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C0D2" w14:textId="33BADAA4" w:rsidR="00DE4A74" w:rsidRPr="00DE4A74" w:rsidRDefault="00DE4A74" w:rsidP="00DE4A74">
      <w:pPr>
        <w:spacing w:after="0" w:line="240" w:lineRule="auto"/>
        <w:ind w:left="6120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r w:rsidRPr="00DE4A74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Załącznik Nr </w:t>
      </w:r>
      <w:r w:rsidR="002B48F1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5</w:t>
      </w:r>
    </w:p>
    <w:p w14:paraId="4215290E" w14:textId="77777777" w:rsidR="00DE4A74" w:rsidRPr="00DE4A74" w:rsidRDefault="00DE4A74" w:rsidP="00DE4A74">
      <w:pPr>
        <w:spacing w:after="0" w:line="240" w:lineRule="auto"/>
        <w:ind w:left="6120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r w:rsidRPr="00DE4A74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do uchwały </w:t>
      </w:r>
      <w:r w:rsidRPr="00DE4A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..................</w:t>
      </w:r>
    </w:p>
    <w:p w14:paraId="7092C73B" w14:textId="77777777" w:rsidR="00DE4A74" w:rsidRPr="00AD0438" w:rsidRDefault="00DE4A74" w:rsidP="00DE4A74">
      <w:pPr>
        <w:spacing w:after="0" w:line="240" w:lineRule="auto"/>
        <w:ind w:left="61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04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Rady Miejskiej Żuromin</w:t>
      </w:r>
    </w:p>
    <w:p w14:paraId="428BB854" w14:textId="77777777" w:rsidR="00DE4A74" w:rsidRPr="00DE4A74" w:rsidRDefault="00DE4A74" w:rsidP="00DE4A74">
      <w:pPr>
        <w:spacing w:after="0" w:line="240" w:lineRule="auto"/>
        <w:ind w:left="6120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r w:rsidRPr="00DE4A74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z dnia </w:t>
      </w:r>
      <w:r w:rsidRPr="00DE4A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 r.</w:t>
      </w:r>
    </w:p>
    <w:p w14:paraId="052B3C4C" w14:textId="77777777" w:rsidR="00DE4A74" w:rsidRPr="00DE4A74" w:rsidRDefault="00DE4A74" w:rsidP="00DE4A74">
      <w:pPr>
        <w:spacing w:after="0" w:line="360" w:lineRule="auto"/>
        <w:ind w:left="61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66B4D18D" w14:textId="77777777" w:rsidR="00DE4A74" w:rsidRPr="00DE4A74" w:rsidRDefault="00DE4A74" w:rsidP="00DE4A74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1D7F2ED" w14:textId="31AB6B39" w:rsidR="00DE4A74" w:rsidRPr="00DE4A74" w:rsidRDefault="00D15EE9" w:rsidP="00DE4A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object w:dxaOrig="1543" w:dyaOrig="998" w14:anchorId="183D3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5" o:title=""/>
          </v:shape>
          <o:OLEObject Type="Embed" ProgID="Package" ShapeID="_x0000_i1027" DrawAspect="Icon" ObjectID="_1802692768" r:id="rId6"/>
        </w:object>
      </w:r>
    </w:p>
    <w:p w14:paraId="148F4CBC" w14:textId="77777777" w:rsidR="00DE4A74" w:rsidRPr="00DE4A74" w:rsidRDefault="00DE4A74" w:rsidP="00DE4A74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87F8B95" w14:textId="77777777" w:rsidR="00DE4A74" w:rsidRPr="00DE4A74" w:rsidRDefault="00DE4A74" w:rsidP="00DE4A74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01AB151" w14:textId="060636F8" w:rsidR="00DE4A74" w:rsidRPr="00DE4A74" w:rsidRDefault="00DE4A74" w:rsidP="00DE4A74">
      <w:pPr>
        <w:tabs>
          <w:tab w:val="left" w:pos="0"/>
        </w:tabs>
        <w:spacing w:after="0" w:line="240" w:lineRule="auto"/>
        <w:ind w:right="-3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4A7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Zbiór danych przestrzennych do </w:t>
      </w:r>
      <w:r w:rsidR="00AD0438" w:rsidRPr="003D682D">
        <w:rPr>
          <w:rFonts w:ascii="Arial" w:hAnsi="Arial" w:cs="Arial"/>
          <w:b/>
        </w:rPr>
        <w:t xml:space="preserve">miejscowego planu zagospodarowania przestrzennego gminy Żuromin w części obrębu geodezyjnego </w:t>
      </w:r>
      <w:r w:rsidR="002B48F1" w:rsidRPr="002B48F1">
        <w:rPr>
          <w:rFonts w:ascii="Arial" w:hAnsi="Arial" w:cs="Arial"/>
          <w:b/>
        </w:rPr>
        <w:t>Wólka Kliczewska</w:t>
      </w:r>
    </w:p>
    <w:p w14:paraId="0B113045" w14:textId="77777777" w:rsidR="00DE4A74" w:rsidRPr="00DE4A74" w:rsidRDefault="00DE4A74" w:rsidP="00DE4A74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300387E" w14:textId="77777777" w:rsidR="001851ED" w:rsidRDefault="001851ED"/>
    <w:p w14:paraId="603F3CA7" w14:textId="77777777" w:rsidR="00FD0BFF" w:rsidRDefault="00FD0BFF"/>
    <w:p w14:paraId="1ECF4979" w14:textId="77777777" w:rsidR="00FD0BFF" w:rsidRDefault="00FD0BFF"/>
    <w:p w14:paraId="3EAD2B48" w14:textId="77777777" w:rsidR="00FD0BFF" w:rsidRDefault="00FD0BFF"/>
    <w:sectPr w:rsidR="00FD0BFF" w:rsidSect="0015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2E7"/>
    <w:multiLevelType w:val="hybridMultilevel"/>
    <w:tmpl w:val="7DF24496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69A"/>
    <w:multiLevelType w:val="hybridMultilevel"/>
    <w:tmpl w:val="BBC62ACE"/>
    <w:lvl w:ilvl="0" w:tplc="29EEF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66D4"/>
    <w:multiLevelType w:val="hybridMultilevel"/>
    <w:tmpl w:val="401A823A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06124">
    <w:abstractNumId w:val="0"/>
  </w:num>
  <w:num w:numId="2" w16cid:durableId="713316272">
    <w:abstractNumId w:val="2"/>
  </w:num>
  <w:num w:numId="3" w16cid:durableId="7785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B2"/>
    <w:rsid w:val="000A6D91"/>
    <w:rsid w:val="001527B2"/>
    <w:rsid w:val="001851ED"/>
    <w:rsid w:val="002B48F1"/>
    <w:rsid w:val="00305FC7"/>
    <w:rsid w:val="00376950"/>
    <w:rsid w:val="005357FC"/>
    <w:rsid w:val="008A5103"/>
    <w:rsid w:val="00AD0438"/>
    <w:rsid w:val="00AF77D7"/>
    <w:rsid w:val="00AF7CB1"/>
    <w:rsid w:val="00B94768"/>
    <w:rsid w:val="00CE15B4"/>
    <w:rsid w:val="00D15EE9"/>
    <w:rsid w:val="00DC3BE1"/>
    <w:rsid w:val="00DE4A74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5193A"/>
  <w15:chartTrackingRefBased/>
  <w15:docId w15:val="{FC460596-0E15-41C8-BDC6-59503AD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B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7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7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7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7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7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7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7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7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7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7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7B2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1527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27B2"/>
    <w:rPr>
      <w:rFonts w:ascii="Times New Roman" w:eastAsia="Times New Roman" w:hAnsi="Times New Roman" w:cs="Times New Roman"/>
      <w:b/>
      <w:bCs/>
      <w:kern w:val="0"/>
      <w:sz w:val="2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7B2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A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BDK Olsztyn</cp:lastModifiedBy>
  <cp:revision>8</cp:revision>
  <dcterms:created xsi:type="dcterms:W3CDTF">2024-08-14T14:58:00Z</dcterms:created>
  <dcterms:modified xsi:type="dcterms:W3CDTF">2025-03-05T14:13:00Z</dcterms:modified>
</cp:coreProperties>
</file>