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53A4" w14:textId="4A1097FC" w:rsidR="002B275B" w:rsidRDefault="008C2E99" w:rsidP="008C2E99">
      <w:pPr>
        <w:spacing w:after="240"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Umowa nr IBGKiOŚ.271.1.</w:t>
      </w:r>
      <w:r w:rsidR="00B75644">
        <w:rPr>
          <w:rFonts w:ascii="Times New Roman" w:hAnsi="Times New Roman"/>
          <w:b/>
          <w:bCs/>
          <w:sz w:val="28"/>
          <w:szCs w:val="24"/>
        </w:rPr>
        <w:t>336</w:t>
      </w:r>
      <w:r>
        <w:rPr>
          <w:rFonts w:ascii="Times New Roman" w:hAnsi="Times New Roman"/>
          <w:b/>
          <w:bCs/>
          <w:sz w:val="28"/>
          <w:szCs w:val="24"/>
        </w:rPr>
        <w:t>.2023</w:t>
      </w:r>
    </w:p>
    <w:p w14:paraId="5D250AFD" w14:textId="02668A3F" w:rsidR="008C2E99" w:rsidRDefault="008C2E99" w:rsidP="008C2E99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zawarta w dniu </w:t>
      </w:r>
      <w:r w:rsidR="00B75644"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sz w:val="24"/>
        </w:rPr>
        <w:t xml:space="preserve"> r. pomiędzy:</w:t>
      </w:r>
    </w:p>
    <w:p w14:paraId="7BA7AD98" w14:textId="77777777" w:rsidR="008C2E99" w:rsidRDefault="008C2E99" w:rsidP="008C2E99">
      <w:pPr>
        <w:spacing w:after="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Gminą i Miastem Żuromin z siedzibą w Żurominie przy pl. Piłsudskiego 3, 09-300 Żuromin, NIP 511-027-02-69, REGON 130377936 </w:t>
      </w:r>
    </w:p>
    <w:p w14:paraId="68204D67" w14:textId="76EF7525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14:paraId="278ECBA0" w14:textId="033A4A1D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Burmistrza Gminy i Miasta Żuromin – Anetę Goliat – </w:t>
      </w:r>
      <w:r>
        <w:rPr>
          <w:rFonts w:ascii="Times New Roman" w:hAnsi="Times New Roman"/>
          <w:sz w:val="24"/>
        </w:rPr>
        <w:t xml:space="preserve">przy kontrasygnacie </w:t>
      </w:r>
      <w:r>
        <w:rPr>
          <w:rFonts w:ascii="Times New Roman" w:hAnsi="Times New Roman"/>
          <w:b/>
          <w:bCs/>
          <w:sz w:val="24"/>
        </w:rPr>
        <w:t xml:space="preserve">Skarbnika Gminy i Miasta – Grażyny Sikut – </w:t>
      </w:r>
      <w:r>
        <w:rPr>
          <w:rFonts w:ascii="Times New Roman" w:hAnsi="Times New Roman"/>
          <w:sz w:val="24"/>
        </w:rPr>
        <w:t xml:space="preserve">zwaną w dalszej części umowy </w:t>
      </w:r>
      <w:r>
        <w:rPr>
          <w:rFonts w:ascii="Times New Roman" w:hAnsi="Times New Roman"/>
          <w:b/>
          <w:bCs/>
          <w:sz w:val="24"/>
        </w:rPr>
        <w:t>„Zamawiającym”,</w:t>
      </w:r>
    </w:p>
    <w:p w14:paraId="3CF17758" w14:textId="4F09EA47" w:rsidR="008C2E99" w:rsidRDefault="008C2E99" w:rsidP="008C2E9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14:paraId="7BD9E407" w14:textId="51F5D2A1" w:rsidR="008C2E99" w:rsidRDefault="00B75644" w:rsidP="008C2E99">
      <w:pPr>
        <w:spacing w:after="12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*</w:t>
      </w:r>
      <w:r w:rsidR="00601122">
        <w:rPr>
          <w:rFonts w:ascii="Times New Roman" w:hAnsi="Times New Roman"/>
          <w:b/>
          <w:bCs/>
          <w:sz w:val="24"/>
        </w:rPr>
        <w:t>……………………………</w:t>
      </w:r>
      <w:r>
        <w:rPr>
          <w:rFonts w:ascii="Times New Roman" w:hAnsi="Times New Roman"/>
          <w:b/>
          <w:bCs/>
          <w:sz w:val="24"/>
        </w:rPr>
        <w:t xml:space="preserve"> prowadzącym działalność gospodarczą pod firmą ………………………</w:t>
      </w:r>
      <w:r w:rsidR="008C2E99">
        <w:rPr>
          <w:rFonts w:ascii="Times New Roman" w:hAnsi="Times New Roman"/>
          <w:sz w:val="24"/>
        </w:rPr>
        <w:t xml:space="preserve"> </w:t>
      </w:r>
      <w:r w:rsidR="008C2E99">
        <w:rPr>
          <w:rFonts w:ascii="Times New Roman" w:hAnsi="Times New Roman"/>
          <w:b/>
          <w:bCs/>
          <w:sz w:val="24"/>
        </w:rPr>
        <w:t xml:space="preserve">z głównym zakładem pod adresem: </w:t>
      </w:r>
      <w:r w:rsidR="00601122">
        <w:rPr>
          <w:rFonts w:ascii="Times New Roman" w:hAnsi="Times New Roman"/>
          <w:b/>
          <w:bCs/>
          <w:sz w:val="24"/>
        </w:rPr>
        <w:t>………………………….</w:t>
      </w:r>
      <w:r w:rsidR="008C2E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</w:t>
      </w:r>
      <w:r w:rsidRPr="00B75644">
        <w:rPr>
          <w:rFonts w:ascii="Times New Roman" w:hAnsi="Times New Roman"/>
          <w:b/>
          <w:bCs/>
          <w:sz w:val="24"/>
        </w:rPr>
        <w:t>amieszkałym</w:t>
      </w:r>
      <w:r>
        <w:rPr>
          <w:rFonts w:ascii="Times New Roman" w:hAnsi="Times New Roman"/>
          <w:b/>
          <w:bCs/>
          <w:sz w:val="24"/>
        </w:rPr>
        <w:t xml:space="preserve"> w ………………… przy ul. …………………..</w:t>
      </w:r>
      <w:r w:rsidR="008C2E99" w:rsidRPr="00B75644">
        <w:rPr>
          <w:rFonts w:ascii="Times New Roman" w:hAnsi="Times New Roman"/>
          <w:b/>
          <w:bCs/>
          <w:sz w:val="24"/>
        </w:rPr>
        <w:t>NIP</w:t>
      </w:r>
      <w:r w:rsidR="008C2E99">
        <w:rPr>
          <w:rFonts w:ascii="Times New Roman" w:hAnsi="Times New Roman"/>
          <w:b/>
          <w:bCs/>
          <w:sz w:val="24"/>
        </w:rPr>
        <w:t>:</w:t>
      </w:r>
      <w:r w:rsidR="008C2E99">
        <w:rPr>
          <w:rFonts w:ascii="Times New Roman" w:hAnsi="Times New Roman"/>
          <w:sz w:val="24"/>
        </w:rPr>
        <w:t xml:space="preserve"> </w:t>
      </w:r>
      <w:r w:rsidR="00601122">
        <w:rPr>
          <w:rFonts w:ascii="Times New Roman" w:hAnsi="Times New Roman"/>
          <w:b/>
          <w:bCs/>
          <w:sz w:val="24"/>
        </w:rPr>
        <w:t>………………</w:t>
      </w:r>
      <w:r w:rsidR="008C2E99">
        <w:rPr>
          <w:rFonts w:ascii="Times New Roman" w:hAnsi="Times New Roman"/>
          <w:sz w:val="24"/>
        </w:rPr>
        <w:t xml:space="preserve">, </w:t>
      </w:r>
      <w:r w:rsidR="008C2E99">
        <w:rPr>
          <w:rFonts w:ascii="Times New Roman" w:hAnsi="Times New Roman"/>
          <w:b/>
          <w:bCs/>
          <w:sz w:val="24"/>
        </w:rPr>
        <w:t>REGON:</w:t>
      </w:r>
      <w:r w:rsidR="008C2E99">
        <w:rPr>
          <w:rFonts w:ascii="Times New Roman" w:hAnsi="Times New Roman"/>
          <w:sz w:val="24"/>
        </w:rPr>
        <w:t xml:space="preserve"> </w:t>
      </w:r>
      <w:r w:rsidR="00601122">
        <w:rPr>
          <w:rFonts w:ascii="Times New Roman" w:hAnsi="Times New Roman"/>
          <w:b/>
          <w:bCs/>
          <w:sz w:val="24"/>
        </w:rPr>
        <w:t>………………….</w:t>
      </w:r>
      <w:r>
        <w:rPr>
          <w:rFonts w:ascii="Times New Roman" w:hAnsi="Times New Roman"/>
          <w:b/>
          <w:bCs/>
          <w:sz w:val="24"/>
        </w:rPr>
        <w:t>, PESEL: …………………………..</w:t>
      </w:r>
    </w:p>
    <w:p w14:paraId="7A148C26" w14:textId="347CCBC8" w:rsidR="00B75644" w:rsidRDefault="00B75644" w:rsidP="008C2E99">
      <w:pPr>
        <w:spacing w:after="12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* …………………………. z siedzibą w …………………….., przy ul. ………………………</w:t>
      </w:r>
    </w:p>
    <w:p w14:paraId="206435F1" w14:textId="4FA53795" w:rsidR="00B75644" w:rsidRDefault="00B75644" w:rsidP="008C2E99">
      <w:pPr>
        <w:spacing w:after="120" w:line="36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wpisaną do rejestru prowadzonego przez Sąd Rejonowy …………………………… Wydział Gospodarczy Krajowe Rejestru Sądowego pod numerem KRS: ………………….., NIP: ………………….., REGON: ………………………</w:t>
      </w:r>
    </w:p>
    <w:p w14:paraId="3E13E012" w14:textId="1A9E9DD7" w:rsidR="00B75644" w:rsidRDefault="00B75644" w:rsidP="008C2E9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reprezentowanym przez:</w:t>
      </w:r>
    </w:p>
    <w:p w14:paraId="4B9D2936" w14:textId="08309365" w:rsidR="00B75644" w:rsidRPr="00B75644" w:rsidRDefault="00B75644" w:rsidP="008C2E99">
      <w:pPr>
        <w:spacing w:after="12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14:paraId="4A3D23D5" w14:textId="3F74A6DA" w:rsidR="00E83536" w:rsidRDefault="00E83536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 w dalszej części umowy </w:t>
      </w:r>
      <w:r>
        <w:rPr>
          <w:rFonts w:ascii="Times New Roman" w:hAnsi="Times New Roman"/>
          <w:b/>
          <w:bCs/>
          <w:sz w:val="24"/>
        </w:rPr>
        <w:t>„Wykonawcą”</w:t>
      </w:r>
      <w:r w:rsidR="00D07450">
        <w:rPr>
          <w:rFonts w:ascii="Times New Roman" w:hAnsi="Times New Roman"/>
          <w:b/>
          <w:bCs/>
          <w:sz w:val="24"/>
        </w:rPr>
        <w:t xml:space="preserve"> </w:t>
      </w:r>
      <w:r w:rsidR="00D07450">
        <w:rPr>
          <w:rFonts w:ascii="Times New Roman" w:hAnsi="Times New Roman"/>
          <w:sz w:val="24"/>
        </w:rPr>
        <w:t>posiadającym:</w:t>
      </w:r>
    </w:p>
    <w:p w14:paraId="04B6B1C2" w14:textId="3DC900AA" w:rsidR="00D07450" w:rsidRDefault="00D07450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wpis do bazy danych o produktach i opakowaniach oraz o gospodarce odpadami zwany rejestrem BDO o numerze </w:t>
      </w:r>
      <w:r w:rsidR="00601122">
        <w:rPr>
          <w:rFonts w:ascii="Times New Roman" w:hAnsi="Times New Roman"/>
          <w:sz w:val="24"/>
        </w:rPr>
        <w:t>………………….</w:t>
      </w:r>
    </w:p>
    <w:p w14:paraId="22A8B775" w14:textId="4A669207" w:rsidR="00D07450" w:rsidRPr="00D07450" w:rsidRDefault="00D07450" w:rsidP="00E83536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umowę nr </w:t>
      </w:r>
      <w:r w:rsidR="00601122">
        <w:rPr>
          <w:rFonts w:ascii="Times New Roman" w:hAnsi="Times New Roman"/>
          <w:sz w:val="24"/>
        </w:rPr>
        <w:t>………………..</w:t>
      </w:r>
      <w:r>
        <w:rPr>
          <w:rFonts w:ascii="Times New Roman" w:hAnsi="Times New Roman"/>
          <w:sz w:val="24"/>
        </w:rPr>
        <w:t xml:space="preserve"> zawartą z </w:t>
      </w:r>
      <w:r w:rsidR="00601122">
        <w:rPr>
          <w:rFonts w:ascii="Times New Roman" w:hAnsi="Times New Roman"/>
          <w:sz w:val="24"/>
        </w:rPr>
        <w:t>……………………….</w:t>
      </w:r>
      <w:r>
        <w:rPr>
          <w:rFonts w:ascii="Times New Roman" w:hAnsi="Times New Roman"/>
          <w:sz w:val="24"/>
        </w:rPr>
        <w:t xml:space="preserve"> z siedzibą </w:t>
      </w:r>
      <w:r w:rsidR="00601122">
        <w:rPr>
          <w:rFonts w:ascii="Times New Roman" w:hAnsi="Times New Roman"/>
          <w:sz w:val="24"/>
        </w:rPr>
        <w:t>………………………</w:t>
      </w:r>
      <w:r w:rsidR="008F069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zarejestrowaną w Sądzie Rejonowym o numerze KRS </w:t>
      </w:r>
      <w:r w:rsidR="00601122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dot. przyjmowania i unieszkodliwiania na składowisku odpadów niebezpiecznych w </w:t>
      </w:r>
      <w:r w:rsidR="008F0692">
        <w:rPr>
          <w:rFonts w:ascii="Times New Roman" w:hAnsi="Times New Roman"/>
          <w:sz w:val="24"/>
        </w:rPr>
        <w:t>Małociechowie</w:t>
      </w:r>
      <w:r>
        <w:rPr>
          <w:rFonts w:ascii="Times New Roman" w:hAnsi="Times New Roman"/>
          <w:sz w:val="24"/>
        </w:rPr>
        <w:t xml:space="preserve"> odpadów niebezpiecznych zawierających azbest o kodach </w:t>
      </w:r>
      <w:r w:rsidR="008F0692">
        <w:rPr>
          <w:rFonts w:ascii="Times New Roman" w:hAnsi="Times New Roman"/>
          <w:sz w:val="24"/>
        </w:rPr>
        <w:t xml:space="preserve">17 06 01* - Materiały izolacyjne zawierające azbest oraz 17 06 05* - materiały budowlane zawierające </w:t>
      </w:r>
      <w:r w:rsidR="008F0692">
        <w:rPr>
          <w:rFonts w:ascii="Times New Roman" w:hAnsi="Times New Roman"/>
          <w:sz w:val="24"/>
        </w:rPr>
        <w:lastRenderedPageBreak/>
        <w:t>azbest</w:t>
      </w:r>
      <w:r w:rsidR="009554C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Decyzja pozwolenie zintegrowane z dnia </w:t>
      </w:r>
      <w:r w:rsidR="00601122">
        <w:rPr>
          <w:rFonts w:ascii="Times New Roman" w:hAnsi="Times New Roman"/>
          <w:sz w:val="24"/>
        </w:rPr>
        <w:t>……………</w:t>
      </w:r>
      <w:r w:rsidR="009554C1">
        <w:rPr>
          <w:rFonts w:ascii="Times New Roman" w:hAnsi="Times New Roman"/>
          <w:sz w:val="24"/>
        </w:rPr>
        <w:t xml:space="preserve"> r.</w:t>
      </w:r>
      <w:r>
        <w:rPr>
          <w:rFonts w:ascii="Times New Roman" w:hAnsi="Times New Roman"/>
          <w:sz w:val="24"/>
        </w:rPr>
        <w:t xml:space="preserve"> znak </w:t>
      </w:r>
      <w:r w:rsidR="00601122">
        <w:rPr>
          <w:rFonts w:ascii="Times New Roman" w:hAnsi="Times New Roman"/>
          <w:sz w:val="24"/>
        </w:rPr>
        <w:t>……………………</w:t>
      </w:r>
      <w:r>
        <w:rPr>
          <w:rFonts w:ascii="Times New Roman" w:hAnsi="Times New Roman"/>
          <w:sz w:val="24"/>
        </w:rPr>
        <w:t xml:space="preserve"> Marszałka Województwa </w:t>
      </w:r>
      <w:r w:rsidR="00601122">
        <w:rPr>
          <w:rFonts w:ascii="Times New Roman" w:hAnsi="Times New Roman"/>
          <w:sz w:val="24"/>
        </w:rPr>
        <w:t>…………………….</w:t>
      </w:r>
      <w:r w:rsidR="009554C1">
        <w:rPr>
          <w:rFonts w:ascii="Times New Roman" w:hAnsi="Times New Roman"/>
          <w:sz w:val="24"/>
        </w:rPr>
        <w:t>.</w:t>
      </w:r>
    </w:p>
    <w:p w14:paraId="5E05BDB7" w14:textId="66EECCD6" w:rsidR="00E83536" w:rsidRDefault="00D07450" w:rsidP="00E83536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dokonanego przez Zamawiającego wyboru oferty Wykonawcy została zawarta umowa </w:t>
      </w:r>
      <w:r w:rsidR="00E83536">
        <w:rPr>
          <w:rFonts w:ascii="Times New Roman" w:hAnsi="Times New Roman"/>
          <w:sz w:val="24"/>
        </w:rPr>
        <w:t>o następującej treści:</w:t>
      </w:r>
    </w:p>
    <w:p w14:paraId="7313382E" w14:textId="65D00D23" w:rsidR="00E83536" w:rsidRDefault="00E83536" w:rsidP="00E83536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Oświadczenia Stron</w:t>
      </w:r>
    </w:p>
    <w:p w14:paraId="202FD8C4" w14:textId="76117C9E" w:rsidR="00E83536" w:rsidRDefault="00E83536" w:rsidP="00345F4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oświadczają, że niniejsza umowa, zwana dalej „umową”, została zawarta w wyniku rozstrzygnięcia zapytania ofertowego</w:t>
      </w:r>
      <w:r w:rsidR="00345F4F">
        <w:rPr>
          <w:rFonts w:ascii="Times New Roman" w:hAnsi="Times New Roman"/>
          <w:sz w:val="24"/>
        </w:rPr>
        <w:t xml:space="preserve"> z dnia </w:t>
      </w:r>
      <w:r w:rsidR="00D07450">
        <w:rPr>
          <w:rFonts w:ascii="Times New Roman" w:hAnsi="Times New Roman"/>
          <w:sz w:val="24"/>
        </w:rPr>
        <w:t>4</w:t>
      </w:r>
      <w:r w:rsidR="00345F4F">
        <w:rPr>
          <w:rFonts w:ascii="Times New Roman" w:hAnsi="Times New Roman"/>
          <w:sz w:val="24"/>
        </w:rPr>
        <w:t xml:space="preserve"> </w:t>
      </w:r>
      <w:r w:rsidR="00D07450">
        <w:rPr>
          <w:rFonts w:ascii="Times New Roman" w:hAnsi="Times New Roman"/>
          <w:sz w:val="24"/>
        </w:rPr>
        <w:t>lipca</w:t>
      </w:r>
      <w:r w:rsidR="00345F4F">
        <w:rPr>
          <w:rFonts w:ascii="Times New Roman" w:hAnsi="Times New Roman"/>
          <w:sz w:val="24"/>
        </w:rPr>
        <w:t xml:space="preserve"> 2023 r</w:t>
      </w:r>
      <w:r>
        <w:rPr>
          <w:rFonts w:ascii="Times New Roman" w:hAnsi="Times New Roman"/>
          <w:sz w:val="24"/>
        </w:rPr>
        <w:t>. Zamawiający oświadcza, że przy wyborze Wykonawcy nie miały zastosowania przepisy ustawy z dnia 11 września 2019 r. Prawo zamówień publicznych (t.j. Dz. U. z 202</w:t>
      </w:r>
      <w:r w:rsidR="00601122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r. poz. </w:t>
      </w:r>
      <w:r w:rsidR="00601122">
        <w:rPr>
          <w:rFonts w:ascii="Times New Roman" w:hAnsi="Times New Roman"/>
          <w:sz w:val="24"/>
        </w:rPr>
        <w:t>1605</w:t>
      </w:r>
      <w:r w:rsidR="0046668D">
        <w:rPr>
          <w:rFonts w:ascii="Times New Roman" w:hAnsi="Times New Roman"/>
          <w:sz w:val="24"/>
        </w:rPr>
        <w:t xml:space="preserve"> ze zm.</w:t>
      </w:r>
      <w:r>
        <w:rPr>
          <w:rFonts w:ascii="Times New Roman" w:hAnsi="Times New Roman"/>
          <w:sz w:val="24"/>
        </w:rPr>
        <w:t>) zgodnie z art. 2 ust. 1 pkt 1 ustawy.</w:t>
      </w:r>
    </w:p>
    <w:p w14:paraId="6E9E7AF9" w14:textId="03CF8828" w:rsidR="00345F4F" w:rsidRDefault="00345F4F" w:rsidP="00345F4F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oświadcza, że dysponuje odpowiednią wiedzą, doświadczeniem oraz uprawnieniami niezbędnymi do należytego wykonania przedmiotu umowy oraz zobowiązuje się wykonać zamówienie ze szczególną starannością, według najlepszej wiedzy i umiejętności, z uwzględnieniem obowiązujących przepisów prawa i przyjętych standardów, profesjonalnego charakteru</w:t>
      </w:r>
      <w:r w:rsidR="00D31781">
        <w:rPr>
          <w:rFonts w:ascii="Times New Roman" w:hAnsi="Times New Roman"/>
          <w:sz w:val="24"/>
        </w:rPr>
        <w:t xml:space="preserve"> prowadzonej przez siebie działalności, wykorzystując w tym celu wszystkie posiadane możliwości, a także mając na względzie ochronę interesów Zamawiającego.</w:t>
      </w:r>
    </w:p>
    <w:p w14:paraId="5DC5594B" w14:textId="65010437" w:rsidR="00FB4BEC" w:rsidRDefault="00FB4BEC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 Przedmiot umowy</w:t>
      </w:r>
    </w:p>
    <w:p w14:paraId="1EB4B54E" w14:textId="56B6CA30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zleca, a Wykonawca zobowiązuje się do zrealizowania zamówienia polegającego na </w:t>
      </w:r>
      <w:r w:rsidR="00D07450">
        <w:rPr>
          <w:rFonts w:ascii="Times New Roman" w:hAnsi="Times New Roman"/>
          <w:sz w:val="24"/>
        </w:rPr>
        <w:t>realizacji zadania pn. „</w:t>
      </w:r>
      <w:r w:rsidR="00601122">
        <w:rPr>
          <w:rFonts w:ascii="Times New Roman" w:hAnsi="Times New Roman"/>
          <w:sz w:val="24"/>
        </w:rPr>
        <w:t>Odbiór</w:t>
      </w:r>
      <w:r w:rsidR="00D07450">
        <w:rPr>
          <w:rFonts w:ascii="Times New Roman" w:hAnsi="Times New Roman"/>
          <w:sz w:val="24"/>
        </w:rPr>
        <w:t xml:space="preserve"> i utylizacja materiałów zawierających azbest </w:t>
      </w:r>
      <w:r w:rsidR="00601122">
        <w:rPr>
          <w:rFonts w:ascii="Times New Roman" w:hAnsi="Times New Roman"/>
          <w:sz w:val="24"/>
        </w:rPr>
        <w:t>z terenu</w:t>
      </w:r>
      <w:r w:rsidR="00D07450">
        <w:rPr>
          <w:rFonts w:ascii="Times New Roman" w:hAnsi="Times New Roman"/>
          <w:sz w:val="24"/>
        </w:rPr>
        <w:t xml:space="preserve"> Gminy i Miasta Żuromin”.</w:t>
      </w:r>
    </w:p>
    <w:p w14:paraId="08AF390A" w14:textId="01BCF82F" w:rsidR="00D07450" w:rsidRDefault="00D07450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Realizacja zamówienia będzie odbywać się na zasadach określonych w „Programie usuwania azbestu i wyrobów zawierających azbest dla Gminy i Miasta Żuromin</w:t>
      </w:r>
      <w:r w:rsidR="0094717C">
        <w:rPr>
          <w:rFonts w:ascii="Times New Roman" w:hAnsi="Times New Roman"/>
          <w:sz w:val="24"/>
        </w:rPr>
        <w:t xml:space="preserve"> na lata 2016-2032” zatwierdzonego Uchwałą nr 167/XXV/16 Rady Miejskiej w Żurominie z dnia 29 listopada 2016 r.</w:t>
      </w:r>
    </w:p>
    <w:p w14:paraId="402B9BBC" w14:textId="565B3A36" w:rsidR="00FB4BEC" w:rsidRDefault="00FB4BE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Szczegółowy zakres realizacji przedmiotu zamówienia zawiera załącznik nr 1 do </w:t>
      </w:r>
      <w:r w:rsidR="00D07450">
        <w:rPr>
          <w:rFonts w:ascii="Times New Roman" w:hAnsi="Times New Roman"/>
          <w:sz w:val="24"/>
        </w:rPr>
        <w:t>zapytania ofertowego</w:t>
      </w:r>
      <w:r>
        <w:rPr>
          <w:rFonts w:ascii="Times New Roman" w:hAnsi="Times New Roman"/>
          <w:sz w:val="24"/>
        </w:rPr>
        <w:t>.</w:t>
      </w:r>
    </w:p>
    <w:p w14:paraId="491823F7" w14:textId="35241ED9" w:rsidR="0094717C" w:rsidRDefault="0094717C" w:rsidP="00F4252D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Usługę należy wykonać zgodnie z obowiązującymi przepisami, normami i na ustalonych niniejszą umową warunkach.</w:t>
      </w:r>
    </w:p>
    <w:p w14:paraId="09E22A0E" w14:textId="39D8F596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 Terminy realizacji zamówienia</w:t>
      </w:r>
    </w:p>
    <w:p w14:paraId="03710293" w14:textId="6F6C7E99" w:rsidR="00F4252D" w:rsidRDefault="00F4252D" w:rsidP="00F4252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Wykonawca zobowiązany jest do zrealizowania przedmiotu umowy </w:t>
      </w:r>
      <w:r w:rsidRPr="007C2045">
        <w:rPr>
          <w:rFonts w:ascii="Times New Roman" w:hAnsi="Times New Roman"/>
          <w:b/>
          <w:bCs/>
          <w:sz w:val="24"/>
        </w:rPr>
        <w:t xml:space="preserve">w terminie </w:t>
      </w:r>
      <w:r w:rsidR="0094717C">
        <w:rPr>
          <w:rFonts w:ascii="Times New Roman" w:hAnsi="Times New Roman"/>
          <w:b/>
          <w:bCs/>
          <w:sz w:val="24"/>
        </w:rPr>
        <w:t xml:space="preserve">do </w:t>
      </w:r>
      <w:r w:rsidR="00601122">
        <w:rPr>
          <w:rFonts w:ascii="Times New Roman" w:hAnsi="Times New Roman"/>
          <w:b/>
          <w:bCs/>
          <w:sz w:val="24"/>
        </w:rPr>
        <w:t>15 listopada</w:t>
      </w:r>
      <w:r w:rsidR="0094717C">
        <w:rPr>
          <w:rFonts w:ascii="Times New Roman" w:hAnsi="Times New Roman"/>
          <w:b/>
          <w:bCs/>
          <w:sz w:val="24"/>
        </w:rPr>
        <w:t xml:space="preserve"> 2023 r</w:t>
      </w:r>
      <w:r>
        <w:rPr>
          <w:rFonts w:ascii="Times New Roman" w:hAnsi="Times New Roman"/>
          <w:sz w:val="24"/>
        </w:rPr>
        <w:t>.</w:t>
      </w:r>
    </w:p>
    <w:p w14:paraId="59638B32" w14:textId="786478F4" w:rsidR="00F4252D" w:rsidRDefault="00F4252D" w:rsidP="00F425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3 Obowiązki Wykonawcy</w:t>
      </w:r>
    </w:p>
    <w:p w14:paraId="122E420C" w14:textId="57737579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 do wykonania przedmiotu umowy z zachowaniem należytej staranności i rzetelności zawodowej, zgodnie z postanowieniami niniejszej umowy, zapytaniem ofertowym oraz przepisami prawa.</w:t>
      </w:r>
    </w:p>
    <w:p w14:paraId="550767A7" w14:textId="1B55F2E8" w:rsidR="00F4252D" w:rsidRDefault="00F4252D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wszelkie szkody wynikłe z zaniechania lub niestarannego działania, działania z naruszeniem obowiązujących przepisów prawa i norm związanych z realizacją przedmiotu umowy.</w:t>
      </w:r>
    </w:p>
    <w:p w14:paraId="51B30EFC" w14:textId="3B5206B8" w:rsidR="002C6B5B" w:rsidRDefault="002C6B5B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ponosi odpowiedzialność za działania i zaniechania podwykonawców, dalszych podwykonawców – jeżeli Wykonawca będzie wykonywał przedmiot umowy przy pomocy podwykonawców, dalszych podwykonawców – jak za swoje własne.</w:t>
      </w:r>
    </w:p>
    <w:p w14:paraId="7A94E913" w14:textId="4CFFCF0F" w:rsidR="00AB14E9" w:rsidRDefault="0094717C" w:rsidP="00F4252D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Wykonawcy należy:</w:t>
      </w:r>
    </w:p>
    <w:p w14:paraId="6F4700EE" w14:textId="5B58F475" w:rsidR="0094717C" w:rsidRDefault="0094717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Przestrzeganie przepisów BHP i przepisów dotyczących ochrony środowiska naturalnego.</w:t>
      </w:r>
    </w:p>
    <w:p w14:paraId="68BF4EBC" w14:textId="1E2765F5" w:rsidR="0094717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Opłaty i kary za przekroczenie w trakcie robót norm, określonych w odpowiednich przepisach, dotyczących ochrony środowiska i bezpieczeństwa pracy ponosi Wykonawca.</w:t>
      </w:r>
    </w:p>
    <w:p w14:paraId="74449631" w14:textId="2C31F3A7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Zabezpieczenie i oznakowanie terenu w czasie wykonania usługi.</w:t>
      </w:r>
    </w:p>
    <w:p w14:paraId="76546852" w14:textId="4A8734FA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Utrzymanie porządku na stanowiskach roboczych i na terenie gdzie będzie wykonywana usługa.</w:t>
      </w:r>
    </w:p>
    <w:p w14:paraId="15888CB1" w14:textId="05C25C25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Składowanie wszelkich urządzeń pomocniczych i usuwanie zbędnych materiałów – w sytuacji gdy dotyczy.</w:t>
      </w:r>
    </w:p>
    <w:p w14:paraId="5022D8AA" w14:textId="014A12BE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Naprawienie na własny koszt i doprowadzenie do stanu poprzedniego – uszkodzeń lub zniszczeń spowodowanych w związku z usługą.</w:t>
      </w:r>
    </w:p>
    <w:p w14:paraId="34E9EB5E" w14:textId="26A8E10A" w:rsidR="0034041C" w:rsidRDefault="0034041C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Uczestniczenie w wyznaczonych przez Zamawiającego spotkaniach w celu omówienia spraw związanych z realizacją przedmiotu umowy.</w:t>
      </w:r>
    </w:p>
    <w:p w14:paraId="7367297F" w14:textId="0486423E" w:rsidR="0034041C" w:rsidRDefault="00435149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nie może, bez zgody Zamawiającego, zlecić wykonania przedmiotu niniejszej umowy osobom trzecim.</w:t>
      </w:r>
    </w:p>
    <w:p w14:paraId="22A229FD" w14:textId="3343F75E" w:rsidR="00435149" w:rsidRDefault="00435149" w:rsidP="0094717C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Wykonawca powinien skontaktować się z właścicielem budynku w celu uzgodnienia terminu wykonania usługi.</w:t>
      </w:r>
    </w:p>
    <w:p w14:paraId="13208F5B" w14:textId="2723DC09" w:rsidR="002C6B5B" w:rsidRDefault="002C6B5B" w:rsidP="002C6B5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4 Obowiązki Zamawiającego</w:t>
      </w:r>
    </w:p>
    <w:p w14:paraId="62E68C46" w14:textId="6AFAA63D" w:rsidR="002C6B5B" w:rsidRDefault="002C6B5B" w:rsidP="002C6B5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obowiązków Zamawiającego należy:</w:t>
      </w:r>
    </w:p>
    <w:p w14:paraId="1BD62537" w14:textId="2A727A7B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Współpraca z Wykonawcą w zakresie niezbędnym dla realizacji przedmiotu niniejszej umowy</w:t>
      </w:r>
      <w:r w:rsidR="00435149">
        <w:rPr>
          <w:rFonts w:ascii="Times New Roman" w:hAnsi="Times New Roman"/>
          <w:sz w:val="24"/>
        </w:rPr>
        <w:t>.</w:t>
      </w:r>
    </w:p>
    <w:p w14:paraId="2790D7A7" w14:textId="74BDBF68" w:rsidR="002C6B5B" w:rsidRDefault="002C6B5B" w:rsidP="002C6B5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Odebranie przedmiotu umowy po sprawdzeniu jego kompletności</w:t>
      </w:r>
      <w:r w:rsidR="00435149">
        <w:rPr>
          <w:rFonts w:ascii="Times New Roman" w:hAnsi="Times New Roman"/>
          <w:sz w:val="24"/>
        </w:rPr>
        <w:t>.</w:t>
      </w:r>
    </w:p>
    <w:p w14:paraId="1E611654" w14:textId="08CB0910" w:rsidR="002C6B5B" w:rsidRPr="00B75644" w:rsidRDefault="002C6B5B" w:rsidP="00AD660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Zapłata wynagrodzenia za wykonany i odebrany przedmiot umowy</w:t>
      </w:r>
      <w:r w:rsidR="00435149">
        <w:rPr>
          <w:rFonts w:ascii="Times New Roman" w:hAnsi="Times New Roman"/>
          <w:sz w:val="24"/>
        </w:rPr>
        <w:t>.</w:t>
      </w:r>
    </w:p>
    <w:p w14:paraId="37F32CDD" w14:textId="74265E94" w:rsidR="002C6B5B" w:rsidRDefault="002C6B5B" w:rsidP="002C6B5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5 Odbiór przedmiotu umowy</w:t>
      </w:r>
    </w:p>
    <w:p w14:paraId="55E57195" w14:textId="73234B2D" w:rsidR="002C6B5B" w:rsidRDefault="002C6B5B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Odbiór przedmiotu umowy zostanie przeprowadzony w obecności przedstawicieli Zamawiającego oraz Wykonawcy i potwierdzony zostanie pisemnym protokołem odbioru końcowego.</w:t>
      </w:r>
    </w:p>
    <w:p w14:paraId="68691216" w14:textId="14EF727B" w:rsidR="00926C7F" w:rsidRDefault="00435149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wyznaczy termin i rozpocznie odbiór końcowy przedmiotu umowy w ciągu 7 dni od daty pisemnego zawiadomienia go o zakończeniu usługi i powiadomi o tym Wykonawcę oraz innych uczestników odbioru.</w:t>
      </w:r>
    </w:p>
    <w:p w14:paraId="61885FAB" w14:textId="58877C14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podpisania protokołu odbioru stanowi datę wykonania i odbioru przedmiotu umowy.</w:t>
      </w:r>
    </w:p>
    <w:p w14:paraId="598D109B" w14:textId="7DCC4065" w:rsidR="00926C7F" w:rsidRDefault="00926C7F" w:rsidP="002C6B5B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Protokół odbioru jest podstawą wystawienia faktury.</w:t>
      </w:r>
      <w:r w:rsidR="008D164D">
        <w:rPr>
          <w:rFonts w:ascii="Times New Roman" w:hAnsi="Times New Roman"/>
          <w:sz w:val="24"/>
        </w:rPr>
        <w:t xml:space="preserve"> </w:t>
      </w:r>
    </w:p>
    <w:p w14:paraId="4560E99C" w14:textId="12B5217F" w:rsidR="008D164D" w:rsidRDefault="008D164D" w:rsidP="008D164D">
      <w:pPr>
        <w:pStyle w:val="Akapitzlist"/>
        <w:numPr>
          <w:ilvl w:val="0"/>
          <w:numId w:val="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Osobami upoważnionymi do kontaktu we wszelkich sprawach dotyczących niniejszej umowy, w tym podpisywania protokołów odbioru, będą:</w:t>
      </w:r>
    </w:p>
    <w:p w14:paraId="365715CF" w14:textId="69681B7D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strony Zamawiającego: Wojciech Gowin, tel. 23 </w:t>
      </w:r>
      <w:r w:rsidR="000911B3">
        <w:rPr>
          <w:rFonts w:ascii="Times New Roman" w:hAnsi="Times New Roman"/>
          <w:sz w:val="24"/>
        </w:rPr>
        <w:t>65 72 517</w:t>
      </w:r>
      <w:r>
        <w:rPr>
          <w:rFonts w:ascii="Times New Roman" w:hAnsi="Times New Roman"/>
          <w:sz w:val="24"/>
        </w:rPr>
        <w:t xml:space="preserve">, </w:t>
      </w:r>
      <w:r w:rsidR="00947BCE">
        <w:rPr>
          <w:rFonts w:ascii="Times New Roman" w:hAnsi="Times New Roman"/>
          <w:sz w:val="24"/>
        </w:rPr>
        <w:t>Hubert Jesień</w:t>
      </w:r>
      <w:r>
        <w:rPr>
          <w:rFonts w:ascii="Times New Roman" w:hAnsi="Times New Roman"/>
          <w:sz w:val="24"/>
        </w:rPr>
        <w:t>, tel.</w:t>
      </w:r>
      <w:r w:rsidR="000911B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23 </w:t>
      </w:r>
      <w:r w:rsidR="000911B3">
        <w:rPr>
          <w:rFonts w:ascii="Times New Roman" w:hAnsi="Times New Roman"/>
          <w:sz w:val="24"/>
        </w:rPr>
        <w:t>67 77 260</w:t>
      </w:r>
      <w:r>
        <w:rPr>
          <w:rFonts w:ascii="Times New Roman" w:hAnsi="Times New Roman"/>
          <w:sz w:val="24"/>
        </w:rPr>
        <w:t>,</w:t>
      </w:r>
    </w:p>
    <w:p w14:paraId="3C52F54E" w14:textId="069EC838" w:rsidR="008D164D" w:rsidRDefault="008D164D" w:rsidP="008D164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 strony Wykonawcy: </w:t>
      </w:r>
      <w:r w:rsidR="00601122">
        <w:rPr>
          <w:rFonts w:ascii="Times New Roman" w:hAnsi="Times New Roman"/>
          <w:sz w:val="24"/>
        </w:rPr>
        <w:t>…………………….</w:t>
      </w:r>
      <w:r>
        <w:rPr>
          <w:rFonts w:ascii="Times New Roman" w:hAnsi="Times New Roman"/>
          <w:sz w:val="24"/>
        </w:rPr>
        <w:t xml:space="preserve">, tel. </w:t>
      </w:r>
      <w:r w:rsidR="00601122">
        <w:rPr>
          <w:rFonts w:ascii="Times New Roman" w:hAnsi="Times New Roman"/>
          <w:sz w:val="24"/>
        </w:rPr>
        <w:t>………………………</w:t>
      </w:r>
    </w:p>
    <w:p w14:paraId="66D44435" w14:textId="6E7912CA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6 Wynagrodzenie za przedmiot umowy</w:t>
      </w:r>
    </w:p>
    <w:p w14:paraId="0D008207" w14:textId="15F6BDF4" w:rsidR="00435149" w:rsidRDefault="00435149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Wynagrodzenie będzie płatne wg ilości unieszkodliwionych odpadów zawierających azbest wyrażonej w Mg pomnożonej przez niżej wskazaną cenę jednostkową brutto.</w:t>
      </w:r>
    </w:p>
    <w:p w14:paraId="70C65E04" w14:textId="79756776" w:rsidR="008D164D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jednostkowa brutto za unieszkodliwienie 1 Mg materiałów zawierających azbest: </w:t>
      </w:r>
      <w:r w:rsidR="00601122">
        <w:rPr>
          <w:rFonts w:ascii="Times New Roman" w:hAnsi="Times New Roman"/>
          <w:sz w:val="24"/>
        </w:rPr>
        <w:t>……………….</w:t>
      </w:r>
      <w:r>
        <w:rPr>
          <w:rFonts w:ascii="Times New Roman" w:hAnsi="Times New Roman"/>
          <w:sz w:val="24"/>
        </w:rPr>
        <w:t xml:space="preserve"> zł (słownie: </w:t>
      </w:r>
      <w:r w:rsidR="00601122">
        <w:rPr>
          <w:rFonts w:ascii="Times New Roman" w:hAnsi="Times New Roman"/>
          <w:sz w:val="24"/>
        </w:rPr>
        <w:t>……………………………….</w:t>
      </w:r>
      <w:r>
        <w:rPr>
          <w:rFonts w:ascii="Times New Roman" w:hAnsi="Times New Roman"/>
          <w:sz w:val="24"/>
        </w:rPr>
        <w:t>).</w:t>
      </w:r>
    </w:p>
    <w:p w14:paraId="13EC35BF" w14:textId="1BE62E3F" w:rsidR="005D42FE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Szacunkowa wartość umowy wynosi </w:t>
      </w:r>
      <w:r w:rsidR="00601122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 xml:space="preserve"> brutto.</w:t>
      </w:r>
    </w:p>
    <w:p w14:paraId="0F647F39" w14:textId="10F21A6B" w:rsidR="008D164D" w:rsidRDefault="005D42FE" w:rsidP="008D164D">
      <w:pPr>
        <w:pStyle w:val="Akapitzlist"/>
        <w:numPr>
          <w:ilvl w:val="0"/>
          <w:numId w:val="8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Całkowita wartość przedmiotu umowy zostanie ustalona po wykonaniu zamówienia (wg. zasady ilość unieszkodliwionych odpadów [Mg] x cena jednostkowa określona w ust. 2), na podstawie końcowego zestawienia oświadczeń potwierdzających wykonanie prac, którego wzór stanowi zał. nr 2 do niniejszej umowy.</w:t>
      </w:r>
    </w:p>
    <w:p w14:paraId="02042501" w14:textId="6EA92C46" w:rsidR="008D164D" w:rsidRDefault="008D164D" w:rsidP="008D164D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7 Płatności</w:t>
      </w:r>
    </w:p>
    <w:p w14:paraId="0B8B0D9A" w14:textId="31B240A9" w:rsidR="008D164D" w:rsidRDefault="008D164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Podstawą do </w:t>
      </w:r>
      <w:r w:rsidR="00B16A0D">
        <w:rPr>
          <w:rFonts w:ascii="Times New Roman" w:hAnsi="Times New Roman"/>
          <w:sz w:val="24"/>
        </w:rPr>
        <w:t>wypłaty wynagrodzenia</w:t>
      </w:r>
      <w:r>
        <w:rPr>
          <w:rFonts w:ascii="Times New Roman" w:hAnsi="Times New Roman"/>
          <w:sz w:val="24"/>
        </w:rPr>
        <w:t xml:space="preserve"> będ</w:t>
      </w:r>
      <w:r w:rsidR="005D42FE">
        <w:rPr>
          <w:rFonts w:ascii="Times New Roman" w:hAnsi="Times New Roman"/>
          <w:sz w:val="24"/>
        </w:rPr>
        <w:t>ą zatwierdzone przez Zamawiającego jednostkowe protokoły odbioru prac, oraz sporządzony przez Wykonawcę kosztorys powykonawczy (sprawdzony przez Zamawiającego) ujmujące ilości azbestu wyrażone w [m</w:t>
      </w:r>
      <w:r w:rsidR="005D42FE">
        <w:rPr>
          <w:rFonts w:ascii="Times New Roman" w:hAnsi="Times New Roman"/>
          <w:sz w:val="24"/>
          <w:vertAlign w:val="superscript"/>
        </w:rPr>
        <w:t>2</w:t>
      </w:r>
      <w:r w:rsidR="005D42FE">
        <w:rPr>
          <w:rFonts w:ascii="Times New Roman" w:hAnsi="Times New Roman"/>
          <w:sz w:val="24"/>
        </w:rPr>
        <w:t xml:space="preserve">] i [Mg] dla każdego właściciela. Następnie na całość przedmiotu umowy zostanie sporządzony protokół końcowy odbioru prac, który po zatwierdzeniu przez obie strony </w:t>
      </w:r>
      <w:r w:rsidR="00B16A0D">
        <w:rPr>
          <w:rFonts w:ascii="Times New Roman" w:hAnsi="Times New Roman"/>
          <w:sz w:val="24"/>
        </w:rPr>
        <w:t>będzie podstawą do wystawienia faktury. Wykonawca zobowiązany jest ponadto dołączyć do faktury karty przekazania odpadów na składowisko odpadów niebezpiecznych oraz pozostałe niezbędne dokumenty.</w:t>
      </w:r>
    </w:p>
    <w:p w14:paraId="2FB24A9F" w14:textId="2B5DE01E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Fakturę należy wystawić na: Gmina i Miasto Żuromin, pl. Józefa Piłsudskiego 3,</w:t>
      </w:r>
      <w:r w:rsidR="00601122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09-300 Żuromin, NIP: 511-027-02-69.</w:t>
      </w:r>
    </w:p>
    <w:p w14:paraId="6F5D1DF1" w14:textId="3AB4D4DD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Wynagrodzenie będzie płatne przelewem na rachunek bankowy Wykonawcy w terminie</w:t>
      </w:r>
      <w:r w:rsidR="00601122">
        <w:rPr>
          <w:rFonts w:ascii="Times New Roman" w:hAnsi="Times New Roman"/>
          <w:sz w:val="24"/>
        </w:rPr>
        <w:t xml:space="preserve"> do</w:t>
      </w:r>
      <w:r>
        <w:rPr>
          <w:rFonts w:ascii="Times New Roman" w:hAnsi="Times New Roman"/>
          <w:sz w:val="24"/>
        </w:rPr>
        <w:t xml:space="preserve"> </w:t>
      </w:r>
      <w:r w:rsidR="0060112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dni od daty otrzymania przez Zamawiającego prawidłowo wystawionej faktury VAT. </w:t>
      </w:r>
    </w:p>
    <w:p w14:paraId="02DA1377" w14:textId="7CE855BB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Wartość faktury zostanie pomniejszona o wysokość ewentualnych kar umownych, o których mowa w § </w:t>
      </w:r>
      <w:r w:rsidR="00B16A0D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naliczonych Wykonawcy.</w:t>
      </w:r>
    </w:p>
    <w:p w14:paraId="4B60655D" w14:textId="08C468C2" w:rsidR="0074589D" w:rsidRDefault="0074589D" w:rsidP="008D164D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datę dokonania płatności przyjmuje się datę obciążenia rachunku bankowego Zamawiającego.</w:t>
      </w:r>
    </w:p>
    <w:p w14:paraId="7FCCFEA0" w14:textId="438B1213" w:rsidR="00383731" w:rsidRDefault="0074589D" w:rsidP="00383731">
      <w:pPr>
        <w:pStyle w:val="Akapitzlist"/>
        <w:numPr>
          <w:ilvl w:val="0"/>
          <w:numId w:val="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sytuacji realizacji przedmiotu umowy przez Podwykonawców, do faktury muszą być dołączone oryginalne oświadczenia Podwykonawców, że ich należności od Wykonawcy zostały w całości zapłacone</w:t>
      </w:r>
      <w:r w:rsidR="00383731">
        <w:rPr>
          <w:rFonts w:ascii="Times New Roman" w:hAnsi="Times New Roman"/>
          <w:sz w:val="24"/>
        </w:rPr>
        <w:t>. W przypadku braku takiego oświadczenia Zamawiający ma prawo wstrzymać wypłatę należności z faktury w części dotyczącej wynagrodzenia za prace realizowane przy udziale Podwykonawców, która zostanie zapłacona po uzupełnieniu brakujących oświadczeń.</w:t>
      </w:r>
    </w:p>
    <w:p w14:paraId="696619D8" w14:textId="77777777" w:rsidR="000D4B74" w:rsidRDefault="000D4B74" w:rsidP="000D4B7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14:paraId="2742ACA4" w14:textId="084B68FB" w:rsidR="00406C47" w:rsidRDefault="00406C47" w:rsidP="00406C4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</w:t>
      </w:r>
      <w:r w:rsidR="00B16A0D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 xml:space="preserve"> Kary umowne</w:t>
      </w:r>
    </w:p>
    <w:p w14:paraId="6B67193D" w14:textId="5B255AC2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ustalają następujące kary umowne:</w:t>
      </w:r>
    </w:p>
    <w:p w14:paraId="7D7A4B93" w14:textId="5E1A983E" w:rsidR="00406C47" w:rsidRDefault="00406C47" w:rsidP="00406C4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Wykonawca zapłaci kary umowne Zamawiającemu:</w:t>
      </w:r>
    </w:p>
    <w:p w14:paraId="2B5A4DA5" w14:textId="0A90590B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odstąpienia od umowy przez Zamawiającego z powodu okoliczności, za które odpowiedzialność ponosi Wykonawca, w wysokości 10 % wynagrodzenia umownego brutto, określonego w § 6 ust. </w:t>
      </w:r>
      <w:r w:rsidR="0046668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niniejszej umowy,</w:t>
      </w:r>
    </w:p>
    <w:p w14:paraId="733649B5" w14:textId="55A73D58" w:rsidR="00406C47" w:rsidRDefault="00406C47" w:rsidP="00406C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zwłokę w wykonaniu przedmiotu umowy w wysokości 1 % wynagrodzenia umownego brutto określonego w § 6 ust. </w:t>
      </w:r>
      <w:r w:rsidR="0046668D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niniejszej umowy, za każdy dzień zwłoki w stosunku do terminu określonego odpowiednio w § 2 niniejszej umowy,</w:t>
      </w:r>
    </w:p>
    <w:p w14:paraId="6A18166C" w14:textId="7C19FBA9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zastrzegają sobie prawo do odszkodowania uzupełniającego, przenoszącego wysokość kar umownych do wysokości rzeczywiście poniesionej szkody.</w:t>
      </w:r>
    </w:p>
    <w:p w14:paraId="0B1CE482" w14:textId="61BF56A1" w:rsidR="00406C47" w:rsidRDefault="00406C47" w:rsidP="00406C47">
      <w:pPr>
        <w:pStyle w:val="Akapitzlist"/>
        <w:numPr>
          <w:ilvl w:val="0"/>
          <w:numId w:val="11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oświadcza niniejszym, że wyraża zgodę na potrącenie przez Zamawiającego wierzytelności z tytułu kar umownych z wynagrodzenia Wykonawcy.</w:t>
      </w:r>
    </w:p>
    <w:p w14:paraId="61602D7E" w14:textId="644D1437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10 Podwykonawcy</w:t>
      </w:r>
    </w:p>
    <w:p w14:paraId="283D70D1" w14:textId="2728DEAA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może powierzyć wykonanie części przedmiotu umowy Podwykonawcy jedynie za zgodą Zamawiającego wyrażoną na piśmie.</w:t>
      </w:r>
    </w:p>
    <w:p w14:paraId="30F766F3" w14:textId="1479F5C7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Powierzenie wykonania części umowy Podwykonawcom nie zwalnia Wykonawcy z odpowiedzialności za należyte wykonanie tego przedmiotu umowy.</w:t>
      </w:r>
    </w:p>
    <w:p w14:paraId="3316B891" w14:textId="79568F8B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przystąpieniem do wykonania przedmiotu umowy Wykonawca zobowiązany jest podać Zamawiającemu nazwy, dane kontaktowe oraz przedstawicieli Podwykonawców lub dalszych Podwykonawców zaangażowanych w realizację przedmiotu umowy.</w:t>
      </w:r>
    </w:p>
    <w:p w14:paraId="588CFA1E" w14:textId="13B36C3F" w:rsidR="007621FE" w:rsidRDefault="007621FE" w:rsidP="007621FE">
      <w:pPr>
        <w:pStyle w:val="Akapitzlist"/>
        <w:numPr>
          <w:ilvl w:val="0"/>
          <w:numId w:val="1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zobowiązany jest powiadomić Zamawiającego o wszelkich zmianach w odniesieniu do informacji, o których mowa w ust. 3, w trakcie realizacji umowy, a także przekazania wymaganych informacji na temat nowych Podwykonawców lub dalszych Podwykonawców, którym w późniejszym okresie zamierza powierzyć realizację przedmiotu umowy.</w:t>
      </w:r>
    </w:p>
    <w:p w14:paraId="3E33804B" w14:textId="7E33A203" w:rsidR="007621FE" w:rsidRDefault="007621FE" w:rsidP="007621FE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11 Zmiany umowy</w:t>
      </w:r>
    </w:p>
    <w:p w14:paraId="005F3183" w14:textId="3A88089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Wszelkie zmiany treści niniejszej umowy będą odbywały się za zgodą obu stron w formie pisemnej, pod rygorem nieważności.</w:t>
      </w:r>
    </w:p>
    <w:p w14:paraId="6A602D36" w14:textId="3DCBA7E0" w:rsidR="007621FE" w:rsidRDefault="007621FE" w:rsidP="007621FE">
      <w:pPr>
        <w:pStyle w:val="Akapitzlist"/>
        <w:numPr>
          <w:ilvl w:val="0"/>
          <w:numId w:val="15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przewiduje możliwość dokonania zmiany postanowień umowy w następującym zakresie:</w:t>
      </w:r>
    </w:p>
    <w:p w14:paraId="5F51DC15" w14:textId="438CF6F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zmiany terminu realizacji umowy w przypadku:</w:t>
      </w:r>
    </w:p>
    <w:p w14:paraId="6E57CD3A" w14:textId="592B00F1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lastRenderedPageBreak/>
        <w:t>siły wyższej - rozumianej jako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powstałych na skutek działania siły wyższej. (Pod pojęciem siły wyższej rozumie się w szczególności zdarzenia i okoliczności takie jak: klęska żywiołowa, działania wojenne, rebelie, terroryzm, rewolucja, powstanie, inwazja, bunt, zamieszki, strajk spowodowany przez inne osoby - nie związane z realizacją inwestycji, itp.),</w:t>
      </w:r>
    </w:p>
    <w:p w14:paraId="3EC4FDDB" w14:textId="335A3B20" w:rsidR="007621FE" w:rsidRDefault="007621FE" w:rsidP="007621F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okoliczności leżących po stronie Zamawiającego i nie wynikających z przyczyn leżących po stronie Wykonawcy (np. wstrzymanie, zawieszenie, przerwa w realizacji), wystąpienia okoliczności, których strony umowy nie były w stanie przewidzieć, pomimo zachowania należytej starannośc</w:t>
      </w:r>
      <w:r>
        <w:rPr>
          <w:rFonts w:ascii="Times New Roman" w:hAnsi="Times New Roman"/>
          <w:sz w:val="24"/>
        </w:rPr>
        <w:t>i</w:t>
      </w:r>
      <w:r w:rsidRPr="007621FE">
        <w:rPr>
          <w:rFonts w:ascii="Times New Roman" w:hAnsi="Times New Roman"/>
          <w:sz w:val="24"/>
        </w:rPr>
        <w:t>,</w:t>
      </w:r>
    </w:p>
    <w:p w14:paraId="646C9F50" w14:textId="4D591495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zmiany, rezygnacji, bądź wprowadzenia Podwykonawcy w trakcie realizacji przedmiotu umowy,</w:t>
      </w:r>
    </w:p>
    <w:p w14:paraId="462051E6" w14:textId="4FF3F703" w:rsidR="007621FE" w:rsidRDefault="007621FE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7621FE">
        <w:rPr>
          <w:rFonts w:ascii="Times New Roman" w:hAnsi="Times New Roman"/>
          <w:sz w:val="24"/>
        </w:rPr>
        <w:t>zmiany powszechnie obowiązujących przepisów prawa mających wpływ na treść złożonej oferty w takim zakresie w jakim będzie to niezbędne w celu dostosowania postanowień umowy do zaistniałego stanu prawnego,</w:t>
      </w:r>
    </w:p>
    <w:p w14:paraId="1BCC23D5" w14:textId="79107D77" w:rsidR="007621FE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zastąpienia Wykonawcy, któremu Zamawiający udzielił zamówienia, nowym wykonawcą w wyniku połączenia, podziału, upadłości, restrukturyzacji lub nabycia dotychczasowego Wykonawcy lub jego przedsiębiorstwa, o ile nowy wykonawca spełnia warunki udziału w postępowaniu i nie zachodzą wobec niego podstawy wykluczenia wskazane w zapytaniu ofertowym oraz nie pociąga to za sobą innych istotnych zmian umowy. Przekształcony Wykonawca musi nadal spełniać warunki udziału w postępowaniu oraz nie mogą zachodzić wobec niego podstawy wykluczenia wskazane w zapytaniu ofertowym,</w:t>
      </w:r>
    </w:p>
    <w:p w14:paraId="01C94C7C" w14:textId="2BAE8ED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 xml:space="preserve">zmiany wynagrodzenia Wykonawcy, w przypadku zmiany stawki podatku od towarów i usług. W takim przypadku Wykonawca ma obowiązek w terminie 30 dni od zmiany wysokości stawki podatku od towarów i usług złożyć do Zamawiającego pisemny </w:t>
      </w:r>
      <w:r w:rsidRPr="00F93C56">
        <w:rPr>
          <w:rFonts w:ascii="Times New Roman" w:hAnsi="Times New Roman"/>
          <w:sz w:val="24"/>
        </w:rPr>
        <w:lastRenderedPageBreak/>
        <w:t>wniosek. W przypadku zmiany podatku od towarów i usług wartość wynagrodzenia netto nie zmieni się, a wartość wynagrodzenia brutto zostanie wyliczona na podstawie nowych przepisów,</w:t>
      </w:r>
    </w:p>
    <w:p w14:paraId="5F60A323" w14:textId="40F3FCC2" w:rsidR="00F93C56" w:rsidRDefault="00F93C56" w:rsidP="007621F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zmiany sposobu rozliczenia umowy lub dokonywania płatności na rzecz Wykonawcy na skutek zmian zawartej przez Zamawiającego umowy o dofinansowanie projektu lub wytycznych dotyczących realizacji projektu.</w:t>
      </w:r>
    </w:p>
    <w:p w14:paraId="21C9736D" w14:textId="3C5B044B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Zmiana postanowień umowy, z zastrzeżeniem przypadków określonych w ust. 4 może nastąpić wyłącznie za zgodą obu Stron umowy, wyrażoną w drodze aneksu do umowy pod rygorem nieważności.</w:t>
      </w:r>
    </w:p>
    <w:p w14:paraId="12D4413D" w14:textId="6D25B9C8" w:rsidR="00F93C56" w:rsidRDefault="00F93C56" w:rsidP="00F93C5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Zmianie podlegają także wszystkie nieistotne postanowienia w stosunku do treści oferty, a także inne nieistotne zmiany, które nie stanowią zmiany umowy i nie jest wymagane zawarcie aneksu do umowy, w tym między innymi:</w:t>
      </w:r>
    </w:p>
    <w:p w14:paraId="7B53AF91" w14:textId="0B802829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przedstawicieli stron umowy odpowiedzialnych za jej realizację,</w:t>
      </w:r>
    </w:p>
    <w:p w14:paraId="3C7553CD" w14:textId="4D347DBA" w:rsidR="00F93C56" w:rsidRDefault="00F93C56" w:rsidP="00F93C5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Zmiana danych związana z obsługą administracyjno-organizacyjną umowy, zmiana danych teleadresowych Wykonawcy lub Zamawiającego – zmiana ta następuje poprzez pisemne zgłoszenie tego faktu drugiej Stronie i nie wymaga zawarcia aneksu do umowy.</w:t>
      </w:r>
    </w:p>
    <w:p w14:paraId="26BA3DDC" w14:textId="1DCE34C1" w:rsidR="00F93C56" w:rsidRDefault="00F93C56" w:rsidP="00F93C5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12 Odstąpienie od umowy</w:t>
      </w:r>
    </w:p>
    <w:p w14:paraId="49AEE6F3" w14:textId="631D9F55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może odstąpić od umowy:</w:t>
      </w:r>
    </w:p>
    <w:p w14:paraId="1467B679" w14:textId="4423E18E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Umowy,</w:t>
      </w:r>
    </w:p>
    <w:p w14:paraId="65E9C619" w14:textId="2290B4CF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t>w przypadku gdy wykonawca nie rozpoczął wykonywania umowy bez uzasadnionych przyczyn lub przerwał jej wykonywanie z przyczyn niezależnych od Zamawiającego i nie wznowił ich pomimo wezwania Zamawiającego</w:t>
      </w:r>
      <w:r w:rsidR="00C461ED">
        <w:rPr>
          <w:rFonts w:ascii="Times New Roman" w:hAnsi="Times New Roman"/>
          <w:sz w:val="24"/>
        </w:rPr>
        <w:t xml:space="preserve"> w terminie 30 dni od dnia powzięcia wiadomości</w:t>
      </w:r>
      <w:r w:rsidRPr="00F93C56">
        <w:rPr>
          <w:rFonts w:ascii="Times New Roman" w:hAnsi="Times New Roman"/>
          <w:sz w:val="24"/>
        </w:rPr>
        <w:t>,</w:t>
      </w:r>
    </w:p>
    <w:p w14:paraId="37D2F9B0" w14:textId="7D940653" w:rsidR="00F93C56" w:rsidRDefault="00F93C56" w:rsidP="00F93C5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93C56">
        <w:rPr>
          <w:rFonts w:ascii="Times New Roman" w:hAnsi="Times New Roman"/>
          <w:sz w:val="24"/>
        </w:rPr>
        <w:lastRenderedPageBreak/>
        <w:t>w wyniku wszczętego postępowania egzekucyjnego nastąpi zajęcie majątku Wykonawcy lub jego części lub ogłoszona zostanie upadłość lub rozwiązanie firmy Wykonawcy</w:t>
      </w:r>
      <w:r w:rsidR="00C461ED">
        <w:rPr>
          <w:rFonts w:ascii="Times New Roman" w:hAnsi="Times New Roman"/>
          <w:sz w:val="24"/>
        </w:rPr>
        <w:t>, w terminie 30 dni od dnia powzięcia wiadomości</w:t>
      </w:r>
      <w:r w:rsidRPr="00F93C56">
        <w:rPr>
          <w:rFonts w:ascii="Times New Roman" w:hAnsi="Times New Roman"/>
          <w:sz w:val="24"/>
        </w:rPr>
        <w:t>.</w:t>
      </w:r>
    </w:p>
    <w:p w14:paraId="26B4A08B" w14:textId="282D3128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Odstąpienie od umowy powinno nastąpić w formie pisemnej pod rygorem nieważności takiego odstąpienia i powinno zawierać uzasadnienie.</w:t>
      </w:r>
    </w:p>
    <w:p w14:paraId="33A94AD3" w14:textId="587A4200" w:rsidR="00F93C56" w:rsidRDefault="00F93C56" w:rsidP="00F93C56">
      <w:pPr>
        <w:pStyle w:val="Akapitzlist"/>
        <w:numPr>
          <w:ilvl w:val="0"/>
          <w:numId w:val="19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odstąpienia przez Zamawiającego od umowy Wykonawca może żądać wyłącznie wynagrodzenia należnego z tytułu wykonania części umowy.</w:t>
      </w:r>
    </w:p>
    <w:p w14:paraId="4C138B66" w14:textId="6C83E4DB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3</w:t>
      </w:r>
      <w:r>
        <w:rPr>
          <w:rFonts w:ascii="Times New Roman" w:hAnsi="Times New Roman"/>
          <w:b/>
          <w:bCs/>
          <w:sz w:val="24"/>
        </w:rPr>
        <w:t xml:space="preserve"> Ochrona danych osobowych</w:t>
      </w:r>
    </w:p>
    <w:p w14:paraId="2709F5F0" w14:textId="3E57B9E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 xml:space="preserve">Jeżeli w trakcie realizacji umowy dojdzie do przekazania wykonawcy danych osobowych niezbędnych do realizacji zamówienia, </w:t>
      </w:r>
      <w:r w:rsidR="00B16A0D">
        <w:rPr>
          <w:rFonts w:ascii="Times New Roman" w:hAnsi="Times New Roman"/>
          <w:sz w:val="24"/>
        </w:rPr>
        <w:t>Z</w:t>
      </w:r>
      <w:r w:rsidRPr="002C10CF">
        <w:rPr>
          <w:rFonts w:ascii="Times New Roman" w:hAnsi="Times New Roman"/>
          <w:sz w:val="24"/>
        </w:rPr>
        <w:t>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14F55965" w14:textId="7FFDE48F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 powierza Wykonawcy, w trybie art. 28 Rozporządzenia dane osobowe do przetwarzania, wyłącznie w celu wykonania przedmiotu niniejszej umowy.</w:t>
      </w:r>
    </w:p>
    <w:p w14:paraId="19DD0A00" w14:textId="4ED04A7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zobowiązuje się:</w:t>
      </w:r>
    </w:p>
    <w:p w14:paraId="57CA1F65" w14:textId="7718309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13C6AEF9" w14:textId="397095DE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2845512" w14:textId="613C204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Dołożyć należytej staranności przy przetwarzaniu powierzonych danych osobowych,</w:t>
      </w:r>
    </w:p>
    <w:p w14:paraId="2A8CB6E5" w14:textId="41B7D729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nadania upoważnień do przetwarzania danych osobowych wszystkim osobom, które będą przetwarzały powierzone dane w celu realizacji niniejszej umowy,</w:t>
      </w:r>
    </w:p>
    <w:p w14:paraId="7E299ABA" w14:textId="1E40FADC" w:rsidR="002C10CF" w:rsidRDefault="002C10CF" w:rsidP="002C10C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D759491" w14:textId="4CF33256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lastRenderedPageBreak/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2E8920A" w14:textId="7CA0B874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14:paraId="2801058E" w14:textId="45DC15D5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Wykonawca, po stwierdzeniu naruszenia ochrony danych osobowych bez zbędnej zwłoki zgłasza je administratorowi, nie później niż w ciągu 72 godzin od stwierdzenia naruszenia.</w:t>
      </w:r>
    </w:p>
    <w:p w14:paraId="0AD9D205" w14:textId="1B2D1121" w:rsidR="002C10CF" w:rsidRDefault="002C10CF" w:rsidP="002C10CF">
      <w:pPr>
        <w:pStyle w:val="Akapitzlist"/>
        <w:numPr>
          <w:ilvl w:val="0"/>
          <w:numId w:val="22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2C10CF">
        <w:rPr>
          <w:rFonts w:ascii="Times New Roman" w:hAnsi="Times New Roman"/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51A60B7" w14:textId="762A21FF" w:rsidR="002C10CF" w:rsidRDefault="002C10CF" w:rsidP="002C10C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4</w:t>
      </w:r>
      <w:r>
        <w:rPr>
          <w:rFonts w:ascii="Times New Roman" w:hAnsi="Times New Roman"/>
          <w:b/>
          <w:bCs/>
          <w:sz w:val="24"/>
        </w:rPr>
        <w:t xml:space="preserve"> Klauzula informacyjna</w:t>
      </w:r>
    </w:p>
    <w:p w14:paraId="1DC6BD11" w14:textId="3C9B6924" w:rsidR="002C10CF" w:rsidRDefault="002C10CF" w:rsidP="002C10CF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Administratorem Państwa danych osobowych będzie Burmistrz Gminy i Miasta Żuromin Aneta Goliat – adres: pl. Józefa Piłsudskiego 3, 09-300 Żuromin</w:t>
      </w:r>
      <w:r w:rsidR="009F4902">
        <w:rPr>
          <w:rFonts w:ascii="Times New Roman" w:hAnsi="Times New Roman"/>
          <w:sz w:val="24"/>
        </w:rPr>
        <w:t>. Można się z nami kontaktować w następujący sposób:</w:t>
      </w:r>
    </w:p>
    <w:p w14:paraId="4D055D45" w14:textId="4B17CC4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Listownie: pl. Józefa Piłsudskiego 3, 09-300 Żuromin</w:t>
      </w:r>
    </w:p>
    <w:p w14:paraId="1B3E7D8A" w14:textId="7FC20EC4" w:rsidR="009F4902" w:rsidRDefault="009F4902" w:rsidP="009F490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Telefonicznie: 23 657 25 58</w:t>
      </w:r>
    </w:p>
    <w:p w14:paraId="491D0ACD" w14:textId="287A244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Kontakt z Inspektorem Ochrony Danych Osobowych: </w:t>
      </w:r>
      <w:hyperlink r:id="rId7" w:history="1">
        <w:r w:rsidRPr="003376AB">
          <w:rPr>
            <w:rStyle w:val="Hipercze"/>
            <w:rFonts w:ascii="Times New Roman" w:hAnsi="Times New Roman"/>
            <w:sz w:val="24"/>
          </w:rPr>
          <w:t>inspektor@kiodo.pl</w:t>
        </w:r>
      </w:hyperlink>
      <w:r>
        <w:rPr>
          <w:rFonts w:ascii="Times New Roman" w:hAnsi="Times New Roman"/>
          <w:sz w:val="24"/>
        </w:rPr>
        <w:t>, tel. 544 544 001. Do Inspektora Ochrony Danych należy kierować wyłącznie sprawy dotyczące przetwarzania Państwa danych przez Urząd Gminy i Miasta Żuromin.</w:t>
      </w:r>
    </w:p>
    <w:p w14:paraId="427605D7" w14:textId="1A814AF9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>Będziemy przetwarzać Państwa dane osobowe w związku z realizacją obowiązku prawnego ciążącego na administratorze (art. 6 ust. 1 lit. c) oraz wykonywaniem przez administratora zadań realizowanych w interesie publicznym lub sprawowania władzy publicznej powierzonej administratorowi (art. 6 ust. 1 lit. e).</w:t>
      </w:r>
    </w:p>
    <w:p w14:paraId="2094D959" w14:textId="697CEED8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 xml:space="preserve">Odbiorcą Państwa danych osobowych mogą być: </w:t>
      </w:r>
      <w:r>
        <w:rPr>
          <w:rFonts w:ascii="Times New Roman" w:hAnsi="Times New Roman"/>
          <w:sz w:val="24"/>
        </w:rPr>
        <w:t xml:space="preserve">Burmistrz </w:t>
      </w:r>
      <w:r w:rsidRPr="009F4902">
        <w:rPr>
          <w:rFonts w:ascii="Times New Roman" w:hAnsi="Times New Roman"/>
          <w:sz w:val="24"/>
        </w:rPr>
        <w:t xml:space="preserve">Gminy </w:t>
      </w:r>
      <w:r>
        <w:rPr>
          <w:rFonts w:ascii="Times New Roman" w:hAnsi="Times New Roman"/>
          <w:sz w:val="24"/>
        </w:rPr>
        <w:t>i Miasta Żuromin</w:t>
      </w:r>
      <w:r w:rsidRPr="009F4902">
        <w:rPr>
          <w:rFonts w:ascii="Times New Roman" w:hAnsi="Times New Roman"/>
          <w:sz w:val="24"/>
        </w:rPr>
        <w:t xml:space="preserve">, Rada </w:t>
      </w:r>
      <w:r>
        <w:rPr>
          <w:rFonts w:ascii="Times New Roman" w:hAnsi="Times New Roman"/>
          <w:sz w:val="24"/>
        </w:rPr>
        <w:t>Miejska w Żurominie</w:t>
      </w:r>
      <w:r w:rsidRPr="009F4902">
        <w:rPr>
          <w:rFonts w:ascii="Times New Roman" w:hAnsi="Times New Roman"/>
          <w:sz w:val="24"/>
        </w:rPr>
        <w:t>, inne organy publiczne, sądy i inni odbiorcy legitymujący się interesem prawnym w pozyskaniu danych osobowych.</w:t>
      </w:r>
    </w:p>
    <w:p w14:paraId="56C48345" w14:textId="10F23EE1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 w:rsidRPr="009F4902">
        <w:rPr>
          <w:rFonts w:ascii="Times New Roman" w:hAnsi="Times New Roman"/>
          <w:sz w:val="24"/>
        </w:rPr>
        <w:t xml:space="preserve">Będziemy przechowywać Państwa dane osobowe do chwili realizacji zadania, do którego dane osobowe zostały zebrane a następnie, jeśli chodzi o materiały archiwalne, przez </w:t>
      </w:r>
      <w:r w:rsidRPr="009F4902">
        <w:rPr>
          <w:rFonts w:ascii="Times New Roman" w:hAnsi="Times New Roman"/>
          <w:sz w:val="24"/>
        </w:rPr>
        <w:lastRenderedPageBreak/>
        <w:t>czas wynikający z przepisów ustawy z dnia 14 lipca 1983 r. o narodowym zasobie archiwalnym i archiwach (Dz. U. 2018 r. poz. 217 ze zm.).</w:t>
      </w:r>
    </w:p>
    <w:p w14:paraId="36CB9462" w14:textId="3FFCECF6" w:rsidR="009F4902" w:rsidRDefault="009F4902" w:rsidP="009F4902">
      <w:pPr>
        <w:pStyle w:val="Akapitzlist"/>
        <w:numPr>
          <w:ilvl w:val="0"/>
          <w:numId w:val="24"/>
        </w:numPr>
        <w:spacing w:after="0" w:line="360" w:lineRule="auto"/>
        <w:ind w:left="0" w:hanging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RODO przysługuje Państwu:</w:t>
      </w:r>
    </w:p>
    <w:p w14:paraId="6A673B2E" w14:textId="2C250D7B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dostępu do swoich danych oraz otrzymania ich kopii;</w:t>
      </w:r>
    </w:p>
    <w:p w14:paraId="4E322221" w14:textId="3584ED57" w:rsidR="009F4902" w:rsidRDefault="009F4902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Prawo sprostowania (poprawiania) swoich danych;</w:t>
      </w:r>
    </w:p>
    <w:p w14:paraId="466BF4A3" w14:textId="5FA6953A" w:rsidR="009F4902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4254BD38" w14:textId="7FE207B7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ograniczenia przetwarzania danych;</w:t>
      </w:r>
    </w:p>
    <w:p w14:paraId="4956F0F1" w14:textId="5AF48D5C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sprzeciwu wobec przetwarzania danych;</w:t>
      </w:r>
    </w:p>
    <w:p w14:paraId="0E2BFD6D" w14:textId="1579157E" w:rsidR="00D73D9B" w:rsidRDefault="00D73D9B" w:rsidP="009F490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prawo do wniesienia skargi do Prezes UODO (na adres Urzędu Ochrony Danych Osobowych, ul. Stawki 2, 00-193 Warszawa).</w:t>
      </w:r>
    </w:p>
    <w:p w14:paraId="044C97B7" w14:textId="15064A68" w:rsidR="00D73D9B" w:rsidRDefault="00D73D9B" w:rsidP="00D73D9B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1</w:t>
      </w:r>
      <w:r w:rsidR="000D4B74">
        <w:rPr>
          <w:rFonts w:ascii="Times New Roman" w:hAnsi="Times New Roman"/>
          <w:b/>
          <w:bCs/>
          <w:sz w:val="24"/>
        </w:rPr>
        <w:t>5</w:t>
      </w:r>
      <w:r>
        <w:rPr>
          <w:rFonts w:ascii="Times New Roman" w:hAnsi="Times New Roman"/>
          <w:b/>
          <w:bCs/>
          <w:sz w:val="24"/>
        </w:rPr>
        <w:t xml:space="preserve"> Postanowienia końcowe</w:t>
      </w:r>
    </w:p>
    <w:p w14:paraId="40948020" w14:textId="5B6CB8EF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Strony zobowiązują się do zachowania w tajemnicy wszelkich informacji pozostających w związku z wykonaniem niniejszej umowy, chyba, że obowiązek przekazania informacji dotyczących zawarcia realizacji lub wykonania niniejszej umowy wynikał będzie z obowiązujących przepisów prawa.</w:t>
      </w:r>
    </w:p>
    <w:p w14:paraId="012EAC4B" w14:textId="2717657A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 w14:paraId="23A370C7" w14:textId="0AD21080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W sprawach nieuregulowanych w niniejszej umowie mają zastosowanie przepisy Kodeksu Cywilnego.</w:t>
      </w:r>
    </w:p>
    <w:p w14:paraId="04A8AB67" w14:textId="7CFFD9DE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Spory wynikające z realizacji niniejszej umowy rozstrzyga sąd właściwy dla miejsca siedziby Zamawiającego.</w:t>
      </w:r>
    </w:p>
    <w:p w14:paraId="6E007FF2" w14:textId="0E54BA21" w:rsidR="00D73D9B" w:rsidRDefault="00D73D9B" w:rsidP="00D73D9B">
      <w:pPr>
        <w:pStyle w:val="Akapitzlist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D73D9B">
        <w:rPr>
          <w:rFonts w:ascii="Times New Roman" w:hAnsi="Times New Roman"/>
          <w:sz w:val="24"/>
        </w:rPr>
        <w:t>Umowę sporządzono w trzech jednobrzmiących egzemplarzach, z których dwa otrzymuje Zamawiający a jeden Wykonawca.</w:t>
      </w:r>
    </w:p>
    <w:p w14:paraId="6C7BFFDA" w14:textId="0FD67FA1" w:rsidR="00D73D9B" w:rsidRPr="00D73D9B" w:rsidRDefault="00D73D9B" w:rsidP="00D73D9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Zamawiający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>Wykonawca</w:t>
      </w:r>
    </w:p>
    <w:sectPr w:rsidR="00D73D9B" w:rsidRPr="00D73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E193" w14:textId="77777777" w:rsidR="00D22662" w:rsidRDefault="00D22662" w:rsidP="008C2E99">
      <w:pPr>
        <w:spacing w:after="0" w:line="240" w:lineRule="auto"/>
      </w:pPr>
      <w:r>
        <w:separator/>
      </w:r>
    </w:p>
  </w:endnote>
  <w:endnote w:type="continuationSeparator" w:id="0">
    <w:p w14:paraId="1A4A368F" w14:textId="77777777" w:rsidR="00D22662" w:rsidRDefault="00D22662" w:rsidP="008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90293"/>
      <w:docPartObj>
        <w:docPartGallery w:val="Page Numbers (Bottom of Page)"/>
        <w:docPartUnique/>
      </w:docPartObj>
    </w:sdtPr>
    <w:sdtContent>
      <w:p w14:paraId="1023F19D" w14:textId="7918808B" w:rsidR="00601122" w:rsidRDefault="006011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8116F" w14:textId="77777777" w:rsidR="000D4B74" w:rsidRDefault="000D4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44FC" w14:textId="77777777" w:rsidR="00D22662" w:rsidRDefault="00D22662" w:rsidP="008C2E99">
      <w:pPr>
        <w:spacing w:after="0" w:line="240" w:lineRule="auto"/>
      </w:pPr>
      <w:r>
        <w:separator/>
      </w:r>
    </w:p>
  </w:footnote>
  <w:footnote w:type="continuationSeparator" w:id="0">
    <w:p w14:paraId="242F6EC3" w14:textId="77777777" w:rsidR="00D22662" w:rsidRDefault="00D22662" w:rsidP="008C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1FDF" w14:textId="058AF01B" w:rsidR="008C2E99" w:rsidRDefault="000D4B74">
    <w:pPr>
      <w:pStyle w:val="Nagwek"/>
    </w:pPr>
    <w:r>
      <w:ptab w:relativeTo="margin" w:alignment="center" w:leader="none"/>
    </w:r>
    <w:r w:rsidRPr="00B73FEC">
      <w:rPr>
        <w:noProof/>
      </w:rPr>
      <w:drawing>
        <wp:inline distT="0" distB="0" distL="0" distR="0" wp14:anchorId="31B688FF" wp14:editId="42B27E9F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D61"/>
    <w:multiLevelType w:val="hybridMultilevel"/>
    <w:tmpl w:val="63AE8E8E"/>
    <w:lvl w:ilvl="0" w:tplc="16A8A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37D"/>
    <w:multiLevelType w:val="hybridMultilevel"/>
    <w:tmpl w:val="2AB4A5D8"/>
    <w:lvl w:ilvl="0" w:tplc="C71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0150C"/>
    <w:multiLevelType w:val="hybridMultilevel"/>
    <w:tmpl w:val="DFCE9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706F"/>
    <w:multiLevelType w:val="hybridMultilevel"/>
    <w:tmpl w:val="3FE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2A13"/>
    <w:multiLevelType w:val="hybridMultilevel"/>
    <w:tmpl w:val="4DDC83B2"/>
    <w:lvl w:ilvl="0" w:tplc="CE46E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518EB"/>
    <w:multiLevelType w:val="hybridMultilevel"/>
    <w:tmpl w:val="1AE06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3BFD"/>
    <w:multiLevelType w:val="hybridMultilevel"/>
    <w:tmpl w:val="A2CE3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6919"/>
    <w:multiLevelType w:val="hybridMultilevel"/>
    <w:tmpl w:val="F7BA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515DD"/>
    <w:multiLevelType w:val="hybridMultilevel"/>
    <w:tmpl w:val="C73E2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72B4"/>
    <w:multiLevelType w:val="hybridMultilevel"/>
    <w:tmpl w:val="95A4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62302"/>
    <w:multiLevelType w:val="hybridMultilevel"/>
    <w:tmpl w:val="B7A25C10"/>
    <w:lvl w:ilvl="0" w:tplc="FCA85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A4FEB"/>
    <w:multiLevelType w:val="hybridMultilevel"/>
    <w:tmpl w:val="0F12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64CC"/>
    <w:multiLevelType w:val="hybridMultilevel"/>
    <w:tmpl w:val="C61CD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E45C8"/>
    <w:multiLevelType w:val="hybridMultilevel"/>
    <w:tmpl w:val="93D8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11300"/>
    <w:multiLevelType w:val="hybridMultilevel"/>
    <w:tmpl w:val="8552F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83F04"/>
    <w:multiLevelType w:val="hybridMultilevel"/>
    <w:tmpl w:val="0AC0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83BEC"/>
    <w:multiLevelType w:val="hybridMultilevel"/>
    <w:tmpl w:val="F9DE4FA8"/>
    <w:lvl w:ilvl="0" w:tplc="903CC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D58B6"/>
    <w:multiLevelType w:val="hybridMultilevel"/>
    <w:tmpl w:val="CA7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4A89"/>
    <w:multiLevelType w:val="hybridMultilevel"/>
    <w:tmpl w:val="33AE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27038"/>
    <w:multiLevelType w:val="hybridMultilevel"/>
    <w:tmpl w:val="AC8E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499A"/>
    <w:multiLevelType w:val="hybridMultilevel"/>
    <w:tmpl w:val="0AC21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380A"/>
    <w:multiLevelType w:val="hybridMultilevel"/>
    <w:tmpl w:val="285A612E"/>
    <w:lvl w:ilvl="0" w:tplc="1CA2F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175BB"/>
    <w:multiLevelType w:val="hybridMultilevel"/>
    <w:tmpl w:val="47B4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2799A"/>
    <w:multiLevelType w:val="hybridMultilevel"/>
    <w:tmpl w:val="84D43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16F18"/>
    <w:multiLevelType w:val="hybridMultilevel"/>
    <w:tmpl w:val="6F36E6E0"/>
    <w:lvl w:ilvl="0" w:tplc="C34CC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81B3D"/>
    <w:multiLevelType w:val="hybridMultilevel"/>
    <w:tmpl w:val="59C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8214E"/>
    <w:multiLevelType w:val="hybridMultilevel"/>
    <w:tmpl w:val="6D0E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937EC"/>
    <w:multiLevelType w:val="hybridMultilevel"/>
    <w:tmpl w:val="BED22BDA"/>
    <w:lvl w:ilvl="0" w:tplc="CFDC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53B9F"/>
    <w:multiLevelType w:val="hybridMultilevel"/>
    <w:tmpl w:val="F9E08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7754">
    <w:abstractNumId w:val="17"/>
  </w:num>
  <w:num w:numId="2" w16cid:durableId="206651999">
    <w:abstractNumId w:val="27"/>
  </w:num>
  <w:num w:numId="3" w16cid:durableId="1906451473">
    <w:abstractNumId w:val="1"/>
  </w:num>
  <w:num w:numId="4" w16cid:durableId="1689871341">
    <w:abstractNumId w:val="14"/>
  </w:num>
  <w:num w:numId="5" w16cid:durableId="952782421">
    <w:abstractNumId w:val="8"/>
  </w:num>
  <w:num w:numId="6" w16cid:durableId="1800100763">
    <w:abstractNumId w:val="15"/>
  </w:num>
  <w:num w:numId="7" w16cid:durableId="2113434971">
    <w:abstractNumId w:val="11"/>
  </w:num>
  <w:num w:numId="8" w16cid:durableId="2052536294">
    <w:abstractNumId w:val="26"/>
  </w:num>
  <w:num w:numId="9" w16cid:durableId="1014645790">
    <w:abstractNumId w:val="12"/>
  </w:num>
  <w:num w:numId="10" w16cid:durableId="2064717633">
    <w:abstractNumId w:val="9"/>
  </w:num>
  <w:num w:numId="11" w16cid:durableId="1495879081">
    <w:abstractNumId w:val="3"/>
  </w:num>
  <w:num w:numId="12" w16cid:durableId="1866288783">
    <w:abstractNumId w:val="5"/>
  </w:num>
  <w:num w:numId="13" w16cid:durableId="314140225">
    <w:abstractNumId w:val="21"/>
  </w:num>
  <w:num w:numId="14" w16cid:durableId="922111135">
    <w:abstractNumId w:val="22"/>
  </w:num>
  <w:num w:numId="15" w16cid:durableId="1559785403">
    <w:abstractNumId w:val="25"/>
  </w:num>
  <w:num w:numId="16" w16cid:durableId="1512455677">
    <w:abstractNumId w:val="23"/>
  </w:num>
  <w:num w:numId="17" w16cid:durableId="186676655">
    <w:abstractNumId w:val="10"/>
  </w:num>
  <w:num w:numId="18" w16cid:durableId="1030423536">
    <w:abstractNumId w:val="16"/>
  </w:num>
  <w:num w:numId="19" w16cid:durableId="1416172384">
    <w:abstractNumId w:val="7"/>
  </w:num>
  <w:num w:numId="20" w16cid:durableId="659357772">
    <w:abstractNumId w:val="20"/>
  </w:num>
  <w:num w:numId="21" w16cid:durableId="32578491">
    <w:abstractNumId w:val="18"/>
  </w:num>
  <w:num w:numId="22" w16cid:durableId="845896998">
    <w:abstractNumId w:val="6"/>
  </w:num>
  <w:num w:numId="23" w16cid:durableId="1891722106">
    <w:abstractNumId w:val="28"/>
  </w:num>
  <w:num w:numId="24" w16cid:durableId="2049330125">
    <w:abstractNumId w:val="13"/>
  </w:num>
  <w:num w:numId="25" w16cid:durableId="2077897779">
    <w:abstractNumId w:val="19"/>
  </w:num>
  <w:num w:numId="26" w16cid:durableId="931859569">
    <w:abstractNumId w:val="2"/>
  </w:num>
  <w:num w:numId="27" w16cid:durableId="830829190">
    <w:abstractNumId w:val="24"/>
  </w:num>
  <w:num w:numId="28" w16cid:durableId="54668283">
    <w:abstractNumId w:val="4"/>
  </w:num>
  <w:num w:numId="29" w16cid:durableId="143971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99"/>
    <w:rsid w:val="000911B3"/>
    <w:rsid w:val="000D4B74"/>
    <w:rsid w:val="001B065A"/>
    <w:rsid w:val="002849A4"/>
    <w:rsid w:val="002B275B"/>
    <w:rsid w:val="002C10CF"/>
    <w:rsid w:val="002C6B5B"/>
    <w:rsid w:val="002C6E88"/>
    <w:rsid w:val="0034041C"/>
    <w:rsid w:val="00345F4F"/>
    <w:rsid w:val="00383731"/>
    <w:rsid w:val="00406C47"/>
    <w:rsid w:val="00435149"/>
    <w:rsid w:val="0046668D"/>
    <w:rsid w:val="00512A1A"/>
    <w:rsid w:val="005D42FE"/>
    <w:rsid w:val="00601122"/>
    <w:rsid w:val="006A5614"/>
    <w:rsid w:val="0074589D"/>
    <w:rsid w:val="007621FE"/>
    <w:rsid w:val="007C2045"/>
    <w:rsid w:val="008873AD"/>
    <w:rsid w:val="008C2E99"/>
    <w:rsid w:val="008D164D"/>
    <w:rsid w:val="008F0692"/>
    <w:rsid w:val="00926C7F"/>
    <w:rsid w:val="0094717C"/>
    <w:rsid w:val="00947BCE"/>
    <w:rsid w:val="009554C1"/>
    <w:rsid w:val="009B1E8D"/>
    <w:rsid w:val="009B2D36"/>
    <w:rsid w:val="009F4902"/>
    <w:rsid w:val="00A33778"/>
    <w:rsid w:val="00AB14E9"/>
    <w:rsid w:val="00AD6601"/>
    <w:rsid w:val="00AF37A1"/>
    <w:rsid w:val="00B16A0D"/>
    <w:rsid w:val="00B75644"/>
    <w:rsid w:val="00C14F40"/>
    <w:rsid w:val="00C461ED"/>
    <w:rsid w:val="00D07450"/>
    <w:rsid w:val="00D22662"/>
    <w:rsid w:val="00D31781"/>
    <w:rsid w:val="00D72302"/>
    <w:rsid w:val="00D73D9B"/>
    <w:rsid w:val="00E57DAB"/>
    <w:rsid w:val="00E83536"/>
    <w:rsid w:val="00E868BD"/>
    <w:rsid w:val="00EF4DAD"/>
    <w:rsid w:val="00F272A6"/>
    <w:rsid w:val="00F4252D"/>
    <w:rsid w:val="00F93C56"/>
    <w:rsid w:val="00F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D6F"/>
  <w15:chartTrackingRefBased/>
  <w15:docId w15:val="{2F290B65-40BB-460B-A7EB-570CDC29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9"/>
  </w:style>
  <w:style w:type="paragraph" w:styleId="Stopka">
    <w:name w:val="footer"/>
    <w:basedOn w:val="Normalny"/>
    <w:link w:val="StopkaZnak"/>
    <w:uiPriority w:val="99"/>
    <w:unhideWhenUsed/>
    <w:rsid w:val="008C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9"/>
  </w:style>
  <w:style w:type="paragraph" w:styleId="Akapitzlist">
    <w:name w:val="List Paragraph"/>
    <w:basedOn w:val="Normalny"/>
    <w:uiPriority w:val="34"/>
    <w:qFormat/>
    <w:rsid w:val="00E835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49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6</cp:revision>
  <cp:lastPrinted>2023-07-31T08:26:00Z</cp:lastPrinted>
  <dcterms:created xsi:type="dcterms:W3CDTF">2023-09-29T08:46:00Z</dcterms:created>
  <dcterms:modified xsi:type="dcterms:W3CDTF">2023-10-03T11:10:00Z</dcterms:modified>
</cp:coreProperties>
</file>