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02EC" w14:textId="3D9F15BC" w:rsidR="009D5C9E" w:rsidRDefault="009D5C9E" w:rsidP="009D5C9E">
      <w:pPr>
        <w:rPr>
          <w:rFonts w:ascii="Arial" w:hAnsi="Arial" w:cs="Arial"/>
          <w:sz w:val="20"/>
        </w:rPr>
      </w:pPr>
    </w:p>
    <w:p w14:paraId="1B119694" w14:textId="77777777" w:rsidR="00B77D9B" w:rsidRPr="00B7659B" w:rsidRDefault="00B77D9B" w:rsidP="009D5C9E">
      <w:pPr>
        <w:rPr>
          <w:rFonts w:ascii="Arial" w:hAnsi="Arial" w:cs="Arial"/>
          <w:sz w:val="20"/>
        </w:rPr>
      </w:pPr>
    </w:p>
    <w:p w14:paraId="5808EC7A" w14:textId="77777777" w:rsidR="009D5C9E" w:rsidRPr="00B7659B" w:rsidRDefault="009D5C9E" w:rsidP="009D5C9E">
      <w:pPr>
        <w:jc w:val="right"/>
        <w:rPr>
          <w:rFonts w:ascii="Arial" w:hAnsi="Arial" w:cs="Arial"/>
          <w:sz w:val="20"/>
          <w:szCs w:val="20"/>
        </w:rPr>
      </w:pPr>
      <w:r w:rsidRPr="00B7659B">
        <w:rPr>
          <w:rFonts w:ascii="Arial" w:hAnsi="Arial" w:cs="Arial"/>
          <w:sz w:val="20"/>
          <w:szCs w:val="20"/>
        </w:rPr>
        <w:t>…………………………… , dnia .................................</w:t>
      </w:r>
    </w:p>
    <w:p w14:paraId="6964EEDE" w14:textId="77777777" w:rsidR="009D5C9E" w:rsidRPr="005569F8" w:rsidRDefault="009D5C9E" w:rsidP="009D5C9E">
      <w:pPr>
        <w:tabs>
          <w:tab w:val="left" w:pos="6096"/>
        </w:tabs>
        <w:ind w:firstLine="709"/>
        <w:jc w:val="both"/>
        <w:rPr>
          <w:rFonts w:ascii="Arial" w:hAnsi="Arial" w:cs="Arial"/>
          <w:i/>
          <w:sz w:val="16"/>
          <w:szCs w:val="16"/>
        </w:rPr>
      </w:pPr>
      <w:r>
        <w:rPr>
          <w:rFonts w:ascii="Arial" w:hAnsi="Arial" w:cs="Arial"/>
          <w:i/>
          <w:sz w:val="20"/>
          <w:szCs w:val="20"/>
        </w:rPr>
        <w:tab/>
      </w:r>
      <w:r w:rsidRPr="005569F8">
        <w:rPr>
          <w:rFonts w:ascii="Arial" w:hAnsi="Arial" w:cs="Arial"/>
          <w:i/>
          <w:sz w:val="16"/>
          <w:szCs w:val="16"/>
        </w:rPr>
        <w:t>(Miejscowość)</w:t>
      </w:r>
    </w:p>
    <w:p w14:paraId="602C9FBA" w14:textId="77777777" w:rsidR="009D5C9E" w:rsidRPr="00582D85" w:rsidRDefault="009D5C9E" w:rsidP="003C005B">
      <w:pPr>
        <w:ind w:left="5400"/>
        <w:jc w:val="right"/>
        <w:rPr>
          <w:rFonts w:ascii="Arial" w:hAnsi="Arial" w:cs="Arial"/>
          <w:bCs/>
          <w:sz w:val="20"/>
        </w:rPr>
      </w:pPr>
    </w:p>
    <w:p w14:paraId="2AF87DAF" w14:textId="77777777" w:rsidR="009D5C9E" w:rsidRPr="009D5C9E" w:rsidRDefault="009D5C9E">
      <w:pPr>
        <w:pStyle w:val="Nagwek4"/>
      </w:pPr>
    </w:p>
    <w:p w14:paraId="7AD4E604" w14:textId="77777777" w:rsidR="00B77D9B" w:rsidRDefault="00B77D9B" w:rsidP="00391592">
      <w:pPr>
        <w:pStyle w:val="Nagwek4"/>
        <w:jc w:val="right"/>
        <w:rPr>
          <w:sz w:val="28"/>
          <w:szCs w:val="28"/>
        </w:rPr>
      </w:pPr>
    </w:p>
    <w:p w14:paraId="29CC4BEC" w14:textId="54939A9B" w:rsidR="00B77D9B" w:rsidRDefault="00B77D9B" w:rsidP="00B77D9B">
      <w:pPr>
        <w:pStyle w:val="Nagwek4"/>
        <w:ind w:left="4962"/>
        <w:jc w:val="center"/>
        <w:rPr>
          <w:sz w:val="28"/>
          <w:szCs w:val="28"/>
        </w:rPr>
      </w:pPr>
      <w:r>
        <w:rPr>
          <w:sz w:val="28"/>
          <w:szCs w:val="28"/>
        </w:rPr>
        <w:t xml:space="preserve">                          </w:t>
      </w:r>
      <w:r w:rsidR="0087254C">
        <w:rPr>
          <w:sz w:val="28"/>
          <w:szCs w:val="28"/>
        </w:rPr>
        <w:t xml:space="preserve">Burmistrz </w:t>
      </w:r>
    </w:p>
    <w:p w14:paraId="19FA779F" w14:textId="548913E0" w:rsidR="009D5C9E" w:rsidRDefault="0087254C" w:rsidP="00391592">
      <w:pPr>
        <w:pStyle w:val="Nagwek4"/>
        <w:jc w:val="right"/>
        <w:rPr>
          <w:sz w:val="28"/>
          <w:szCs w:val="28"/>
        </w:rPr>
      </w:pPr>
      <w:r>
        <w:rPr>
          <w:sz w:val="28"/>
          <w:szCs w:val="28"/>
        </w:rPr>
        <w:t>Gminy i Miasta Żuromin</w:t>
      </w:r>
    </w:p>
    <w:p w14:paraId="23C5207B" w14:textId="77777777" w:rsidR="00C76179" w:rsidRPr="00C76179" w:rsidRDefault="00C76179" w:rsidP="00C76179"/>
    <w:p w14:paraId="398E6CB2" w14:textId="77777777" w:rsidR="00CA62BE" w:rsidRPr="009D5C9E" w:rsidRDefault="00CA62BE" w:rsidP="00CA62BE">
      <w:pPr>
        <w:ind w:left="4692" w:firstLine="708"/>
        <w:rPr>
          <w:rFonts w:ascii="Arial" w:hAnsi="Arial" w:cs="Arial"/>
          <w:b/>
        </w:rPr>
      </w:pPr>
    </w:p>
    <w:p w14:paraId="27ECAF9F" w14:textId="3958881A" w:rsidR="00761B20" w:rsidRPr="007853BE" w:rsidRDefault="003379E6">
      <w:pPr>
        <w:pStyle w:val="Nagwek5"/>
        <w:rPr>
          <w:sz w:val="24"/>
        </w:rPr>
      </w:pPr>
      <w:r w:rsidRPr="007853BE">
        <w:rPr>
          <w:caps w:val="0"/>
          <w:sz w:val="24"/>
        </w:rPr>
        <w:t>Wniosek o wydanie zezwolenia</w:t>
      </w:r>
    </w:p>
    <w:p w14:paraId="2D9941B3" w14:textId="1C4EF1F5" w:rsidR="003379E6" w:rsidRDefault="003379E6" w:rsidP="00482812">
      <w:pPr>
        <w:pStyle w:val="Nagwek5"/>
        <w:rPr>
          <w:caps w:val="0"/>
          <w:sz w:val="24"/>
        </w:rPr>
      </w:pPr>
      <w:r w:rsidRPr="007853BE">
        <w:rPr>
          <w:caps w:val="0"/>
          <w:sz w:val="24"/>
        </w:rPr>
        <w:t>na opróżniani</w:t>
      </w:r>
      <w:r w:rsidR="009412F3">
        <w:rPr>
          <w:caps w:val="0"/>
          <w:sz w:val="24"/>
        </w:rPr>
        <w:t>e</w:t>
      </w:r>
      <w:r w:rsidRPr="007853BE">
        <w:rPr>
          <w:caps w:val="0"/>
          <w:sz w:val="24"/>
        </w:rPr>
        <w:t xml:space="preserve"> zbiorników bezodpływowych </w:t>
      </w:r>
      <w:r w:rsidR="0051124B" w:rsidRPr="007853BE">
        <w:rPr>
          <w:caps w:val="0"/>
          <w:sz w:val="24"/>
        </w:rPr>
        <w:t>lub</w:t>
      </w:r>
      <w:r w:rsidRPr="007853BE">
        <w:rPr>
          <w:caps w:val="0"/>
          <w:sz w:val="24"/>
        </w:rPr>
        <w:t xml:space="preserve"> osadników w instalacjach przydomowych oczyszczalni ścieków i transportu nieczystości ciekłych </w:t>
      </w:r>
    </w:p>
    <w:p w14:paraId="1BA5039F" w14:textId="77777777" w:rsidR="00482812" w:rsidRPr="00482812" w:rsidRDefault="00482812" w:rsidP="00482812"/>
    <w:p w14:paraId="1074BA81" w14:textId="68A59451" w:rsidR="00AE636F" w:rsidRPr="00311D7C" w:rsidRDefault="00AE636F" w:rsidP="003379E6">
      <w:pPr>
        <w:ind w:firstLine="431"/>
        <w:jc w:val="both"/>
        <w:rPr>
          <w:rFonts w:ascii="Arial" w:hAnsi="Arial" w:cs="Arial"/>
          <w:sz w:val="20"/>
          <w:szCs w:val="20"/>
        </w:rPr>
      </w:pPr>
      <w:r w:rsidRPr="00311D7C">
        <w:rPr>
          <w:rFonts w:ascii="Arial" w:hAnsi="Arial" w:cs="Arial"/>
          <w:sz w:val="20"/>
          <w:szCs w:val="20"/>
        </w:rPr>
        <w:t>Na podstawie art. 7 ust. 1 pkt 2</w:t>
      </w:r>
      <w:r w:rsidR="00FA6DF6">
        <w:rPr>
          <w:rFonts w:ascii="Arial" w:hAnsi="Arial" w:cs="Arial"/>
          <w:sz w:val="20"/>
          <w:szCs w:val="20"/>
        </w:rPr>
        <w:t xml:space="preserve"> oraz art. 8</w:t>
      </w:r>
      <w:r w:rsidRPr="00311D7C">
        <w:rPr>
          <w:rFonts w:ascii="Arial" w:hAnsi="Arial" w:cs="Arial"/>
          <w:sz w:val="20"/>
          <w:szCs w:val="20"/>
        </w:rPr>
        <w:t xml:space="preserve"> </w:t>
      </w:r>
      <w:r w:rsidR="008648D1">
        <w:rPr>
          <w:rFonts w:ascii="Arial" w:hAnsi="Arial" w:cs="Arial"/>
          <w:sz w:val="20"/>
          <w:szCs w:val="20"/>
        </w:rPr>
        <w:t>ust. 1-1b, 2a</w:t>
      </w:r>
      <w:r w:rsidRPr="00311D7C">
        <w:rPr>
          <w:rFonts w:ascii="Arial" w:hAnsi="Arial" w:cs="Arial"/>
          <w:sz w:val="20"/>
          <w:szCs w:val="20"/>
        </w:rPr>
        <w:t xml:space="preserve"> ustawy z dnia 13 września 1996 r. o utrzymaniu czyst</w:t>
      </w:r>
      <w:r w:rsidR="008F4442">
        <w:rPr>
          <w:rFonts w:ascii="Arial" w:hAnsi="Arial" w:cs="Arial"/>
          <w:sz w:val="20"/>
          <w:szCs w:val="20"/>
        </w:rPr>
        <w:t>ości i porządku w gminach</w:t>
      </w:r>
      <w:r w:rsidR="00741362">
        <w:rPr>
          <w:rFonts w:ascii="Arial" w:hAnsi="Arial" w:cs="Arial"/>
          <w:sz w:val="20"/>
          <w:szCs w:val="20"/>
        </w:rPr>
        <w:t xml:space="preserve"> (Dz.U.2022, poz.2519 ze zm.)</w:t>
      </w:r>
      <w:r w:rsidR="008F4442">
        <w:rPr>
          <w:rFonts w:ascii="Arial" w:hAnsi="Arial" w:cs="Arial"/>
          <w:sz w:val="20"/>
          <w:szCs w:val="20"/>
        </w:rPr>
        <w:t xml:space="preserve"> </w:t>
      </w:r>
      <w:r w:rsidRPr="00311D7C">
        <w:rPr>
          <w:rFonts w:ascii="Arial" w:hAnsi="Arial" w:cs="Arial"/>
          <w:sz w:val="20"/>
          <w:szCs w:val="20"/>
        </w:rPr>
        <w:t xml:space="preserve">wnoszę o </w:t>
      </w:r>
      <w:r w:rsidR="00311D7C">
        <w:rPr>
          <w:rFonts w:ascii="Arial" w:hAnsi="Arial" w:cs="Arial"/>
          <w:sz w:val="20"/>
          <w:szCs w:val="20"/>
        </w:rPr>
        <w:t xml:space="preserve">wydanie zezwolenia </w:t>
      </w:r>
      <w:r w:rsidR="00311D7C">
        <w:rPr>
          <w:rFonts w:ascii="Arial" w:hAnsi="Arial" w:cs="Arial"/>
          <w:bCs/>
          <w:sz w:val="20"/>
          <w:szCs w:val="18"/>
        </w:rPr>
        <w:t xml:space="preserve">na </w:t>
      </w:r>
      <w:r w:rsidR="00311D7C">
        <w:rPr>
          <w:rFonts w:ascii="Arial" w:hAnsi="Arial" w:cs="Arial"/>
          <w:sz w:val="20"/>
          <w:szCs w:val="20"/>
        </w:rPr>
        <w:t>opróżnia</w:t>
      </w:r>
      <w:r w:rsidR="008648D1">
        <w:rPr>
          <w:rFonts w:ascii="Arial" w:hAnsi="Arial" w:cs="Arial"/>
          <w:sz w:val="20"/>
          <w:szCs w:val="20"/>
        </w:rPr>
        <w:t>nie zbiorników bezodpływowych</w:t>
      </w:r>
      <w:r w:rsidR="00741362">
        <w:rPr>
          <w:rFonts w:ascii="Arial" w:hAnsi="Arial" w:cs="Arial"/>
          <w:sz w:val="20"/>
          <w:szCs w:val="20"/>
        </w:rPr>
        <w:t> </w:t>
      </w:r>
      <w:r w:rsidR="0051124B">
        <w:rPr>
          <w:rFonts w:ascii="Arial" w:hAnsi="Arial" w:cs="Arial"/>
          <w:sz w:val="20"/>
          <w:szCs w:val="20"/>
        </w:rPr>
        <w:t>lub</w:t>
      </w:r>
      <w:r w:rsidR="00741362">
        <w:rPr>
          <w:rFonts w:ascii="Arial" w:hAnsi="Arial" w:cs="Arial"/>
          <w:sz w:val="20"/>
          <w:szCs w:val="20"/>
        </w:rPr>
        <w:t> </w:t>
      </w:r>
      <w:r w:rsidR="003379E6">
        <w:rPr>
          <w:rFonts w:ascii="Arial" w:hAnsi="Arial" w:cs="Arial"/>
          <w:sz w:val="20"/>
          <w:szCs w:val="20"/>
        </w:rPr>
        <w:t xml:space="preserve">osadników w instalacjach przydomowych oczyszczalni ścieków </w:t>
      </w:r>
      <w:r w:rsidR="008648D1">
        <w:rPr>
          <w:rFonts w:ascii="Arial" w:hAnsi="Arial" w:cs="Arial"/>
          <w:sz w:val="20"/>
          <w:szCs w:val="20"/>
        </w:rPr>
        <w:t xml:space="preserve">i transport </w:t>
      </w:r>
      <w:r w:rsidR="00311D7C">
        <w:rPr>
          <w:rFonts w:ascii="Arial" w:hAnsi="Arial" w:cs="Arial"/>
          <w:sz w:val="20"/>
          <w:szCs w:val="20"/>
        </w:rPr>
        <w:t>nieczystości ciekłych</w:t>
      </w:r>
      <w:r w:rsidR="00311D7C" w:rsidRPr="00311D7C">
        <w:rPr>
          <w:rFonts w:ascii="Arial" w:hAnsi="Arial" w:cs="Arial"/>
          <w:sz w:val="20"/>
          <w:szCs w:val="20"/>
        </w:rPr>
        <w:t xml:space="preserve"> </w:t>
      </w:r>
      <w:r w:rsidRPr="00311D7C">
        <w:rPr>
          <w:rFonts w:ascii="Arial" w:hAnsi="Arial" w:cs="Arial"/>
          <w:sz w:val="20"/>
          <w:szCs w:val="20"/>
        </w:rPr>
        <w:t>od właścicieli nieruchomości</w:t>
      </w:r>
      <w:r w:rsidR="00AE14FE">
        <w:rPr>
          <w:rFonts w:ascii="Arial" w:hAnsi="Arial" w:cs="Arial"/>
          <w:sz w:val="20"/>
          <w:szCs w:val="20"/>
        </w:rPr>
        <w:t>.</w:t>
      </w:r>
    </w:p>
    <w:p w14:paraId="69239DDC" w14:textId="77777777" w:rsidR="009D5C9E" w:rsidRPr="009D5C9E" w:rsidRDefault="009D5C9E" w:rsidP="009D5C9E"/>
    <w:p w14:paraId="166BE734" w14:textId="77777777" w:rsidR="00761B20" w:rsidRDefault="00761B20">
      <w:pPr>
        <w:rPr>
          <w:rFonts w:ascii="Arial" w:hAnsi="Arial" w:cs="Arial"/>
          <w:sz w:val="2"/>
        </w:rPr>
      </w:pPr>
    </w:p>
    <w:p w14:paraId="4491670B" w14:textId="57781F29" w:rsidR="00761B20" w:rsidRPr="003379E6" w:rsidRDefault="00761B20">
      <w:pPr>
        <w:numPr>
          <w:ilvl w:val="0"/>
          <w:numId w:val="2"/>
        </w:numPr>
        <w:tabs>
          <w:tab w:val="clear" w:pos="360"/>
        </w:tabs>
        <w:ind w:left="227" w:hanging="227"/>
        <w:rPr>
          <w:rFonts w:ascii="Arial" w:hAnsi="Arial" w:cs="Arial"/>
          <w:sz w:val="20"/>
        </w:rPr>
      </w:pPr>
      <w:r>
        <w:rPr>
          <w:rFonts w:ascii="Arial" w:hAnsi="Arial" w:cs="Arial"/>
          <w:b/>
          <w:bCs/>
          <w:sz w:val="20"/>
        </w:rPr>
        <w:t>Oznaczenie przedsiębiorcy:</w:t>
      </w:r>
    </w:p>
    <w:p w14:paraId="36503A3E" w14:textId="77777777" w:rsidR="003379E6" w:rsidRDefault="003379E6" w:rsidP="003379E6">
      <w:pPr>
        <w:ind w:left="227"/>
        <w:rPr>
          <w:rFonts w:ascii="Arial" w:hAnsi="Arial" w:cs="Arial"/>
          <w:sz w:val="20"/>
        </w:rPr>
      </w:pPr>
    </w:p>
    <w:p w14:paraId="192AF0D5" w14:textId="77777777" w:rsidR="00761B20" w:rsidRDefault="00761B20">
      <w:pPr>
        <w:ind w:left="284"/>
        <w:rPr>
          <w:rFonts w:ascii="Arial" w:hAnsi="Arial" w:cs="Arial"/>
          <w:sz w:val="16"/>
        </w:rPr>
      </w:pPr>
      <w:r>
        <w:rPr>
          <w:rFonts w:ascii="Arial" w:hAnsi="Arial" w:cs="Arial"/>
          <w:sz w:val="16"/>
        </w:rPr>
        <w:t>.............................................................................................................................................................................................................................</w:t>
      </w:r>
    </w:p>
    <w:p w14:paraId="1F65DB12" w14:textId="77777777" w:rsidR="00761B20" w:rsidRPr="00144CF3" w:rsidRDefault="00761B20">
      <w:pPr>
        <w:ind w:left="284"/>
        <w:rPr>
          <w:rFonts w:ascii="Arial" w:hAnsi="Arial" w:cs="Arial"/>
          <w:bCs/>
          <w:sz w:val="16"/>
        </w:rPr>
      </w:pPr>
      <w:r w:rsidRPr="00144CF3">
        <w:rPr>
          <w:rFonts w:ascii="Arial" w:hAnsi="Arial" w:cs="Arial"/>
          <w:bCs/>
          <w:sz w:val="16"/>
        </w:rPr>
        <w:t xml:space="preserve">imię i nazwisko, nazwa firmy </w:t>
      </w:r>
    </w:p>
    <w:p w14:paraId="21920427" w14:textId="77777777" w:rsidR="00685353" w:rsidRDefault="00685353" w:rsidP="00685353">
      <w:pPr>
        <w:ind w:left="284"/>
        <w:rPr>
          <w:rFonts w:ascii="Arial" w:hAnsi="Arial" w:cs="Arial"/>
          <w:sz w:val="16"/>
        </w:rPr>
      </w:pPr>
      <w:r>
        <w:rPr>
          <w:rFonts w:ascii="Arial" w:hAnsi="Arial" w:cs="Arial"/>
          <w:sz w:val="16"/>
        </w:rPr>
        <w:t>.............................................................................................................................................................................................................................</w:t>
      </w:r>
    </w:p>
    <w:p w14:paraId="79B611FF" w14:textId="77777777" w:rsidR="00761B20" w:rsidRPr="003C005B" w:rsidRDefault="00761B20">
      <w:pPr>
        <w:rPr>
          <w:rFonts w:ascii="Arial" w:hAnsi="Arial" w:cs="Arial"/>
          <w:sz w:val="16"/>
          <w:szCs w:val="16"/>
        </w:rPr>
      </w:pPr>
    </w:p>
    <w:p w14:paraId="58DD6EED" w14:textId="77777777" w:rsidR="00761B20" w:rsidRDefault="00761B20">
      <w:pPr>
        <w:ind w:left="284"/>
        <w:rPr>
          <w:rFonts w:ascii="Arial" w:hAnsi="Arial" w:cs="Arial"/>
          <w:sz w:val="16"/>
        </w:rPr>
      </w:pPr>
      <w:r>
        <w:rPr>
          <w:rFonts w:ascii="Arial" w:hAnsi="Arial" w:cs="Arial"/>
          <w:sz w:val="16"/>
        </w:rPr>
        <w:t>.............................................................................................................................................................................................................................</w:t>
      </w:r>
    </w:p>
    <w:p w14:paraId="41F56DB6" w14:textId="77777777" w:rsidR="00761B20" w:rsidRPr="00144CF3" w:rsidRDefault="00D81EE7">
      <w:pPr>
        <w:ind w:left="284"/>
        <w:rPr>
          <w:rFonts w:ascii="Arial" w:hAnsi="Arial" w:cs="Arial"/>
          <w:bCs/>
          <w:sz w:val="16"/>
        </w:rPr>
      </w:pPr>
      <w:r w:rsidRPr="00144CF3">
        <w:rPr>
          <w:rFonts w:ascii="Arial" w:hAnsi="Arial" w:cs="Arial"/>
          <w:bCs/>
          <w:sz w:val="16"/>
        </w:rPr>
        <w:t xml:space="preserve">adres </w:t>
      </w:r>
      <w:r w:rsidR="00761B20" w:rsidRPr="00144CF3">
        <w:rPr>
          <w:rFonts w:ascii="Arial" w:hAnsi="Arial" w:cs="Arial"/>
          <w:bCs/>
          <w:sz w:val="16"/>
        </w:rPr>
        <w:t>zamieszkania lub adres siedziby firmy</w:t>
      </w:r>
    </w:p>
    <w:p w14:paraId="7F7EC35E" w14:textId="77777777" w:rsidR="00685353" w:rsidRDefault="00685353" w:rsidP="00685353">
      <w:pPr>
        <w:ind w:left="284"/>
        <w:rPr>
          <w:rFonts w:ascii="Arial" w:hAnsi="Arial" w:cs="Arial"/>
          <w:sz w:val="16"/>
        </w:rPr>
      </w:pPr>
      <w:r>
        <w:rPr>
          <w:rFonts w:ascii="Arial" w:hAnsi="Arial" w:cs="Arial"/>
          <w:sz w:val="16"/>
        </w:rPr>
        <w:t>.............................................................................................................................................................................................................................</w:t>
      </w:r>
    </w:p>
    <w:p w14:paraId="3D19EEB3" w14:textId="77777777" w:rsidR="00761B20" w:rsidRDefault="00761B20">
      <w:pPr>
        <w:ind w:left="284"/>
        <w:rPr>
          <w:rFonts w:ascii="Arial" w:hAnsi="Arial" w:cs="Arial"/>
          <w:bCs/>
          <w:sz w:val="16"/>
        </w:rPr>
      </w:pPr>
    </w:p>
    <w:p w14:paraId="26E7251E" w14:textId="77777777" w:rsidR="00761B20" w:rsidRDefault="00761B20">
      <w:pPr>
        <w:ind w:left="284"/>
        <w:rPr>
          <w:rFonts w:ascii="Arial" w:hAnsi="Arial" w:cs="Arial"/>
          <w:sz w:val="16"/>
        </w:rPr>
      </w:pPr>
      <w:r>
        <w:rPr>
          <w:rFonts w:ascii="Arial" w:hAnsi="Arial" w:cs="Arial"/>
          <w:sz w:val="16"/>
        </w:rPr>
        <w:t>.............................................................................................................................................................................................................................</w:t>
      </w:r>
    </w:p>
    <w:p w14:paraId="0C87AC72" w14:textId="77777777" w:rsidR="00761B20" w:rsidRPr="00144CF3" w:rsidRDefault="00761B20">
      <w:pPr>
        <w:ind w:left="284"/>
        <w:rPr>
          <w:rFonts w:ascii="Arial" w:hAnsi="Arial" w:cs="Arial"/>
          <w:bCs/>
          <w:sz w:val="16"/>
        </w:rPr>
      </w:pPr>
      <w:r w:rsidRPr="00144CF3">
        <w:rPr>
          <w:rFonts w:ascii="Arial" w:hAnsi="Arial" w:cs="Arial"/>
          <w:bCs/>
          <w:sz w:val="16"/>
        </w:rPr>
        <w:t>nr telefonu kontaktowego</w:t>
      </w:r>
      <w:r w:rsidR="00034277" w:rsidRPr="00144CF3">
        <w:rPr>
          <w:rFonts w:ascii="Arial" w:hAnsi="Arial" w:cs="Arial"/>
          <w:bCs/>
          <w:sz w:val="16"/>
        </w:rPr>
        <w:t>*</w:t>
      </w:r>
    </w:p>
    <w:p w14:paraId="4BEF3BE6" w14:textId="77777777" w:rsidR="00D81EE7" w:rsidRDefault="00D81EE7">
      <w:pPr>
        <w:ind w:left="284"/>
        <w:rPr>
          <w:rFonts w:ascii="Arial" w:hAnsi="Arial" w:cs="Arial"/>
          <w:bCs/>
          <w:sz w:val="16"/>
        </w:rPr>
      </w:pPr>
    </w:p>
    <w:p w14:paraId="33D9C005" w14:textId="77777777" w:rsidR="00D81EE7" w:rsidRDefault="00D81EE7" w:rsidP="00D81EE7">
      <w:pPr>
        <w:ind w:left="284"/>
        <w:rPr>
          <w:rFonts w:ascii="Arial" w:hAnsi="Arial" w:cs="Arial"/>
          <w:sz w:val="16"/>
        </w:rPr>
      </w:pPr>
      <w:r>
        <w:rPr>
          <w:rFonts w:ascii="Arial" w:hAnsi="Arial" w:cs="Arial"/>
          <w:sz w:val="16"/>
        </w:rPr>
        <w:t>.............................................................................................................................................................................................................................</w:t>
      </w:r>
    </w:p>
    <w:p w14:paraId="43A85503" w14:textId="77777777" w:rsidR="00D81EE7" w:rsidRPr="00144CF3" w:rsidRDefault="00D81EE7" w:rsidP="00D81EE7">
      <w:pPr>
        <w:ind w:left="284"/>
        <w:rPr>
          <w:rFonts w:ascii="Arial" w:hAnsi="Arial" w:cs="Arial"/>
          <w:bCs/>
          <w:sz w:val="16"/>
        </w:rPr>
      </w:pPr>
      <w:r w:rsidRPr="00144CF3">
        <w:rPr>
          <w:rFonts w:ascii="Arial" w:hAnsi="Arial" w:cs="Arial"/>
          <w:bCs/>
          <w:sz w:val="16"/>
        </w:rPr>
        <w:t>adres poczty elektronicznej</w:t>
      </w:r>
      <w:r w:rsidR="00034277" w:rsidRPr="00144CF3">
        <w:rPr>
          <w:rFonts w:ascii="Arial" w:hAnsi="Arial" w:cs="Arial"/>
          <w:bCs/>
          <w:sz w:val="16"/>
        </w:rPr>
        <w:t>*</w:t>
      </w:r>
    </w:p>
    <w:p w14:paraId="2BD21BB9" w14:textId="77777777" w:rsidR="003C005B" w:rsidRDefault="003C005B">
      <w:pPr>
        <w:ind w:left="284"/>
        <w:rPr>
          <w:rFonts w:ascii="Arial" w:hAnsi="Arial" w:cs="Arial"/>
          <w:bCs/>
          <w:sz w:val="16"/>
        </w:rPr>
      </w:pPr>
    </w:p>
    <w:p w14:paraId="367E548F" w14:textId="77777777" w:rsidR="00034277" w:rsidRPr="00144CF3" w:rsidRDefault="00034277" w:rsidP="00034277">
      <w:pPr>
        <w:rPr>
          <w:rFonts w:ascii="Arial" w:hAnsi="Arial" w:cs="Arial"/>
          <w:bCs/>
          <w:i/>
          <w:sz w:val="16"/>
        </w:rPr>
      </w:pPr>
      <w:r w:rsidRPr="00B77D9B">
        <w:rPr>
          <w:rFonts w:ascii="Arial" w:hAnsi="Arial" w:cs="Arial"/>
          <w:bCs/>
          <w:i/>
          <w:sz w:val="16"/>
        </w:rPr>
        <w:t>*</w:t>
      </w:r>
      <w:r w:rsidR="00AA6488" w:rsidRPr="00B77D9B">
        <w:rPr>
          <w:rFonts w:ascii="Arial" w:hAnsi="Arial" w:cs="Arial"/>
          <w:bCs/>
          <w:i/>
          <w:sz w:val="16"/>
        </w:rPr>
        <w:t xml:space="preserve"> </w:t>
      </w:r>
      <w:r w:rsidRPr="00B77D9B">
        <w:rPr>
          <w:rFonts w:ascii="Arial" w:hAnsi="Arial" w:cs="Arial"/>
          <w:bCs/>
          <w:i/>
          <w:sz w:val="16"/>
        </w:rPr>
        <w:t>dane fakultatywne podawane dobrowolnie</w:t>
      </w:r>
    </w:p>
    <w:p w14:paraId="277ECF50" w14:textId="77777777" w:rsidR="00D81EE7" w:rsidRDefault="00D81EE7">
      <w:pPr>
        <w:ind w:left="284"/>
        <w:rPr>
          <w:rFonts w:ascii="Arial" w:hAnsi="Arial" w:cs="Arial"/>
          <w:bCs/>
          <w:sz w:val="16"/>
        </w:rPr>
      </w:pPr>
    </w:p>
    <w:p w14:paraId="46E3EFFA" w14:textId="77777777" w:rsidR="00761B20" w:rsidRDefault="00761B20">
      <w:pPr>
        <w:numPr>
          <w:ilvl w:val="0"/>
          <w:numId w:val="2"/>
        </w:numPr>
        <w:tabs>
          <w:tab w:val="clear" w:pos="360"/>
        </w:tabs>
        <w:ind w:left="227" w:hanging="227"/>
        <w:rPr>
          <w:rFonts w:ascii="Arial" w:hAnsi="Arial" w:cs="Arial"/>
          <w:sz w:val="16"/>
          <w:szCs w:val="18"/>
        </w:rPr>
      </w:pPr>
      <w:r>
        <w:rPr>
          <w:rFonts w:ascii="Arial" w:hAnsi="Arial" w:cs="Arial"/>
          <w:b/>
          <w:bCs/>
          <w:sz w:val="20"/>
        </w:rPr>
        <w:t>Nr identyfikacji podatkowej NIP:</w:t>
      </w:r>
      <w:r w:rsidR="003C005B">
        <w:rPr>
          <w:rFonts w:ascii="Arial" w:hAnsi="Arial" w:cs="Arial"/>
          <w:b/>
          <w:bCs/>
          <w:sz w:val="20"/>
        </w:rPr>
        <w:t xml:space="preserve"> </w:t>
      </w:r>
      <w:r>
        <w:rPr>
          <w:rFonts w:ascii="Arial" w:hAnsi="Arial" w:cs="Arial"/>
          <w:sz w:val="16"/>
          <w:szCs w:val="18"/>
        </w:rPr>
        <w:t>.........................................................................................................................................................</w:t>
      </w:r>
    </w:p>
    <w:p w14:paraId="317A2156" w14:textId="77777777" w:rsidR="00761B20" w:rsidRDefault="00761B20" w:rsidP="00144CF3">
      <w:pPr>
        <w:rPr>
          <w:rFonts w:ascii="Arial" w:hAnsi="Arial" w:cs="Arial"/>
          <w:bCs/>
          <w:sz w:val="12"/>
          <w:szCs w:val="18"/>
        </w:rPr>
      </w:pPr>
    </w:p>
    <w:p w14:paraId="355DC014" w14:textId="033AB05D" w:rsidR="00761B20" w:rsidRDefault="00761B20">
      <w:pPr>
        <w:numPr>
          <w:ilvl w:val="0"/>
          <w:numId w:val="2"/>
        </w:numPr>
        <w:tabs>
          <w:tab w:val="clear" w:pos="360"/>
        </w:tabs>
        <w:ind w:left="227" w:hanging="227"/>
        <w:rPr>
          <w:rFonts w:ascii="Arial" w:hAnsi="Arial" w:cs="Arial"/>
          <w:sz w:val="14"/>
        </w:rPr>
      </w:pPr>
      <w:r>
        <w:rPr>
          <w:rFonts w:ascii="Arial" w:hAnsi="Arial" w:cs="Arial"/>
          <w:b/>
          <w:bCs/>
          <w:sz w:val="20"/>
        </w:rPr>
        <w:t>Określenie prze</w:t>
      </w:r>
      <w:r w:rsidR="0001205E">
        <w:rPr>
          <w:rFonts w:ascii="Arial" w:hAnsi="Arial" w:cs="Arial"/>
          <w:b/>
          <w:bCs/>
          <w:sz w:val="20"/>
        </w:rPr>
        <w:t>dmiotu wykonywanej działalności</w:t>
      </w:r>
      <w:r>
        <w:rPr>
          <w:rFonts w:ascii="Arial" w:hAnsi="Arial" w:cs="Arial"/>
          <w:b/>
          <w:bCs/>
          <w:sz w:val="20"/>
        </w:rPr>
        <w:t>:</w:t>
      </w:r>
    </w:p>
    <w:p w14:paraId="23793F9E" w14:textId="77777777" w:rsidR="00D81EE7" w:rsidRDefault="00D81EE7" w:rsidP="00D81EE7">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7D8A563A" w14:textId="77777777" w:rsidR="00D81EE7" w:rsidRDefault="00D81EE7" w:rsidP="00D81EE7">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3F1AFA5D" w14:textId="77777777" w:rsidR="00D81EE7" w:rsidRDefault="00D81EE7" w:rsidP="00D81EE7">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09038F0A" w14:textId="77777777" w:rsidR="00761B20" w:rsidRDefault="00761B20" w:rsidP="00BB02E8">
      <w:pPr>
        <w:rPr>
          <w:rFonts w:ascii="Arial" w:hAnsi="Arial" w:cs="Arial"/>
          <w:sz w:val="12"/>
        </w:rPr>
      </w:pPr>
    </w:p>
    <w:p w14:paraId="68933085" w14:textId="177B5E1B" w:rsidR="00761B20" w:rsidRPr="00C67349" w:rsidRDefault="00761B20" w:rsidP="00BB02E8">
      <w:pPr>
        <w:numPr>
          <w:ilvl w:val="0"/>
          <w:numId w:val="2"/>
        </w:numPr>
        <w:tabs>
          <w:tab w:val="clear" w:pos="360"/>
        </w:tabs>
        <w:ind w:left="0" w:hanging="227"/>
        <w:rPr>
          <w:rFonts w:ascii="Arial" w:hAnsi="Arial" w:cs="Arial"/>
          <w:sz w:val="14"/>
        </w:rPr>
      </w:pPr>
      <w:r>
        <w:rPr>
          <w:rFonts w:ascii="Arial" w:hAnsi="Arial" w:cs="Arial"/>
          <w:b/>
          <w:bCs/>
          <w:sz w:val="20"/>
        </w:rPr>
        <w:t>Określenie obszaru wykonywanej działalności</w:t>
      </w:r>
      <w:r>
        <w:rPr>
          <w:rFonts w:ascii="Arial" w:hAnsi="Arial" w:cs="Arial"/>
          <w:bCs/>
          <w:sz w:val="20"/>
        </w:rPr>
        <w:t>:</w:t>
      </w:r>
    </w:p>
    <w:p w14:paraId="72D5DD6B" w14:textId="77777777" w:rsidR="00C67349" w:rsidRPr="003379E6" w:rsidRDefault="00C67349" w:rsidP="00C67349">
      <w:pPr>
        <w:rPr>
          <w:rFonts w:ascii="Arial" w:hAnsi="Arial" w:cs="Arial"/>
          <w:sz w:val="14"/>
        </w:rPr>
      </w:pPr>
    </w:p>
    <w:p w14:paraId="5B3A73C3" w14:textId="77777777" w:rsidR="003379E6" w:rsidRDefault="003379E6" w:rsidP="003379E6">
      <w:pPr>
        <w:rPr>
          <w:rFonts w:ascii="Arial" w:hAnsi="Arial" w:cs="Arial"/>
          <w:sz w:val="14"/>
        </w:rPr>
      </w:pPr>
    </w:p>
    <w:p w14:paraId="71B95FDD" w14:textId="77777777" w:rsidR="00761B20" w:rsidRDefault="00761B20" w:rsidP="00BB02E8">
      <w:pPr>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6F9FA3A8" w14:textId="6A0FFD81" w:rsidR="00761B20" w:rsidRDefault="00761B20" w:rsidP="00BB02E8">
      <w:pPr>
        <w:rPr>
          <w:rFonts w:ascii="Arial" w:hAnsi="Arial" w:cs="Arial"/>
          <w:sz w:val="14"/>
        </w:rPr>
      </w:pPr>
    </w:p>
    <w:p w14:paraId="027D2EDC" w14:textId="77777777" w:rsidR="00C67349" w:rsidRDefault="00C67349" w:rsidP="00BB02E8">
      <w:pPr>
        <w:rPr>
          <w:rFonts w:ascii="Arial" w:hAnsi="Arial" w:cs="Arial"/>
          <w:sz w:val="14"/>
        </w:rPr>
      </w:pPr>
    </w:p>
    <w:p w14:paraId="5A566655" w14:textId="72A359C0" w:rsidR="008132A3" w:rsidRDefault="00761B20" w:rsidP="00BB02E8">
      <w:pPr>
        <w:numPr>
          <w:ilvl w:val="0"/>
          <w:numId w:val="2"/>
        </w:numPr>
        <w:tabs>
          <w:tab w:val="clear" w:pos="360"/>
        </w:tabs>
        <w:ind w:left="0" w:hanging="227"/>
        <w:jc w:val="both"/>
        <w:rPr>
          <w:rFonts w:ascii="Arial" w:hAnsi="Arial" w:cs="Arial"/>
          <w:bCs/>
          <w:sz w:val="20"/>
          <w:szCs w:val="20"/>
        </w:rPr>
      </w:pPr>
      <w:r w:rsidRPr="00DB6420">
        <w:rPr>
          <w:rFonts w:ascii="Arial" w:hAnsi="Arial" w:cs="Arial"/>
          <w:b/>
          <w:bCs/>
          <w:sz w:val="20"/>
          <w:szCs w:val="20"/>
        </w:rPr>
        <w:t>Środki techniczne jakimi dysponuje ubiegający się o zezwolenie w celu zapewnienia prawidłowego wykonywania działalności objętej wnioskiem</w:t>
      </w:r>
      <w:r w:rsidR="00DB6420">
        <w:rPr>
          <w:rFonts w:ascii="Arial" w:hAnsi="Arial" w:cs="Arial"/>
          <w:b/>
          <w:bCs/>
          <w:sz w:val="20"/>
          <w:szCs w:val="20"/>
        </w:rPr>
        <w:t xml:space="preserve">: </w:t>
      </w:r>
      <w:r w:rsidRPr="00DB6420">
        <w:rPr>
          <w:rFonts w:ascii="Arial" w:hAnsi="Arial" w:cs="Arial"/>
          <w:bCs/>
          <w:sz w:val="16"/>
          <w:szCs w:val="16"/>
        </w:rPr>
        <w:t>(</w:t>
      </w:r>
      <w:r w:rsidR="00A6763B" w:rsidRPr="00DB6420">
        <w:rPr>
          <w:rFonts w:ascii="Arial" w:hAnsi="Arial" w:cs="Arial"/>
          <w:bCs/>
          <w:sz w:val="16"/>
          <w:szCs w:val="16"/>
        </w:rPr>
        <w:t xml:space="preserve">np. </w:t>
      </w:r>
      <w:r w:rsidR="00296D7C" w:rsidRPr="00DB6420">
        <w:rPr>
          <w:rFonts w:ascii="Arial" w:hAnsi="Arial" w:cs="Arial"/>
          <w:sz w:val="16"/>
          <w:szCs w:val="16"/>
        </w:rPr>
        <w:t>marka, typ, rok produkcji</w:t>
      </w:r>
      <w:r w:rsidR="00296D7C" w:rsidRPr="00DB6420">
        <w:rPr>
          <w:rFonts w:ascii="Arial" w:hAnsi="Arial" w:cs="Arial"/>
          <w:bCs/>
          <w:sz w:val="16"/>
          <w:szCs w:val="16"/>
        </w:rPr>
        <w:t>, nr rejestracyjny, przeznaczenie, forma władania</w:t>
      </w:r>
      <w:r w:rsidR="00034277" w:rsidRPr="00DB6420">
        <w:rPr>
          <w:rFonts w:ascii="Arial" w:hAnsi="Arial" w:cs="Arial"/>
          <w:bCs/>
          <w:sz w:val="16"/>
          <w:szCs w:val="16"/>
        </w:rPr>
        <w:t>; pojemność zbiornika; rodzaj posiadanego atestu; miejsce garażowania i mycia pojazdu</w:t>
      </w:r>
      <w:r w:rsidR="00A6763B" w:rsidRPr="00DB6420">
        <w:rPr>
          <w:rFonts w:ascii="Arial" w:hAnsi="Arial" w:cs="Arial"/>
          <w:bCs/>
          <w:sz w:val="16"/>
          <w:szCs w:val="16"/>
        </w:rPr>
        <w:t>, itp.</w:t>
      </w:r>
      <w:r w:rsidR="008132A3" w:rsidRPr="00DB6420">
        <w:rPr>
          <w:rFonts w:ascii="Arial" w:hAnsi="Arial" w:cs="Arial"/>
          <w:bCs/>
          <w:sz w:val="16"/>
          <w:szCs w:val="16"/>
        </w:rPr>
        <w:t>)</w:t>
      </w:r>
      <w:r w:rsidR="00DB6420">
        <w:rPr>
          <w:rFonts w:ascii="Arial" w:hAnsi="Arial" w:cs="Arial"/>
          <w:bCs/>
          <w:sz w:val="20"/>
          <w:szCs w:val="20"/>
        </w:rPr>
        <w:t>.</w:t>
      </w:r>
    </w:p>
    <w:p w14:paraId="3FA09FEC" w14:textId="77777777" w:rsidR="00DB6420" w:rsidRPr="005569F8" w:rsidRDefault="00DB6420" w:rsidP="00DB6420">
      <w:pPr>
        <w:ind w:left="-227"/>
        <w:jc w:val="both"/>
        <w:rPr>
          <w:rFonts w:ascii="Arial" w:hAnsi="Arial" w:cs="Arial"/>
          <w:bCs/>
          <w:sz w:val="16"/>
          <w:szCs w:val="16"/>
        </w:rPr>
      </w:pPr>
    </w:p>
    <w:p w14:paraId="25942638" w14:textId="77777777" w:rsidR="00761B20" w:rsidRDefault="00761B20" w:rsidP="00D81EE7">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3F8AF94D" w14:textId="77777777" w:rsidR="00761B20" w:rsidRDefault="00761B20" w:rsidP="00BB02E8">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518AD956" w14:textId="77777777" w:rsidR="00761B20" w:rsidRDefault="00761B20" w:rsidP="00BB02E8">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56C09454" w14:textId="77777777" w:rsidR="00761B20" w:rsidRPr="003C005B" w:rsidRDefault="00761B20" w:rsidP="00BB02E8">
      <w:pPr>
        <w:rPr>
          <w:rFonts w:ascii="Arial" w:hAnsi="Arial" w:cs="Arial"/>
          <w:b/>
          <w:bCs/>
          <w:sz w:val="16"/>
          <w:szCs w:val="16"/>
        </w:rPr>
      </w:pPr>
    </w:p>
    <w:p w14:paraId="35073D6C" w14:textId="77777777" w:rsidR="00034277" w:rsidRPr="00034277" w:rsidRDefault="00761B20" w:rsidP="00034277">
      <w:pPr>
        <w:numPr>
          <w:ilvl w:val="0"/>
          <w:numId w:val="2"/>
        </w:numPr>
        <w:tabs>
          <w:tab w:val="clear" w:pos="360"/>
        </w:tabs>
        <w:ind w:left="0" w:hanging="227"/>
        <w:jc w:val="both"/>
        <w:rPr>
          <w:rFonts w:ascii="Arial" w:hAnsi="Arial" w:cs="Arial"/>
          <w:sz w:val="20"/>
        </w:rPr>
      </w:pPr>
      <w:r>
        <w:rPr>
          <w:rFonts w:ascii="Arial" w:hAnsi="Arial" w:cs="Arial"/>
          <w:b/>
          <w:sz w:val="20"/>
        </w:rPr>
        <w:t xml:space="preserve">Informacje o technologiach </w:t>
      </w:r>
      <w:r>
        <w:rPr>
          <w:rFonts w:ascii="Arial" w:hAnsi="Arial" w:cs="Arial"/>
          <w:sz w:val="20"/>
        </w:rPr>
        <w:t>stosowanych lub przewidzianych do stosowania przy świadczeniu usług w zakresie działalności objętej wnioskiem</w:t>
      </w:r>
      <w:r w:rsidR="00F83A9A">
        <w:rPr>
          <w:rFonts w:ascii="Arial" w:hAnsi="Arial" w:cs="Arial"/>
          <w:sz w:val="20"/>
        </w:rPr>
        <w:t>:</w:t>
      </w:r>
    </w:p>
    <w:p w14:paraId="71CC2914" w14:textId="77777777" w:rsidR="00761B20" w:rsidRDefault="00761B20" w:rsidP="00BB02E8">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4050E418" w14:textId="77777777" w:rsidR="00761B20" w:rsidRDefault="00761B20" w:rsidP="00BB02E8">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7A4B420F" w14:textId="7A84CC67" w:rsidR="00761B20" w:rsidRDefault="00761B20" w:rsidP="00BB02E8">
      <w:pPr>
        <w:spacing w:line="480" w:lineRule="auto"/>
        <w:rPr>
          <w:rFonts w:ascii="Arial" w:hAnsi="Arial" w:cs="Arial"/>
          <w:sz w:val="16"/>
        </w:rPr>
      </w:pPr>
      <w:r>
        <w:rPr>
          <w:rFonts w:ascii="Arial" w:hAnsi="Arial" w:cs="Arial"/>
          <w:sz w:val="16"/>
        </w:rPr>
        <w:t>..........................................................................................................................................................................................................................</w:t>
      </w:r>
      <w:r w:rsidR="001135B8">
        <w:rPr>
          <w:rFonts w:ascii="Arial" w:hAnsi="Arial" w:cs="Arial"/>
          <w:sz w:val="16"/>
        </w:rPr>
        <w:t>....</w:t>
      </w:r>
      <w:r>
        <w:rPr>
          <w:rFonts w:ascii="Arial" w:hAnsi="Arial" w:cs="Arial"/>
          <w:sz w:val="16"/>
        </w:rPr>
        <w:t>....</w:t>
      </w:r>
    </w:p>
    <w:p w14:paraId="53A293C9" w14:textId="77777777" w:rsidR="00D51412" w:rsidRDefault="00D51412" w:rsidP="00BB02E8">
      <w:pPr>
        <w:spacing w:line="480" w:lineRule="auto"/>
        <w:rPr>
          <w:rFonts w:ascii="Arial" w:hAnsi="Arial" w:cs="Arial"/>
          <w:sz w:val="16"/>
        </w:rPr>
      </w:pPr>
    </w:p>
    <w:p w14:paraId="34323562" w14:textId="77777777" w:rsidR="00761B20" w:rsidRPr="003C005B" w:rsidRDefault="00761B20" w:rsidP="00BB02E8">
      <w:pPr>
        <w:jc w:val="both"/>
        <w:rPr>
          <w:rFonts w:ascii="Arial" w:hAnsi="Arial" w:cs="Arial"/>
          <w:sz w:val="16"/>
          <w:szCs w:val="16"/>
        </w:rPr>
      </w:pPr>
    </w:p>
    <w:p w14:paraId="0536B4DD" w14:textId="77777777" w:rsidR="0033478C" w:rsidRPr="008648D1" w:rsidRDefault="00761B20" w:rsidP="0033478C">
      <w:pPr>
        <w:numPr>
          <w:ilvl w:val="0"/>
          <w:numId w:val="2"/>
        </w:numPr>
        <w:tabs>
          <w:tab w:val="clear" w:pos="360"/>
        </w:tabs>
        <w:ind w:left="0" w:hanging="227"/>
        <w:jc w:val="both"/>
        <w:rPr>
          <w:rFonts w:ascii="Arial" w:hAnsi="Arial" w:cs="Arial"/>
          <w:sz w:val="20"/>
        </w:rPr>
      </w:pPr>
      <w:r>
        <w:rPr>
          <w:rFonts w:ascii="Arial" w:hAnsi="Arial" w:cs="Arial"/>
          <w:b/>
          <w:sz w:val="20"/>
        </w:rPr>
        <w:lastRenderedPageBreak/>
        <w:t xml:space="preserve">Proponowane zabiegi z zakresu ochrony środowiska </w:t>
      </w:r>
      <w:r>
        <w:rPr>
          <w:rFonts w:ascii="Arial" w:hAnsi="Arial" w:cs="Arial"/>
          <w:sz w:val="20"/>
        </w:rPr>
        <w:t>i ochrony sanitarnej planowane po zakończeniu działalności:</w:t>
      </w:r>
    </w:p>
    <w:p w14:paraId="1EC547F9" w14:textId="77777777" w:rsidR="00761B20" w:rsidRPr="003C005B" w:rsidRDefault="00761B20" w:rsidP="00BB02E8">
      <w:pPr>
        <w:jc w:val="both"/>
        <w:rPr>
          <w:rFonts w:ascii="Arial" w:hAnsi="Arial" w:cs="Arial"/>
          <w:sz w:val="16"/>
          <w:szCs w:val="16"/>
        </w:rPr>
      </w:pPr>
    </w:p>
    <w:p w14:paraId="1166CC17" w14:textId="77777777" w:rsidR="00761B20" w:rsidRDefault="00761B20" w:rsidP="00BB02E8">
      <w:pPr>
        <w:spacing w:line="480" w:lineRule="auto"/>
        <w:rPr>
          <w:rFonts w:ascii="Arial" w:hAnsi="Arial" w:cs="Arial"/>
          <w:sz w:val="16"/>
        </w:rPr>
      </w:pPr>
      <w:r>
        <w:rPr>
          <w:rFonts w:ascii="Arial" w:hAnsi="Arial" w:cs="Arial"/>
          <w:sz w:val="16"/>
        </w:rPr>
        <w:t>..............................................................................................................................................................................................................................</w:t>
      </w:r>
    </w:p>
    <w:p w14:paraId="2FB03D69" w14:textId="77777777" w:rsidR="00761B20" w:rsidRDefault="00761B20" w:rsidP="00BB02E8">
      <w:pPr>
        <w:spacing w:line="480" w:lineRule="auto"/>
        <w:rPr>
          <w:rFonts w:ascii="Arial" w:hAnsi="Arial" w:cs="Arial"/>
          <w:sz w:val="16"/>
        </w:rPr>
      </w:pPr>
      <w:r>
        <w:rPr>
          <w:rFonts w:ascii="Arial" w:hAnsi="Arial" w:cs="Arial"/>
          <w:sz w:val="16"/>
        </w:rPr>
        <w:t>....................................................................................................................................................................................................................</w:t>
      </w:r>
      <w:r w:rsidR="00233680">
        <w:rPr>
          <w:rFonts w:ascii="Arial" w:hAnsi="Arial" w:cs="Arial"/>
          <w:sz w:val="16"/>
        </w:rPr>
        <w:t>.......</w:t>
      </w:r>
      <w:r>
        <w:rPr>
          <w:rFonts w:ascii="Arial" w:hAnsi="Arial" w:cs="Arial"/>
          <w:sz w:val="16"/>
        </w:rPr>
        <w:t>..........</w:t>
      </w:r>
    </w:p>
    <w:p w14:paraId="1730C1AF" w14:textId="77777777" w:rsidR="00761B20" w:rsidRDefault="00761B20" w:rsidP="00BB02E8">
      <w:pPr>
        <w:spacing w:line="480" w:lineRule="auto"/>
        <w:rPr>
          <w:rFonts w:ascii="Arial" w:hAnsi="Arial" w:cs="Arial"/>
          <w:sz w:val="16"/>
        </w:rPr>
      </w:pPr>
      <w:r>
        <w:rPr>
          <w:rFonts w:ascii="Arial" w:hAnsi="Arial" w:cs="Arial"/>
          <w:sz w:val="16"/>
        </w:rPr>
        <w:t>....................................................................................................................................................................................................................</w:t>
      </w:r>
      <w:r w:rsidR="00233680">
        <w:rPr>
          <w:rFonts w:ascii="Arial" w:hAnsi="Arial" w:cs="Arial"/>
          <w:sz w:val="16"/>
        </w:rPr>
        <w:t>.......</w:t>
      </w:r>
      <w:r>
        <w:rPr>
          <w:rFonts w:ascii="Arial" w:hAnsi="Arial" w:cs="Arial"/>
          <w:sz w:val="16"/>
        </w:rPr>
        <w:t>..........</w:t>
      </w:r>
    </w:p>
    <w:p w14:paraId="44831690" w14:textId="77777777" w:rsidR="00761B20" w:rsidRPr="003C005B" w:rsidRDefault="00761B20" w:rsidP="00BB02E8">
      <w:pPr>
        <w:jc w:val="both"/>
        <w:rPr>
          <w:rFonts w:ascii="Arial" w:hAnsi="Arial" w:cs="Arial"/>
          <w:sz w:val="16"/>
          <w:szCs w:val="16"/>
        </w:rPr>
      </w:pPr>
    </w:p>
    <w:p w14:paraId="740570CB" w14:textId="77777777" w:rsidR="00761B20" w:rsidRDefault="00761B20" w:rsidP="00BB02E8">
      <w:pPr>
        <w:numPr>
          <w:ilvl w:val="0"/>
          <w:numId w:val="2"/>
        </w:numPr>
        <w:tabs>
          <w:tab w:val="clear" w:pos="360"/>
        </w:tabs>
        <w:ind w:left="0" w:hanging="227"/>
        <w:jc w:val="both"/>
        <w:rPr>
          <w:rFonts w:ascii="Arial" w:hAnsi="Arial" w:cs="Arial"/>
          <w:sz w:val="20"/>
        </w:rPr>
      </w:pPr>
      <w:r>
        <w:rPr>
          <w:rFonts w:ascii="Arial" w:hAnsi="Arial" w:cs="Arial"/>
          <w:b/>
          <w:sz w:val="20"/>
        </w:rPr>
        <w:t xml:space="preserve">Termin </w:t>
      </w:r>
      <w:r w:rsidRPr="00251C1F">
        <w:rPr>
          <w:rFonts w:ascii="Arial" w:hAnsi="Arial" w:cs="Arial"/>
          <w:b/>
          <w:sz w:val="20"/>
        </w:rPr>
        <w:t>podjęcia działalności objętej wnioskiem</w:t>
      </w:r>
      <w:r w:rsidR="00B16DD9" w:rsidRPr="00251C1F">
        <w:rPr>
          <w:rFonts w:ascii="Arial" w:hAnsi="Arial" w:cs="Arial"/>
          <w:b/>
          <w:sz w:val="20"/>
        </w:rPr>
        <w:t>:</w:t>
      </w:r>
      <w:r>
        <w:rPr>
          <w:rFonts w:ascii="Arial" w:hAnsi="Arial" w:cs="Arial"/>
          <w:b/>
          <w:sz w:val="20"/>
        </w:rPr>
        <w:t xml:space="preserve"> </w:t>
      </w:r>
      <w:r>
        <w:rPr>
          <w:rFonts w:ascii="Arial" w:hAnsi="Arial" w:cs="Arial"/>
          <w:sz w:val="16"/>
        </w:rPr>
        <w:t>……………………………………………………………………………………</w:t>
      </w:r>
      <w:r w:rsidR="00AA6488">
        <w:rPr>
          <w:rFonts w:ascii="Arial" w:hAnsi="Arial" w:cs="Arial"/>
          <w:sz w:val="16"/>
        </w:rPr>
        <w:t>.</w:t>
      </w:r>
      <w:r>
        <w:rPr>
          <w:rFonts w:ascii="Arial" w:hAnsi="Arial" w:cs="Arial"/>
          <w:sz w:val="16"/>
        </w:rPr>
        <w:t>……</w:t>
      </w:r>
      <w:r w:rsidR="002B2603">
        <w:rPr>
          <w:rFonts w:ascii="Arial" w:hAnsi="Arial" w:cs="Arial"/>
          <w:sz w:val="16"/>
        </w:rPr>
        <w:t>.</w:t>
      </w:r>
    </w:p>
    <w:p w14:paraId="0FC51DD3" w14:textId="77777777" w:rsidR="00761B20" w:rsidRDefault="00761B20" w:rsidP="00BB02E8">
      <w:pPr>
        <w:jc w:val="both"/>
        <w:rPr>
          <w:rFonts w:ascii="Arial" w:hAnsi="Arial" w:cs="Arial"/>
          <w:b/>
          <w:sz w:val="20"/>
        </w:rPr>
      </w:pPr>
    </w:p>
    <w:p w14:paraId="1815E7B8" w14:textId="77777777" w:rsidR="00761B20" w:rsidRPr="00233680" w:rsidRDefault="00761B20" w:rsidP="003379E6">
      <w:pPr>
        <w:numPr>
          <w:ilvl w:val="0"/>
          <w:numId w:val="2"/>
        </w:numPr>
        <w:tabs>
          <w:tab w:val="clear" w:pos="360"/>
        </w:tabs>
        <w:ind w:left="0" w:hanging="227"/>
        <w:rPr>
          <w:rFonts w:ascii="Arial" w:hAnsi="Arial" w:cs="Arial"/>
          <w:sz w:val="20"/>
        </w:rPr>
      </w:pPr>
      <w:r>
        <w:rPr>
          <w:rFonts w:ascii="Arial" w:hAnsi="Arial" w:cs="Arial"/>
          <w:b/>
          <w:sz w:val="20"/>
        </w:rPr>
        <w:t xml:space="preserve">Zamierzony czas </w:t>
      </w:r>
      <w:r w:rsidRPr="00251C1F">
        <w:rPr>
          <w:rFonts w:ascii="Arial" w:hAnsi="Arial" w:cs="Arial"/>
          <w:b/>
          <w:sz w:val="20"/>
        </w:rPr>
        <w:t>prowadzenia działalności objętej wnioskiem:</w:t>
      </w:r>
      <w:r>
        <w:rPr>
          <w:rFonts w:ascii="Arial" w:hAnsi="Arial" w:cs="Arial"/>
          <w:sz w:val="20"/>
        </w:rPr>
        <w:t xml:space="preserve"> </w:t>
      </w:r>
      <w:r w:rsidRPr="00233680">
        <w:rPr>
          <w:rFonts w:ascii="Arial" w:hAnsi="Arial" w:cs="Arial"/>
          <w:sz w:val="16"/>
        </w:rPr>
        <w:t>…………………………………………………………………….</w:t>
      </w:r>
    </w:p>
    <w:p w14:paraId="1B673CF0" w14:textId="77777777" w:rsidR="00296D7C" w:rsidRDefault="00296D7C" w:rsidP="00296D7C">
      <w:pPr>
        <w:ind w:left="-227"/>
        <w:jc w:val="both"/>
        <w:rPr>
          <w:rFonts w:ascii="Arial" w:hAnsi="Arial" w:cs="Arial"/>
          <w:b/>
          <w:sz w:val="20"/>
        </w:rPr>
      </w:pPr>
    </w:p>
    <w:p w14:paraId="6299746A" w14:textId="3C38F05C" w:rsidR="00296D7C" w:rsidRDefault="00296D7C" w:rsidP="00AA6488">
      <w:pPr>
        <w:numPr>
          <w:ilvl w:val="0"/>
          <w:numId w:val="2"/>
        </w:numPr>
        <w:tabs>
          <w:tab w:val="clear" w:pos="360"/>
          <w:tab w:val="left" w:pos="113"/>
        </w:tabs>
        <w:ind w:left="0" w:hanging="227"/>
        <w:jc w:val="both"/>
        <w:rPr>
          <w:rFonts w:ascii="Arial" w:hAnsi="Arial" w:cs="Arial"/>
          <w:b/>
          <w:sz w:val="20"/>
        </w:rPr>
      </w:pPr>
      <w:r w:rsidRPr="00251C1F">
        <w:rPr>
          <w:rFonts w:ascii="Arial" w:hAnsi="Arial" w:cs="Arial"/>
          <w:b/>
          <w:sz w:val="20"/>
        </w:rPr>
        <w:t>Określenie stacji zlewnych gotowych do odbioru nieczystości ciekłych</w:t>
      </w:r>
      <w:r w:rsidR="00B16DD9" w:rsidRPr="00251C1F">
        <w:rPr>
          <w:rFonts w:ascii="Arial" w:hAnsi="Arial" w:cs="Arial"/>
          <w:b/>
          <w:sz w:val="20"/>
        </w:rPr>
        <w:t>:</w:t>
      </w:r>
    </w:p>
    <w:p w14:paraId="051C59E4" w14:textId="77777777" w:rsidR="00127175" w:rsidRPr="00251C1F" w:rsidRDefault="00127175" w:rsidP="00127175">
      <w:pPr>
        <w:tabs>
          <w:tab w:val="left" w:pos="113"/>
        </w:tabs>
        <w:jc w:val="both"/>
        <w:rPr>
          <w:rFonts w:ascii="Arial" w:hAnsi="Arial" w:cs="Arial"/>
          <w:b/>
          <w:sz w:val="20"/>
        </w:rPr>
      </w:pPr>
    </w:p>
    <w:p w14:paraId="3413ED4F" w14:textId="77777777" w:rsidR="00296D7C" w:rsidRDefault="00296D7C" w:rsidP="00296D7C">
      <w:pPr>
        <w:spacing w:line="480" w:lineRule="auto"/>
        <w:rPr>
          <w:rFonts w:ascii="Arial" w:hAnsi="Arial" w:cs="Arial"/>
          <w:sz w:val="16"/>
        </w:rPr>
      </w:pPr>
      <w:r>
        <w:rPr>
          <w:rFonts w:ascii="Arial" w:hAnsi="Arial" w:cs="Arial"/>
          <w:sz w:val="16"/>
        </w:rPr>
        <w:t>..........................................................................................................................................................................................................................</w:t>
      </w:r>
      <w:r w:rsidR="00233680">
        <w:rPr>
          <w:rFonts w:ascii="Arial" w:hAnsi="Arial" w:cs="Arial"/>
          <w:sz w:val="16"/>
        </w:rPr>
        <w:t>.......</w:t>
      </w:r>
      <w:r>
        <w:rPr>
          <w:rFonts w:ascii="Arial" w:hAnsi="Arial" w:cs="Arial"/>
          <w:sz w:val="16"/>
        </w:rPr>
        <w:t>....</w:t>
      </w:r>
    </w:p>
    <w:p w14:paraId="7B83D1A1" w14:textId="77777777" w:rsidR="00296D7C" w:rsidRDefault="00296D7C" w:rsidP="00296D7C">
      <w:pPr>
        <w:spacing w:line="480" w:lineRule="auto"/>
        <w:rPr>
          <w:rFonts w:ascii="Arial" w:hAnsi="Arial" w:cs="Arial"/>
          <w:sz w:val="16"/>
        </w:rPr>
      </w:pPr>
      <w:r>
        <w:rPr>
          <w:rFonts w:ascii="Arial" w:hAnsi="Arial" w:cs="Arial"/>
          <w:sz w:val="16"/>
        </w:rPr>
        <w:t>..........................................................................................................................................................................................................................</w:t>
      </w:r>
      <w:r w:rsidR="00233680">
        <w:rPr>
          <w:rFonts w:ascii="Arial" w:hAnsi="Arial" w:cs="Arial"/>
          <w:sz w:val="16"/>
        </w:rPr>
        <w:t>.......</w:t>
      </w:r>
      <w:r>
        <w:rPr>
          <w:rFonts w:ascii="Arial" w:hAnsi="Arial" w:cs="Arial"/>
          <w:sz w:val="16"/>
        </w:rPr>
        <w:t>....</w:t>
      </w:r>
    </w:p>
    <w:p w14:paraId="0B0DF6D7" w14:textId="77777777" w:rsidR="0033478C" w:rsidRDefault="00296D7C" w:rsidP="00296D7C">
      <w:pPr>
        <w:spacing w:line="480" w:lineRule="auto"/>
        <w:rPr>
          <w:rFonts w:ascii="Arial" w:hAnsi="Arial" w:cs="Arial"/>
          <w:sz w:val="16"/>
        </w:rPr>
      </w:pPr>
      <w:r>
        <w:rPr>
          <w:rFonts w:ascii="Arial" w:hAnsi="Arial" w:cs="Arial"/>
          <w:sz w:val="16"/>
        </w:rPr>
        <w:t>.........................................................................................................................................................................................................................</w:t>
      </w:r>
      <w:r w:rsidR="00233680">
        <w:rPr>
          <w:rFonts w:ascii="Arial" w:hAnsi="Arial" w:cs="Arial"/>
          <w:sz w:val="16"/>
        </w:rPr>
        <w:t>.......</w:t>
      </w:r>
      <w:r>
        <w:rPr>
          <w:rFonts w:ascii="Arial" w:hAnsi="Arial" w:cs="Arial"/>
          <w:sz w:val="16"/>
        </w:rPr>
        <w:t>.....</w:t>
      </w:r>
    </w:p>
    <w:p w14:paraId="4E9643FF" w14:textId="77777777" w:rsidR="00BD3F3D" w:rsidRPr="0033478C" w:rsidRDefault="00BD3F3D" w:rsidP="00BD3F3D">
      <w:pPr>
        <w:tabs>
          <w:tab w:val="left" w:pos="113"/>
        </w:tabs>
        <w:jc w:val="both"/>
        <w:rPr>
          <w:rFonts w:ascii="Arial" w:hAnsi="Arial" w:cs="Arial"/>
          <w:sz w:val="20"/>
        </w:rPr>
      </w:pPr>
    </w:p>
    <w:p w14:paraId="357A3C48" w14:textId="77777777" w:rsidR="00024373" w:rsidRDefault="00024373" w:rsidP="00BB02E8">
      <w:pPr>
        <w:jc w:val="both"/>
        <w:rPr>
          <w:rFonts w:ascii="Arial" w:hAnsi="Arial" w:cs="Arial"/>
          <w:b/>
          <w:sz w:val="20"/>
        </w:rPr>
      </w:pPr>
    </w:p>
    <w:p w14:paraId="7EA119FD" w14:textId="77777777" w:rsidR="001232F9" w:rsidRPr="00B7659B" w:rsidRDefault="001232F9" w:rsidP="00BB02E8">
      <w:pPr>
        <w:tabs>
          <w:tab w:val="right" w:pos="284"/>
          <w:tab w:val="left" w:pos="408"/>
        </w:tabs>
        <w:autoSpaceDE w:val="0"/>
        <w:autoSpaceDN w:val="0"/>
        <w:adjustRightInd w:val="0"/>
        <w:ind w:left="2892" w:hanging="4245"/>
        <w:jc w:val="right"/>
        <w:rPr>
          <w:rFonts w:ascii="Arial" w:hAnsi="Arial" w:cs="Arial"/>
          <w:sz w:val="20"/>
          <w:szCs w:val="20"/>
        </w:rPr>
      </w:pPr>
      <w:r>
        <w:rPr>
          <w:rFonts w:ascii="Arial" w:hAnsi="Arial" w:cs="Arial"/>
          <w:sz w:val="20"/>
          <w:szCs w:val="20"/>
        </w:rPr>
        <w:tab/>
        <w:t>……</w:t>
      </w:r>
      <w:r w:rsidR="00D321A7">
        <w:rPr>
          <w:rFonts w:ascii="Arial" w:hAnsi="Arial" w:cs="Arial"/>
          <w:sz w:val="20"/>
          <w:szCs w:val="20"/>
        </w:rPr>
        <w:t>…………………</w:t>
      </w:r>
      <w:r w:rsidRPr="00B7659B">
        <w:rPr>
          <w:rFonts w:ascii="Arial" w:hAnsi="Arial" w:cs="Arial"/>
          <w:sz w:val="20"/>
          <w:szCs w:val="20"/>
        </w:rPr>
        <w:t>…………………………………………..……………</w:t>
      </w:r>
      <w:r>
        <w:rPr>
          <w:rFonts w:ascii="Arial" w:hAnsi="Arial" w:cs="Arial"/>
          <w:sz w:val="20"/>
          <w:szCs w:val="20"/>
        </w:rPr>
        <w:t>……</w:t>
      </w:r>
      <w:r w:rsidRPr="00B7659B">
        <w:rPr>
          <w:rFonts w:ascii="Arial" w:hAnsi="Arial" w:cs="Arial"/>
          <w:sz w:val="20"/>
          <w:szCs w:val="20"/>
        </w:rPr>
        <w:t>…</w:t>
      </w:r>
      <w:r>
        <w:rPr>
          <w:rFonts w:ascii="Arial" w:hAnsi="Arial" w:cs="Arial"/>
          <w:sz w:val="20"/>
          <w:szCs w:val="20"/>
        </w:rPr>
        <w:t>….</w:t>
      </w:r>
      <w:r w:rsidRPr="00B7659B">
        <w:rPr>
          <w:rFonts w:ascii="Arial" w:hAnsi="Arial" w:cs="Arial"/>
          <w:sz w:val="20"/>
          <w:szCs w:val="20"/>
        </w:rPr>
        <w:t>…..</w:t>
      </w:r>
    </w:p>
    <w:p w14:paraId="056EFFCA" w14:textId="77777777" w:rsidR="001232F9" w:rsidRPr="00632FBE" w:rsidRDefault="001232F9" w:rsidP="00BB02E8">
      <w:pPr>
        <w:tabs>
          <w:tab w:val="right" w:pos="284"/>
          <w:tab w:val="left" w:pos="408"/>
        </w:tabs>
        <w:autoSpaceDE w:val="0"/>
        <w:autoSpaceDN w:val="0"/>
        <w:adjustRightInd w:val="0"/>
        <w:ind w:left="2892" w:hanging="4245"/>
        <w:jc w:val="right"/>
        <w:rPr>
          <w:rFonts w:ascii="Arial" w:hAnsi="Arial" w:cs="Arial"/>
          <w:i/>
          <w:sz w:val="20"/>
          <w:szCs w:val="20"/>
        </w:rPr>
      </w:pPr>
      <w:r w:rsidRPr="00B7659B">
        <w:rPr>
          <w:rFonts w:ascii="Arial" w:hAnsi="Arial" w:cs="Arial"/>
          <w:sz w:val="20"/>
          <w:szCs w:val="20"/>
        </w:rPr>
        <w:tab/>
      </w:r>
      <w:r w:rsidRPr="00632FBE">
        <w:rPr>
          <w:rFonts w:ascii="Arial" w:hAnsi="Arial" w:cs="Arial"/>
          <w:i/>
          <w:sz w:val="20"/>
          <w:szCs w:val="20"/>
        </w:rPr>
        <w:t>(Podpis przedsiębiorcy lub osoby uprawnionej do reprezentowania</w:t>
      </w:r>
      <w:r w:rsidR="00D321A7">
        <w:rPr>
          <w:rFonts w:ascii="Arial" w:hAnsi="Arial" w:cs="Arial"/>
          <w:i/>
          <w:sz w:val="20"/>
          <w:szCs w:val="20"/>
        </w:rPr>
        <w:t xml:space="preserve"> przedsiębiorcy</w:t>
      </w:r>
      <w:r w:rsidR="0015679F">
        <w:rPr>
          <w:rFonts w:ascii="Arial" w:hAnsi="Arial" w:cs="Arial"/>
          <w:i/>
          <w:sz w:val="20"/>
          <w:szCs w:val="20"/>
        </w:rPr>
        <w:t>)</w:t>
      </w:r>
    </w:p>
    <w:p w14:paraId="673CB0FD" w14:textId="77777777" w:rsidR="00BE7B65" w:rsidRPr="00BE7B65" w:rsidRDefault="00BE7B65" w:rsidP="00BB02E8">
      <w:pPr>
        <w:jc w:val="both"/>
        <w:rPr>
          <w:rFonts w:ascii="Arial" w:hAnsi="Arial" w:cs="Arial"/>
          <w:sz w:val="16"/>
          <w:szCs w:val="16"/>
        </w:rPr>
      </w:pPr>
    </w:p>
    <w:p w14:paraId="1E5ED2B2" w14:textId="77777777" w:rsidR="001232F9" w:rsidRDefault="001232F9" w:rsidP="00BB02E8">
      <w:pPr>
        <w:jc w:val="both"/>
        <w:rPr>
          <w:rFonts w:ascii="Arial" w:hAnsi="Arial" w:cs="Arial"/>
          <w:b/>
          <w:sz w:val="20"/>
        </w:rPr>
      </w:pPr>
    </w:p>
    <w:p w14:paraId="36C5C903" w14:textId="77777777" w:rsidR="00BB02E8" w:rsidRPr="00D0225E" w:rsidRDefault="00BB02E8" w:rsidP="001E54A6">
      <w:pPr>
        <w:autoSpaceDE w:val="0"/>
        <w:autoSpaceDN w:val="0"/>
        <w:adjustRightInd w:val="0"/>
        <w:rPr>
          <w:rFonts w:ascii="Arial" w:hAnsi="Arial" w:cs="Arial"/>
          <w:b/>
          <w:sz w:val="20"/>
          <w:szCs w:val="20"/>
          <w:u w:val="single"/>
        </w:rPr>
      </w:pPr>
      <w:r w:rsidRPr="00D0225E">
        <w:rPr>
          <w:rFonts w:ascii="Arial" w:hAnsi="Arial" w:cs="Arial"/>
          <w:b/>
          <w:u w:val="single"/>
        </w:rPr>
        <w:t>Załączniki</w:t>
      </w:r>
      <w:r w:rsidR="00F04FCD">
        <w:rPr>
          <w:rFonts w:ascii="Arial" w:hAnsi="Arial" w:cs="Arial"/>
          <w:b/>
          <w:u w:val="single"/>
        </w:rPr>
        <w:t>:</w:t>
      </w:r>
    </w:p>
    <w:p w14:paraId="63D22217" w14:textId="68E4FC60" w:rsidR="00B60B0E" w:rsidRDefault="00D0225E" w:rsidP="005438FB">
      <w:pPr>
        <w:pStyle w:val="Akapitzlist"/>
        <w:numPr>
          <w:ilvl w:val="0"/>
          <w:numId w:val="17"/>
        </w:numPr>
        <w:rPr>
          <w:rFonts w:ascii="Arial" w:eastAsia="Lucida Sans Unicode" w:hAnsi="Arial" w:cs="Arial"/>
          <w:sz w:val="20"/>
          <w:szCs w:val="20"/>
        </w:rPr>
      </w:pPr>
      <w:bookmarkStart w:id="0" w:name="_Hlk134612475"/>
      <w:r w:rsidRPr="005438FB">
        <w:rPr>
          <w:rFonts w:ascii="Arial" w:hAnsi="Arial" w:cs="Arial"/>
          <w:sz w:val="20"/>
        </w:rPr>
        <w:t>Z</w:t>
      </w:r>
      <w:r w:rsidR="00DC1B4E" w:rsidRPr="005438FB">
        <w:rPr>
          <w:rFonts w:ascii="Arial" w:hAnsi="Arial" w:cs="Arial"/>
          <w:sz w:val="20"/>
        </w:rPr>
        <w:t>aświadczenie albo oświadczenie o braku zaległości podatkowych</w:t>
      </w:r>
      <w:r w:rsidR="005438FB" w:rsidRPr="005438FB">
        <w:rPr>
          <w:rFonts w:ascii="Arial" w:hAnsi="Arial" w:cs="Arial"/>
          <w:sz w:val="20"/>
        </w:rPr>
        <w:t xml:space="preserve"> oraz z</w:t>
      </w:r>
      <w:r w:rsidR="00DC1B4E" w:rsidRPr="005438FB">
        <w:rPr>
          <w:rFonts w:ascii="Arial" w:hAnsi="Arial" w:cs="Arial"/>
          <w:sz w:val="20"/>
        </w:rPr>
        <w:t xml:space="preserve">aświadczenie albo oświadczenie </w:t>
      </w:r>
      <w:r w:rsidR="005438FB" w:rsidRPr="005438FB">
        <w:rPr>
          <w:rFonts w:ascii="Arial" w:hAnsi="Arial" w:cs="Arial"/>
          <w:sz w:val="20"/>
        </w:rPr>
        <w:br/>
      </w:r>
      <w:r w:rsidR="00DC1B4E" w:rsidRPr="005438FB">
        <w:rPr>
          <w:rFonts w:ascii="Arial" w:hAnsi="Arial" w:cs="Arial"/>
          <w:sz w:val="20"/>
        </w:rPr>
        <w:t>o braku zaległości w płaceniu składek na ubezpi</w:t>
      </w:r>
      <w:r w:rsidR="0001205E" w:rsidRPr="005438FB">
        <w:rPr>
          <w:rFonts w:ascii="Arial" w:hAnsi="Arial" w:cs="Arial"/>
          <w:sz w:val="20"/>
        </w:rPr>
        <w:t>eczenie zdrowotne lub społeczne</w:t>
      </w:r>
      <w:r w:rsidR="005438FB" w:rsidRPr="005438FB">
        <w:rPr>
          <w:rFonts w:ascii="Arial" w:hAnsi="Arial" w:cs="Arial"/>
          <w:sz w:val="20"/>
        </w:rPr>
        <w:t xml:space="preserve"> (</w:t>
      </w:r>
      <w:r w:rsidR="005438FB" w:rsidRPr="005438FB">
        <w:rPr>
          <w:rFonts w:ascii="Arial" w:eastAsia="Lucida Sans Unicode" w:hAnsi="Arial" w:cs="Arial"/>
          <w:color w:val="000000"/>
          <w:sz w:val="20"/>
          <w:szCs w:val="20"/>
        </w:rPr>
        <w:t>o</w:t>
      </w:r>
      <w:r w:rsidR="005438FB" w:rsidRPr="005438FB">
        <w:rPr>
          <w:rFonts w:ascii="Arial" w:eastAsia="Lucida Sans Unicode" w:hAnsi="Arial" w:cs="Arial"/>
          <w:sz w:val="20"/>
          <w:szCs w:val="20"/>
        </w:rPr>
        <w:t>świadczenie składa się pod rygorem odpowiedzialności karnej za składanie fałszywych zeznań, z użyciem klauzuli następującej treści: "</w:t>
      </w:r>
      <w:r w:rsidR="005438FB" w:rsidRPr="005438FB">
        <w:rPr>
          <w:rFonts w:ascii="Arial" w:eastAsia="Lucida Sans Unicode" w:hAnsi="Arial" w:cs="Arial"/>
          <w:i/>
          <w:iCs/>
          <w:sz w:val="20"/>
          <w:szCs w:val="20"/>
        </w:rPr>
        <w:t>Jestem świadomy odpowiedzialności karnej za złożenie fałszywego oświadczenia.</w:t>
      </w:r>
      <w:r w:rsidR="005438FB" w:rsidRPr="005438FB">
        <w:rPr>
          <w:rFonts w:ascii="Arial" w:eastAsia="Lucida Sans Unicode" w:hAnsi="Arial" w:cs="Arial"/>
          <w:sz w:val="20"/>
          <w:szCs w:val="20"/>
        </w:rPr>
        <w:t xml:space="preserve">"). </w:t>
      </w:r>
    </w:p>
    <w:p w14:paraId="33B2E051" w14:textId="1BDE6F5F" w:rsidR="005438FB" w:rsidRDefault="005438FB" w:rsidP="005438FB">
      <w:pPr>
        <w:pStyle w:val="Akapitzlist"/>
        <w:numPr>
          <w:ilvl w:val="0"/>
          <w:numId w:val="17"/>
        </w:numPr>
        <w:rPr>
          <w:rFonts w:ascii="Arial" w:eastAsia="Lucida Sans Unicode" w:hAnsi="Arial" w:cs="Arial"/>
          <w:sz w:val="20"/>
          <w:szCs w:val="20"/>
        </w:rPr>
      </w:pPr>
      <w:r w:rsidRPr="005438FB">
        <w:rPr>
          <w:rFonts w:ascii="Arial" w:eastAsia="Lucida Sans Unicode" w:hAnsi="Arial" w:cs="Arial"/>
          <w:sz w:val="20"/>
          <w:szCs w:val="20"/>
        </w:rPr>
        <w:t>Dokumenty potwierdzające aktualne badania techniczne pojazdów (kserokopie dowodów rejestracyjnych pojazdów wchodzących w skład taboru wnioskodawcy – w przypadku korzystania z pojazdów nie będących własnością wnioskodawcy, należy dołączyć kopie umów najmu/użyczenia/leasingu itp.)</w:t>
      </w:r>
      <w:r>
        <w:rPr>
          <w:rFonts w:ascii="Arial" w:eastAsia="Lucida Sans Unicode" w:hAnsi="Arial" w:cs="Arial"/>
          <w:sz w:val="20"/>
          <w:szCs w:val="20"/>
        </w:rPr>
        <w:t>.</w:t>
      </w:r>
    </w:p>
    <w:p w14:paraId="3F635100" w14:textId="36899F1D" w:rsidR="005438FB" w:rsidRDefault="005438FB" w:rsidP="005438FB">
      <w:pPr>
        <w:pStyle w:val="Akapitzlist"/>
        <w:numPr>
          <w:ilvl w:val="0"/>
          <w:numId w:val="17"/>
        </w:numPr>
        <w:rPr>
          <w:rFonts w:ascii="Arial" w:eastAsia="Lucida Sans Unicode" w:hAnsi="Arial" w:cs="Arial"/>
          <w:sz w:val="20"/>
          <w:szCs w:val="20"/>
        </w:rPr>
      </w:pPr>
      <w:r w:rsidRPr="005438FB">
        <w:rPr>
          <w:rFonts w:ascii="Arial" w:eastAsia="Lucida Sans Unicode" w:hAnsi="Arial" w:cs="Arial"/>
          <w:sz w:val="20"/>
          <w:szCs w:val="20"/>
        </w:rPr>
        <w:t>Dokument potwierdzający tytuł prawny do nieruchomości, na której znajduje się baza transportowa.</w:t>
      </w:r>
    </w:p>
    <w:p w14:paraId="5238DE19" w14:textId="2C465B40" w:rsidR="005438FB" w:rsidRPr="005438FB" w:rsidRDefault="005438FB" w:rsidP="005438FB">
      <w:pPr>
        <w:pStyle w:val="Akapitzlist"/>
        <w:numPr>
          <w:ilvl w:val="0"/>
          <w:numId w:val="17"/>
        </w:numPr>
        <w:rPr>
          <w:rFonts w:ascii="Arial" w:eastAsia="Lucida Sans Unicode" w:hAnsi="Arial" w:cs="Arial"/>
          <w:sz w:val="20"/>
          <w:szCs w:val="20"/>
        </w:rPr>
      </w:pPr>
      <w:r w:rsidRPr="005438FB">
        <w:rPr>
          <w:rFonts w:ascii="Arial" w:eastAsia="Lucida Sans Unicode" w:hAnsi="Arial" w:cs="Arial"/>
          <w:sz w:val="20"/>
          <w:szCs w:val="20"/>
        </w:rPr>
        <w:t>Dokument gotowości odbioru nieczystości ciekłych przez stację zlewną</w:t>
      </w:r>
      <w:r w:rsidR="00024373">
        <w:rPr>
          <w:rFonts w:ascii="Arial" w:eastAsia="Lucida Sans Unicode" w:hAnsi="Arial" w:cs="Arial"/>
          <w:sz w:val="20"/>
          <w:szCs w:val="20"/>
        </w:rPr>
        <w:t>.</w:t>
      </w:r>
    </w:p>
    <w:p w14:paraId="0F72C1D9" w14:textId="77777777" w:rsidR="00D26BF0" w:rsidRPr="00C43B92" w:rsidRDefault="00D0225E" w:rsidP="00F04FCD">
      <w:pPr>
        <w:numPr>
          <w:ilvl w:val="0"/>
          <w:numId w:val="17"/>
        </w:numPr>
        <w:jc w:val="both"/>
        <w:rPr>
          <w:rFonts w:ascii="Arial" w:hAnsi="Arial" w:cs="Arial"/>
          <w:sz w:val="20"/>
        </w:rPr>
      </w:pPr>
      <w:r>
        <w:rPr>
          <w:rFonts w:ascii="Arial" w:hAnsi="Arial" w:cs="Arial"/>
          <w:sz w:val="20"/>
          <w:szCs w:val="20"/>
        </w:rPr>
        <w:t>D</w:t>
      </w:r>
      <w:r w:rsidR="00D26BF0" w:rsidRPr="00C43B92">
        <w:rPr>
          <w:rFonts w:ascii="Arial" w:hAnsi="Arial" w:cs="Arial"/>
          <w:sz w:val="20"/>
          <w:szCs w:val="20"/>
        </w:rPr>
        <w:t>owód wniesienia opłat</w:t>
      </w:r>
      <w:r w:rsidR="009E745D" w:rsidRPr="00C43B92">
        <w:rPr>
          <w:rFonts w:ascii="Arial" w:hAnsi="Arial" w:cs="Arial"/>
          <w:sz w:val="20"/>
          <w:szCs w:val="20"/>
        </w:rPr>
        <w:t>y skarbowej w wysokości 107 zł</w:t>
      </w:r>
      <w:r w:rsidR="001939B9" w:rsidRPr="00C43B92">
        <w:rPr>
          <w:rFonts w:ascii="Arial" w:hAnsi="Arial" w:cs="Arial"/>
          <w:sz w:val="20"/>
          <w:szCs w:val="20"/>
        </w:rPr>
        <w:t xml:space="preserve"> - zgodnie z załącznikiem do ustawy z dnia 16 listopada 2006 r. </w:t>
      </w:r>
      <w:r w:rsidR="001939B9" w:rsidRPr="00ED7DFB">
        <w:rPr>
          <w:rFonts w:ascii="Arial" w:hAnsi="Arial" w:cs="Arial"/>
          <w:i/>
          <w:sz w:val="20"/>
          <w:szCs w:val="20"/>
        </w:rPr>
        <w:t>o opłacie skarbowej</w:t>
      </w:r>
      <w:r w:rsidR="008648D1">
        <w:rPr>
          <w:rFonts w:ascii="Arial" w:hAnsi="Arial" w:cs="Arial"/>
          <w:sz w:val="20"/>
          <w:szCs w:val="20"/>
        </w:rPr>
        <w:t xml:space="preserve">  cz. III pkt. 42, </w:t>
      </w:r>
      <w:r w:rsidR="001939B9" w:rsidRPr="00C43B92">
        <w:rPr>
          <w:rFonts w:ascii="Arial" w:hAnsi="Arial" w:cs="Arial"/>
          <w:sz w:val="20"/>
          <w:szCs w:val="20"/>
        </w:rPr>
        <w:t>a w przypadku gdy wniosek składany jest przez pełnomocnika także dowód uiszczenia op</w:t>
      </w:r>
      <w:r w:rsidR="008648D1">
        <w:rPr>
          <w:rFonts w:ascii="Arial" w:hAnsi="Arial" w:cs="Arial"/>
          <w:sz w:val="20"/>
          <w:szCs w:val="20"/>
        </w:rPr>
        <w:t>łaty skarbowej w wysokości 17</w:t>
      </w:r>
      <w:r w:rsidR="00301570">
        <w:rPr>
          <w:rFonts w:ascii="Arial" w:hAnsi="Arial" w:cs="Arial"/>
          <w:sz w:val="20"/>
          <w:szCs w:val="20"/>
        </w:rPr>
        <w:t xml:space="preserve"> zł </w:t>
      </w:r>
      <w:r w:rsidR="001939B9" w:rsidRPr="00C43B92">
        <w:rPr>
          <w:rFonts w:ascii="Arial" w:hAnsi="Arial" w:cs="Arial"/>
          <w:sz w:val="20"/>
          <w:szCs w:val="20"/>
        </w:rPr>
        <w:t xml:space="preserve">pobieranej </w:t>
      </w:r>
      <w:r w:rsidR="001939B9" w:rsidRPr="00C43B92">
        <w:rPr>
          <w:rFonts w:ascii="Arial" w:hAnsi="Arial" w:cs="Arial"/>
          <w:sz w:val="20"/>
        </w:rPr>
        <w:t>za złożenie dokumentu stwierdzającego udzielenie pełnomocnictwa lub prokury oraz jego odpis, wypis lub kopia – od każdego stosunku pełnomocnictwa (prokury) - w przypadku, gdy wniosek s</w:t>
      </w:r>
      <w:r>
        <w:rPr>
          <w:rFonts w:ascii="Arial" w:hAnsi="Arial" w:cs="Arial"/>
          <w:sz w:val="20"/>
        </w:rPr>
        <w:t>kładany jest przez pełnomocnika,</w:t>
      </w:r>
    </w:p>
    <w:bookmarkEnd w:id="0"/>
    <w:p w14:paraId="085895CA" w14:textId="58A9EFC1" w:rsidR="00225F36" w:rsidRPr="003C005B" w:rsidRDefault="00225F36" w:rsidP="005438FB">
      <w:pPr>
        <w:ind w:left="360"/>
        <w:jc w:val="both"/>
        <w:rPr>
          <w:rFonts w:ascii="Arial" w:hAnsi="Arial" w:cs="Arial"/>
          <w:sz w:val="20"/>
          <w:szCs w:val="18"/>
        </w:rPr>
      </w:pPr>
    </w:p>
    <w:p w14:paraId="49772566" w14:textId="77545B50" w:rsidR="00D26BF0" w:rsidRDefault="00D26BF0">
      <w:pPr>
        <w:jc w:val="both"/>
        <w:rPr>
          <w:rFonts w:ascii="Arial" w:hAnsi="Arial" w:cs="Arial"/>
          <w:sz w:val="16"/>
          <w:szCs w:val="16"/>
        </w:rPr>
      </w:pPr>
    </w:p>
    <w:p w14:paraId="03B67A63" w14:textId="77777777" w:rsidR="00784898" w:rsidRPr="00784898" w:rsidRDefault="00784898" w:rsidP="00784898">
      <w:pPr>
        <w:shd w:val="clear" w:color="auto" w:fill="FFFFFF"/>
        <w:rPr>
          <w:rFonts w:ascii="Arial" w:hAnsi="Arial" w:cs="Arial"/>
          <w:color w:val="333333"/>
          <w:sz w:val="16"/>
          <w:szCs w:val="16"/>
        </w:rPr>
      </w:pPr>
      <w:r w:rsidRPr="00784898">
        <w:rPr>
          <w:rFonts w:ascii="Arial" w:hAnsi="Arial" w:cs="Arial"/>
          <w:b/>
          <w:bCs/>
          <w:color w:val="333333"/>
          <w:sz w:val="16"/>
          <w:szCs w:val="16"/>
        </w:rPr>
        <w:t>KLAUZULA INFORMACYJNA O PRZETWARZANIU DANYCH OSOBOWYCH</w:t>
      </w:r>
    </w:p>
    <w:p w14:paraId="0A81E9D5" w14:textId="77777777" w:rsidR="00784898" w:rsidRPr="00784898" w:rsidRDefault="00784898" w:rsidP="00784898">
      <w:pPr>
        <w:shd w:val="clear" w:color="auto" w:fill="FFFFFF"/>
        <w:jc w:val="both"/>
        <w:rPr>
          <w:rFonts w:ascii="Arial" w:hAnsi="Arial" w:cs="Arial"/>
          <w:color w:val="333333"/>
          <w:sz w:val="16"/>
          <w:szCs w:val="16"/>
        </w:rPr>
      </w:pPr>
      <w:r w:rsidRPr="00784898">
        <w:rPr>
          <w:rFonts w:ascii="Arial" w:hAnsi="Arial" w:cs="Arial"/>
          <w:color w:val="333333"/>
          <w:sz w:val="16"/>
          <w:szCs w:val="16"/>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że: </w:t>
      </w:r>
    </w:p>
    <w:p w14:paraId="34F436E5"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 xml:space="preserve">Administratorem Pani/Pana danych osobowych jest </w:t>
      </w:r>
      <w:bookmarkStart w:id="1" w:name="_Hlk66349510"/>
      <w:r w:rsidRPr="00784898">
        <w:rPr>
          <w:rFonts w:ascii="Arial" w:hAnsi="Arial" w:cs="Arial"/>
          <w:color w:val="333333"/>
          <w:sz w:val="16"/>
          <w:szCs w:val="16"/>
        </w:rPr>
        <w:t xml:space="preserve">Burmistrz Gminy i </w:t>
      </w:r>
      <w:bookmarkStart w:id="2" w:name="_Hlk66349612"/>
      <w:r w:rsidRPr="00784898">
        <w:rPr>
          <w:rFonts w:ascii="Arial" w:hAnsi="Arial" w:cs="Arial"/>
          <w:color w:val="333333"/>
          <w:sz w:val="16"/>
          <w:szCs w:val="16"/>
        </w:rPr>
        <w:t>Miasta Żuromi</w:t>
      </w:r>
      <w:bookmarkEnd w:id="1"/>
      <w:bookmarkEnd w:id="2"/>
      <w:r w:rsidRPr="00784898">
        <w:rPr>
          <w:rFonts w:ascii="Arial" w:hAnsi="Arial" w:cs="Arial"/>
          <w:color w:val="333333"/>
          <w:sz w:val="16"/>
          <w:szCs w:val="16"/>
        </w:rPr>
        <w:t xml:space="preserve">n, z siedzibą: 09-300 Żuromin Plac Józefa Piłsudskiego 3, woj. Mazowieckie, telefon 23 657 25 58, email: </w:t>
      </w:r>
      <w:hyperlink r:id="rId8" w:history="1">
        <w:r w:rsidRPr="00784898">
          <w:rPr>
            <w:rStyle w:val="Hipercze"/>
            <w:rFonts w:ascii="Arial" w:hAnsi="Arial" w:cs="Arial"/>
            <w:sz w:val="16"/>
            <w:szCs w:val="16"/>
          </w:rPr>
          <w:t>ugimz@zuromin.info</w:t>
        </w:r>
      </w:hyperlink>
    </w:p>
    <w:p w14:paraId="17EAB09B"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Jeśli ma Pani/Pan pytania dotyczące sposobu i zakresu przetwarzania Pani/Pana danych osobowych w zakresie działania Urzędu, a także przysługujących Pani/Panu uprawnień, może się Pani/Pan skontaktować z Inspektorem Ochrony Danych Osobowych, za pomocą adresu e-mail: </w:t>
      </w:r>
      <w:hyperlink r:id="rId9" w:history="1">
        <w:r w:rsidRPr="00784898">
          <w:rPr>
            <w:rStyle w:val="Hipercze"/>
            <w:rFonts w:ascii="Arial" w:hAnsi="Arial" w:cs="Arial"/>
            <w:sz w:val="16"/>
            <w:szCs w:val="16"/>
          </w:rPr>
          <w:t>inspektor@kiodo.pl</w:t>
        </w:r>
      </w:hyperlink>
      <w:r w:rsidRPr="00784898">
        <w:rPr>
          <w:rFonts w:ascii="Arial" w:hAnsi="Arial" w:cs="Arial"/>
          <w:color w:val="333333"/>
          <w:sz w:val="16"/>
          <w:szCs w:val="16"/>
        </w:rPr>
        <w:t xml:space="preserve"> lub tel. 544 544 006.</w:t>
      </w:r>
    </w:p>
    <w:p w14:paraId="2185F3BE" w14:textId="3009EF44"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 xml:space="preserve">Pani/Pana dane osobowe przetwarzane </w:t>
      </w:r>
      <w:r>
        <w:rPr>
          <w:rFonts w:ascii="Arial" w:hAnsi="Arial" w:cs="Arial"/>
          <w:color w:val="333333"/>
          <w:sz w:val="16"/>
          <w:szCs w:val="16"/>
        </w:rPr>
        <w:t xml:space="preserve">będą </w:t>
      </w:r>
      <w:r w:rsidRPr="00784898">
        <w:rPr>
          <w:rFonts w:ascii="Arial" w:hAnsi="Arial" w:cs="Arial"/>
          <w:color w:val="333333"/>
          <w:sz w:val="16"/>
          <w:szCs w:val="16"/>
        </w:rPr>
        <w:t>w oparciu o następujące podstawy i w następujących celach:</w:t>
      </w:r>
    </w:p>
    <w:p w14:paraId="14317755" w14:textId="77777777" w:rsidR="00784898" w:rsidRDefault="00784898" w:rsidP="00784898">
      <w:pPr>
        <w:pStyle w:val="Akapitzlist"/>
        <w:numPr>
          <w:ilvl w:val="0"/>
          <w:numId w:val="19"/>
        </w:numPr>
        <w:shd w:val="clear" w:color="auto" w:fill="FFFFFF"/>
        <w:rPr>
          <w:rFonts w:ascii="Arial" w:hAnsi="Arial" w:cs="Arial"/>
          <w:color w:val="333333"/>
          <w:sz w:val="16"/>
          <w:szCs w:val="16"/>
        </w:rPr>
      </w:pPr>
      <w:r w:rsidRPr="00784898">
        <w:rPr>
          <w:rFonts w:ascii="Arial" w:hAnsi="Arial" w:cs="Arial"/>
          <w:b/>
          <w:bCs/>
          <w:color w:val="333333"/>
          <w:sz w:val="16"/>
          <w:szCs w:val="16"/>
        </w:rPr>
        <w:t xml:space="preserve">wypełnienia obowiązków prawnych ciążących na Administratorze- </w:t>
      </w:r>
      <w:bookmarkStart w:id="3" w:name="_Hlk13129583"/>
      <w:r w:rsidRPr="00784898">
        <w:rPr>
          <w:rFonts w:ascii="Arial" w:hAnsi="Arial" w:cs="Arial"/>
          <w:b/>
          <w:bCs/>
          <w:color w:val="333333"/>
          <w:sz w:val="16"/>
          <w:szCs w:val="16"/>
        </w:rPr>
        <w:t>art.6, ust.1,lit.c RODO</w:t>
      </w:r>
      <w:bookmarkEnd w:id="3"/>
      <w:r w:rsidRPr="00784898">
        <w:rPr>
          <w:rFonts w:ascii="Arial" w:hAnsi="Arial" w:cs="Arial"/>
          <w:color w:val="333333"/>
          <w:sz w:val="16"/>
          <w:szCs w:val="16"/>
        </w:rPr>
        <w:t xml:space="preserve">; wynikających z w szczególności z przepisów:  Ustawy z dnia 13 września 1996 r. o utrzymaniu czystości i porządku w gminach, Ustawy z dnia 8 marca 1990 r. o samorządzie gminnym,  Ustawy z dnia 29 września 1994 r. o rachunkowości, Rozporządzenie Rady Ministrów z dnia 8 stycznia 2002 r. w sprawie organizacji przyjmowania i rozpatrywania skarg i wniosków, </w:t>
      </w:r>
    </w:p>
    <w:p w14:paraId="27393174" w14:textId="25AA02B8" w:rsidR="00784898" w:rsidRPr="00EF407B" w:rsidRDefault="00784898" w:rsidP="00784898">
      <w:pPr>
        <w:pStyle w:val="Akapitzlist"/>
        <w:numPr>
          <w:ilvl w:val="0"/>
          <w:numId w:val="19"/>
        </w:numPr>
        <w:shd w:val="clear" w:color="auto" w:fill="FFFFFF"/>
        <w:rPr>
          <w:rFonts w:ascii="Arial" w:hAnsi="Arial" w:cs="Arial"/>
          <w:color w:val="333333"/>
          <w:sz w:val="16"/>
          <w:szCs w:val="16"/>
        </w:rPr>
      </w:pPr>
      <w:r w:rsidRPr="00784898">
        <w:rPr>
          <w:rFonts w:ascii="Arial" w:hAnsi="Arial" w:cs="Arial"/>
          <w:b/>
          <w:bCs/>
          <w:color w:val="333333"/>
          <w:sz w:val="16"/>
          <w:szCs w:val="16"/>
        </w:rPr>
        <w:t>wykonania zadania realizowanego w interesie publicznym lub w ramach sprawowania władzy publicznej-</w:t>
      </w:r>
      <w:r w:rsidRPr="00784898">
        <w:rPr>
          <w:rFonts w:ascii="Arial" w:hAnsi="Arial" w:cs="Arial"/>
          <w:b/>
          <w:bCs/>
          <w:sz w:val="16"/>
          <w:szCs w:val="16"/>
        </w:rPr>
        <w:t xml:space="preserve"> </w:t>
      </w:r>
      <w:r w:rsidRPr="00784898">
        <w:rPr>
          <w:rFonts w:ascii="Arial" w:hAnsi="Arial" w:cs="Arial"/>
          <w:b/>
          <w:bCs/>
          <w:color w:val="333333"/>
          <w:sz w:val="16"/>
          <w:szCs w:val="16"/>
        </w:rPr>
        <w:t xml:space="preserve">art.6, ust.1,lit.e RODO </w:t>
      </w:r>
      <w:r w:rsidR="00EF407B">
        <w:rPr>
          <w:rFonts w:ascii="Arial" w:hAnsi="Arial" w:cs="Arial"/>
          <w:b/>
          <w:bCs/>
          <w:color w:val="333333"/>
          <w:sz w:val="16"/>
          <w:szCs w:val="16"/>
        </w:rPr>
        <w:t xml:space="preserve">, </w:t>
      </w:r>
      <w:r w:rsidR="00EF407B" w:rsidRPr="00EF407B">
        <w:rPr>
          <w:rFonts w:ascii="Arial" w:hAnsi="Arial" w:cs="Arial"/>
          <w:color w:val="333333"/>
          <w:sz w:val="16"/>
          <w:szCs w:val="16"/>
        </w:rPr>
        <w:t>w związku z powyższymi przepisami,</w:t>
      </w:r>
    </w:p>
    <w:p w14:paraId="59D277AC" w14:textId="036712E2" w:rsidR="00784898" w:rsidRPr="00784898" w:rsidRDefault="00784898" w:rsidP="00784898">
      <w:pPr>
        <w:pStyle w:val="Akapitzlist"/>
        <w:numPr>
          <w:ilvl w:val="0"/>
          <w:numId w:val="19"/>
        </w:numPr>
        <w:shd w:val="clear" w:color="auto" w:fill="FFFFFF"/>
        <w:rPr>
          <w:rFonts w:ascii="Arial" w:hAnsi="Arial" w:cs="Arial"/>
          <w:color w:val="333333"/>
          <w:sz w:val="16"/>
          <w:szCs w:val="16"/>
        </w:rPr>
      </w:pPr>
      <w:r w:rsidRPr="00784898">
        <w:rPr>
          <w:rFonts w:ascii="Arial" w:hAnsi="Arial" w:cs="Arial"/>
          <w:b/>
          <w:bCs/>
          <w:color w:val="333333"/>
          <w:sz w:val="16"/>
          <w:szCs w:val="16"/>
        </w:rPr>
        <w:t xml:space="preserve">na podstawie  udzielonej zgody w zakresie </w:t>
      </w:r>
      <w:r>
        <w:rPr>
          <w:rFonts w:ascii="Arial" w:hAnsi="Arial" w:cs="Arial"/>
          <w:b/>
          <w:bCs/>
          <w:color w:val="333333"/>
          <w:sz w:val="16"/>
          <w:szCs w:val="16"/>
        </w:rPr>
        <w:t xml:space="preserve">danych podanych do </w:t>
      </w:r>
      <w:r w:rsidRPr="00784898">
        <w:rPr>
          <w:rFonts w:ascii="Arial" w:hAnsi="Arial" w:cs="Arial"/>
          <w:color w:val="333333"/>
          <w:sz w:val="16"/>
          <w:szCs w:val="16"/>
        </w:rPr>
        <w:t>kontakt</w:t>
      </w:r>
      <w:r>
        <w:rPr>
          <w:rFonts w:ascii="Arial" w:hAnsi="Arial" w:cs="Arial"/>
          <w:color w:val="333333"/>
          <w:sz w:val="16"/>
          <w:szCs w:val="16"/>
        </w:rPr>
        <w:t>u (email</w:t>
      </w:r>
      <w:r w:rsidRPr="00784898">
        <w:rPr>
          <w:rFonts w:ascii="Arial" w:hAnsi="Arial" w:cs="Arial"/>
          <w:color w:val="333333"/>
          <w:sz w:val="16"/>
          <w:szCs w:val="16"/>
        </w:rPr>
        <w:t>,</w:t>
      </w:r>
      <w:r>
        <w:rPr>
          <w:rFonts w:ascii="Arial" w:hAnsi="Arial" w:cs="Arial"/>
          <w:color w:val="333333"/>
          <w:sz w:val="16"/>
          <w:szCs w:val="16"/>
        </w:rPr>
        <w:t xml:space="preserve"> nr telefonu), </w:t>
      </w:r>
      <w:r w:rsidRPr="00784898">
        <w:rPr>
          <w:rFonts w:ascii="Arial" w:hAnsi="Arial" w:cs="Arial"/>
          <w:color w:val="333333"/>
          <w:sz w:val="16"/>
          <w:szCs w:val="16"/>
        </w:rPr>
        <w:t>które nie są wymagane przez przepisy</w:t>
      </w:r>
      <w:r>
        <w:rPr>
          <w:rFonts w:ascii="Arial" w:hAnsi="Arial" w:cs="Arial"/>
          <w:color w:val="333333"/>
          <w:sz w:val="16"/>
          <w:szCs w:val="16"/>
        </w:rPr>
        <w:t xml:space="preserve">. </w:t>
      </w:r>
      <w:r w:rsidRPr="00784898">
        <w:rPr>
          <w:rFonts w:ascii="Arial" w:hAnsi="Arial" w:cs="Arial"/>
          <w:color w:val="333333"/>
          <w:sz w:val="16"/>
          <w:szCs w:val="16"/>
        </w:rPr>
        <w:t xml:space="preserve">Dane te na naszych formularzach oznaczone są jako dobrowolne, a ich podanie oznacza </w:t>
      </w:r>
      <w:r w:rsidR="00EF407B">
        <w:rPr>
          <w:rFonts w:ascii="Arial" w:hAnsi="Arial" w:cs="Arial"/>
          <w:color w:val="333333"/>
          <w:sz w:val="16"/>
          <w:szCs w:val="16"/>
        </w:rPr>
        <w:t xml:space="preserve">Państwa </w:t>
      </w:r>
      <w:r w:rsidRPr="00784898">
        <w:rPr>
          <w:rFonts w:ascii="Arial" w:hAnsi="Arial" w:cs="Arial"/>
          <w:color w:val="333333"/>
          <w:sz w:val="16"/>
          <w:szCs w:val="16"/>
        </w:rPr>
        <w:t xml:space="preserve">zgodę na ich przetwarzanie w celu kontaktu  w związku ze </w:t>
      </w:r>
      <w:r>
        <w:rPr>
          <w:rFonts w:ascii="Arial" w:hAnsi="Arial" w:cs="Arial"/>
          <w:color w:val="333333"/>
          <w:sz w:val="16"/>
          <w:szCs w:val="16"/>
        </w:rPr>
        <w:t xml:space="preserve">składanym wnioskiem. </w:t>
      </w:r>
      <w:r w:rsidRPr="00784898">
        <w:rPr>
          <w:rFonts w:ascii="Arial" w:hAnsi="Arial" w:cs="Arial"/>
          <w:color w:val="333333"/>
          <w:sz w:val="16"/>
          <w:szCs w:val="16"/>
        </w:rPr>
        <w:t xml:space="preserve">   </w:t>
      </w:r>
    </w:p>
    <w:p w14:paraId="40A99D63" w14:textId="77777777" w:rsidR="00784898" w:rsidRDefault="00784898" w:rsidP="00784898">
      <w:pPr>
        <w:numPr>
          <w:ilvl w:val="0"/>
          <w:numId w:val="18"/>
        </w:numPr>
        <w:shd w:val="clear" w:color="auto" w:fill="FFFFFF"/>
        <w:ind w:left="426" w:hanging="426"/>
        <w:jc w:val="both"/>
        <w:rPr>
          <w:rFonts w:ascii="Arial" w:hAnsi="Arial" w:cs="Arial"/>
          <w:color w:val="333333"/>
          <w:sz w:val="16"/>
          <w:szCs w:val="16"/>
        </w:rPr>
      </w:pPr>
      <w:r w:rsidRPr="00784898">
        <w:rPr>
          <w:rFonts w:ascii="Arial" w:hAnsi="Arial" w:cs="Arial"/>
          <w:color w:val="333333"/>
          <w:sz w:val="16"/>
          <w:szCs w:val="16"/>
        </w:rPr>
        <w:t>W związku z przetwarzaniem danych w celach, o których mowa w pkt 3 odbiorcami Pani/Pana danych osobowych mogą być:</w:t>
      </w:r>
    </w:p>
    <w:p w14:paraId="5BB6D933" w14:textId="77777777" w:rsidR="00784898" w:rsidRDefault="00784898" w:rsidP="00784898">
      <w:pPr>
        <w:pStyle w:val="Akapitzlist"/>
        <w:numPr>
          <w:ilvl w:val="0"/>
          <w:numId w:val="21"/>
        </w:numPr>
        <w:shd w:val="clear" w:color="auto" w:fill="FFFFFF"/>
        <w:rPr>
          <w:rFonts w:ascii="Arial" w:hAnsi="Arial" w:cs="Arial"/>
          <w:color w:val="333333"/>
          <w:sz w:val="16"/>
          <w:szCs w:val="16"/>
        </w:rPr>
      </w:pPr>
      <w:r w:rsidRPr="00784898">
        <w:rPr>
          <w:rFonts w:ascii="Arial" w:hAnsi="Arial" w:cs="Arial"/>
          <w:color w:val="333333"/>
          <w:sz w:val="16"/>
          <w:szCs w:val="16"/>
        </w:rPr>
        <w:t>organy władzy publicznej oraz podmioty wykonujące zadania publiczne lub działające na zlecenie organów władzy publicznej, w zakresie i w celach, które wynikają z przepisów powszechnie obowiązującego prawa;</w:t>
      </w:r>
    </w:p>
    <w:p w14:paraId="7A45EE21" w14:textId="2B40457F" w:rsidR="00784898" w:rsidRPr="00784898" w:rsidRDefault="00784898" w:rsidP="00784898">
      <w:pPr>
        <w:pStyle w:val="Akapitzlist"/>
        <w:numPr>
          <w:ilvl w:val="0"/>
          <w:numId w:val="21"/>
        </w:numPr>
        <w:shd w:val="clear" w:color="auto" w:fill="FFFFFF"/>
        <w:rPr>
          <w:rFonts w:ascii="Arial" w:hAnsi="Arial" w:cs="Arial"/>
          <w:color w:val="333333"/>
          <w:sz w:val="16"/>
          <w:szCs w:val="16"/>
        </w:rPr>
      </w:pPr>
      <w:r w:rsidRPr="00784898">
        <w:rPr>
          <w:rFonts w:ascii="Arial" w:hAnsi="Arial" w:cs="Arial"/>
          <w:color w:val="333333"/>
          <w:sz w:val="16"/>
          <w:szCs w:val="16"/>
        </w:rPr>
        <w:t xml:space="preserve">inne podmioty, które przetwarzają dane osobowe na podstawie stosownych umów podpisanych z Urzędem np. w zakresie obsługi IT, wywozu nieczystości, usług hostingowych. </w:t>
      </w:r>
    </w:p>
    <w:p w14:paraId="67CD505C"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 xml:space="preserve">Pani/Pana dane osobowe będą przechowywane przez okres niezbędny do realizacji celów określonych w pkt 4, a po tym czasie przez okres oraz w zakresie wymaganym przez przepisy powszechnie obowiązującego prawa, zwłaszcza ustawy z dnia 14 lipca 1983 r. o narodowym zasobie archiwalnym i archiwach, a w przypadku przetwarzania danych na podstawie wyrażonej zgody, przez okres niezbędny do realizacji wskazanego celu lub wycofania zgody. </w:t>
      </w:r>
    </w:p>
    <w:p w14:paraId="4A90DAAC"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 xml:space="preserve">Na warunkach określonych w RODO , w zależności od podstawy przetwarzania, przysługuje Państwu prawo do:  </w:t>
      </w:r>
    </w:p>
    <w:p w14:paraId="3221DEFD"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t>dostępu do treści swoich danych, na podstawie art.15 ogólnego rozporządzenia;</w:t>
      </w:r>
    </w:p>
    <w:p w14:paraId="587455F8"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t>sprostowania danych, na podstawie art. 16 ogólnego rozporządzenia;</w:t>
      </w:r>
    </w:p>
    <w:p w14:paraId="0212DE91"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t>usunięcia danych, na podstawie art. 17 ogólnego rozporządzenia;</w:t>
      </w:r>
    </w:p>
    <w:p w14:paraId="28F1217E"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t>ograniczenia przetwarzania, na podstawie art. 18 ogólnego rozporządzenia;</w:t>
      </w:r>
    </w:p>
    <w:p w14:paraId="459E96D2"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t xml:space="preserve">wniesienia sprzeciwu, na podstawie art. 21 ogólnego rozporządzenia </w:t>
      </w:r>
    </w:p>
    <w:p w14:paraId="700CE209" w14:textId="77777777" w:rsidR="00784898" w:rsidRPr="00784898" w:rsidRDefault="00784898" w:rsidP="00784898">
      <w:pPr>
        <w:numPr>
          <w:ilvl w:val="0"/>
          <w:numId w:val="20"/>
        </w:numPr>
        <w:shd w:val="clear" w:color="auto" w:fill="FFFFFF"/>
        <w:ind w:left="426" w:hanging="142"/>
        <w:jc w:val="both"/>
        <w:rPr>
          <w:rFonts w:ascii="Arial" w:hAnsi="Arial" w:cs="Arial"/>
          <w:color w:val="333333"/>
          <w:sz w:val="16"/>
          <w:szCs w:val="16"/>
        </w:rPr>
      </w:pPr>
      <w:r w:rsidRPr="00784898">
        <w:rPr>
          <w:rFonts w:ascii="Arial" w:hAnsi="Arial" w:cs="Arial"/>
          <w:color w:val="333333"/>
          <w:sz w:val="16"/>
          <w:szCs w:val="16"/>
        </w:rPr>
        <w:lastRenderedPageBreak/>
        <w:t xml:space="preserve">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14:paraId="394854C1"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W przypadku powzięcia informacji o niezgodnym z prawem przetwarzaniu Państwa danych w Urzędzie Gminy</w:t>
      </w:r>
      <w:r w:rsidRPr="00784898">
        <w:rPr>
          <w:rFonts w:ascii="Arial" w:hAnsi="Arial" w:cs="Arial"/>
          <w:sz w:val="16"/>
          <w:szCs w:val="16"/>
        </w:rPr>
        <w:t xml:space="preserve"> </w:t>
      </w:r>
      <w:r w:rsidRPr="00784898">
        <w:rPr>
          <w:rFonts w:ascii="Arial" w:hAnsi="Arial" w:cs="Arial"/>
          <w:color w:val="333333"/>
          <w:sz w:val="16"/>
          <w:szCs w:val="16"/>
        </w:rPr>
        <w:t xml:space="preserve">i Miasta w Żurominie, przysługuje Pani/Panu prawo wniesienia skargi do organu nadzorczego – Prezesa Urzędu Ochrony Danych Osobowych. </w:t>
      </w:r>
    </w:p>
    <w:p w14:paraId="26E82FBB"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W sytuacji, gdy przetwarzanie danych osobowych odbywa się na podstawie zgody, podanie przez Panią/Pana danych osobowych Administratorowi ma charakter dobrowolny.</w:t>
      </w:r>
    </w:p>
    <w:p w14:paraId="347BD494" w14:textId="77777777" w:rsidR="00784898" w:rsidRPr="00784898" w:rsidRDefault="00784898" w:rsidP="00784898">
      <w:pPr>
        <w:numPr>
          <w:ilvl w:val="0"/>
          <w:numId w:val="18"/>
        </w:numPr>
        <w:shd w:val="clear" w:color="auto" w:fill="FFFFFF"/>
        <w:ind w:left="284" w:hanging="284"/>
        <w:jc w:val="both"/>
        <w:rPr>
          <w:rFonts w:ascii="Arial" w:hAnsi="Arial" w:cs="Arial"/>
          <w:color w:val="333333"/>
          <w:sz w:val="16"/>
          <w:szCs w:val="16"/>
        </w:rPr>
      </w:pPr>
      <w:r w:rsidRPr="00784898">
        <w:rPr>
          <w:rFonts w:ascii="Arial" w:hAnsi="Arial" w:cs="Arial"/>
          <w:color w:val="333333"/>
          <w:sz w:val="16"/>
          <w:szCs w:val="16"/>
        </w:rPr>
        <w:t xml:space="preserve">Podanie przez Panią/Pana danych osobowych jest obowiązkowe, w sytuacji gdy przesłankę przetwarzania danych osobowych stanowi przepis prawa lub zawarta między stronami umowa, ich niepodanie oznaczać będzie brak możliwości zwarcia umowy lub zrealizowania przez Administratora ciążącego na nim obowiązku prawnego. </w:t>
      </w:r>
    </w:p>
    <w:p w14:paraId="0D96FBB9" w14:textId="5D6D228F" w:rsidR="00784898" w:rsidRPr="00784898" w:rsidRDefault="00EF407B" w:rsidP="00784898">
      <w:pPr>
        <w:numPr>
          <w:ilvl w:val="0"/>
          <w:numId w:val="18"/>
        </w:numPr>
        <w:shd w:val="clear" w:color="auto" w:fill="FFFFFF"/>
        <w:ind w:left="284" w:hanging="284"/>
        <w:jc w:val="both"/>
        <w:rPr>
          <w:rFonts w:ascii="Arial" w:hAnsi="Arial" w:cs="Arial"/>
          <w:sz w:val="16"/>
          <w:szCs w:val="16"/>
        </w:rPr>
      </w:pPr>
      <w:r>
        <w:rPr>
          <w:rFonts w:ascii="Arial" w:hAnsi="Arial" w:cs="Arial"/>
          <w:sz w:val="16"/>
          <w:szCs w:val="16"/>
        </w:rPr>
        <w:t xml:space="preserve">Co do zasady nie przekazujemy danych do krajów trzecich, </w:t>
      </w:r>
      <w:r w:rsidRPr="00EF407B">
        <w:rPr>
          <w:rFonts w:ascii="Arial" w:hAnsi="Arial" w:cs="Arial"/>
          <w:sz w:val="16"/>
          <w:szCs w:val="16"/>
        </w:rPr>
        <w:t xml:space="preserve">Może się  zdarzyć, że w nasz dostawca usług hostingowych wykorzystuje  serwery zlokalizowane w  USA. Przekazywanie danych osobowych poza Europejski Obszar Gospodarczy odbywa się na zasadach określonych w rozdziale V RODO. Oznacza to, że podstawą prawną przekazania Państwa danych osobowych poza Europejski Obszar Gospodarczy </w:t>
      </w:r>
      <w:r>
        <w:rPr>
          <w:rFonts w:ascii="Arial" w:hAnsi="Arial" w:cs="Arial"/>
          <w:sz w:val="16"/>
          <w:szCs w:val="16"/>
        </w:rPr>
        <w:t xml:space="preserve">jest </w:t>
      </w:r>
      <w:r w:rsidRPr="00EF407B">
        <w:rPr>
          <w:rFonts w:ascii="Arial" w:hAnsi="Arial" w:cs="Arial"/>
          <w:sz w:val="16"/>
          <w:szCs w:val="16"/>
        </w:rPr>
        <w:t xml:space="preserve"> zastosowanie rozwiązania zapewniającego odpowiednie gwarancje dla Państwa praw i wolności w postaci zobowiązania podmiotu, któremu Państwa dane osobowe zostaną ujawnione do stosowania postanowień standardowych klauzul ochrony danych wydanych na podstawie decyzji Komisji Europejskiej</w:t>
      </w:r>
      <w:r>
        <w:rPr>
          <w:rFonts w:ascii="Arial" w:hAnsi="Arial" w:cs="Arial"/>
          <w:sz w:val="16"/>
          <w:szCs w:val="16"/>
        </w:rPr>
        <w:t xml:space="preserve">. </w:t>
      </w:r>
    </w:p>
    <w:p w14:paraId="7443A665" w14:textId="77777777" w:rsidR="00784898" w:rsidRPr="00784898" w:rsidRDefault="00784898" w:rsidP="00784898">
      <w:pPr>
        <w:numPr>
          <w:ilvl w:val="0"/>
          <w:numId w:val="18"/>
        </w:numPr>
        <w:shd w:val="clear" w:color="auto" w:fill="FFFFFF"/>
        <w:ind w:left="284" w:hanging="284"/>
        <w:jc w:val="both"/>
        <w:rPr>
          <w:rFonts w:ascii="Arial" w:hAnsi="Arial" w:cs="Arial"/>
          <w:sz w:val="16"/>
          <w:szCs w:val="16"/>
        </w:rPr>
      </w:pPr>
      <w:r w:rsidRPr="00784898">
        <w:rPr>
          <w:rFonts w:ascii="Arial" w:hAnsi="Arial" w:cs="Arial"/>
          <w:color w:val="333333"/>
          <w:sz w:val="16"/>
          <w:szCs w:val="16"/>
        </w:rPr>
        <w:t xml:space="preserve">Administrator nie stosuje zautomatyzowanego podejmowania decyzji, w tym profilowania, o którym mowa w art. 22 ust 1 i 4 RODO. </w:t>
      </w:r>
    </w:p>
    <w:p w14:paraId="7A3FFC14" w14:textId="77777777" w:rsidR="00784898" w:rsidRPr="00784898" w:rsidRDefault="00784898" w:rsidP="00784898">
      <w:pPr>
        <w:jc w:val="both"/>
        <w:rPr>
          <w:rFonts w:ascii="Arial" w:hAnsi="Arial" w:cs="Arial"/>
          <w:sz w:val="16"/>
          <w:szCs w:val="16"/>
        </w:rPr>
      </w:pPr>
    </w:p>
    <w:sectPr w:rsidR="00784898" w:rsidRPr="00784898">
      <w:footerReference w:type="default" r:id="rId10"/>
      <w:pgSz w:w="11906" w:h="16838" w:code="9"/>
      <w:pgMar w:top="454" w:right="851" w:bottom="454"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0C0C" w14:textId="77777777" w:rsidR="00914CFF" w:rsidRDefault="00914CFF">
      <w:r>
        <w:separator/>
      </w:r>
    </w:p>
  </w:endnote>
  <w:endnote w:type="continuationSeparator" w:id="0">
    <w:p w14:paraId="54204B28" w14:textId="77777777" w:rsidR="00914CFF" w:rsidRDefault="0091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BBAD" w14:textId="77777777" w:rsidR="00F04FCD" w:rsidRPr="0010567A" w:rsidRDefault="00F04FCD" w:rsidP="00995714">
    <w:pPr>
      <w:pStyle w:val="Stopka"/>
      <w:tabs>
        <w:tab w:val="clear" w:pos="4536"/>
        <w:tab w:val="center" w:pos="5103"/>
      </w:tabs>
      <w:rPr>
        <w:sz w:val="16"/>
        <w:szCs w:val="16"/>
      </w:rPr>
    </w:pPr>
    <w:r>
      <w:rPr>
        <w:sz w:val="16"/>
        <w:szCs w:val="16"/>
      </w:rPr>
      <w:tab/>
      <w:t xml:space="preserve">str. </w:t>
    </w:r>
    <w:r>
      <w:rPr>
        <w:sz w:val="16"/>
        <w:szCs w:val="16"/>
      </w:rPr>
      <w:fldChar w:fldCharType="begin"/>
    </w:r>
    <w:r>
      <w:rPr>
        <w:sz w:val="16"/>
        <w:szCs w:val="16"/>
      </w:rPr>
      <w:instrText xml:space="preserve"> PAGE   \* MERGEFORMAT </w:instrText>
    </w:r>
    <w:r>
      <w:rPr>
        <w:sz w:val="16"/>
        <w:szCs w:val="16"/>
      </w:rPr>
      <w:fldChar w:fldCharType="separate"/>
    </w:r>
    <w:r w:rsidR="00A7185C">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7185C">
      <w:rPr>
        <w:noProof/>
        <w:sz w:val="16"/>
        <w:szCs w:val="16"/>
      </w:rPr>
      <w:t>2</w:t>
    </w:r>
    <w:r>
      <w:rPr>
        <w:sz w:val="16"/>
        <w:szCs w:val="16"/>
      </w:rPr>
      <w:fldChar w:fldCharType="end"/>
    </w:r>
    <w:r w:rsidR="00D161E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B9AD" w14:textId="77777777" w:rsidR="00914CFF" w:rsidRDefault="00914CFF">
      <w:r>
        <w:separator/>
      </w:r>
    </w:p>
  </w:footnote>
  <w:footnote w:type="continuationSeparator" w:id="0">
    <w:p w14:paraId="7D4AEE76" w14:textId="77777777" w:rsidR="00914CFF" w:rsidRDefault="0091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98"/>
    <w:multiLevelType w:val="hybridMultilevel"/>
    <w:tmpl w:val="730E5468"/>
    <w:lvl w:ilvl="0" w:tplc="DA5CA984">
      <w:start w:val="1"/>
      <w:numFmt w:val="bullet"/>
      <w:lvlText w:val=""/>
      <w:lvlJc w:val="left"/>
      <w:pPr>
        <w:ind w:left="720" w:hanging="360"/>
      </w:pPr>
      <w:rPr>
        <w:rFonts w:ascii="Symbol" w:hAnsi="Symbol" w:hint="default"/>
        <w:sz w:val="32"/>
        <w:szCs w:val="32"/>
      </w:rPr>
    </w:lvl>
    <w:lvl w:ilvl="1" w:tplc="714E2604">
      <w:start w:val="1"/>
      <w:numFmt w:val="decimal"/>
      <w:lvlText w:val="%2."/>
      <w:lvlJc w:val="left"/>
      <w:pPr>
        <w:tabs>
          <w:tab w:val="num" w:pos="1500"/>
        </w:tabs>
        <w:ind w:left="1500" w:hanging="42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60F81"/>
    <w:multiLevelType w:val="hybridMultilevel"/>
    <w:tmpl w:val="D76E252E"/>
    <w:lvl w:ilvl="0" w:tplc="04150005">
      <w:start w:val="1"/>
      <w:numFmt w:val="bullet"/>
      <w:lvlText w:val=""/>
      <w:lvlJc w:val="left"/>
      <w:pPr>
        <w:tabs>
          <w:tab w:val="num" w:pos="720"/>
        </w:tabs>
        <w:ind w:left="720" w:hanging="360"/>
      </w:pPr>
      <w:rPr>
        <w:rFonts w:ascii="Wingdings" w:hAnsi="Wingdings" w:hint="default"/>
      </w:rPr>
    </w:lvl>
    <w:lvl w:ilvl="1" w:tplc="8A16E21C">
      <w:start w:val="1"/>
      <w:numFmt w:val="bullet"/>
      <w:lvlText w:val="-"/>
      <w:lvlJc w:val="left"/>
      <w:pPr>
        <w:tabs>
          <w:tab w:val="num" w:pos="1440"/>
        </w:tabs>
        <w:ind w:left="1440" w:hanging="360"/>
      </w:pPr>
      <w:rPr>
        <w:rFonts w:hAnsi="Arial" w:hint="default"/>
        <w:b/>
        <w:i w:val="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004C"/>
    <w:multiLevelType w:val="hybridMultilevel"/>
    <w:tmpl w:val="3DF8DAF2"/>
    <w:lvl w:ilvl="0" w:tplc="8828E130">
      <w:start w:val="1"/>
      <w:numFmt w:val="bullet"/>
      <w:lvlText w:val="-"/>
      <w:lvlJc w:val="left"/>
      <w:pPr>
        <w:tabs>
          <w:tab w:val="num" w:pos="1997"/>
        </w:tabs>
        <w:ind w:left="1997" w:hanging="360"/>
      </w:pPr>
      <w:rPr>
        <w:rFonts w:ascii="Arial" w:hAnsi="Arial" w:hint="default"/>
        <w:b/>
        <w:i w:val="0"/>
        <w:sz w:val="20"/>
        <w:szCs w:val="2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1785E83"/>
    <w:multiLevelType w:val="hybridMultilevel"/>
    <w:tmpl w:val="B7B2DACE"/>
    <w:lvl w:ilvl="0" w:tplc="31B8AEF0">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F3D25C5"/>
    <w:multiLevelType w:val="hybridMultilevel"/>
    <w:tmpl w:val="81F065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7A1B6A"/>
    <w:multiLevelType w:val="hybridMultilevel"/>
    <w:tmpl w:val="E1A400A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B36E5"/>
    <w:multiLevelType w:val="hybridMultilevel"/>
    <w:tmpl w:val="59EC2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377E03"/>
    <w:multiLevelType w:val="hybridMultilevel"/>
    <w:tmpl w:val="366A0430"/>
    <w:lvl w:ilvl="0" w:tplc="8828E130">
      <w:start w:val="1"/>
      <w:numFmt w:val="bullet"/>
      <w:lvlText w:val="-"/>
      <w:lvlJc w:val="left"/>
      <w:pPr>
        <w:tabs>
          <w:tab w:val="num" w:pos="1713"/>
        </w:tabs>
        <w:ind w:left="1713" w:hanging="360"/>
      </w:pPr>
      <w:rPr>
        <w:rFonts w:ascii="Arial" w:hAnsi="Arial" w:hint="default"/>
        <w:b/>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D409A"/>
    <w:multiLevelType w:val="hybridMultilevel"/>
    <w:tmpl w:val="2BAA99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40532C5"/>
    <w:multiLevelType w:val="hybridMultilevel"/>
    <w:tmpl w:val="B274AA98"/>
    <w:lvl w:ilvl="0" w:tplc="205A610A">
      <w:start w:val="1"/>
      <w:numFmt w:val="lowerLetter"/>
      <w:lvlText w:val="%1)"/>
      <w:lvlJc w:val="left"/>
      <w:pPr>
        <w:ind w:left="862" w:hanging="360"/>
      </w:pPr>
      <w:rPr>
        <w:rFonts w:ascii="Arial" w:eastAsia="Times New Roman" w:hAnsi="Arial" w:cs="Aria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45690EA9"/>
    <w:multiLevelType w:val="hybridMultilevel"/>
    <w:tmpl w:val="AF806B34"/>
    <w:lvl w:ilvl="0" w:tplc="121E7CF2">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416A7C"/>
    <w:multiLevelType w:val="hybridMultilevel"/>
    <w:tmpl w:val="C23269A4"/>
    <w:lvl w:ilvl="0" w:tplc="91D2AB7E">
      <w:start w:val="1"/>
      <w:numFmt w:val="bullet"/>
      <w:lvlText w:val=""/>
      <w:lvlJc w:val="left"/>
      <w:pPr>
        <w:tabs>
          <w:tab w:val="num" w:pos="786"/>
        </w:tabs>
        <w:ind w:left="786" w:hanging="360"/>
      </w:pPr>
      <w:rPr>
        <w:rFonts w:ascii="Wingdings" w:hAnsi="Wingdings" w:hint="default"/>
        <w:sz w:val="28"/>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5386091C"/>
    <w:multiLevelType w:val="hybridMultilevel"/>
    <w:tmpl w:val="7AF81618"/>
    <w:lvl w:ilvl="0" w:tplc="04150011">
      <w:start w:val="1"/>
      <w:numFmt w:val="decimal"/>
      <w:lvlText w:val="%1)"/>
      <w:lvlJc w:val="left"/>
      <w:pPr>
        <w:tabs>
          <w:tab w:val="num" w:pos="2139"/>
        </w:tabs>
        <w:ind w:left="2139" w:hanging="360"/>
      </w:pPr>
      <w:rPr>
        <w:rFonts w:hint="default"/>
        <w:b/>
        <w:i w:val="0"/>
        <w:sz w:val="20"/>
        <w:szCs w:val="20"/>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558A5613"/>
    <w:multiLevelType w:val="hybridMultilevel"/>
    <w:tmpl w:val="A5D6835A"/>
    <w:lvl w:ilvl="0" w:tplc="C95426E8">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4" w15:restartNumberingAfterBreak="0">
    <w:nsid w:val="58591163"/>
    <w:multiLevelType w:val="hybridMultilevel"/>
    <w:tmpl w:val="69AC4A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B6264E"/>
    <w:multiLevelType w:val="hybridMultilevel"/>
    <w:tmpl w:val="658656E0"/>
    <w:lvl w:ilvl="0" w:tplc="F27E671C">
      <w:numFmt w:val="bullet"/>
      <w:lvlText w:val="-"/>
      <w:lvlJc w:val="left"/>
      <w:pPr>
        <w:tabs>
          <w:tab w:val="num" w:pos="1428"/>
        </w:tabs>
        <w:ind w:left="1428" w:hanging="360"/>
      </w:pPr>
      <w:rPr>
        <w:rFonts w:ascii="Times New Roman" w:eastAsia="Times New Roman" w:hAnsi="Times New Roman" w:cs="Times New Roman" w:hint="default"/>
      </w:rPr>
    </w:lvl>
    <w:lvl w:ilvl="1" w:tplc="CEE48B08">
      <w:numFmt w:val="bullet"/>
      <w:lvlText w:val=""/>
      <w:lvlJc w:val="left"/>
      <w:pPr>
        <w:tabs>
          <w:tab w:val="num" w:pos="2280"/>
        </w:tabs>
        <w:ind w:left="2280" w:hanging="492"/>
      </w:pPr>
      <w:rPr>
        <w:rFonts w:ascii="Wingdings" w:eastAsia="Times New Roman" w:hAnsi="Wingding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48B6B9E"/>
    <w:multiLevelType w:val="hybridMultilevel"/>
    <w:tmpl w:val="C7DA6FF4"/>
    <w:lvl w:ilvl="0" w:tplc="04150005">
      <w:start w:val="1"/>
      <w:numFmt w:val="bullet"/>
      <w:lvlText w:val=""/>
      <w:lvlJc w:val="left"/>
      <w:pPr>
        <w:tabs>
          <w:tab w:val="num" w:pos="720"/>
        </w:tabs>
        <w:ind w:left="720" w:hanging="360"/>
      </w:pPr>
      <w:rPr>
        <w:rFonts w:ascii="Wingdings" w:hAnsi="Wingdings" w:hint="default"/>
      </w:rPr>
    </w:lvl>
    <w:lvl w:ilvl="1" w:tplc="F27E671C">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36996"/>
    <w:multiLevelType w:val="hybridMultilevel"/>
    <w:tmpl w:val="E4D20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8D4CF0"/>
    <w:multiLevelType w:val="hybridMultilevel"/>
    <w:tmpl w:val="67BE7556"/>
    <w:lvl w:ilvl="0" w:tplc="BFE68670">
      <w:start w:val="1"/>
      <w:numFmt w:val="decimal"/>
      <w:lvlText w:val="%1."/>
      <w:lvlJc w:val="left"/>
      <w:pPr>
        <w:tabs>
          <w:tab w:val="num" w:pos="360"/>
        </w:tabs>
        <w:ind w:left="360" w:hanging="360"/>
      </w:pPr>
      <w:rPr>
        <w:rFonts w:ascii="Arial" w:hAnsi="Arial" w:hint="default"/>
        <w:b/>
        <w:i w:val="0"/>
        <w:sz w:val="20"/>
      </w:rPr>
    </w:lvl>
    <w:lvl w:ilvl="1" w:tplc="8A16E21C">
      <w:start w:val="1"/>
      <w:numFmt w:val="bullet"/>
      <w:lvlText w:val="-"/>
      <w:lvlJc w:val="left"/>
      <w:pPr>
        <w:tabs>
          <w:tab w:val="num" w:pos="1440"/>
        </w:tabs>
        <w:ind w:left="1440" w:hanging="360"/>
      </w:pPr>
      <w:rPr>
        <w:rFonts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FDF1203"/>
    <w:multiLevelType w:val="hybridMultilevel"/>
    <w:tmpl w:val="50E867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B0701A7"/>
    <w:multiLevelType w:val="hybridMultilevel"/>
    <w:tmpl w:val="1406A0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8011083">
    <w:abstractNumId w:val="5"/>
  </w:num>
  <w:num w:numId="2" w16cid:durableId="1145201284">
    <w:abstractNumId w:val="18"/>
  </w:num>
  <w:num w:numId="3" w16cid:durableId="1486971137">
    <w:abstractNumId w:val="4"/>
  </w:num>
  <w:num w:numId="4" w16cid:durableId="1483699006">
    <w:abstractNumId w:val="16"/>
  </w:num>
  <w:num w:numId="5" w16cid:durableId="671302590">
    <w:abstractNumId w:val="15"/>
  </w:num>
  <w:num w:numId="6" w16cid:durableId="675546510">
    <w:abstractNumId w:val="2"/>
  </w:num>
  <w:num w:numId="7" w16cid:durableId="820577538">
    <w:abstractNumId w:val="1"/>
  </w:num>
  <w:num w:numId="8" w16cid:durableId="505751489">
    <w:abstractNumId w:val="7"/>
  </w:num>
  <w:num w:numId="9" w16cid:durableId="1379234699">
    <w:abstractNumId w:val="12"/>
  </w:num>
  <w:num w:numId="10" w16cid:durableId="1753506618">
    <w:abstractNumId w:val="11"/>
  </w:num>
  <w:num w:numId="11" w16cid:durableId="786968120">
    <w:abstractNumId w:val="13"/>
  </w:num>
  <w:num w:numId="12" w16cid:durableId="247809375">
    <w:abstractNumId w:val="20"/>
  </w:num>
  <w:num w:numId="13" w16cid:durableId="127169151">
    <w:abstractNumId w:val="3"/>
  </w:num>
  <w:num w:numId="14" w16cid:durableId="808668320">
    <w:abstractNumId w:val="17"/>
  </w:num>
  <w:num w:numId="15" w16cid:durableId="939752321">
    <w:abstractNumId w:val="6"/>
  </w:num>
  <w:num w:numId="16" w16cid:durableId="1496188895">
    <w:abstractNumId w:val="0"/>
  </w:num>
  <w:num w:numId="17" w16cid:durableId="2006784397">
    <w:abstractNumId w:val="19"/>
  </w:num>
  <w:num w:numId="18" w16cid:durableId="1455249426">
    <w:abstractNumId w:val="14"/>
  </w:num>
  <w:num w:numId="19" w16cid:durableId="1979412284">
    <w:abstractNumId w:val="9"/>
  </w:num>
  <w:num w:numId="20" w16cid:durableId="339743618">
    <w:abstractNumId w:val="10"/>
  </w:num>
  <w:num w:numId="21" w16cid:durableId="982854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54"/>
    <w:rsid w:val="0001205E"/>
    <w:rsid w:val="00021114"/>
    <w:rsid w:val="00024373"/>
    <w:rsid w:val="00034277"/>
    <w:rsid w:val="000521EE"/>
    <w:rsid w:val="00072A81"/>
    <w:rsid w:val="000824DE"/>
    <w:rsid w:val="000850CC"/>
    <w:rsid w:val="000853B7"/>
    <w:rsid w:val="000A0ED4"/>
    <w:rsid w:val="000D1AAE"/>
    <w:rsid w:val="0010567A"/>
    <w:rsid w:val="001135B8"/>
    <w:rsid w:val="001232F9"/>
    <w:rsid w:val="00127175"/>
    <w:rsid w:val="00133801"/>
    <w:rsid w:val="001424E5"/>
    <w:rsid w:val="00144CF3"/>
    <w:rsid w:val="0015679F"/>
    <w:rsid w:val="00191AD2"/>
    <w:rsid w:val="001939B9"/>
    <w:rsid w:val="001A0824"/>
    <w:rsid w:val="001B252C"/>
    <w:rsid w:val="001B3D60"/>
    <w:rsid w:val="001B7EE0"/>
    <w:rsid w:val="001D668A"/>
    <w:rsid w:val="001D721D"/>
    <w:rsid w:val="001E307D"/>
    <w:rsid w:val="001E54A6"/>
    <w:rsid w:val="001F16F0"/>
    <w:rsid w:val="001F590E"/>
    <w:rsid w:val="00225F36"/>
    <w:rsid w:val="00233680"/>
    <w:rsid w:val="00251C1F"/>
    <w:rsid w:val="00296D7C"/>
    <w:rsid w:val="002B2603"/>
    <w:rsid w:val="002B7A10"/>
    <w:rsid w:val="002C6654"/>
    <w:rsid w:val="002D5CFB"/>
    <w:rsid w:val="002F03AA"/>
    <w:rsid w:val="00301570"/>
    <w:rsid w:val="00310AD2"/>
    <w:rsid w:val="00311D7C"/>
    <w:rsid w:val="00321FFE"/>
    <w:rsid w:val="0033478C"/>
    <w:rsid w:val="003379E6"/>
    <w:rsid w:val="00344F8A"/>
    <w:rsid w:val="00360D84"/>
    <w:rsid w:val="0036104F"/>
    <w:rsid w:val="00362A7C"/>
    <w:rsid w:val="00391592"/>
    <w:rsid w:val="0039617C"/>
    <w:rsid w:val="003C005B"/>
    <w:rsid w:val="003C23E8"/>
    <w:rsid w:val="003C7BF8"/>
    <w:rsid w:val="003F36C4"/>
    <w:rsid w:val="00404F68"/>
    <w:rsid w:val="00422EE6"/>
    <w:rsid w:val="0043389B"/>
    <w:rsid w:val="00440C8F"/>
    <w:rsid w:val="004532F1"/>
    <w:rsid w:val="00470D65"/>
    <w:rsid w:val="00475BDA"/>
    <w:rsid w:val="0047721F"/>
    <w:rsid w:val="00482812"/>
    <w:rsid w:val="004952C4"/>
    <w:rsid w:val="004B3187"/>
    <w:rsid w:val="004C4380"/>
    <w:rsid w:val="004D45EA"/>
    <w:rsid w:val="004D60BD"/>
    <w:rsid w:val="004E5AFD"/>
    <w:rsid w:val="0050540A"/>
    <w:rsid w:val="0051124B"/>
    <w:rsid w:val="00526786"/>
    <w:rsid w:val="005438FB"/>
    <w:rsid w:val="00545CD2"/>
    <w:rsid w:val="005569F8"/>
    <w:rsid w:val="00556CD2"/>
    <w:rsid w:val="00564B58"/>
    <w:rsid w:val="005666B5"/>
    <w:rsid w:val="00566DA3"/>
    <w:rsid w:val="00582D85"/>
    <w:rsid w:val="00587927"/>
    <w:rsid w:val="005B0EF5"/>
    <w:rsid w:val="005B3722"/>
    <w:rsid w:val="005D3415"/>
    <w:rsid w:val="005D5F85"/>
    <w:rsid w:val="005E7014"/>
    <w:rsid w:val="00602A4B"/>
    <w:rsid w:val="006371D6"/>
    <w:rsid w:val="00662165"/>
    <w:rsid w:val="00672751"/>
    <w:rsid w:val="0068229C"/>
    <w:rsid w:val="00685353"/>
    <w:rsid w:val="00686ECE"/>
    <w:rsid w:val="00691570"/>
    <w:rsid w:val="006B6229"/>
    <w:rsid w:val="00710FE7"/>
    <w:rsid w:val="007240F0"/>
    <w:rsid w:val="00741362"/>
    <w:rsid w:val="00754E32"/>
    <w:rsid w:val="0076108A"/>
    <w:rsid w:val="00761B20"/>
    <w:rsid w:val="00767D0E"/>
    <w:rsid w:val="007711C5"/>
    <w:rsid w:val="00784898"/>
    <w:rsid w:val="007853BE"/>
    <w:rsid w:val="00793AAD"/>
    <w:rsid w:val="007A050B"/>
    <w:rsid w:val="007B575B"/>
    <w:rsid w:val="007C363E"/>
    <w:rsid w:val="007F42C2"/>
    <w:rsid w:val="008132A3"/>
    <w:rsid w:val="00851C8F"/>
    <w:rsid w:val="00852795"/>
    <w:rsid w:val="008648D1"/>
    <w:rsid w:val="0087254C"/>
    <w:rsid w:val="00880A5F"/>
    <w:rsid w:val="008831C5"/>
    <w:rsid w:val="008914A5"/>
    <w:rsid w:val="008F4442"/>
    <w:rsid w:val="00914CFF"/>
    <w:rsid w:val="009412F3"/>
    <w:rsid w:val="00995714"/>
    <w:rsid w:val="009A0476"/>
    <w:rsid w:val="009C4719"/>
    <w:rsid w:val="009D5C9E"/>
    <w:rsid w:val="009E745D"/>
    <w:rsid w:val="009E7F0E"/>
    <w:rsid w:val="009F7BF2"/>
    <w:rsid w:val="00A20CBB"/>
    <w:rsid w:val="00A332C0"/>
    <w:rsid w:val="00A3391E"/>
    <w:rsid w:val="00A40A4B"/>
    <w:rsid w:val="00A6763B"/>
    <w:rsid w:val="00A7185C"/>
    <w:rsid w:val="00A773B5"/>
    <w:rsid w:val="00A80702"/>
    <w:rsid w:val="00AA6488"/>
    <w:rsid w:val="00AE14FE"/>
    <w:rsid w:val="00AE636F"/>
    <w:rsid w:val="00B06CF8"/>
    <w:rsid w:val="00B14590"/>
    <w:rsid w:val="00B16DD9"/>
    <w:rsid w:val="00B24435"/>
    <w:rsid w:val="00B34826"/>
    <w:rsid w:val="00B53C7F"/>
    <w:rsid w:val="00B60B0E"/>
    <w:rsid w:val="00B74DDC"/>
    <w:rsid w:val="00B77D9B"/>
    <w:rsid w:val="00B94E67"/>
    <w:rsid w:val="00BB02E8"/>
    <w:rsid w:val="00BD3F3D"/>
    <w:rsid w:val="00BE7B65"/>
    <w:rsid w:val="00C00ECA"/>
    <w:rsid w:val="00C02A53"/>
    <w:rsid w:val="00C13921"/>
    <w:rsid w:val="00C41A06"/>
    <w:rsid w:val="00C43B92"/>
    <w:rsid w:val="00C47DEF"/>
    <w:rsid w:val="00C67349"/>
    <w:rsid w:val="00C724F4"/>
    <w:rsid w:val="00C76179"/>
    <w:rsid w:val="00CA62BE"/>
    <w:rsid w:val="00CB5EC7"/>
    <w:rsid w:val="00CD1B66"/>
    <w:rsid w:val="00D0225E"/>
    <w:rsid w:val="00D161EC"/>
    <w:rsid w:val="00D26BF0"/>
    <w:rsid w:val="00D321A7"/>
    <w:rsid w:val="00D51412"/>
    <w:rsid w:val="00D74E55"/>
    <w:rsid w:val="00D81EE7"/>
    <w:rsid w:val="00D829CB"/>
    <w:rsid w:val="00D85481"/>
    <w:rsid w:val="00D87353"/>
    <w:rsid w:val="00D942EA"/>
    <w:rsid w:val="00D97978"/>
    <w:rsid w:val="00DA7BA2"/>
    <w:rsid w:val="00DB6420"/>
    <w:rsid w:val="00DB7140"/>
    <w:rsid w:val="00DC1B4E"/>
    <w:rsid w:val="00E00B01"/>
    <w:rsid w:val="00E029F2"/>
    <w:rsid w:val="00E03644"/>
    <w:rsid w:val="00EA46A6"/>
    <w:rsid w:val="00EC253A"/>
    <w:rsid w:val="00EC6FBB"/>
    <w:rsid w:val="00ED7DFB"/>
    <w:rsid w:val="00EF407B"/>
    <w:rsid w:val="00F04FCD"/>
    <w:rsid w:val="00F12567"/>
    <w:rsid w:val="00F27186"/>
    <w:rsid w:val="00F443E4"/>
    <w:rsid w:val="00F720DF"/>
    <w:rsid w:val="00F83A9A"/>
    <w:rsid w:val="00F90301"/>
    <w:rsid w:val="00FA6DF6"/>
    <w:rsid w:val="00FC3676"/>
    <w:rsid w:val="00FC6084"/>
    <w:rsid w:val="00FD13D4"/>
    <w:rsid w:val="00FE131C"/>
    <w:rsid w:val="00FF7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E78C6"/>
  <w15:chartTrackingRefBased/>
  <w15:docId w15:val="{5E8CDE36-ACD6-41FF-9536-B3802133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qFormat/>
    <w:pPr>
      <w:keepNext/>
      <w:outlineLvl w:val="1"/>
    </w:pPr>
    <w:rPr>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ind w:left="5400"/>
      <w:outlineLvl w:val="3"/>
    </w:pPr>
    <w:rPr>
      <w:rFonts w:ascii="Arial" w:hAnsi="Arial" w:cs="Arial"/>
      <w:b/>
      <w:sz w:val="20"/>
    </w:rPr>
  </w:style>
  <w:style w:type="paragraph" w:styleId="Nagwek5">
    <w:name w:val="heading 5"/>
    <w:basedOn w:val="Normalny"/>
    <w:next w:val="Normalny"/>
    <w:qFormat/>
    <w:pPr>
      <w:keepNext/>
      <w:jc w:val="center"/>
      <w:outlineLvl w:val="4"/>
    </w:pPr>
    <w:rPr>
      <w:rFonts w:ascii="Arial" w:hAnsi="Arial" w:cs="Arial"/>
      <w:b/>
      <w:bCs/>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Odwoaniedokomentarza">
    <w:name w:val="annotation reference"/>
    <w:basedOn w:val="Domylnaczcionkaakapitu"/>
    <w:semiHidden/>
    <w:rsid w:val="00767D0E"/>
    <w:rPr>
      <w:sz w:val="16"/>
      <w:szCs w:val="16"/>
    </w:rPr>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character" w:styleId="Hipercze">
    <w:name w:val="Hyperlink"/>
    <w:basedOn w:val="Domylnaczcionkaakapitu"/>
    <w:rPr>
      <w:color w:val="0000FF"/>
      <w:u w:val="single"/>
    </w:rPr>
  </w:style>
  <w:style w:type="paragraph" w:styleId="Tekstkomentarza">
    <w:name w:val="annotation text"/>
    <w:basedOn w:val="Normalny"/>
    <w:semiHidden/>
    <w:rsid w:val="00767D0E"/>
    <w:rPr>
      <w:sz w:val="20"/>
      <w:szCs w:val="20"/>
    </w:rPr>
  </w:style>
  <w:style w:type="paragraph" w:styleId="Tematkomentarza">
    <w:name w:val="annotation subject"/>
    <w:basedOn w:val="Tekstkomentarza"/>
    <w:next w:val="Tekstkomentarza"/>
    <w:semiHidden/>
    <w:rsid w:val="00767D0E"/>
    <w:rPr>
      <w:b/>
      <w:bCs/>
    </w:rPr>
  </w:style>
  <w:style w:type="paragraph" w:styleId="Tekstdymka">
    <w:name w:val="Balloon Text"/>
    <w:basedOn w:val="Normalny"/>
    <w:semiHidden/>
    <w:rsid w:val="00767D0E"/>
    <w:rPr>
      <w:rFonts w:ascii="Tahoma" w:hAnsi="Tahoma" w:cs="Tahoma"/>
      <w:sz w:val="16"/>
      <w:szCs w:val="16"/>
    </w:rPr>
  </w:style>
  <w:style w:type="paragraph" w:styleId="Tekstpodstawowy">
    <w:name w:val="Body Text"/>
    <w:basedOn w:val="Normalny"/>
    <w:link w:val="TekstpodstawowyZnak"/>
    <w:rsid w:val="00D26BF0"/>
    <w:pPr>
      <w:spacing w:after="120"/>
    </w:pPr>
    <w:rPr>
      <w:sz w:val="20"/>
      <w:szCs w:val="20"/>
    </w:rPr>
  </w:style>
  <w:style w:type="character" w:customStyle="1" w:styleId="TekstpodstawowyZnak">
    <w:name w:val="Tekst podstawowy Znak"/>
    <w:basedOn w:val="Domylnaczcionkaakapitu"/>
    <w:link w:val="Tekstpodstawowy"/>
    <w:rsid w:val="00D26BF0"/>
  </w:style>
  <w:style w:type="paragraph" w:styleId="Akapitzlist">
    <w:name w:val="List Paragraph"/>
    <w:basedOn w:val="Normalny"/>
    <w:uiPriority w:val="34"/>
    <w:qFormat/>
    <w:rsid w:val="000D1AAE"/>
    <w:pPr>
      <w:ind w:left="720" w:firstLine="709"/>
      <w:contextualSpacing/>
      <w:jc w:val="both"/>
    </w:pPr>
    <w:rPr>
      <w:rFonts w:ascii="Garamond" w:eastAsia="Calibri" w:hAnsi="Garamond"/>
      <w:lang w:eastAsia="en-US"/>
    </w:rPr>
  </w:style>
  <w:style w:type="character" w:customStyle="1" w:styleId="txt-new">
    <w:name w:val="txt-new"/>
    <w:basedOn w:val="Domylnaczcionkaakapitu"/>
    <w:rsid w:val="00C4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043">
      <w:bodyDiv w:val="1"/>
      <w:marLeft w:val="0"/>
      <w:marRight w:val="0"/>
      <w:marTop w:val="0"/>
      <w:marBottom w:val="0"/>
      <w:divBdr>
        <w:top w:val="none" w:sz="0" w:space="0" w:color="auto"/>
        <w:left w:val="none" w:sz="0" w:space="0" w:color="auto"/>
        <w:bottom w:val="none" w:sz="0" w:space="0" w:color="auto"/>
        <w:right w:val="none" w:sz="0" w:space="0" w:color="auto"/>
      </w:divBdr>
      <w:divsChild>
        <w:div w:id="2019111257">
          <w:marLeft w:val="0"/>
          <w:marRight w:val="0"/>
          <w:marTop w:val="0"/>
          <w:marBottom w:val="0"/>
          <w:divBdr>
            <w:top w:val="none" w:sz="0" w:space="0" w:color="auto"/>
            <w:left w:val="none" w:sz="0" w:space="0" w:color="auto"/>
            <w:bottom w:val="none" w:sz="0" w:space="0" w:color="auto"/>
            <w:right w:val="none" w:sz="0" w:space="0" w:color="auto"/>
          </w:divBdr>
        </w:div>
      </w:divsChild>
    </w:div>
    <w:div w:id="942424146">
      <w:bodyDiv w:val="1"/>
      <w:marLeft w:val="0"/>
      <w:marRight w:val="0"/>
      <w:marTop w:val="0"/>
      <w:marBottom w:val="0"/>
      <w:divBdr>
        <w:top w:val="none" w:sz="0" w:space="0" w:color="auto"/>
        <w:left w:val="none" w:sz="0" w:space="0" w:color="auto"/>
        <w:bottom w:val="none" w:sz="0" w:space="0" w:color="auto"/>
        <w:right w:val="none" w:sz="0" w:space="0" w:color="auto"/>
      </w:divBdr>
      <w:divsChild>
        <w:div w:id="830294206">
          <w:marLeft w:val="0"/>
          <w:marRight w:val="0"/>
          <w:marTop w:val="0"/>
          <w:marBottom w:val="0"/>
          <w:divBdr>
            <w:top w:val="none" w:sz="0" w:space="0" w:color="auto"/>
            <w:left w:val="none" w:sz="0" w:space="0" w:color="auto"/>
            <w:bottom w:val="none" w:sz="0" w:space="0" w:color="auto"/>
            <w:right w:val="none" w:sz="0" w:space="0" w:color="auto"/>
          </w:divBdr>
        </w:div>
      </w:divsChild>
    </w:div>
    <w:div w:id="1038623331">
      <w:bodyDiv w:val="1"/>
      <w:marLeft w:val="0"/>
      <w:marRight w:val="0"/>
      <w:marTop w:val="0"/>
      <w:marBottom w:val="0"/>
      <w:divBdr>
        <w:top w:val="none" w:sz="0" w:space="0" w:color="auto"/>
        <w:left w:val="none" w:sz="0" w:space="0" w:color="auto"/>
        <w:bottom w:val="none" w:sz="0" w:space="0" w:color="auto"/>
        <w:right w:val="none" w:sz="0" w:space="0" w:color="auto"/>
      </w:divBdr>
      <w:divsChild>
        <w:div w:id="1634023192">
          <w:marLeft w:val="0"/>
          <w:marRight w:val="0"/>
          <w:marTop w:val="0"/>
          <w:marBottom w:val="0"/>
          <w:divBdr>
            <w:top w:val="none" w:sz="0" w:space="0" w:color="auto"/>
            <w:left w:val="none" w:sz="0" w:space="0" w:color="auto"/>
            <w:bottom w:val="none" w:sz="0" w:space="0" w:color="auto"/>
            <w:right w:val="none" w:sz="0" w:space="0" w:color="auto"/>
          </w:divBdr>
        </w:div>
      </w:divsChild>
    </w:div>
    <w:div w:id="166200656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12">
          <w:marLeft w:val="0"/>
          <w:marRight w:val="0"/>
          <w:marTop w:val="0"/>
          <w:marBottom w:val="0"/>
          <w:divBdr>
            <w:top w:val="none" w:sz="0" w:space="0" w:color="auto"/>
            <w:left w:val="none" w:sz="0" w:space="0" w:color="auto"/>
            <w:bottom w:val="none" w:sz="0" w:space="0" w:color="auto"/>
            <w:right w:val="none" w:sz="0" w:space="0" w:color="auto"/>
          </w:divBdr>
        </w:div>
      </w:divsChild>
    </w:div>
    <w:div w:id="1806965944">
      <w:bodyDiv w:val="1"/>
      <w:marLeft w:val="0"/>
      <w:marRight w:val="0"/>
      <w:marTop w:val="0"/>
      <w:marBottom w:val="0"/>
      <w:divBdr>
        <w:top w:val="none" w:sz="0" w:space="0" w:color="auto"/>
        <w:left w:val="none" w:sz="0" w:space="0" w:color="auto"/>
        <w:bottom w:val="none" w:sz="0" w:space="0" w:color="auto"/>
        <w:right w:val="none" w:sz="0" w:space="0" w:color="auto"/>
      </w:divBdr>
      <w:divsChild>
        <w:div w:id="1455178756">
          <w:marLeft w:val="0"/>
          <w:marRight w:val="0"/>
          <w:marTop w:val="0"/>
          <w:marBottom w:val="0"/>
          <w:divBdr>
            <w:top w:val="none" w:sz="0" w:space="0" w:color="auto"/>
            <w:left w:val="none" w:sz="0" w:space="0" w:color="auto"/>
            <w:bottom w:val="none" w:sz="0" w:space="0" w:color="auto"/>
            <w:right w:val="none" w:sz="0" w:space="0" w:color="auto"/>
          </w:divBdr>
        </w:div>
      </w:divsChild>
    </w:div>
    <w:div w:id="1808743058">
      <w:bodyDiv w:val="1"/>
      <w:marLeft w:val="0"/>
      <w:marRight w:val="0"/>
      <w:marTop w:val="0"/>
      <w:marBottom w:val="0"/>
      <w:divBdr>
        <w:top w:val="none" w:sz="0" w:space="0" w:color="auto"/>
        <w:left w:val="none" w:sz="0" w:space="0" w:color="auto"/>
        <w:bottom w:val="none" w:sz="0" w:space="0" w:color="auto"/>
        <w:right w:val="none" w:sz="0" w:space="0" w:color="auto"/>
      </w:divBdr>
      <w:divsChild>
        <w:div w:id="73998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mz@zuromin.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ktor@ki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D958D-F830-41AD-BA49-D5AAAC48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1955</Words>
  <Characters>11731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Zielona Góra, dnia</vt:lpstr>
    </vt:vector>
  </TitlesOfParts>
  <Company>Urząd Miejski, Zielona Góra</Company>
  <LinksUpToDate>false</LinksUpToDate>
  <CharactersWithSpaces>13659</CharactersWithSpaces>
  <SharedDoc>false</SharedDoc>
  <HLinks>
    <vt:vector size="6" baseType="variant">
      <vt:variant>
        <vt:i4>5570629</vt:i4>
      </vt:variant>
      <vt:variant>
        <vt:i4>0</vt:i4>
      </vt:variant>
      <vt:variant>
        <vt:i4>0</vt:i4>
      </vt:variant>
      <vt:variant>
        <vt:i4>5</vt:i4>
      </vt:variant>
      <vt:variant>
        <vt:lpwstr>http://www.biznes.gov.pl/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dnia</dc:title>
  <dc:subject/>
  <dc:creator>rapelaa</dc:creator>
  <cp:keywords/>
  <cp:lastModifiedBy>P26-AZ</cp:lastModifiedBy>
  <cp:revision>5</cp:revision>
  <cp:lastPrinted>2023-03-23T11:28:00Z</cp:lastPrinted>
  <dcterms:created xsi:type="dcterms:W3CDTF">2023-03-23T11:22:00Z</dcterms:created>
  <dcterms:modified xsi:type="dcterms:W3CDTF">2023-05-10T10:07:00Z</dcterms:modified>
</cp:coreProperties>
</file>