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6693D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,,Zakup koszy do segregacji</w:t>
      </w:r>
      <w:r w:rsidR="002C1136">
        <w:rPr>
          <w:rFonts w:ascii="Arial" w:hAnsi="Arial" w:cs="Arial"/>
          <w:b/>
        </w:rPr>
        <w:t xml:space="preserve"> </w:t>
      </w:r>
      <w:r w:rsidR="00666F29">
        <w:rPr>
          <w:rFonts w:ascii="Arial" w:hAnsi="Arial" w:cs="Arial"/>
          <w:b/>
        </w:rPr>
        <w:t xml:space="preserve">odpadów komunalnych do Punktu Selektywnej </w:t>
      </w:r>
      <w:r w:rsidR="00421A1A">
        <w:rPr>
          <w:rFonts w:ascii="Arial" w:hAnsi="Arial" w:cs="Arial"/>
          <w:b/>
        </w:rPr>
        <w:t xml:space="preserve">Zbiórki </w:t>
      </w:r>
      <w:r w:rsidR="00666F29">
        <w:rPr>
          <w:rFonts w:ascii="Arial" w:hAnsi="Arial" w:cs="Arial"/>
          <w:b/>
        </w:rPr>
        <w:t>Odpadów Komunalnych w miejscowości Brudnice gm. Żuromin</w:t>
      </w:r>
      <w:r w:rsidR="002C1136">
        <w:rPr>
          <w:rFonts w:ascii="Arial" w:hAnsi="Arial" w:cs="Arial"/>
          <w:b/>
        </w:rPr>
        <w:t>’</w:t>
      </w:r>
      <w:r w:rsidR="008472AA">
        <w:rPr>
          <w:rFonts w:ascii="Arial" w:hAnsi="Arial" w:cs="Arial"/>
          <w:b/>
        </w:rPr>
        <w:t>’</w:t>
      </w:r>
      <w:r w:rsidR="006E735C">
        <w:rPr>
          <w:rFonts w:ascii="Arial" w:hAnsi="Arial" w:cs="Arial"/>
          <w:b/>
        </w:rPr>
        <w:t>.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8472AA" w:rsidRPr="008472AA" w:rsidRDefault="008472AA" w:rsidP="008472AA">
      <w:pPr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zgodnie z cenami jednostkowymi brutto podanymi poniżej:</w:t>
      </w:r>
    </w:p>
    <w:p w:rsidR="00860E4A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3452"/>
        <w:gridCol w:w="1008"/>
        <w:gridCol w:w="1807"/>
        <w:gridCol w:w="2049"/>
      </w:tblGrid>
      <w:tr w:rsidR="008472AA" w:rsidTr="008472AA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Lp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F2A33" w:rsidRPr="00860E4A" w:rsidRDefault="008472AA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 pojemnika</w:t>
            </w:r>
          </w:p>
        </w:tc>
        <w:tc>
          <w:tcPr>
            <w:tcW w:w="1008" w:type="dxa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Ilość szt.</w:t>
            </w:r>
          </w:p>
        </w:tc>
        <w:tc>
          <w:tcPr>
            <w:tcW w:w="1807" w:type="dxa"/>
          </w:tcPr>
          <w:p w:rsidR="001F2A33" w:rsidRPr="00860E4A" w:rsidRDefault="001F2A33" w:rsidP="008472A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 xml:space="preserve"> jednostkowa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0" w:type="auto"/>
          </w:tcPr>
          <w:p w:rsidR="001F2A33" w:rsidRPr="00860E4A" w:rsidRDefault="001F2A33" w:rsidP="008472A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 xml:space="preserve">Cena 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 xml:space="preserve">jednostkowa </w:t>
            </w:r>
            <w:r w:rsidRPr="00860E4A">
              <w:rPr>
                <w:rFonts w:ascii="Arial" w:hAnsi="Arial"/>
                <w:b/>
                <w:sz w:val="22"/>
                <w:szCs w:val="22"/>
              </w:rPr>
              <w:t>brutto</w:t>
            </w:r>
          </w:p>
        </w:tc>
      </w:tr>
      <w:tr w:rsidR="008472AA" w:rsidTr="008472AA">
        <w:tc>
          <w:tcPr>
            <w:tcW w:w="0" w:type="auto"/>
          </w:tcPr>
          <w:p w:rsidR="001F2A33" w:rsidRPr="008472AA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8472AA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1F2A33" w:rsidRPr="008472AA" w:rsidRDefault="00666F29" w:rsidP="00860E4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A5694">
              <w:rPr>
                <w:rFonts w:ascii="Arial" w:hAnsi="Arial"/>
                <w:sz w:val="18"/>
                <w:szCs w:val="18"/>
              </w:rPr>
              <w:t>Pojemnik o pojemności 1100 l na zmieszane odpady w kolorze szarym lub czarnym</w:t>
            </w:r>
          </w:p>
        </w:tc>
        <w:tc>
          <w:tcPr>
            <w:tcW w:w="1008" w:type="dxa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66F29" w:rsidRPr="00666F29" w:rsidRDefault="00666F29" w:rsidP="00860E4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6F29">
              <w:rPr>
                <w:rFonts w:ascii="Arial" w:hAnsi="Arial"/>
                <w:b/>
                <w:sz w:val="18"/>
                <w:szCs w:val="18"/>
              </w:rPr>
              <w:t>1 szt.</w:t>
            </w:r>
          </w:p>
        </w:tc>
        <w:tc>
          <w:tcPr>
            <w:tcW w:w="1807" w:type="dxa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472AA" w:rsidTr="008472AA">
        <w:tc>
          <w:tcPr>
            <w:tcW w:w="0" w:type="auto"/>
          </w:tcPr>
          <w:p w:rsidR="001F2A33" w:rsidRPr="00BA5694" w:rsidRDefault="001F2A33" w:rsidP="00610DC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BA5694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1F2A33" w:rsidRPr="008472AA" w:rsidRDefault="00666F29" w:rsidP="00860E4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o pojemności 1100 l na metale i tworzywa sztuczne w kolorze żółtym</w:t>
            </w:r>
          </w:p>
        </w:tc>
        <w:tc>
          <w:tcPr>
            <w:tcW w:w="1008" w:type="dxa"/>
          </w:tcPr>
          <w:p w:rsidR="008472AA" w:rsidRPr="00666F29" w:rsidRDefault="008472AA" w:rsidP="00860E4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66F29" w:rsidRPr="00666F29" w:rsidRDefault="00666F29" w:rsidP="00860E4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6F29">
              <w:rPr>
                <w:rFonts w:ascii="Arial" w:hAnsi="Arial"/>
                <w:b/>
                <w:sz w:val="18"/>
                <w:szCs w:val="18"/>
              </w:rPr>
              <w:t>1 szt.</w:t>
            </w:r>
          </w:p>
        </w:tc>
        <w:tc>
          <w:tcPr>
            <w:tcW w:w="1807" w:type="dxa"/>
          </w:tcPr>
          <w:p w:rsidR="001F2A33" w:rsidRPr="00666F29" w:rsidRDefault="001F2A33" w:rsidP="00860E4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472AA" w:rsidTr="008472AA">
        <w:tc>
          <w:tcPr>
            <w:tcW w:w="0" w:type="auto"/>
          </w:tcPr>
          <w:p w:rsidR="001F2A33" w:rsidRPr="008472AA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8472AA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1F2A33" w:rsidRPr="008472AA" w:rsidRDefault="00666F29" w:rsidP="00666F2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o pojemności 1100 l na szkło w kolorze zielonym</w:t>
            </w:r>
          </w:p>
        </w:tc>
        <w:tc>
          <w:tcPr>
            <w:tcW w:w="1008" w:type="dxa"/>
          </w:tcPr>
          <w:p w:rsidR="008472AA" w:rsidRDefault="008472AA" w:rsidP="006427B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66F29" w:rsidRPr="008472AA" w:rsidRDefault="00666F29" w:rsidP="006427B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 szt.</w:t>
            </w:r>
          </w:p>
        </w:tc>
        <w:tc>
          <w:tcPr>
            <w:tcW w:w="1807" w:type="dxa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472AA" w:rsidTr="008472AA">
        <w:tc>
          <w:tcPr>
            <w:tcW w:w="0" w:type="auto"/>
          </w:tcPr>
          <w:p w:rsidR="001F2A33" w:rsidRPr="00BA5694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BA5694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1F2A33" w:rsidRPr="00BA5694" w:rsidRDefault="00666F29" w:rsidP="00860E4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Pojemnik o pojemności 1100 l na papier w kolorze niebieskim</w:t>
            </w:r>
          </w:p>
        </w:tc>
        <w:tc>
          <w:tcPr>
            <w:tcW w:w="1008" w:type="dxa"/>
          </w:tcPr>
          <w:p w:rsidR="00666F29" w:rsidRDefault="00666F29" w:rsidP="00860E4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BA5694" w:rsidRPr="00BA5694" w:rsidRDefault="006427BA" w:rsidP="00860E4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BA5694" w:rsidRPr="00BA5694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07" w:type="dxa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>do 4 tygodni od dnia podpisania umowy.</w:t>
      </w:r>
    </w:p>
    <w:p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2B5511" w:rsidRPr="002B5511">
        <w:rPr>
          <w:rFonts w:ascii="Arial" w:hAnsi="Arial"/>
          <w:b/>
          <w:sz w:val="22"/>
          <w:szCs w:val="22"/>
        </w:rPr>
        <w:t>24</w:t>
      </w:r>
      <w:r w:rsidR="00421A1A">
        <w:rPr>
          <w:rFonts w:ascii="Arial" w:hAnsi="Arial"/>
          <w:b/>
          <w:sz w:val="22"/>
          <w:szCs w:val="22"/>
        </w:rPr>
        <w:t xml:space="preserve"> miesią</w:t>
      </w:r>
      <w:bookmarkStart w:id="0" w:name="_GoBack"/>
      <w:bookmarkEnd w:id="0"/>
      <w:r w:rsidR="002A50F3">
        <w:rPr>
          <w:rFonts w:ascii="Arial" w:hAnsi="Arial"/>
          <w:b/>
          <w:sz w:val="22"/>
          <w:szCs w:val="22"/>
        </w:rPr>
        <w:t>ce</w:t>
      </w:r>
      <w:r w:rsidRPr="002B5511">
        <w:rPr>
          <w:rFonts w:ascii="Arial" w:hAnsi="Arial"/>
          <w:b/>
          <w:sz w:val="22"/>
          <w:szCs w:val="22"/>
        </w:rPr>
        <w:t xml:space="preserve"> ,licz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7.Oświadczam iż wszystkie oferowane pojemniki są wyprodukowane zgodnie z normą </w:t>
      </w:r>
      <w:r w:rsidR="006427BA">
        <w:rPr>
          <w:rFonts w:ascii="Arial" w:hAnsi="Arial"/>
          <w:sz w:val="22"/>
          <w:szCs w:val="22"/>
        </w:rPr>
        <w:t xml:space="preserve">                     </w:t>
      </w:r>
      <w:r>
        <w:rPr>
          <w:rFonts w:ascii="Arial" w:hAnsi="Arial"/>
          <w:sz w:val="22"/>
          <w:szCs w:val="22"/>
        </w:rPr>
        <w:t>EN- 840.</w:t>
      </w:r>
    </w:p>
    <w:p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BA5694">
        <w:rPr>
          <w:rFonts w:ascii="Arial" w:hAnsi="Arial"/>
          <w:sz w:val="22"/>
          <w:szCs w:val="22"/>
        </w:rPr>
        <w:t>10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BA5694">
        <w:rPr>
          <w:rFonts w:ascii="Arial" w:hAnsi="Arial"/>
          <w:sz w:val="22"/>
          <w:szCs w:val="22"/>
        </w:rPr>
        <w:t>1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BA5694">
        <w:rPr>
          <w:rFonts w:ascii="Arial" w:hAnsi="Arial"/>
          <w:sz w:val="22"/>
          <w:szCs w:val="22"/>
        </w:rPr>
        <w:t>2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421A1A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27BA"/>
    <w:rsid w:val="00646C70"/>
    <w:rsid w:val="00666946"/>
    <w:rsid w:val="00666F29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4</cp:revision>
  <cp:lastPrinted>2021-10-21T11:06:00Z</cp:lastPrinted>
  <dcterms:created xsi:type="dcterms:W3CDTF">2022-03-23T11:29:00Z</dcterms:created>
  <dcterms:modified xsi:type="dcterms:W3CDTF">2022-06-01T09:20:00Z</dcterms:modified>
</cp:coreProperties>
</file>