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7033BDC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DB4EB8">
        <w:rPr>
          <w:rFonts w:ascii="Garamond" w:hAnsi="Garamond" w:cs="Arial"/>
          <w:b/>
          <w:sz w:val="16"/>
          <w:szCs w:val="16"/>
        </w:rPr>
        <w:t>229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DB4EB8">
        <w:rPr>
          <w:rFonts w:ascii="Garamond" w:hAnsi="Garamond" w:cs="Arial"/>
          <w:b/>
          <w:sz w:val="16"/>
          <w:szCs w:val="16"/>
        </w:rPr>
        <w:t>02</w:t>
      </w:r>
      <w:r w:rsidR="00873533">
        <w:rPr>
          <w:rFonts w:ascii="Garamond" w:hAnsi="Garamond" w:cs="Arial"/>
          <w:b/>
          <w:sz w:val="16"/>
          <w:szCs w:val="16"/>
        </w:rPr>
        <w:t xml:space="preserve"> sierpnia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273F86C1" w:rsidR="00E44366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</w:t>
      </w:r>
      <w:r w:rsidR="00DB4EB8">
        <w:rPr>
          <w:rFonts w:ascii="Garamond" w:hAnsi="Garamond"/>
        </w:rPr>
        <w:t xml:space="preserve">na opracowanie dokumentacji projektowej dla zadania pn. </w:t>
      </w:r>
      <w:r w:rsidR="00DB4EB8" w:rsidRPr="00DB4EB8">
        <w:rPr>
          <w:rFonts w:ascii="Garamond" w:hAnsi="Garamond"/>
          <w:b/>
        </w:rPr>
        <w:t>,,Przebudowa kotłowni wraz z wewnętrzną instalacją gazową w budynku Stadionu Miejskiego w Żurominie”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  <w:bookmarkStart w:id="0" w:name="_GoBack"/>
      <w:bookmarkEnd w:id="0"/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110C" w14:textId="77777777" w:rsidR="00450B46" w:rsidRDefault="00450B46" w:rsidP="004F40DE">
      <w:r>
        <w:separator/>
      </w:r>
    </w:p>
  </w:endnote>
  <w:endnote w:type="continuationSeparator" w:id="0">
    <w:p w14:paraId="02D099C5" w14:textId="77777777" w:rsidR="00450B46" w:rsidRDefault="00450B46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70A7" w14:textId="77777777" w:rsidR="00450B46" w:rsidRDefault="00450B46" w:rsidP="004F40DE">
      <w:r>
        <w:separator/>
      </w:r>
    </w:p>
  </w:footnote>
  <w:footnote w:type="continuationSeparator" w:id="0">
    <w:p w14:paraId="4F46227A" w14:textId="77777777" w:rsidR="00450B46" w:rsidRDefault="00450B46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0B46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73533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96069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B4EB8"/>
    <w:rsid w:val="00DE4272"/>
    <w:rsid w:val="00DE59AE"/>
    <w:rsid w:val="00E05FE9"/>
    <w:rsid w:val="00E225EE"/>
    <w:rsid w:val="00E27395"/>
    <w:rsid w:val="00E43FC7"/>
    <w:rsid w:val="00E44366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85ED-3B30-46BF-BCB1-D92DC57C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5</cp:revision>
  <cp:lastPrinted>2021-04-27T11:44:00Z</cp:lastPrinted>
  <dcterms:created xsi:type="dcterms:W3CDTF">2021-04-28T06:21:00Z</dcterms:created>
  <dcterms:modified xsi:type="dcterms:W3CDTF">2021-08-06T10:11:00Z</dcterms:modified>
</cp:coreProperties>
</file>