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93ABC12" w14:textId="77777777" w:rsidR="004F3608" w:rsidRPr="000B327A" w:rsidRDefault="004F3608" w:rsidP="0052727A">
      <w:pPr>
        <w:rPr>
          <w:rFonts w:ascii="Times New Roman" w:hAnsi="Times New Roman" w:cs="Times New Roman"/>
        </w:rPr>
      </w:pPr>
    </w:p>
    <w:tbl>
      <w:tblPr>
        <w:tblW w:w="8820" w:type="dxa"/>
        <w:tblCellMar>
          <w:left w:w="70" w:type="dxa"/>
          <w:right w:w="70" w:type="dxa"/>
        </w:tblCellMar>
        <w:tblLook w:val="04A0" w:firstRow="1" w:lastRow="0" w:firstColumn="1" w:lastColumn="0" w:noHBand="0" w:noVBand="1"/>
      </w:tblPr>
      <w:tblGrid>
        <w:gridCol w:w="9075"/>
      </w:tblGrid>
      <w:tr w:rsidR="005F1D46" w:rsidRPr="000B327A" w14:paraId="5140D998" w14:textId="77777777" w:rsidTr="005F1D46">
        <w:trPr>
          <w:trHeight w:val="930"/>
        </w:trPr>
        <w:tc>
          <w:tcPr>
            <w:tcW w:w="8820" w:type="dxa"/>
            <w:tcBorders>
              <w:top w:val="nil"/>
              <w:left w:val="nil"/>
              <w:bottom w:val="nil"/>
              <w:right w:val="nil"/>
            </w:tcBorders>
            <w:shd w:val="clear" w:color="auto" w:fill="auto"/>
            <w:noWrap/>
            <w:vAlign w:val="center"/>
            <w:hideMark/>
          </w:tcPr>
          <w:p w14:paraId="2D4DBA42" w14:textId="77777777" w:rsidR="00A61C41" w:rsidRPr="000B327A" w:rsidRDefault="00A61C41" w:rsidP="005F1D46">
            <w:pPr>
              <w:jc w:val="center"/>
              <w:rPr>
                <w:rFonts w:ascii="Times New Roman" w:eastAsia="Times New Roman" w:hAnsi="Times New Roman" w:cs="Times New Roman"/>
                <w:b/>
                <w:bCs/>
                <w:color w:val="000000"/>
                <w:sz w:val="28"/>
                <w:szCs w:val="28"/>
                <w:lang w:eastAsia="pl-PL"/>
              </w:rPr>
            </w:pPr>
            <w:bookmarkStart w:id="0" w:name="_Hlk167776820"/>
          </w:p>
          <w:tbl>
            <w:tblPr>
              <w:tblStyle w:val="Tabela-Siatka"/>
              <w:tblpPr w:leftFromText="141" w:rightFromText="141" w:horzAnchor="margin" w:tblpY="541"/>
              <w:tblW w:w="8925" w:type="dxa"/>
              <w:tblLook w:val="04A0" w:firstRow="1" w:lastRow="0" w:firstColumn="1" w:lastColumn="0" w:noHBand="0" w:noVBand="1"/>
            </w:tblPr>
            <w:tblGrid>
              <w:gridCol w:w="986"/>
              <w:gridCol w:w="4378"/>
              <w:gridCol w:w="807"/>
              <w:gridCol w:w="2754"/>
            </w:tblGrid>
            <w:tr w:rsidR="00A61C41" w:rsidRPr="000B327A" w14:paraId="5AFECA8D" w14:textId="77777777" w:rsidTr="00F4788F">
              <w:tc>
                <w:tcPr>
                  <w:tcW w:w="5363" w:type="dxa"/>
                  <w:gridSpan w:val="2"/>
                  <w:shd w:val="clear" w:color="auto" w:fill="E7E6E6" w:themeFill="background2"/>
                </w:tcPr>
                <w:p w14:paraId="19EF46E7" w14:textId="338F7500" w:rsidR="00A61C41" w:rsidRPr="000B327A" w:rsidRDefault="00A61C41" w:rsidP="008D19B7">
                  <w:pPr>
                    <w:widowControl w:val="0"/>
                    <w:spacing w:before="60" w:after="60"/>
                    <w:rPr>
                      <w:rFonts w:ascii="Times New Roman" w:hAnsi="Times New Roman" w:cs="Times New Roman"/>
                      <w:sz w:val="20"/>
                      <w:szCs w:val="20"/>
                    </w:rPr>
                  </w:pPr>
                  <w:r w:rsidRPr="000B327A">
                    <w:rPr>
                      <w:rFonts w:ascii="Times New Roman" w:eastAsia="Calibri" w:hAnsi="Times New Roman" w:cs="Times New Roman"/>
                      <w:sz w:val="20"/>
                      <w:szCs w:val="20"/>
                    </w:rPr>
                    <w:t xml:space="preserve">Wypełnia Urząd </w:t>
                  </w:r>
                  <w:r w:rsidR="009C4B76">
                    <w:rPr>
                      <w:rFonts w:ascii="Times New Roman" w:eastAsia="Calibri" w:hAnsi="Times New Roman" w:cs="Times New Roman"/>
                      <w:sz w:val="20"/>
                      <w:szCs w:val="20"/>
                    </w:rPr>
                    <w:t>Gminy  i Miasta Żuromin</w:t>
                  </w:r>
                </w:p>
              </w:tc>
              <w:tc>
                <w:tcPr>
                  <w:tcW w:w="807" w:type="dxa"/>
                  <w:tcBorders>
                    <w:top w:val="nil"/>
                    <w:bottom w:val="nil"/>
                  </w:tcBorders>
                </w:tcPr>
                <w:p w14:paraId="0B7FC5FE" w14:textId="77777777" w:rsidR="00A61C41" w:rsidRPr="000B327A" w:rsidRDefault="00A61C41" w:rsidP="00A61C41">
                  <w:pPr>
                    <w:widowControl w:val="0"/>
                    <w:rPr>
                      <w:rFonts w:ascii="Times New Roman" w:hAnsi="Times New Roman" w:cs="Times New Roman"/>
                      <w:sz w:val="20"/>
                      <w:szCs w:val="20"/>
                    </w:rPr>
                  </w:pPr>
                </w:p>
              </w:tc>
              <w:tc>
                <w:tcPr>
                  <w:tcW w:w="2754" w:type="dxa"/>
                  <w:shd w:val="clear" w:color="auto" w:fill="E7E6E6" w:themeFill="background2"/>
                </w:tcPr>
                <w:p w14:paraId="3FDB4BFC" w14:textId="77777777" w:rsidR="00A61C41" w:rsidRPr="000B327A" w:rsidRDefault="00810B6B" w:rsidP="00A61C41">
                  <w:pPr>
                    <w:widowControl w:val="0"/>
                    <w:spacing w:before="60" w:after="60"/>
                    <w:jc w:val="center"/>
                    <w:rPr>
                      <w:rFonts w:ascii="Times New Roman" w:hAnsi="Times New Roman" w:cs="Times New Roman"/>
                      <w:sz w:val="20"/>
                      <w:szCs w:val="20"/>
                    </w:rPr>
                  </w:pPr>
                  <w:r w:rsidRPr="000B327A">
                    <w:rPr>
                      <w:rFonts w:ascii="Times New Roman" w:eastAsia="Calibri" w:hAnsi="Times New Roman" w:cs="Times New Roman"/>
                      <w:sz w:val="20"/>
                      <w:szCs w:val="20"/>
                    </w:rPr>
                    <w:t>Nr wniosku o dofinansowanie</w:t>
                  </w:r>
                </w:p>
              </w:tc>
            </w:tr>
            <w:tr w:rsidR="00A61C41" w:rsidRPr="000B327A" w14:paraId="52A4E6F7" w14:textId="77777777" w:rsidTr="00F4788F">
              <w:trPr>
                <w:trHeight w:val="470"/>
              </w:trPr>
              <w:tc>
                <w:tcPr>
                  <w:tcW w:w="985" w:type="dxa"/>
                  <w:vMerge w:val="restart"/>
                  <w:shd w:val="clear" w:color="auto" w:fill="E7E6E6" w:themeFill="background2"/>
                </w:tcPr>
                <w:p w14:paraId="7BAD726A" w14:textId="77777777" w:rsidR="00A61C41" w:rsidRPr="000B327A" w:rsidRDefault="00A61C41" w:rsidP="00A61C41">
                  <w:pPr>
                    <w:widowControl w:val="0"/>
                    <w:spacing w:before="120" w:after="120"/>
                    <w:rPr>
                      <w:rFonts w:ascii="Times New Roman" w:hAnsi="Times New Roman" w:cs="Times New Roman"/>
                      <w:sz w:val="20"/>
                      <w:szCs w:val="20"/>
                    </w:rPr>
                  </w:pPr>
                  <w:bookmarkStart w:id="1" w:name="_Hlk114568950"/>
                  <w:bookmarkEnd w:id="1"/>
                  <w:r w:rsidRPr="000B327A">
                    <w:rPr>
                      <w:rFonts w:ascii="Times New Roman" w:eastAsia="Calibri" w:hAnsi="Times New Roman" w:cs="Times New Roman"/>
                      <w:sz w:val="20"/>
                      <w:szCs w:val="20"/>
                    </w:rPr>
                    <w:t>Data złożenia wniosku</w:t>
                  </w:r>
                </w:p>
              </w:tc>
              <w:tc>
                <w:tcPr>
                  <w:tcW w:w="4378" w:type="dxa"/>
                  <w:vMerge w:val="restart"/>
                  <w:shd w:val="clear" w:color="auto" w:fill="FFFFFF" w:themeFill="background1"/>
                </w:tcPr>
                <w:p w14:paraId="480B3BA0" w14:textId="77777777" w:rsidR="00A61C41" w:rsidRPr="000B327A" w:rsidRDefault="00A61C41" w:rsidP="00A61C41">
                  <w:pPr>
                    <w:widowControl w:val="0"/>
                    <w:rPr>
                      <w:rFonts w:ascii="Times New Roman" w:hAnsi="Times New Roman" w:cs="Times New Roman"/>
                      <w:sz w:val="20"/>
                      <w:szCs w:val="20"/>
                    </w:rPr>
                  </w:pPr>
                </w:p>
              </w:tc>
              <w:tc>
                <w:tcPr>
                  <w:tcW w:w="807" w:type="dxa"/>
                  <w:tcBorders>
                    <w:top w:val="nil"/>
                    <w:bottom w:val="nil"/>
                  </w:tcBorders>
                </w:tcPr>
                <w:p w14:paraId="71FB5159" w14:textId="77777777" w:rsidR="00A61C41" w:rsidRPr="000B327A" w:rsidRDefault="00A61C41" w:rsidP="00A61C41">
                  <w:pPr>
                    <w:widowControl w:val="0"/>
                    <w:rPr>
                      <w:rFonts w:ascii="Times New Roman" w:hAnsi="Times New Roman" w:cs="Times New Roman"/>
                      <w:sz w:val="20"/>
                      <w:szCs w:val="20"/>
                    </w:rPr>
                  </w:pPr>
                </w:p>
              </w:tc>
              <w:tc>
                <w:tcPr>
                  <w:tcW w:w="2754" w:type="dxa"/>
                  <w:shd w:val="clear" w:color="auto" w:fill="FFFFFF" w:themeFill="background1"/>
                </w:tcPr>
                <w:p w14:paraId="516CB692" w14:textId="77777777" w:rsidR="00A61C41" w:rsidRPr="000B327A" w:rsidRDefault="00A61C41" w:rsidP="00A61C41">
                  <w:pPr>
                    <w:widowControl w:val="0"/>
                    <w:rPr>
                      <w:rFonts w:ascii="Times New Roman" w:eastAsia="Calibri" w:hAnsi="Times New Roman" w:cs="Times New Roman"/>
                      <w:sz w:val="20"/>
                      <w:szCs w:val="20"/>
                    </w:rPr>
                  </w:pPr>
                  <w:bookmarkStart w:id="2" w:name="_Hlk1145689501"/>
                  <w:bookmarkEnd w:id="2"/>
                </w:p>
              </w:tc>
            </w:tr>
            <w:tr w:rsidR="00A61C41" w:rsidRPr="000B327A" w14:paraId="24451BCB" w14:textId="77777777" w:rsidTr="00F4788F">
              <w:trPr>
                <w:trHeight w:val="558"/>
              </w:trPr>
              <w:tc>
                <w:tcPr>
                  <w:tcW w:w="985" w:type="dxa"/>
                  <w:vMerge/>
                  <w:shd w:val="clear" w:color="auto" w:fill="E7E6E6" w:themeFill="background2"/>
                </w:tcPr>
                <w:p w14:paraId="1B3D6919" w14:textId="77777777" w:rsidR="00A61C41" w:rsidRPr="000B327A" w:rsidRDefault="00A61C41" w:rsidP="00A61C41">
                  <w:pPr>
                    <w:widowControl w:val="0"/>
                    <w:spacing w:before="120" w:after="120"/>
                    <w:rPr>
                      <w:rFonts w:ascii="Times New Roman" w:hAnsi="Times New Roman" w:cs="Times New Roman"/>
                      <w:sz w:val="20"/>
                      <w:szCs w:val="20"/>
                    </w:rPr>
                  </w:pPr>
                </w:p>
              </w:tc>
              <w:tc>
                <w:tcPr>
                  <w:tcW w:w="4378" w:type="dxa"/>
                  <w:vMerge/>
                  <w:shd w:val="clear" w:color="auto" w:fill="FFFFFF" w:themeFill="background1"/>
                </w:tcPr>
                <w:p w14:paraId="1DF5B5FB" w14:textId="77777777" w:rsidR="00A61C41" w:rsidRPr="000B327A" w:rsidRDefault="00A61C41" w:rsidP="00A61C41">
                  <w:pPr>
                    <w:widowControl w:val="0"/>
                    <w:rPr>
                      <w:rFonts w:ascii="Times New Roman" w:hAnsi="Times New Roman" w:cs="Times New Roman"/>
                      <w:sz w:val="20"/>
                      <w:szCs w:val="20"/>
                    </w:rPr>
                  </w:pPr>
                </w:p>
              </w:tc>
              <w:tc>
                <w:tcPr>
                  <w:tcW w:w="807" w:type="dxa"/>
                  <w:tcBorders>
                    <w:top w:val="nil"/>
                    <w:bottom w:val="nil"/>
                  </w:tcBorders>
                </w:tcPr>
                <w:p w14:paraId="7653261D" w14:textId="77777777" w:rsidR="00A61C41" w:rsidRPr="000B327A" w:rsidRDefault="00A61C41" w:rsidP="00A61C41">
                  <w:pPr>
                    <w:widowControl w:val="0"/>
                    <w:rPr>
                      <w:rFonts w:ascii="Times New Roman" w:hAnsi="Times New Roman" w:cs="Times New Roman"/>
                      <w:sz w:val="20"/>
                      <w:szCs w:val="20"/>
                    </w:rPr>
                  </w:pPr>
                </w:p>
              </w:tc>
              <w:tc>
                <w:tcPr>
                  <w:tcW w:w="2754" w:type="dxa"/>
                </w:tcPr>
                <w:p w14:paraId="6EEA0EC2" w14:textId="77777777" w:rsidR="00A61C41" w:rsidRPr="000B327A" w:rsidRDefault="00A61C41" w:rsidP="00A61C41">
                  <w:pPr>
                    <w:widowControl w:val="0"/>
                    <w:jc w:val="both"/>
                    <w:rPr>
                      <w:rFonts w:ascii="Times New Roman" w:hAnsi="Times New Roman" w:cs="Times New Roman"/>
                      <w:sz w:val="20"/>
                      <w:szCs w:val="20"/>
                    </w:rPr>
                  </w:pPr>
                  <w:r w:rsidRPr="000B327A">
                    <w:rPr>
                      <w:rFonts w:ascii="Times New Roman" w:eastAsia="Calibri" w:hAnsi="Times New Roman" w:cs="Times New Roman"/>
                      <w:sz w:val="20"/>
                      <w:szCs w:val="20"/>
                    </w:rPr>
                    <w:t xml:space="preserve">Złożenie wniosku     </w:t>
                  </w:r>
                  <w:r w:rsidR="009B689E" w:rsidRPr="000B327A">
                    <w:rPr>
                      <w:rFonts w:ascii="Times New Roman" w:hAnsi="Times New Roman" w:cs="Times New Roman"/>
                    </w:rPr>
                    <w:fldChar w:fldCharType="begin">
                      <w:ffData>
                        <w:name w:val=""/>
                        <w:enabled/>
                        <w:calcOnExit w:val="0"/>
                        <w:checkBox>
                          <w:sizeAuto/>
                          <w:default w:val="0"/>
                        </w:checkBox>
                      </w:ffData>
                    </w:fldChar>
                  </w:r>
                  <w:r w:rsidRPr="000B327A">
                    <w:rPr>
                      <w:rFonts w:ascii="Times New Roman" w:eastAsia="Calibri" w:hAnsi="Times New Roman" w:cs="Times New Roman"/>
                      <w:sz w:val="20"/>
                      <w:szCs w:val="20"/>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009B689E" w:rsidRPr="000B327A">
                    <w:rPr>
                      <w:rFonts w:ascii="Times New Roman" w:eastAsia="Calibri" w:hAnsi="Times New Roman" w:cs="Times New Roman"/>
                      <w:sz w:val="20"/>
                      <w:szCs w:val="20"/>
                    </w:rPr>
                    <w:fldChar w:fldCharType="end"/>
                  </w:r>
                  <w:bookmarkStart w:id="3" w:name="__Fieldmark__8824_1565423567"/>
                  <w:bookmarkEnd w:id="3"/>
                </w:p>
              </w:tc>
            </w:tr>
            <w:tr w:rsidR="00A61C41" w:rsidRPr="000B327A" w14:paraId="5C24237D" w14:textId="77777777" w:rsidTr="00F4788F">
              <w:trPr>
                <w:trHeight w:val="558"/>
              </w:trPr>
              <w:tc>
                <w:tcPr>
                  <w:tcW w:w="5363" w:type="dxa"/>
                  <w:gridSpan w:val="2"/>
                  <w:tcBorders>
                    <w:top w:val="nil"/>
                  </w:tcBorders>
                  <w:shd w:val="clear" w:color="auto" w:fill="E7E6E6" w:themeFill="background2"/>
                </w:tcPr>
                <w:p w14:paraId="0A480335" w14:textId="77777777" w:rsidR="00A61C41" w:rsidRPr="00562CB7" w:rsidRDefault="00A61C41" w:rsidP="00A61C41">
                  <w:pPr>
                    <w:widowControl w:val="0"/>
                    <w:spacing w:before="120" w:after="120"/>
                    <w:rPr>
                      <w:rFonts w:ascii="Times New Roman" w:hAnsi="Times New Roman" w:cs="Times New Roman"/>
                      <w:color w:val="FF0000"/>
                      <w:sz w:val="20"/>
                      <w:szCs w:val="20"/>
                    </w:rPr>
                  </w:pPr>
                </w:p>
              </w:tc>
              <w:tc>
                <w:tcPr>
                  <w:tcW w:w="807" w:type="dxa"/>
                  <w:tcBorders>
                    <w:top w:val="nil"/>
                    <w:bottom w:val="nil"/>
                  </w:tcBorders>
                </w:tcPr>
                <w:p w14:paraId="07AFAE2C" w14:textId="77777777" w:rsidR="00A61C41" w:rsidRPr="000B327A" w:rsidRDefault="00A61C41" w:rsidP="00A61C41">
                  <w:pPr>
                    <w:widowControl w:val="0"/>
                    <w:rPr>
                      <w:rFonts w:ascii="Times New Roman" w:hAnsi="Times New Roman" w:cs="Times New Roman"/>
                      <w:sz w:val="20"/>
                      <w:szCs w:val="20"/>
                    </w:rPr>
                  </w:pPr>
                </w:p>
              </w:tc>
              <w:tc>
                <w:tcPr>
                  <w:tcW w:w="2754" w:type="dxa"/>
                  <w:tcBorders>
                    <w:top w:val="nil"/>
                  </w:tcBorders>
                </w:tcPr>
                <w:p w14:paraId="79B97E03" w14:textId="77777777" w:rsidR="00A61C41" w:rsidRPr="000B327A" w:rsidRDefault="00A61C41" w:rsidP="00A61C41">
                  <w:pPr>
                    <w:widowControl w:val="0"/>
                    <w:jc w:val="both"/>
                    <w:rPr>
                      <w:rFonts w:ascii="Times New Roman" w:hAnsi="Times New Roman" w:cs="Times New Roman"/>
                      <w:sz w:val="20"/>
                      <w:szCs w:val="20"/>
                    </w:rPr>
                  </w:pPr>
                  <w:r w:rsidRPr="000B327A">
                    <w:rPr>
                      <w:rFonts w:ascii="Times New Roman" w:hAnsi="Times New Roman" w:cs="Times New Roman"/>
                      <w:sz w:val="20"/>
                      <w:szCs w:val="20"/>
                    </w:rPr>
                    <w:t xml:space="preserve">Korekta wniosku      </w:t>
                  </w:r>
                  <w:r w:rsidR="009B689E" w:rsidRPr="000B327A">
                    <w:rPr>
                      <w:rFonts w:ascii="Times New Roman" w:hAnsi="Times New Roman" w:cs="Times New Roman"/>
                    </w:rPr>
                    <w:fldChar w:fldCharType="begin">
                      <w:ffData>
                        <w:name w:val=""/>
                        <w:enabled/>
                        <w:calcOnExit w:val="0"/>
                        <w:checkBox>
                          <w:sizeAuto/>
                          <w:default w:val="0"/>
                        </w:checkBox>
                      </w:ffData>
                    </w:fldChar>
                  </w:r>
                  <w:r w:rsidRPr="000B327A">
                    <w:rPr>
                      <w:rFonts w:ascii="Times New Roman" w:hAnsi="Times New Roman" w:cs="Times New Roman"/>
                      <w:sz w:val="20"/>
                      <w:szCs w:val="20"/>
                    </w:rPr>
                    <w:instrText xml:space="preserve"> FORMCHECKBOX </w:instrText>
                  </w:r>
                  <w:r w:rsidR="00000000">
                    <w:rPr>
                      <w:rFonts w:ascii="Times New Roman" w:hAnsi="Times New Roman" w:cs="Times New Roman"/>
                    </w:rPr>
                  </w:r>
                  <w:r w:rsidR="00000000">
                    <w:rPr>
                      <w:rFonts w:ascii="Times New Roman" w:hAnsi="Times New Roman" w:cs="Times New Roman"/>
                    </w:rPr>
                    <w:fldChar w:fldCharType="separate"/>
                  </w:r>
                  <w:r w:rsidR="009B689E" w:rsidRPr="000B327A">
                    <w:rPr>
                      <w:rFonts w:ascii="Times New Roman" w:hAnsi="Times New Roman" w:cs="Times New Roman"/>
                      <w:sz w:val="20"/>
                      <w:szCs w:val="20"/>
                    </w:rPr>
                    <w:fldChar w:fldCharType="end"/>
                  </w:r>
                  <w:bookmarkStart w:id="4" w:name="__Fieldmark__8834_1565423567"/>
                  <w:bookmarkEnd w:id="4"/>
                </w:p>
              </w:tc>
            </w:tr>
          </w:tbl>
          <w:p w14:paraId="7172498D" w14:textId="77777777" w:rsidR="00A61C41" w:rsidRPr="000B327A" w:rsidRDefault="00A61C41" w:rsidP="005F1D46">
            <w:pPr>
              <w:jc w:val="center"/>
              <w:rPr>
                <w:rFonts w:ascii="Times New Roman" w:eastAsia="Times New Roman" w:hAnsi="Times New Roman" w:cs="Times New Roman"/>
                <w:b/>
                <w:bCs/>
                <w:color w:val="000000"/>
                <w:sz w:val="28"/>
                <w:szCs w:val="28"/>
                <w:lang w:eastAsia="pl-PL"/>
              </w:rPr>
            </w:pPr>
          </w:p>
          <w:bookmarkEnd w:id="0"/>
          <w:p w14:paraId="487C8994" w14:textId="77777777" w:rsidR="00A61C41" w:rsidRPr="000B327A" w:rsidRDefault="00A61C41" w:rsidP="005F1D46">
            <w:pPr>
              <w:jc w:val="center"/>
              <w:rPr>
                <w:rFonts w:ascii="Times New Roman" w:eastAsia="Times New Roman" w:hAnsi="Times New Roman" w:cs="Times New Roman"/>
                <w:b/>
                <w:bCs/>
                <w:color w:val="000000"/>
                <w:sz w:val="28"/>
                <w:szCs w:val="28"/>
                <w:lang w:eastAsia="pl-PL"/>
              </w:rPr>
            </w:pPr>
          </w:p>
          <w:p w14:paraId="6CB6C735" w14:textId="77777777" w:rsidR="00A61C41" w:rsidRPr="000B327A" w:rsidRDefault="00A61C41" w:rsidP="005F1D46">
            <w:pPr>
              <w:jc w:val="center"/>
              <w:rPr>
                <w:rFonts w:ascii="Times New Roman" w:eastAsia="Times New Roman" w:hAnsi="Times New Roman" w:cs="Times New Roman"/>
                <w:b/>
                <w:bCs/>
                <w:color w:val="000000"/>
                <w:sz w:val="28"/>
                <w:szCs w:val="28"/>
                <w:lang w:eastAsia="pl-PL"/>
              </w:rPr>
            </w:pPr>
          </w:p>
          <w:p w14:paraId="3B05314B" w14:textId="77777777" w:rsidR="005F1D46" w:rsidRPr="000B327A" w:rsidRDefault="005F1D46" w:rsidP="005F1D46">
            <w:pPr>
              <w:jc w:val="center"/>
              <w:rPr>
                <w:rFonts w:ascii="Times New Roman" w:eastAsia="Times New Roman" w:hAnsi="Times New Roman" w:cs="Times New Roman"/>
                <w:b/>
                <w:bCs/>
                <w:color w:val="000000"/>
                <w:sz w:val="28"/>
                <w:szCs w:val="28"/>
                <w:lang w:eastAsia="pl-PL"/>
              </w:rPr>
            </w:pPr>
            <w:r w:rsidRPr="000B327A">
              <w:rPr>
                <w:rFonts w:ascii="Times New Roman" w:eastAsia="Times New Roman" w:hAnsi="Times New Roman" w:cs="Times New Roman"/>
                <w:b/>
                <w:bCs/>
                <w:color w:val="000000"/>
                <w:sz w:val="28"/>
                <w:szCs w:val="28"/>
                <w:lang w:eastAsia="pl-PL"/>
              </w:rPr>
              <w:t>WNIOSEK</w:t>
            </w:r>
          </w:p>
        </w:tc>
      </w:tr>
      <w:tr w:rsidR="005F1D46" w:rsidRPr="000B327A" w14:paraId="0F131BFB" w14:textId="77777777" w:rsidTr="005F1D46">
        <w:trPr>
          <w:trHeight w:val="1485"/>
        </w:trPr>
        <w:tc>
          <w:tcPr>
            <w:tcW w:w="8820" w:type="dxa"/>
            <w:tcBorders>
              <w:top w:val="nil"/>
              <w:left w:val="nil"/>
              <w:bottom w:val="nil"/>
              <w:right w:val="nil"/>
            </w:tcBorders>
            <w:shd w:val="clear" w:color="auto" w:fill="auto"/>
            <w:vAlign w:val="center"/>
            <w:hideMark/>
          </w:tcPr>
          <w:p w14:paraId="3FE883C5" w14:textId="3B116CF0" w:rsidR="005F1D46" w:rsidRPr="000B327A" w:rsidRDefault="005F1D46" w:rsidP="005F1D46">
            <w:pPr>
              <w:jc w:val="center"/>
              <w:rPr>
                <w:rFonts w:ascii="Times New Roman" w:eastAsia="Times New Roman" w:hAnsi="Times New Roman" w:cs="Times New Roman"/>
                <w:b/>
                <w:bCs/>
                <w:color w:val="000000"/>
                <w:sz w:val="28"/>
                <w:szCs w:val="28"/>
                <w:lang w:eastAsia="pl-PL"/>
              </w:rPr>
            </w:pPr>
            <w:r w:rsidRPr="000B327A">
              <w:rPr>
                <w:rFonts w:ascii="Times New Roman" w:eastAsia="Times New Roman" w:hAnsi="Times New Roman" w:cs="Times New Roman"/>
                <w:b/>
                <w:bCs/>
                <w:color w:val="000000"/>
                <w:sz w:val="28"/>
                <w:szCs w:val="28"/>
                <w:lang w:eastAsia="pl-PL"/>
              </w:rPr>
              <w:t xml:space="preserve">o dofinansowanie przedsięwzięcia w ramach Programu „Ciepłe Mieszkanie” na terenie Gminy </w:t>
            </w:r>
            <w:r w:rsidR="009C4B76">
              <w:rPr>
                <w:rFonts w:ascii="Times New Roman" w:eastAsia="Times New Roman" w:hAnsi="Times New Roman" w:cs="Times New Roman"/>
                <w:b/>
                <w:bCs/>
                <w:color w:val="000000"/>
                <w:sz w:val="28"/>
                <w:szCs w:val="28"/>
                <w:lang w:eastAsia="pl-PL"/>
              </w:rPr>
              <w:t>i Miasta Żuromin</w:t>
            </w:r>
          </w:p>
          <w:p w14:paraId="5613F774" w14:textId="77777777" w:rsidR="00640ED0" w:rsidRPr="000B327A" w:rsidRDefault="00640ED0" w:rsidP="005F1D46">
            <w:pPr>
              <w:jc w:val="center"/>
              <w:rPr>
                <w:rFonts w:ascii="Times New Roman" w:eastAsia="Times New Roman" w:hAnsi="Times New Roman" w:cs="Times New Roman"/>
                <w:b/>
                <w:bCs/>
                <w:color w:val="000000"/>
                <w:sz w:val="28"/>
                <w:szCs w:val="28"/>
                <w:lang w:eastAsia="pl-PL"/>
              </w:rPr>
            </w:pPr>
          </w:p>
          <w:p w14:paraId="570903A4" w14:textId="38F5CD74" w:rsidR="00640ED0" w:rsidRPr="000B327A" w:rsidRDefault="00640ED0" w:rsidP="0052727A">
            <w:pPr>
              <w:pStyle w:val="Bezodstpw"/>
              <w:jc w:val="both"/>
              <w:rPr>
                <w:rFonts w:ascii="Times New Roman" w:hAnsi="Times New Roman" w:cs="Times New Roman"/>
                <w:sz w:val="24"/>
                <w:szCs w:val="24"/>
              </w:rPr>
            </w:pPr>
            <w:r w:rsidRPr="000B327A">
              <w:rPr>
                <w:rFonts w:ascii="Times New Roman" w:hAnsi="Times New Roman" w:cs="Times New Roman"/>
                <w:sz w:val="24"/>
                <w:szCs w:val="24"/>
              </w:rPr>
              <w:t xml:space="preserve">Przed przystąpieniem do wypełnienia wniosku należy zapoznać się z </w:t>
            </w:r>
            <w:r w:rsidR="00D736EA" w:rsidRPr="000B327A">
              <w:rPr>
                <w:rFonts w:ascii="Times New Roman" w:hAnsi="Times New Roman" w:cs="Times New Roman"/>
                <w:sz w:val="24"/>
                <w:szCs w:val="24"/>
              </w:rPr>
              <w:t>P</w:t>
            </w:r>
            <w:r w:rsidRPr="000B327A">
              <w:rPr>
                <w:rFonts w:ascii="Times New Roman" w:hAnsi="Times New Roman" w:cs="Times New Roman"/>
                <w:sz w:val="24"/>
                <w:szCs w:val="24"/>
              </w:rPr>
              <w:t xml:space="preserve">rogramem „Ciepłe Mieszkanie” </w:t>
            </w:r>
            <w:r w:rsidR="009A0576" w:rsidRPr="000B327A">
              <w:rPr>
                <w:rFonts w:ascii="Times New Roman" w:hAnsi="Times New Roman" w:cs="Times New Roman"/>
                <w:sz w:val="24"/>
                <w:szCs w:val="24"/>
              </w:rPr>
              <w:t>oraz</w:t>
            </w:r>
            <w:r w:rsidRPr="000B327A">
              <w:rPr>
                <w:rFonts w:ascii="Times New Roman" w:hAnsi="Times New Roman" w:cs="Times New Roman"/>
                <w:sz w:val="24"/>
                <w:szCs w:val="24"/>
              </w:rPr>
              <w:t xml:space="preserve"> Regulaminem naboru </w:t>
            </w:r>
            <w:r w:rsidR="00D736EA" w:rsidRPr="000B327A">
              <w:rPr>
                <w:rFonts w:ascii="Times New Roman" w:hAnsi="Times New Roman" w:cs="Times New Roman"/>
                <w:sz w:val="24"/>
                <w:szCs w:val="24"/>
              </w:rPr>
              <w:t xml:space="preserve">wniosków o dofinansowanie w ramach Programu </w:t>
            </w:r>
            <w:r w:rsidRPr="000B327A">
              <w:rPr>
                <w:rFonts w:ascii="Times New Roman" w:hAnsi="Times New Roman" w:cs="Times New Roman"/>
                <w:sz w:val="24"/>
                <w:szCs w:val="24"/>
              </w:rPr>
              <w:t xml:space="preserve">„Ciepłe Mieszkanie” w Gminie </w:t>
            </w:r>
            <w:r w:rsidR="009F54CA">
              <w:rPr>
                <w:rFonts w:ascii="Times New Roman" w:hAnsi="Times New Roman" w:cs="Times New Roman"/>
                <w:sz w:val="24"/>
                <w:szCs w:val="24"/>
              </w:rPr>
              <w:t>i Mieście Żuromin</w:t>
            </w:r>
          </w:p>
          <w:p w14:paraId="0FDD9701" w14:textId="77777777" w:rsidR="00493158" w:rsidRPr="000B327A" w:rsidRDefault="00493158" w:rsidP="00640ED0">
            <w:pPr>
              <w:pStyle w:val="Bezodstpw"/>
              <w:jc w:val="center"/>
              <w:rPr>
                <w:rFonts w:ascii="Times New Roman" w:hAnsi="Times New Roman" w:cs="Times New Roman"/>
                <w:sz w:val="20"/>
                <w:szCs w:val="20"/>
              </w:rPr>
            </w:pPr>
          </w:p>
          <w:p w14:paraId="42F6AE78" w14:textId="77777777" w:rsidR="00640ED0" w:rsidRPr="000B327A" w:rsidRDefault="00640ED0" w:rsidP="00640ED0">
            <w:pPr>
              <w:pStyle w:val="Bezodstpw"/>
              <w:jc w:val="center"/>
              <w:rPr>
                <w:rFonts w:ascii="Times New Roman" w:hAnsi="Times New Roman" w:cs="Times New Roman"/>
                <w:sz w:val="20"/>
                <w:szCs w:val="20"/>
              </w:rPr>
            </w:pPr>
            <w:r w:rsidRPr="000B327A">
              <w:rPr>
                <w:rFonts w:ascii="Times New Roman" w:hAnsi="Times New Roman" w:cs="Times New Roman"/>
                <w:sz w:val="20"/>
                <w:szCs w:val="20"/>
              </w:rPr>
              <w:t>WNIOSEK NALEŻY WYPEŁNIĆ DRUKOWANYMI LITERAMI</w:t>
            </w:r>
          </w:p>
          <w:p w14:paraId="0C9018C6" w14:textId="77777777" w:rsidR="00640ED0" w:rsidRPr="000B327A" w:rsidRDefault="00640ED0" w:rsidP="005F1D46">
            <w:pPr>
              <w:jc w:val="center"/>
              <w:rPr>
                <w:rFonts w:ascii="Times New Roman" w:eastAsia="Times New Roman" w:hAnsi="Times New Roman" w:cs="Times New Roman"/>
                <w:b/>
                <w:bCs/>
                <w:color w:val="000000"/>
                <w:sz w:val="28"/>
                <w:szCs w:val="28"/>
                <w:lang w:eastAsia="pl-PL"/>
              </w:rPr>
            </w:pPr>
          </w:p>
        </w:tc>
      </w:tr>
    </w:tbl>
    <w:p w14:paraId="6B251A90" w14:textId="77777777" w:rsidR="00A61C41" w:rsidRPr="000B327A" w:rsidRDefault="00A61C41">
      <w:pPr>
        <w:rPr>
          <w:rFonts w:ascii="Times New Roman" w:hAnsi="Times New Roman" w:cs="Times New Roman"/>
        </w:rPr>
      </w:pPr>
    </w:p>
    <w:tbl>
      <w:tblPr>
        <w:tblW w:w="9067" w:type="dxa"/>
        <w:tblInd w:w="-5" w:type="dxa"/>
        <w:tblCellMar>
          <w:left w:w="70" w:type="dxa"/>
          <w:right w:w="70" w:type="dxa"/>
        </w:tblCellMar>
        <w:tblLook w:val="04A0" w:firstRow="1" w:lastRow="0" w:firstColumn="1" w:lastColumn="0" w:noHBand="0" w:noVBand="1"/>
      </w:tblPr>
      <w:tblGrid>
        <w:gridCol w:w="4766"/>
        <w:gridCol w:w="774"/>
        <w:gridCol w:w="374"/>
        <w:gridCol w:w="476"/>
        <w:gridCol w:w="372"/>
        <w:gridCol w:w="309"/>
        <w:gridCol w:w="244"/>
        <w:gridCol w:w="1752"/>
      </w:tblGrid>
      <w:tr w:rsidR="005F1D46" w:rsidRPr="000B327A" w14:paraId="7FBD0D25" w14:textId="77777777" w:rsidTr="00F4788F">
        <w:trPr>
          <w:trHeight w:val="375"/>
        </w:trPr>
        <w:tc>
          <w:tcPr>
            <w:tcW w:w="9067" w:type="dxa"/>
            <w:gridSpan w:val="8"/>
            <w:tcBorders>
              <w:top w:val="single" w:sz="4" w:space="0" w:color="auto"/>
              <w:left w:val="single" w:sz="4" w:space="0" w:color="auto"/>
              <w:bottom w:val="single" w:sz="4" w:space="0" w:color="auto"/>
              <w:right w:val="single" w:sz="4" w:space="0" w:color="000000"/>
            </w:tcBorders>
            <w:shd w:val="clear" w:color="auto" w:fill="E7E6E6" w:themeFill="background2"/>
            <w:noWrap/>
            <w:vAlign w:val="center"/>
            <w:hideMark/>
          </w:tcPr>
          <w:p w14:paraId="0978F0DD" w14:textId="77777777" w:rsidR="005F1D46" w:rsidRPr="000B327A" w:rsidRDefault="005F1D46" w:rsidP="005F1D46">
            <w:pPr>
              <w:jc w:val="center"/>
              <w:rPr>
                <w:rFonts w:ascii="Times New Roman" w:eastAsia="Times New Roman" w:hAnsi="Times New Roman" w:cs="Times New Roman"/>
                <w:b/>
                <w:bCs/>
                <w:color w:val="000000"/>
                <w:sz w:val="28"/>
                <w:szCs w:val="28"/>
                <w:lang w:eastAsia="pl-PL"/>
              </w:rPr>
            </w:pPr>
            <w:r w:rsidRPr="000B327A">
              <w:rPr>
                <w:rFonts w:ascii="Times New Roman" w:eastAsia="Times New Roman" w:hAnsi="Times New Roman" w:cs="Times New Roman"/>
                <w:b/>
                <w:bCs/>
                <w:color w:val="000000"/>
                <w:sz w:val="28"/>
                <w:szCs w:val="28"/>
                <w:lang w:eastAsia="pl-PL"/>
              </w:rPr>
              <w:t>Dane Wnioskodawcy</w:t>
            </w:r>
          </w:p>
        </w:tc>
      </w:tr>
      <w:tr w:rsidR="00F62B51" w:rsidRPr="000B327A" w14:paraId="0B4CFAF9" w14:textId="77777777" w:rsidTr="00F13B8E">
        <w:trPr>
          <w:trHeight w:val="795"/>
        </w:trPr>
        <w:tc>
          <w:tcPr>
            <w:tcW w:w="476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12AE53DB" w14:textId="77777777" w:rsidR="005F1D46" w:rsidRPr="000B327A" w:rsidRDefault="005F1D46" w:rsidP="005F1D46">
            <w:pPr>
              <w:jc w:val="both"/>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 xml:space="preserve">Imię i nazwisko </w:t>
            </w:r>
          </w:p>
        </w:tc>
        <w:tc>
          <w:tcPr>
            <w:tcW w:w="430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44D3C583" w14:textId="77777777" w:rsidR="005F1D46" w:rsidRPr="000B327A" w:rsidRDefault="005F1D46" w:rsidP="005F1D46">
            <w:pPr>
              <w:jc w:val="cente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 </w:t>
            </w:r>
          </w:p>
        </w:tc>
      </w:tr>
      <w:tr w:rsidR="00F62B51" w:rsidRPr="000B327A" w14:paraId="26996A82" w14:textId="77777777" w:rsidTr="00F13B8E">
        <w:trPr>
          <w:trHeight w:val="694"/>
        </w:trPr>
        <w:tc>
          <w:tcPr>
            <w:tcW w:w="476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2344E7C5" w14:textId="77777777" w:rsidR="005F1D46" w:rsidRPr="000B327A" w:rsidRDefault="005F1D46" w:rsidP="005F1D46">
            <w:pPr>
              <w:jc w:val="both"/>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PESEL</w:t>
            </w:r>
          </w:p>
        </w:tc>
        <w:tc>
          <w:tcPr>
            <w:tcW w:w="430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57C24B8" w14:textId="77777777" w:rsidR="005F1D46" w:rsidRPr="000B327A" w:rsidRDefault="005F1D46" w:rsidP="00640ED0">
            <w:pPr>
              <w:rPr>
                <w:rFonts w:ascii="Times New Roman" w:eastAsia="Times New Roman" w:hAnsi="Times New Roman" w:cs="Times New Roman"/>
                <w:b/>
                <w:bCs/>
                <w:color w:val="000000"/>
                <w:sz w:val="24"/>
                <w:szCs w:val="24"/>
                <w:lang w:eastAsia="pl-PL"/>
              </w:rPr>
            </w:pPr>
          </w:p>
        </w:tc>
      </w:tr>
      <w:tr w:rsidR="00F62B51" w:rsidRPr="000B327A" w14:paraId="77B5BAFF" w14:textId="77777777" w:rsidTr="00F13B8E">
        <w:trPr>
          <w:trHeight w:val="846"/>
        </w:trPr>
        <w:tc>
          <w:tcPr>
            <w:tcW w:w="476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6697B186" w14:textId="77777777" w:rsidR="005F1D46" w:rsidRPr="000B327A" w:rsidRDefault="005F1D46" w:rsidP="005F1D46">
            <w:pPr>
              <w:jc w:val="both"/>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Adres zamieszkania</w:t>
            </w:r>
          </w:p>
        </w:tc>
        <w:tc>
          <w:tcPr>
            <w:tcW w:w="430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648259A3" w14:textId="77777777" w:rsidR="005F1D46" w:rsidRPr="000B327A" w:rsidRDefault="005F1D46" w:rsidP="005F1D46">
            <w:pPr>
              <w:jc w:val="cente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 </w:t>
            </w:r>
          </w:p>
        </w:tc>
      </w:tr>
      <w:tr w:rsidR="00F62B51" w:rsidRPr="000B327A" w14:paraId="284E7B7D" w14:textId="77777777" w:rsidTr="00F13B8E">
        <w:trPr>
          <w:trHeight w:val="830"/>
        </w:trPr>
        <w:tc>
          <w:tcPr>
            <w:tcW w:w="476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11D3C159" w14:textId="77777777" w:rsidR="005F1D46" w:rsidRPr="000B327A" w:rsidRDefault="005F1D46" w:rsidP="005F1D46">
            <w:pPr>
              <w:jc w:val="both"/>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Adres korespondencyjny</w:t>
            </w:r>
          </w:p>
        </w:tc>
        <w:tc>
          <w:tcPr>
            <w:tcW w:w="430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03AD3ECA" w14:textId="77777777" w:rsidR="005F1D46" w:rsidRPr="000B327A" w:rsidRDefault="005F1D46" w:rsidP="005F1D46">
            <w:pPr>
              <w:jc w:val="cente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 </w:t>
            </w:r>
          </w:p>
        </w:tc>
      </w:tr>
      <w:tr w:rsidR="00F62B51" w:rsidRPr="000B327A" w14:paraId="3DBB7CC6" w14:textId="77777777" w:rsidTr="00F13B8E">
        <w:trPr>
          <w:trHeight w:val="572"/>
        </w:trPr>
        <w:tc>
          <w:tcPr>
            <w:tcW w:w="476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65E43569" w14:textId="77777777" w:rsidR="005F1D46" w:rsidRPr="000B327A" w:rsidRDefault="005F1D46" w:rsidP="005F1D46">
            <w:pPr>
              <w:jc w:val="both"/>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Numer telefonu</w:t>
            </w:r>
          </w:p>
        </w:tc>
        <w:tc>
          <w:tcPr>
            <w:tcW w:w="430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7EE1F686" w14:textId="77777777" w:rsidR="005F1D46" w:rsidRPr="000B327A" w:rsidRDefault="005F1D46" w:rsidP="005F1D46">
            <w:pPr>
              <w:jc w:val="cente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 </w:t>
            </w:r>
          </w:p>
        </w:tc>
      </w:tr>
      <w:tr w:rsidR="00F62B51" w:rsidRPr="000B327A" w14:paraId="667CCEAB" w14:textId="77777777" w:rsidTr="00F13B8E">
        <w:trPr>
          <w:trHeight w:val="552"/>
        </w:trPr>
        <w:tc>
          <w:tcPr>
            <w:tcW w:w="4766" w:type="dxa"/>
            <w:tcBorders>
              <w:top w:val="nil"/>
              <w:left w:val="single" w:sz="4" w:space="0" w:color="auto"/>
              <w:bottom w:val="single" w:sz="4" w:space="0" w:color="auto"/>
              <w:right w:val="single" w:sz="4" w:space="0" w:color="auto"/>
            </w:tcBorders>
            <w:shd w:val="clear" w:color="auto" w:fill="E7E6E6" w:themeFill="background2"/>
            <w:noWrap/>
            <w:vAlign w:val="center"/>
            <w:hideMark/>
          </w:tcPr>
          <w:p w14:paraId="5CAE88C7" w14:textId="77777777" w:rsidR="005F1D46" w:rsidRPr="000B327A" w:rsidRDefault="005F1D46" w:rsidP="005F1D46">
            <w:pPr>
              <w:jc w:val="both"/>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Adres e-mail*</w:t>
            </w:r>
          </w:p>
        </w:tc>
        <w:tc>
          <w:tcPr>
            <w:tcW w:w="4301" w:type="dxa"/>
            <w:gridSpan w:val="7"/>
            <w:tcBorders>
              <w:top w:val="single" w:sz="4" w:space="0" w:color="auto"/>
              <w:left w:val="nil"/>
              <w:bottom w:val="single" w:sz="4" w:space="0" w:color="auto"/>
              <w:right w:val="single" w:sz="4" w:space="0" w:color="000000"/>
            </w:tcBorders>
            <w:shd w:val="clear" w:color="auto" w:fill="auto"/>
            <w:noWrap/>
            <w:vAlign w:val="bottom"/>
            <w:hideMark/>
          </w:tcPr>
          <w:p w14:paraId="2EC213C2" w14:textId="77777777" w:rsidR="005F1D46" w:rsidRPr="000B327A" w:rsidRDefault="005F1D46" w:rsidP="005F1D46">
            <w:pPr>
              <w:jc w:val="cente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 </w:t>
            </w:r>
          </w:p>
        </w:tc>
      </w:tr>
      <w:tr w:rsidR="00F62B51" w:rsidRPr="000B327A" w14:paraId="136A9E8A" w14:textId="77777777" w:rsidTr="00F13B8E">
        <w:trPr>
          <w:trHeight w:val="918"/>
        </w:trPr>
        <w:tc>
          <w:tcPr>
            <w:tcW w:w="4766" w:type="dxa"/>
            <w:tcBorders>
              <w:top w:val="single" w:sz="4" w:space="0" w:color="auto"/>
              <w:bottom w:val="nil"/>
              <w:right w:val="nil"/>
            </w:tcBorders>
            <w:shd w:val="clear" w:color="auto" w:fill="auto"/>
            <w:noWrap/>
            <w:vAlign w:val="center"/>
            <w:hideMark/>
          </w:tcPr>
          <w:p w14:paraId="5D11641D" w14:textId="77777777" w:rsidR="005F1D46" w:rsidRPr="000B327A" w:rsidRDefault="005F1D46" w:rsidP="005F1D46">
            <w:pPr>
              <w:jc w:val="both"/>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 dane nieobowiązkowe</w:t>
            </w:r>
          </w:p>
        </w:tc>
        <w:tc>
          <w:tcPr>
            <w:tcW w:w="774" w:type="dxa"/>
            <w:tcBorders>
              <w:top w:val="nil"/>
              <w:left w:val="nil"/>
              <w:bottom w:val="nil"/>
              <w:right w:val="nil"/>
            </w:tcBorders>
            <w:shd w:val="clear" w:color="auto" w:fill="auto"/>
            <w:noWrap/>
            <w:vAlign w:val="bottom"/>
            <w:hideMark/>
          </w:tcPr>
          <w:p w14:paraId="7F3A9F3F" w14:textId="77777777" w:rsidR="005F1D46" w:rsidRPr="000B327A" w:rsidRDefault="005F1D46" w:rsidP="005F1D46">
            <w:pPr>
              <w:jc w:val="both"/>
              <w:rPr>
                <w:rFonts w:ascii="Times New Roman" w:eastAsia="Times New Roman" w:hAnsi="Times New Roman" w:cs="Times New Roman"/>
                <w:color w:val="000000"/>
                <w:sz w:val="24"/>
                <w:szCs w:val="24"/>
                <w:lang w:eastAsia="pl-PL"/>
              </w:rPr>
            </w:pPr>
          </w:p>
        </w:tc>
        <w:tc>
          <w:tcPr>
            <w:tcW w:w="1775" w:type="dxa"/>
            <w:gridSpan w:val="5"/>
            <w:tcBorders>
              <w:top w:val="nil"/>
              <w:left w:val="nil"/>
              <w:bottom w:val="nil"/>
              <w:right w:val="nil"/>
            </w:tcBorders>
            <w:shd w:val="clear" w:color="auto" w:fill="auto"/>
            <w:noWrap/>
            <w:vAlign w:val="bottom"/>
            <w:hideMark/>
          </w:tcPr>
          <w:p w14:paraId="06FC379D" w14:textId="77777777" w:rsidR="005F1D46" w:rsidRPr="000B327A" w:rsidRDefault="005F1D46" w:rsidP="005F1D46">
            <w:pPr>
              <w:rPr>
                <w:rFonts w:ascii="Times New Roman" w:eastAsia="Times New Roman" w:hAnsi="Times New Roman" w:cs="Times New Roman"/>
                <w:sz w:val="20"/>
                <w:szCs w:val="20"/>
                <w:lang w:eastAsia="pl-PL"/>
              </w:rPr>
            </w:pPr>
          </w:p>
        </w:tc>
        <w:tc>
          <w:tcPr>
            <w:tcW w:w="1752" w:type="dxa"/>
            <w:tcBorders>
              <w:top w:val="nil"/>
              <w:left w:val="nil"/>
              <w:bottom w:val="nil"/>
              <w:right w:val="nil"/>
            </w:tcBorders>
            <w:shd w:val="clear" w:color="auto" w:fill="auto"/>
            <w:noWrap/>
            <w:vAlign w:val="bottom"/>
            <w:hideMark/>
          </w:tcPr>
          <w:p w14:paraId="14EE421A" w14:textId="77777777" w:rsidR="005F1D46" w:rsidRPr="000B327A" w:rsidRDefault="005F1D46" w:rsidP="005F1D46">
            <w:pPr>
              <w:rPr>
                <w:rFonts w:ascii="Times New Roman" w:eastAsia="Times New Roman" w:hAnsi="Times New Roman" w:cs="Times New Roman"/>
                <w:sz w:val="20"/>
                <w:szCs w:val="20"/>
                <w:lang w:eastAsia="pl-PL"/>
              </w:rPr>
            </w:pPr>
          </w:p>
        </w:tc>
      </w:tr>
      <w:tr w:rsidR="00810B6B" w:rsidRPr="000B327A" w14:paraId="41B04139" w14:textId="77777777" w:rsidTr="00F13B8E">
        <w:trPr>
          <w:trHeight w:val="557"/>
        </w:trPr>
        <w:tc>
          <w:tcPr>
            <w:tcW w:w="9067" w:type="dxa"/>
            <w:gridSpan w:val="8"/>
            <w:tcBorders>
              <w:top w:val="single" w:sz="4" w:space="0" w:color="auto"/>
              <w:left w:val="single" w:sz="4" w:space="0" w:color="auto"/>
              <w:bottom w:val="single" w:sz="4" w:space="0" w:color="auto"/>
              <w:right w:val="single" w:sz="4" w:space="0" w:color="000000"/>
            </w:tcBorders>
            <w:shd w:val="clear" w:color="auto" w:fill="E7E6E6" w:themeFill="background2"/>
            <w:noWrap/>
            <w:vAlign w:val="center"/>
          </w:tcPr>
          <w:p w14:paraId="7C50C55B" w14:textId="77777777" w:rsidR="00810B6B" w:rsidRPr="000B327A" w:rsidRDefault="00810B6B" w:rsidP="00810B6B">
            <w:pPr>
              <w:jc w:val="center"/>
              <w:rPr>
                <w:rFonts w:ascii="Times New Roman" w:eastAsia="Times New Roman" w:hAnsi="Times New Roman" w:cs="Times New Roman"/>
                <w:b/>
                <w:bCs/>
                <w:color w:val="000000"/>
                <w:sz w:val="28"/>
                <w:szCs w:val="28"/>
                <w:lang w:eastAsia="pl-PL"/>
              </w:rPr>
            </w:pPr>
            <w:r w:rsidRPr="000B327A">
              <w:rPr>
                <w:rFonts w:ascii="Times New Roman" w:eastAsia="Times New Roman" w:hAnsi="Times New Roman" w:cs="Times New Roman"/>
                <w:b/>
                <w:bCs/>
                <w:color w:val="000000"/>
                <w:sz w:val="28"/>
                <w:szCs w:val="28"/>
                <w:lang w:eastAsia="pl-PL"/>
              </w:rPr>
              <w:t>Dane Pełnomocnika</w:t>
            </w:r>
          </w:p>
        </w:tc>
      </w:tr>
      <w:tr w:rsidR="00F13B8E" w:rsidRPr="000B327A" w14:paraId="393DCBFD" w14:textId="77777777" w:rsidTr="00F13B8E">
        <w:trPr>
          <w:trHeight w:val="707"/>
        </w:trPr>
        <w:tc>
          <w:tcPr>
            <w:tcW w:w="5914" w:type="dxa"/>
            <w:gridSpan w:val="3"/>
            <w:tcBorders>
              <w:top w:val="single" w:sz="4" w:space="0" w:color="auto"/>
              <w:left w:val="single" w:sz="4" w:space="0" w:color="auto"/>
              <w:bottom w:val="single" w:sz="4" w:space="0" w:color="auto"/>
              <w:right w:val="single" w:sz="4" w:space="0" w:color="000000"/>
            </w:tcBorders>
            <w:shd w:val="clear" w:color="auto" w:fill="E7E6E6" w:themeFill="background2"/>
            <w:noWrap/>
            <w:vAlign w:val="center"/>
            <w:hideMark/>
          </w:tcPr>
          <w:p w14:paraId="21C309A4" w14:textId="77777777" w:rsidR="00F13B8E" w:rsidRPr="000B327A" w:rsidRDefault="00F13B8E" w:rsidP="00810B6B">
            <w:pPr>
              <w:jc w:val="both"/>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 xml:space="preserve">Imię i nazwisko </w:t>
            </w:r>
          </w:p>
        </w:tc>
        <w:tc>
          <w:tcPr>
            <w:tcW w:w="3153" w:type="dxa"/>
            <w:gridSpan w:val="5"/>
            <w:tcBorders>
              <w:top w:val="single" w:sz="4" w:space="0" w:color="auto"/>
              <w:left w:val="single" w:sz="4" w:space="0" w:color="auto"/>
              <w:bottom w:val="single" w:sz="4" w:space="0" w:color="auto"/>
              <w:right w:val="single" w:sz="4" w:space="0" w:color="000000"/>
            </w:tcBorders>
            <w:shd w:val="clear" w:color="auto" w:fill="FFFFFF" w:themeFill="background1"/>
            <w:vAlign w:val="center"/>
          </w:tcPr>
          <w:p w14:paraId="52559B90" w14:textId="77777777" w:rsidR="00F13B8E" w:rsidRPr="000B327A" w:rsidRDefault="00F13B8E" w:rsidP="00810B6B">
            <w:pPr>
              <w:jc w:val="both"/>
              <w:rPr>
                <w:rFonts w:ascii="Times New Roman" w:eastAsia="Times New Roman" w:hAnsi="Times New Roman" w:cs="Times New Roman"/>
                <w:color w:val="000000"/>
                <w:sz w:val="24"/>
                <w:szCs w:val="24"/>
                <w:lang w:eastAsia="pl-PL"/>
              </w:rPr>
            </w:pPr>
          </w:p>
        </w:tc>
      </w:tr>
      <w:tr w:rsidR="00810B6B" w:rsidRPr="000B327A" w14:paraId="78536D82" w14:textId="77777777" w:rsidTr="00F13B8E">
        <w:trPr>
          <w:trHeight w:val="544"/>
        </w:trPr>
        <w:tc>
          <w:tcPr>
            <w:tcW w:w="5914" w:type="dxa"/>
            <w:gridSpan w:val="3"/>
            <w:tcBorders>
              <w:top w:val="nil"/>
              <w:left w:val="single" w:sz="4" w:space="0" w:color="auto"/>
              <w:bottom w:val="single" w:sz="4" w:space="0" w:color="auto"/>
              <w:right w:val="single" w:sz="4" w:space="0" w:color="auto"/>
            </w:tcBorders>
            <w:shd w:val="clear" w:color="auto" w:fill="E7E6E6" w:themeFill="background2"/>
            <w:noWrap/>
            <w:vAlign w:val="center"/>
            <w:hideMark/>
          </w:tcPr>
          <w:p w14:paraId="12C7793D" w14:textId="77777777" w:rsidR="00810B6B" w:rsidRPr="000B327A" w:rsidRDefault="00810B6B" w:rsidP="00810B6B">
            <w:pPr>
              <w:jc w:val="both"/>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lastRenderedPageBreak/>
              <w:t>PESEL</w:t>
            </w:r>
          </w:p>
        </w:tc>
        <w:tc>
          <w:tcPr>
            <w:tcW w:w="3153" w:type="dxa"/>
            <w:gridSpan w:val="5"/>
            <w:tcBorders>
              <w:top w:val="single" w:sz="4" w:space="0" w:color="auto"/>
              <w:left w:val="nil"/>
              <w:bottom w:val="single" w:sz="4" w:space="0" w:color="auto"/>
              <w:right w:val="single" w:sz="4" w:space="0" w:color="000000"/>
            </w:tcBorders>
            <w:shd w:val="clear" w:color="auto" w:fill="auto"/>
            <w:noWrap/>
            <w:vAlign w:val="bottom"/>
            <w:hideMark/>
          </w:tcPr>
          <w:p w14:paraId="0982C1DA" w14:textId="77777777" w:rsidR="00810B6B" w:rsidRPr="000B327A" w:rsidRDefault="00810B6B" w:rsidP="00810B6B">
            <w:pPr>
              <w:jc w:val="cente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 </w:t>
            </w:r>
          </w:p>
        </w:tc>
      </w:tr>
      <w:tr w:rsidR="00810B6B" w:rsidRPr="000B327A" w14:paraId="77DCAF81" w14:textId="77777777" w:rsidTr="00F13B8E">
        <w:trPr>
          <w:trHeight w:val="710"/>
        </w:trPr>
        <w:tc>
          <w:tcPr>
            <w:tcW w:w="5914" w:type="dxa"/>
            <w:gridSpan w:val="3"/>
            <w:tcBorders>
              <w:top w:val="nil"/>
              <w:left w:val="single" w:sz="4" w:space="0" w:color="auto"/>
              <w:bottom w:val="single" w:sz="4" w:space="0" w:color="auto"/>
              <w:right w:val="single" w:sz="4" w:space="0" w:color="auto"/>
            </w:tcBorders>
            <w:shd w:val="clear" w:color="auto" w:fill="E7E6E6" w:themeFill="background2"/>
            <w:noWrap/>
            <w:vAlign w:val="center"/>
            <w:hideMark/>
          </w:tcPr>
          <w:p w14:paraId="339CFF9A" w14:textId="77777777" w:rsidR="00810B6B" w:rsidRPr="000B327A" w:rsidRDefault="00810B6B" w:rsidP="00810B6B">
            <w:pPr>
              <w:jc w:val="both"/>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Adres zamieszkania</w:t>
            </w:r>
          </w:p>
        </w:tc>
        <w:tc>
          <w:tcPr>
            <w:tcW w:w="3153" w:type="dxa"/>
            <w:gridSpan w:val="5"/>
            <w:tcBorders>
              <w:top w:val="single" w:sz="4" w:space="0" w:color="auto"/>
              <w:left w:val="nil"/>
              <w:bottom w:val="single" w:sz="4" w:space="0" w:color="auto"/>
              <w:right w:val="single" w:sz="4" w:space="0" w:color="000000"/>
            </w:tcBorders>
            <w:shd w:val="clear" w:color="auto" w:fill="auto"/>
            <w:noWrap/>
            <w:vAlign w:val="center"/>
          </w:tcPr>
          <w:p w14:paraId="290675A9" w14:textId="77777777" w:rsidR="00810B6B" w:rsidRPr="000B327A" w:rsidRDefault="00810B6B" w:rsidP="00810B6B">
            <w:pPr>
              <w:jc w:val="center"/>
              <w:rPr>
                <w:rFonts w:ascii="Times New Roman" w:eastAsia="Times New Roman" w:hAnsi="Times New Roman" w:cs="Times New Roman"/>
                <w:color w:val="000000"/>
                <w:sz w:val="24"/>
                <w:szCs w:val="24"/>
                <w:lang w:eastAsia="pl-PL"/>
              </w:rPr>
            </w:pPr>
          </w:p>
        </w:tc>
      </w:tr>
      <w:tr w:rsidR="00810B6B" w:rsidRPr="000B327A" w14:paraId="3923B617" w14:textId="77777777" w:rsidTr="00F13B8E">
        <w:trPr>
          <w:trHeight w:val="692"/>
        </w:trPr>
        <w:tc>
          <w:tcPr>
            <w:tcW w:w="5914" w:type="dxa"/>
            <w:gridSpan w:val="3"/>
            <w:tcBorders>
              <w:top w:val="nil"/>
              <w:left w:val="single" w:sz="4" w:space="0" w:color="auto"/>
              <w:bottom w:val="single" w:sz="4" w:space="0" w:color="auto"/>
              <w:right w:val="single" w:sz="4" w:space="0" w:color="auto"/>
            </w:tcBorders>
            <w:shd w:val="clear" w:color="auto" w:fill="E7E6E6" w:themeFill="background2"/>
            <w:noWrap/>
            <w:vAlign w:val="center"/>
            <w:hideMark/>
          </w:tcPr>
          <w:p w14:paraId="6845E345" w14:textId="77777777" w:rsidR="00810B6B" w:rsidRPr="000B327A" w:rsidRDefault="00810B6B" w:rsidP="00810B6B">
            <w:pPr>
              <w:jc w:val="both"/>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Adres korespondencyjny</w:t>
            </w:r>
          </w:p>
        </w:tc>
        <w:tc>
          <w:tcPr>
            <w:tcW w:w="3153" w:type="dxa"/>
            <w:gridSpan w:val="5"/>
            <w:tcBorders>
              <w:top w:val="single" w:sz="4" w:space="0" w:color="auto"/>
              <w:left w:val="nil"/>
              <w:bottom w:val="single" w:sz="4" w:space="0" w:color="auto"/>
              <w:right w:val="single" w:sz="4" w:space="0" w:color="000000"/>
            </w:tcBorders>
            <w:shd w:val="clear" w:color="auto" w:fill="auto"/>
            <w:vAlign w:val="center"/>
          </w:tcPr>
          <w:p w14:paraId="5C2CAE33" w14:textId="77777777" w:rsidR="00810B6B" w:rsidRPr="000B327A" w:rsidRDefault="00810B6B" w:rsidP="00810B6B">
            <w:pPr>
              <w:jc w:val="center"/>
              <w:rPr>
                <w:rFonts w:ascii="Times New Roman" w:eastAsia="Times New Roman" w:hAnsi="Times New Roman" w:cs="Times New Roman"/>
                <w:color w:val="000000"/>
                <w:sz w:val="24"/>
                <w:szCs w:val="24"/>
                <w:lang w:eastAsia="pl-PL"/>
              </w:rPr>
            </w:pPr>
          </w:p>
        </w:tc>
      </w:tr>
      <w:tr w:rsidR="00810B6B" w:rsidRPr="000B327A" w14:paraId="361E661A" w14:textId="77777777" w:rsidTr="00F13B8E">
        <w:trPr>
          <w:trHeight w:val="560"/>
        </w:trPr>
        <w:tc>
          <w:tcPr>
            <w:tcW w:w="5914" w:type="dxa"/>
            <w:gridSpan w:val="3"/>
            <w:tcBorders>
              <w:top w:val="nil"/>
              <w:left w:val="single" w:sz="4" w:space="0" w:color="auto"/>
              <w:bottom w:val="single" w:sz="4" w:space="0" w:color="auto"/>
              <w:right w:val="single" w:sz="4" w:space="0" w:color="auto"/>
            </w:tcBorders>
            <w:shd w:val="clear" w:color="auto" w:fill="E7E6E6" w:themeFill="background2"/>
            <w:noWrap/>
            <w:vAlign w:val="center"/>
            <w:hideMark/>
          </w:tcPr>
          <w:p w14:paraId="2A0D68D9" w14:textId="77777777" w:rsidR="00810B6B" w:rsidRPr="000B327A" w:rsidRDefault="00810B6B" w:rsidP="00810B6B">
            <w:pPr>
              <w:jc w:val="both"/>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Numer telefonu</w:t>
            </w:r>
          </w:p>
        </w:tc>
        <w:tc>
          <w:tcPr>
            <w:tcW w:w="3153" w:type="dxa"/>
            <w:gridSpan w:val="5"/>
            <w:tcBorders>
              <w:top w:val="single" w:sz="4" w:space="0" w:color="auto"/>
              <w:left w:val="nil"/>
              <w:bottom w:val="single" w:sz="4" w:space="0" w:color="auto"/>
              <w:right w:val="single" w:sz="4" w:space="0" w:color="000000"/>
            </w:tcBorders>
            <w:shd w:val="clear" w:color="auto" w:fill="auto"/>
            <w:noWrap/>
            <w:vAlign w:val="center"/>
          </w:tcPr>
          <w:p w14:paraId="5F7C142A" w14:textId="77777777" w:rsidR="00810B6B" w:rsidRPr="000B327A" w:rsidRDefault="00810B6B" w:rsidP="00810B6B">
            <w:pPr>
              <w:jc w:val="center"/>
              <w:rPr>
                <w:rFonts w:ascii="Times New Roman" w:eastAsia="Times New Roman" w:hAnsi="Times New Roman" w:cs="Times New Roman"/>
                <w:color w:val="000000"/>
                <w:sz w:val="24"/>
                <w:szCs w:val="24"/>
                <w:lang w:eastAsia="pl-PL"/>
              </w:rPr>
            </w:pPr>
          </w:p>
        </w:tc>
      </w:tr>
      <w:tr w:rsidR="00810B6B" w:rsidRPr="000B327A" w14:paraId="6E8F48FA" w14:textId="77777777" w:rsidTr="00F13B8E">
        <w:trPr>
          <w:trHeight w:val="555"/>
        </w:trPr>
        <w:tc>
          <w:tcPr>
            <w:tcW w:w="5914" w:type="dxa"/>
            <w:gridSpan w:val="3"/>
            <w:tcBorders>
              <w:top w:val="nil"/>
              <w:left w:val="single" w:sz="4" w:space="0" w:color="auto"/>
              <w:bottom w:val="single" w:sz="4" w:space="0" w:color="auto"/>
              <w:right w:val="single" w:sz="4" w:space="0" w:color="auto"/>
            </w:tcBorders>
            <w:shd w:val="clear" w:color="auto" w:fill="E7E6E6" w:themeFill="background2"/>
            <w:noWrap/>
            <w:vAlign w:val="center"/>
            <w:hideMark/>
          </w:tcPr>
          <w:p w14:paraId="473FBAED" w14:textId="77777777" w:rsidR="00810B6B" w:rsidRPr="000B327A" w:rsidRDefault="00810B6B" w:rsidP="00810B6B">
            <w:pPr>
              <w:jc w:val="both"/>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Adres e-mail*</w:t>
            </w:r>
          </w:p>
        </w:tc>
        <w:tc>
          <w:tcPr>
            <w:tcW w:w="3153" w:type="dxa"/>
            <w:gridSpan w:val="5"/>
            <w:tcBorders>
              <w:top w:val="single" w:sz="4" w:space="0" w:color="auto"/>
              <w:left w:val="nil"/>
              <w:bottom w:val="single" w:sz="4" w:space="0" w:color="auto"/>
              <w:right w:val="single" w:sz="4" w:space="0" w:color="000000"/>
            </w:tcBorders>
            <w:shd w:val="clear" w:color="auto" w:fill="auto"/>
            <w:noWrap/>
            <w:vAlign w:val="center"/>
          </w:tcPr>
          <w:p w14:paraId="72F2FAE0" w14:textId="77777777" w:rsidR="00810B6B" w:rsidRPr="000B327A" w:rsidRDefault="00810B6B" w:rsidP="00810B6B">
            <w:pPr>
              <w:jc w:val="center"/>
              <w:rPr>
                <w:rFonts w:ascii="Times New Roman" w:eastAsia="Times New Roman" w:hAnsi="Times New Roman" w:cs="Times New Roman"/>
                <w:color w:val="000000"/>
                <w:sz w:val="24"/>
                <w:szCs w:val="24"/>
                <w:lang w:eastAsia="pl-PL"/>
              </w:rPr>
            </w:pPr>
          </w:p>
        </w:tc>
      </w:tr>
      <w:tr w:rsidR="00810B6B" w:rsidRPr="000B327A" w14:paraId="74F17560" w14:textId="77777777" w:rsidTr="00F13B8E">
        <w:trPr>
          <w:trHeight w:val="420"/>
        </w:trPr>
        <w:tc>
          <w:tcPr>
            <w:tcW w:w="5914" w:type="dxa"/>
            <w:gridSpan w:val="3"/>
            <w:tcBorders>
              <w:top w:val="nil"/>
              <w:left w:val="single" w:sz="4" w:space="0" w:color="auto"/>
              <w:bottom w:val="single" w:sz="4" w:space="0" w:color="auto"/>
            </w:tcBorders>
            <w:shd w:val="clear" w:color="auto" w:fill="FFFFFF" w:themeFill="background1"/>
            <w:noWrap/>
            <w:vAlign w:val="center"/>
            <w:hideMark/>
          </w:tcPr>
          <w:p w14:paraId="09EF845A" w14:textId="77777777" w:rsidR="00810B6B" w:rsidRPr="000B327A" w:rsidRDefault="00810B6B" w:rsidP="00810B6B">
            <w:pPr>
              <w:jc w:val="both"/>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 dane nieobowiązkowe</w:t>
            </w:r>
          </w:p>
        </w:tc>
        <w:tc>
          <w:tcPr>
            <w:tcW w:w="3153" w:type="dxa"/>
            <w:gridSpan w:val="5"/>
            <w:tcBorders>
              <w:top w:val="single" w:sz="4" w:space="0" w:color="auto"/>
              <w:bottom w:val="single" w:sz="4" w:space="0" w:color="auto"/>
              <w:right w:val="single" w:sz="4" w:space="0" w:color="000000"/>
            </w:tcBorders>
            <w:shd w:val="clear" w:color="auto" w:fill="FFFFFF" w:themeFill="background1"/>
            <w:noWrap/>
            <w:vAlign w:val="bottom"/>
            <w:hideMark/>
          </w:tcPr>
          <w:p w14:paraId="44B528F7" w14:textId="77777777" w:rsidR="00810B6B" w:rsidRPr="000B327A" w:rsidRDefault="00810B6B" w:rsidP="00810B6B">
            <w:pPr>
              <w:jc w:val="cente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 </w:t>
            </w:r>
          </w:p>
        </w:tc>
      </w:tr>
      <w:tr w:rsidR="00B32A1C" w:rsidRPr="000B327A" w14:paraId="65515D82" w14:textId="77777777" w:rsidTr="000B327A">
        <w:trPr>
          <w:trHeight w:val="554"/>
        </w:trPr>
        <w:tc>
          <w:tcPr>
            <w:tcW w:w="9067" w:type="dxa"/>
            <w:gridSpan w:val="8"/>
            <w:tcBorders>
              <w:top w:val="nil"/>
              <w:left w:val="single" w:sz="4" w:space="0" w:color="auto"/>
              <w:bottom w:val="single" w:sz="4" w:space="0" w:color="000000"/>
              <w:right w:val="single" w:sz="4" w:space="0" w:color="000000"/>
            </w:tcBorders>
            <w:shd w:val="clear" w:color="auto" w:fill="E7E6E6" w:themeFill="background2"/>
            <w:vAlign w:val="center"/>
          </w:tcPr>
          <w:p w14:paraId="6E30E86C" w14:textId="77777777" w:rsidR="00B32A1C" w:rsidRPr="000B327A" w:rsidRDefault="00B32A1C" w:rsidP="00CB2533">
            <w:pPr>
              <w:jc w:val="center"/>
              <w:rPr>
                <w:rFonts w:ascii="Times New Roman" w:eastAsia="Times New Roman" w:hAnsi="Times New Roman" w:cs="Times New Roman"/>
                <w:b/>
                <w:color w:val="000000"/>
                <w:sz w:val="28"/>
                <w:szCs w:val="28"/>
                <w:lang w:eastAsia="pl-PL"/>
              </w:rPr>
            </w:pPr>
            <w:r w:rsidRPr="000B327A">
              <w:rPr>
                <w:rFonts w:ascii="Times New Roman" w:eastAsia="Times New Roman" w:hAnsi="Times New Roman" w:cs="Times New Roman"/>
                <w:b/>
                <w:color w:val="000000"/>
                <w:sz w:val="28"/>
                <w:szCs w:val="28"/>
                <w:lang w:eastAsia="pl-PL"/>
              </w:rPr>
              <w:t xml:space="preserve">Informacje </w:t>
            </w:r>
            <w:r w:rsidR="00CB2533" w:rsidRPr="000B327A">
              <w:rPr>
                <w:rFonts w:ascii="Times New Roman" w:eastAsia="Times New Roman" w:hAnsi="Times New Roman" w:cs="Times New Roman"/>
                <w:b/>
                <w:color w:val="000000"/>
                <w:sz w:val="28"/>
                <w:szCs w:val="28"/>
                <w:lang w:eastAsia="pl-PL"/>
              </w:rPr>
              <w:t>o</w:t>
            </w:r>
            <w:r w:rsidRPr="000B327A">
              <w:rPr>
                <w:rFonts w:ascii="Times New Roman" w:eastAsia="Times New Roman" w:hAnsi="Times New Roman" w:cs="Times New Roman"/>
                <w:b/>
                <w:color w:val="000000"/>
                <w:sz w:val="28"/>
                <w:szCs w:val="28"/>
                <w:lang w:eastAsia="pl-PL"/>
              </w:rPr>
              <w:t xml:space="preserve"> przedsięwzięciu</w:t>
            </w:r>
          </w:p>
        </w:tc>
      </w:tr>
      <w:tr w:rsidR="00B32A1C" w:rsidRPr="000B327A" w14:paraId="20861486" w14:textId="77777777" w:rsidTr="00F13B8E">
        <w:trPr>
          <w:trHeight w:val="789"/>
        </w:trPr>
        <w:tc>
          <w:tcPr>
            <w:tcW w:w="5914" w:type="dxa"/>
            <w:gridSpan w:val="3"/>
            <w:tcBorders>
              <w:top w:val="nil"/>
              <w:left w:val="single" w:sz="4" w:space="0" w:color="auto"/>
              <w:bottom w:val="single" w:sz="4" w:space="0" w:color="000000"/>
              <w:right w:val="single" w:sz="4" w:space="0" w:color="auto"/>
            </w:tcBorders>
            <w:shd w:val="clear" w:color="auto" w:fill="E7E6E6" w:themeFill="background2"/>
            <w:vAlign w:val="center"/>
          </w:tcPr>
          <w:p w14:paraId="7D7D422D" w14:textId="77777777" w:rsidR="00B32A1C" w:rsidRPr="000B327A" w:rsidRDefault="00CD7148" w:rsidP="00810B6B">
            <w:pP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Adres inwestycji</w:t>
            </w:r>
          </w:p>
        </w:tc>
        <w:tc>
          <w:tcPr>
            <w:tcW w:w="3153"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tcPr>
          <w:p w14:paraId="4960C583" w14:textId="77777777" w:rsidR="00B32A1C" w:rsidRPr="000B327A" w:rsidRDefault="00B32A1C" w:rsidP="00810B6B">
            <w:pPr>
              <w:jc w:val="center"/>
              <w:rPr>
                <w:rFonts w:ascii="Times New Roman" w:eastAsia="Times New Roman" w:hAnsi="Times New Roman" w:cs="Times New Roman"/>
                <w:color w:val="000000"/>
                <w:sz w:val="24"/>
                <w:szCs w:val="24"/>
                <w:lang w:eastAsia="pl-PL"/>
              </w:rPr>
            </w:pPr>
          </w:p>
        </w:tc>
      </w:tr>
      <w:tr w:rsidR="00B32A1C" w:rsidRPr="000B327A" w14:paraId="7D5D3FA5" w14:textId="77777777" w:rsidTr="00F13B8E">
        <w:trPr>
          <w:trHeight w:val="560"/>
        </w:trPr>
        <w:tc>
          <w:tcPr>
            <w:tcW w:w="5914" w:type="dxa"/>
            <w:gridSpan w:val="3"/>
            <w:tcBorders>
              <w:top w:val="nil"/>
              <w:left w:val="single" w:sz="4" w:space="0" w:color="auto"/>
              <w:bottom w:val="single" w:sz="4" w:space="0" w:color="000000"/>
              <w:right w:val="single" w:sz="4" w:space="0" w:color="auto"/>
            </w:tcBorders>
            <w:shd w:val="clear" w:color="auto" w:fill="E7E6E6" w:themeFill="background2"/>
            <w:vAlign w:val="center"/>
          </w:tcPr>
          <w:p w14:paraId="52CE1BAA" w14:textId="77777777" w:rsidR="00B32A1C" w:rsidRPr="000B327A" w:rsidRDefault="00CD7148" w:rsidP="00810B6B">
            <w:pP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Lokal mieszkalny w budynku wielorodzinnym</w:t>
            </w:r>
          </w:p>
        </w:tc>
        <w:tc>
          <w:tcPr>
            <w:tcW w:w="3153" w:type="dxa"/>
            <w:gridSpan w:val="5"/>
            <w:tcBorders>
              <w:top w:val="single" w:sz="4" w:space="0" w:color="auto"/>
              <w:left w:val="single" w:sz="4" w:space="0" w:color="auto"/>
              <w:bottom w:val="single" w:sz="4" w:space="0" w:color="000000"/>
              <w:right w:val="single" w:sz="4" w:space="0" w:color="000000"/>
            </w:tcBorders>
            <w:shd w:val="clear" w:color="auto" w:fill="auto"/>
            <w:noWrap/>
            <w:vAlign w:val="center"/>
          </w:tcPr>
          <w:p w14:paraId="4808316F" w14:textId="77777777" w:rsidR="00B32A1C" w:rsidRPr="000B327A" w:rsidRDefault="00CD7148" w:rsidP="00587AE5">
            <w:pPr>
              <w:jc w:val="cente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Tak/Nie</w:t>
            </w:r>
          </w:p>
        </w:tc>
      </w:tr>
      <w:tr w:rsidR="00B32A1C" w:rsidRPr="000B327A" w14:paraId="4CED8F9D" w14:textId="77777777" w:rsidTr="00F4788F">
        <w:trPr>
          <w:trHeight w:val="842"/>
        </w:trPr>
        <w:tc>
          <w:tcPr>
            <w:tcW w:w="5914" w:type="dxa"/>
            <w:gridSpan w:val="3"/>
            <w:tcBorders>
              <w:top w:val="nil"/>
              <w:left w:val="single" w:sz="4" w:space="0" w:color="auto"/>
              <w:bottom w:val="single" w:sz="4" w:space="0" w:color="000000"/>
              <w:right w:val="single" w:sz="4" w:space="0" w:color="auto"/>
            </w:tcBorders>
            <w:shd w:val="clear" w:color="auto" w:fill="E7E6E6" w:themeFill="background2"/>
            <w:vAlign w:val="center"/>
          </w:tcPr>
          <w:p w14:paraId="7D5F925A" w14:textId="77777777" w:rsidR="00B32A1C" w:rsidRPr="000B327A" w:rsidRDefault="00CD7148" w:rsidP="00810B6B">
            <w:pPr>
              <w:rPr>
                <w:rFonts w:ascii="Times New Roman" w:eastAsia="Times New Roman" w:hAnsi="Times New Roman" w:cs="Times New Roman"/>
                <w:color w:val="000000"/>
                <w:sz w:val="24"/>
                <w:szCs w:val="24"/>
                <w:lang w:eastAsia="pl-PL"/>
              </w:rPr>
            </w:pPr>
            <w:r w:rsidRPr="000B327A">
              <w:rPr>
                <w:rFonts w:ascii="Times New Roman" w:hAnsi="Times New Roman" w:cs="Times New Roman"/>
                <w:sz w:val="24"/>
                <w:szCs w:val="24"/>
              </w:rPr>
              <w:t>Tytuł prawny do lokalu</w:t>
            </w:r>
          </w:p>
        </w:tc>
        <w:tc>
          <w:tcPr>
            <w:tcW w:w="3153" w:type="dxa"/>
            <w:gridSpan w:val="5"/>
            <w:tcBorders>
              <w:top w:val="single" w:sz="4" w:space="0" w:color="auto"/>
              <w:left w:val="single" w:sz="4" w:space="0" w:color="auto"/>
              <w:bottom w:val="single" w:sz="4" w:space="0" w:color="000000"/>
              <w:right w:val="single" w:sz="4" w:space="0" w:color="000000"/>
            </w:tcBorders>
            <w:shd w:val="clear" w:color="auto" w:fill="auto"/>
            <w:noWrap/>
            <w:vAlign w:val="center"/>
          </w:tcPr>
          <w:p w14:paraId="567E78CF" w14:textId="77777777" w:rsidR="00B32A1C" w:rsidRPr="000B327A" w:rsidRDefault="00587AE5" w:rsidP="00587AE5">
            <w:pPr>
              <w:jc w:val="center"/>
              <w:rPr>
                <w:rFonts w:ascii="Times New Roman" w:eastAsia="Times New Roman" w:hAnsi="Times New Roman" w:cs="Times New Roman"/>
                <w:color w:val="000000"/>
                <w:sz w:val="24"/>
                <w:szCs w:val="24"/>
                <w:lang w:eastAsia="pl-PL"/>
              </w:rPr>
            </w:pPr>
            <w:r w:rsidRPr="000B327A">
              <w:rPr>
                <w:rFonts w:ascii="Times New Roman" w:hAnsi="Times New Roman" w:cs="Times New Roman"/>
              </w:rPr>
              <w:t>Własność / współwłasność/ ograniczone prawo rzeczowe</w:t>
            </w:r>
          </w:p>
        </w:tc>
      </w:tr>
      <w:tr w:rsidR="00B32A1C" w:rsidRPr="000B327A" w14:paraId="2AD5214E" w14:textId="77777777" w:rsidTr="00F13B8E">
        <w:trPr>
          <w:trHeight w:val="552"/>
        </w:trPr>
        <w:tc>
          <w:tcPr>
            <w:tcW w:w="5914" w:type="dxa"/>
            <w:gridSpan w:val="3"/>
            <w:tcBorders>
              <w:top w:val="nil"/>
              <w:left w:val="single" w:sz="4" w:space="0" w:color="auto"/>
              <w:bottom w:val="single" w:sz="4" w:space="0" w:color="000000"/>
              <w:right w:val="single" w:sz="4" w:space="0" w:color="auto"/>
            </w:tcBorders>
            <w:shd w:val="clear" w:color="auto" w:fill="E7E6E6" w:themeFill="background2"/>
            <w:vAlign w:val="center"/>
          </w:tcPr>
          <w:p w14:paraId="50AB61E3" w14:textId="77777777" w:rsidR="00B32A1C" w:rsidRPr="000B327A" w:rsidRDefault="00CD7148" w:rsidP="00810B6B">
            <w:pPr>
              <w:rPr>
                <w:rFonts w:ascii="Times New Roman" w:eastAsia="Times New Roman" w:hAnsi="Times New Roman" w:cs="Times New Roman"/>
                <w:color w:val="000000"/>
                <w:sz w:val="24"/>
                <w:szCs w:val="24"/>
                <w:lang w:eastAsia="pl-PL"/>
              </w:rPr>
            </w:pPr>
            <w:r w:rsidRPr="000B327A">
              <w:rPr>
                <w:rFonts w:ascii="Times New Roman" w:hAnsi="Times New Roman" w:cs="Times New Roman"/>
                <w:sz w:val="24"/>
                <w:szCs w:val="24"/>
              </w:rPr>
              <w:t>Czy w lokalu prowadzona jest działalność gospodarcza</w:t>
            </w:r>
          </w:p>
        </w:tc>
        <w:tc>
          <w:tcPr>
            <w:tcW w:w="3153" w:type="dxa"/>
            <w:gridSpan w:val="5"/>
            <w:tcBorders>
              <w:top w:val="single" w:sz="4" w:space="0" w:color="auto"/>
              <w:left w:val="single" w:sz="4" w:space="0" w:color="auto"/>
              <w:bottom w:val="single" w:sz="4" w:space="0" w:color="000000"/>
              <w:right w:val="single" w:sz="4" w:space="0" w:color="000000"/>
            </w:tcBorders>
            <w:shd w:val="clear" w:color="auto" w:fill="auto"/>
            <w:noWrap/>
            <w:vAlign w:val="center"/>
          </w:tcPr>
          <w:p w14:paraId="59D711DD" w14:textId="77777777" w:rsidR="00B32A1C" w:rsidRPr="000B327A" w:rsidRDefault="00587AE5" w:rsidP="00587AE5">
            <w:pPr>
              <w:jc w:val="center"/>
              <w:rPr>
                <w:rFonts w:ascii="Times New Roman" w:eastAsia="Times New Roman" w:hAnsi="Times New Roman" w:cs="Times New Roman"/>
                <w:color w:val="000000"/>
                <w:sz w:val="24"/>
                <w:szCs w:val="24"/>
                <w:lang w:eastAsia="pl-PL"/>
              </w:rPr>
            </w:pPr>
            <w:r w:rsidRPr="000B327A">
              <w:rPr>
                <w:rFonts w:ascii="Times New Roman" w:hAnsi="Times New Roman" w:cs="Times New Roman"/>
              </w:rPr>
              <w:t>Tak/Nie</w:t>
            </w:r>
          </w:p>
        </w:tc>
      </w:tr>
      <w:tr w:rsidR="00B32A1C" w:rsidRPr="000B327A" w14:paraId="2283FAE3" w14:textId="77777777" w:rsidTr="00F13B8E">
        <w:trPr>
          <w:trHeight w:val="844"/>
        </w:trPr>
        <w:tc>
          <w:tcPr>
            <w:tcW w:w="5914" w:type="dxa"/>
            <w:gridSpan w:val="3"/>
            <w:tcBorders>
              <w:top w:val="nil"/>
              <w:left w:val="single" w:sz="4" w:space="0" w:color="auto"/>
              <w:bottom w:val="single" w:sz="4" w:space="0" w:color="000000"/>
              <w:right w:val="single" w:sz="4" w:space="0" w:color="auto"/>
            </w:tcBorders>
            <w:shd w:val="clear" w:color="auto" w:fill="E7E6E6" w:themeFill="background2"/>
            <w:vAlign w:val="center"/>
          </w:tcPr>
          <w:p w14:paraId="4D6B74E4" w14:textId="77777777" w:rsidR="00B32A1C" w:rsidRPr="000B327A" w:rsidRDefault="00CD7148" w:rsidP="00CD7148">
            <w:pPr>
              <w:rPr>
                <w:rFonts w:ascii="Times New Roman" w:eastAsia="Times New Roman" w:hAnsi="Times New Roman" w:cs="Times New Roman"/>
                <w:color w:val="000000"/>
                <w:sz w:val="24"/>
                <w:szCs w:val="24"/>
                <w:lang w:eastAsia="pl-PL"/>
              </w:rPr>
            </w:pPr>
            <w:r w:rsidRPr="000B327A">
              <w:rPr>
                <w:rFonts w:ascii="Times New Roman" w:hAnsi="Times New Roman" w:cs="Times New Roman"/>
                <w:sz w:val="24"/>
                <w:szCs w:val="24"/>
              </w:rPr>
              <w:t>Udział procentowy powierzchni całkowitej lokalu zajmowany przez działalność gospodarczą</w:t>
            </w:r>
          </w:p>
        </w:tc>
        <w:tc>
          <w:tcPr>
            <w:tcW w:w="3153" w:type="dxa"/>
            <w:gridSpan w:val="5"/>
            <w:tcBorders>
              <w:top w:val="single" w:sz="4" w:space="0" w:color="auto"/>
              <w:left w:val="single" w:sz="4" w:space="0" w:color="auto"/>
              <w:bottom w:val="single" w:sz="4" w:space="0" w:color="000000"/>
              <w:right w:val="single" w:sz="4" w:space="0" w:color="000000"/>
            </w:tcBorders>
            <w:shd w:val="clear" w:color="auto" w:fill="auto"/>
            <w:noWrap/>
            <w:vAlign w:val="center"/>
          </w:tcPr>
          <w:p w14:paraId="2E703A94" w14:textId="77777777" w:rsidR="00B32A1C" w:rsidRPr="000B327A" w:rsidRDefault="00587AE5" w:rsidP="00587AE5">
            <w:pPr>
              <w:jc w:val="center"/>
              <w:rPr>
                <w:rFonts w:ascii="Times New Roman" w:eastAsia="Times New Roman" w:hAnsi="Times New Roman" w:cs="Times New Roman"/>
                <w:color w:val="000000"/>
                <w:sz w:val="24"/>
                <w:szCs w:val="24"/>
                <w:lang w:eastAsia="pl-PL"/>
              </w:rPr>
            </w:pPr>
            <w:r w:rsidRPr="000B327A">
              <w:rPr>
                <w:rFonts w:ascii="Times New Roman" w:hAnsi="Times New Roman" w:cs="Times New Roman"/>
              </w:rPr>
              <w:t>……………… %</w:t>
            </w:r>
          </w:p>
        </w:tc>
      </w:tr>
      <w:tr w:rsidR="00B32A1C" w:rsidRPr="000B327A" w14:paraId="4D4B607E" w14:textId="77777777" w:rsidTr="00F13B8E">
        <w:trPr>
          <w:trHeight w:val="544"/>
        </w:trPr>
        <w:tc>
          <w:tcPr>
            <w:tcW w:w="5914" w:type="dxa"/>
            <w:gridSpan w:val="3"/>
            <w:tcBorders>
              <w:top w:val="nil"/>
              <w:left w:val="single" w:sz="4" w:space="0" w:color="auto"/>
              <w:bottom w:val="single" w:sz="4" w:space="0" w:color="000000"/>
              <w:right w:val="single" w:sz="4" w:space="0" w:color="auto"/>
            </w:tcBorders>
            <w:shd w:val="clear" w:color="auto" w:fill="E7E6E6" w:themeFill="background2"/>
            <w:vAlign w:val="center"/>
          </w:tcPr>
          <w:p w14:paraId="3C3C9601" w14:textId="77777777" w:rsidR="00B32A1C" w:rsidRPr="000B327A" w:rsidRDefault="00CD7148" w:rsidP="00810B6B">
            <w:pPr>
              <w:rPr>
                <w:rFonts w:ascii="Times New Roman" w:eastAsia="Times New Roman" w:hAnsi="Times New Roman" w:cs="Times New Roman"/>
                <w:color w:val="000000"/>
                <w:sz w:val="24"/>
                <w:szCs w:val="24"/>
                <w:lang w:eastAsia="pl-PL"/>
              </w:rPr>
            </w:pPr>
            <w:r w:rsidRPr="000B327A">
              <w:rPr>
                <w:rFonts w:ascii="Times New Roman" w:hAnsi="Times New Roman" w:cs="Times New Roman"/>
                <w:sz w:val="24"/>
                <w:szCs w:val="24"/>
              </w:rPr>
              <w:t>Nr Księgi wieczystej lokalu</w:t>
            </w:r>
          </w:p>
        </w:tc>
        <w:tc>
          <w:tcPr>
            <w:tcW w:w="3153" w:type="dxa"/>
            <w:gridSpan w:val="5"/>
            <w:tcBorders>
              <w:top w:val="single" w:sz="4" w:space="0" w:color="auto"/>
              <w:left w:val="single" w:sz="4" w:space="0" w:color="auto"/>
              <w:bottom w:val="single" w:sz="4" w:space="0" w:color="000000"/>
              <w:right w:val="single" w:sz="4" w:space="0" w:color="000000"/>
            </w:tcBorders>
            <w:shd w:val="clear" w:color="auto" w:fill="auto"/>
            <w:noWrap/>
            <w:vAlign w:val="bottom"/>
          </w:tcPr>
          <w:p w14:paraId="7B537F66" w14:textId="77777777" w:rsidR="00B32A1C" w:rsidRPr="000B327A" w:rsidRDefault="00B32A1C" w:rsidP="00810B6B">
            <w:pPr>
              <w:jc w:val="center"/>
              <w:rPr>
                <w:rFonts w:ascii="Times New Roman" w:eastAsia="Times New Roman" w:hAnsi="Times New Roman" w:cs="Times New Roman"/>
                <w:color w:val="000000"/>
                <w:sz w:val="24"/>
                <w:szCs w:val="24"/>
                <w:lang w:eastAsia="pl-PL"/>
              </w:rPr>
            </w:pPr>
          </w:p>
        </w:tc>
      </w:tr>
      <w:tr w:rsidR="00810B6B" w:rsidRPr="000B327A" w14:paraId="6E5F8CD5" w14:textId="77777777" w:rsidTr="00F4788F">
        <w:trPr>
          <w:trHeight w:val="450"/>
        </w:trPr>
        <w:tc>
          <w:tcPr>
            <w:tcW w:w="5914" w:type="dxa"/>
            <w:gridSpan w:val="3"/>
            <w:vMerge w:val="restart"/>
            <w:tcBorders>
              <w:top w:val="nil"/>
              <w:left w:val="single" w:sz="4" w:space="0" w:color="auto"/>
              <w:bottom w:val="single" w:sz="4" w:space="0" w:color="000000"/>
              <w:right w:val="single" w:sz="4" w:space="0" w:color="auto"/>
            </w:tcBorders>
            <w:shd w:val="clear" w:color="auto" w:fill="E7E6E6" w:themeFill="background2"/>
            <w:vAlign w:val="center"/>
            <w:hideMark/>
          </w:tcPr>
          <w:p w14:paraId="5FC1A61A" w14:textId="77777777" w:rsidR="00810B6B" w:rsidRPr="000B327A" w:rsidRDefault="00810B6B" w:rsidP="00810B6B">
            <w:pP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Liczba pieców lub kotłów na paliwo stałe do likwidacji</w:t>
            </w:r>
          </w:p>
        </w:tc>
        <w:tc>
          <w:tcPr>
            <w:tcW w:w="3153" w:type="dxa"/>
            <w:gridSpan w:val="5"/>
            <w:vMerge w:val="restart"/>
            <w:tcBorders>
              <w:top w:val="single" w:sz="4" w:space="0" w:color="auto"/>
              <w:left w:val="single" w:sz="4" w:space="0" w:color="auto"/>
              <w:bottom w:val="single" w:sz="4" w:space="0" w:color="000000"/>
              <w:right w:val="single" w:sz="4" w:space="0" w:color="000000"/>
            </w:tcBorders>
            <w:shd w:val="clear" w:color="auto" w:fill="auto"/>
            <w:noWrap/>
            <w:vAlign w:val="bottom"/>
            <w:hideMark/>
          </w:tcPr>
          <w:p w14:paraId="230E159A" w14:textId="77777777" w:rsidR="00810B6B" w:rsidRPr="000B327A" w:rsidRDefault="00810B6B" w:rsidP="00810B6B">
            <w:pPr>
              <w:jc w:val="cente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 </w:t>
            </w:r>
          </w:p>
        </w:tc>
      </w:tr>
      <w:tr w:rsidR="00810B6B" w:rsidRPr="000B327A" w14:paraId="6B82E840" w14:textId="77777777" w:rsidTr="00F4788F">
        <w:trPr>
          <w:trHeight w:val="450"/>
        </w:trPr>
        <w:tc>
          <w:tcPr>
            <w:tcW w:w="5914" w:type="dxa"/>
            <w:gridSpan w:val="3"/>
            <w:vMerge/>
            <w:tcBorders>
              <w:top w:val="nil"/>
              <w:left w:val="single" w:sz="4" w:space="0" w:color="auto"/>
              <w:bottom w:val="single" w:sz="4" w:space="0" w:color="000000"/>
              <w:right w:val="single" w:sz="4" w:space="0" w:color="auto"/>
            </w:tcBorders>
            <w:shd w:val="clear" w:color="auto" w:fill="E7E6E6" w:themeFill="background2"/>
            <w:vAlign w:val="center"/>
            <w:hideMark/>
          </w:tcPr>
          <w:p w14:paraId="62AACA0D" w14:textId="77777777" w:rsidR="00810B6B" w:rsidRPr="000B327A" w:rsidRDefault="00810B6B" w:rsidP="00810B6B">
            <w:pPr>
              <w:rPr>
                <w:rFonts w:ascii="Times New Roman" w:eastAsia="Times New Roman" w:hAnsi="Times New Roman" w:cs="Times New Roman"/>
                <w:color w:val="000000"/>
                <w:sz w:val="24"/>
                <w:szCs w:val="24"/>
                <w:lang w:eastAsia="pl-PL"/>
              </w:rPr>
            </w:pPr>
          </w:p>
        </w:tc>
        <w:tc>
          <w:tcPr>
            <w:tcW w:w="3153" w:type="dxa"/>
            <w:gridSpan w:val="5"/>
            <w:vMerge/>
            <w:tcBorders>
              <w:top w:val="single" w:sz="4" w:space="0" w:color="auto"/>
              <w:left w:val="single" w:sz="4" w:space="0" w:color="auto"/>
              <w:bottom w:val="single" w:sz="4" w:space="0" w:color="000000"/>
              <w:right w:val="single" w:sz="4" w:space="0" w:color="000000"/>
            </w:tcBorders>
            <w:vAlign w:val="center"/>
            <w:hideMark/>
          </w:tcPr>
          <w:p w14:paraId="4D164C88" w14:textId="77777777" w:rsidR="00810B6B" w:rsidRPr="000B327A" w:rsidRDefault="00810B6B" w:rsidP="00810B6B">
            <w:pPr>
              <w:rPr>
                <w:rFonts w:ascii="Times New Roman" w:eastAsia="Times New Roman" w:hAnsi="Times New Roman" w:cs="Times New Roman"/>
                <w:color w:val="000000"/>
                <w:sz w:val="24"/>
                <w:szCs w:val="24"/>
                <w:lang w:eastAsia="pl-PL"/>
              </w:rPr>
            </w:pPr>
          </w:p>
        </w:tc>
      </w:tr>
      <w:tr w:rsidR="00810B6B" w:rsidRPr="000B327A" w14:paraId="73E9F597" w14:textId="77777777" w:rsidTr="00F4788F">
        <w:trPr>
          <w:trHeight w:val="466"/>
        </w:trPr>
        <w:tc>
          <w:tcPr>
            <w:tcW w:w="9067" w:type="dxa"/>
            <w:gridSpan w:val="8"/>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1814E034" w14:textId="77777777" w:rsidR="00810B6B" w:rsidRPr="000B327A" w:rsidRDefault="00810B6B" w:rsidP="00810B6B">
            <w:pPr>
              <w:jc w:val="center"/>
              <w:rPr>
                <w:rFonts w:ascii="Times New Roman" w:hAnsi="Times New Roman" w:cs="Times New Roman"/>
                <w:lang w:eastAsia="pl-PL"/>
              </w:rPr>
            </w:pPr>
            <w:r w:rsidRPr="000B327A">
              <w:rPr>
                <w:rFonts w:ascii="Times New Roman" w:eastAsia="Times New Roman" w:hAnsi="Times New Roman" w:cs="Times New Roman"/>
                <w:b/>
                <w:bCs/>
                <w:color w:val="000000"/>
                <w:sz w:val="28"/>
                <w:szCs w:val="28"/>
                <w:lang w:eastAsia="pl-PL"/>
              </w:rPr>
              <w:t>Planowany zakres prac (zaznaczyć właściwe)</w:t>
            </w:r>
          </w:p>
        </w:tc>
      </w:tr>
      <w:tr w:rsidR="00810B6B" w:rsidRPr="000B327A" w14:paraId="4905C4C9" w14:textId="77777777" w:rsidTr="00F4788F">
        <w:trPr>
          <w:trHeight w:val="416"/>
        </w:trPr>
        <w:tc>
          <w:tcPr>
            <w:tcW w:w="9067" w:type="dxa"/>
            <w:gridSpan w:val="8"/>
            <w:tcBorders>
              <w:top w:val="single" w:sz="4" w:space="0" w:color="auto"/>
              <w:left w:val="single" w:sz="4" w:space="0" w:color="auto"/>
              <w:bottom w:val="single" w:sz="4" w:space="0" w:color="auto"/>
              <w:right w:val="single" w:sz="4" w:space="0" w:color="auto"/>
            </w:tcBorders>
            <w:shd w:val="clear" w:color="auto" w:fill="E7E6E6" w:themeFill="background2"/>
            <w:noWrap/>
            <w:vAlign w:val="center"/>
          </w:tcPr>
          <w:p w14:paraId="717FA5BA" w14:textId="77777777" w:rsidR="00810B6B" w:rsidRPr="000B327A" w:rsidRDefault="00810B6B" w:rsidP="00810B6B">
            <w:pPr>
              <w:pStyle w:val="Bezodstpw"/>
              <w:rPr>
                <w:rFonts w:ascii="Times New Roman" w:eastAsia="Times New Roman" w:hAnsi="Times New Roman" w:cs="Times New Roman"/>
                <w:b/>
                <w:bCs/>
                <w:color w:val="000000"/>
                <w:sz w:val="24"/>
                <w:szCs w:val="24"/>
                <w:lang w:eastAsia="pl-PL"/>
              </w:rPr>
            </w:pPr>
            <w:r w:rsidRPr="000B327A">
              <w:rPr>
                <w:rFonts w:ascii="Times New Roman" w:hAnsi="Times New Roman" w:cs="Times New Roman"/>
                <w:sz w:val="24"/>
                <w:szCs w:val="24"/>
                <w:lang w:eastAsia="pl-PL"/>
              </w:rPr>
              <w:t>I. Likwidacja i wymiana na:</w:t>
            </w:r>
          </w:p>
        </w:tc>
      </w:tr>
      <w:tr w:rsidR="00810B6B" w:rsidRPr="000B327A" w14:paraId="082B4912" w14:textId="77777777" w:rsidTr="008D19B7">
        <w:trPr>
          <w:trHeight w:val="592"/>
        </w:trPr>
        <w:tc>
          <w:tcPr>
            <w:tcW w:w="7315"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D5B225D" w14:textId="77777777" w:rsidR="00810B6B" w:rsidRPr="000B327A" w:rsidRDefault="00810B6B" w:rsidP="00810B6B">
            <w:pP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a/ Pompa ciepła powietrze / woda</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14:paraId="2C4257B3" w14:textId="77777777" w:rsidR="00810B6B" w:rsidRPr="000B327A" w:rsidRDefault="00810B6B" w:rsidP="00810B6B">
            <w:pPr>
              <w:jc w:val="center"/>
              <w:rPr>
                <w:rFonts w:ascii="Times New Roman" w:eastAsia="Times New Roman" w:hAnsi="Times New Roman" w:cs="Times New Roman"/>
                <w:color w:val="000000"/>
                <w:sz w:val="32"/>
                <w:szCs w:val="32"/>
                <w:lang w:eastAsia="pl-PL"/>
              </w:rPr>
            </w:pPr>
            <w:r w:rsidRPr="000B327A">
              <w:rPr>
                <w:rFonts w:ascii="Times New Roman" w:eastAsia="Times New Roman" w:hAnsi="Times New Roman" w:cs="Times New Roman"/>
                <w:color w:val="000000"/>
                <w:sz w:val="32"/>
                <w:szCs w:val="32"/>
                <w:lang w:eastAsia="pl-PL"/>
              </w:rPr>
              <w:t xml:space="preserve"> □</w:t>
            </w:r>
          </w:p>
        </w:tc>
      </w:tr>
      <w:tr w:rsidR="00810B6B" w:rsidRPr="000B327A" w14:paraId="27EA1642" w14:textId="77777777" w:rsidTr="008D19B7">
        <w:trPr>
          <w:trHeight w:val="416"/>
        </w:trPr>
        <w:tc>
          <w:tcPr>
            <w:tcW w:w="7315"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7F9EDF3F" w14:textId="77777777" w:rsidR="00810B6B" w:rsidRPr="000B327A" w:rsidRDefault="00810B6B" w:rsidP="00810B6B">
            <w:pP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 xml:space="preserve">b/ Pompa ciepła typu powietrze / powietrze </w:t>
            </w:r>
          </w:p>
        </w:tc>
        <w:tc>
          <w:tcPr>
            <w:tcW w:w="1752" w:type="dxa"/>
            <w:tcBorders>
              <w:top w:val="nil"/>
              <w:left w:val="nil"/>
              <w:bottom w:val="single" w:sz="4" w:space="0" w:color="auto"/>
              <w:right w:val="single" w:sz="4" w:space="0" w:color="auto"/>
            </w:tcBorders>
            <w:shd w:val="clear" w:color="auto" w:fill="auto"/>
            <w:noWrap/>
            <w:vAlign w:val="center"/>
            <w:hideMark/>
          </w:tcPr>
          <w:p w14:paraId="0CE77E6F" w14:textId="77777777" w:rsidR="00810B6B" w:rsidRPr="000B327A" w:rsidRDefault="00810B6B" w:rsidP="00810B6B">
            <w:pPr>
              <w:jc w:val="center"/>
              <w:rPr>
                <w:rFonts w:ascii="Times New Roman" w:eastAsia="Times New Roman" w:hAnsi="Times New Roman" w:cs="Times New Roman"/>
                <w:color w:val="000000"/>
                <w:sz w:val="32"/>
                <w:szCs w:val="32"/>
                <w:lang w:eastAsia="pl-PL"/>
              </w:rPr>
            </w:pPr>
            <w:r w:rsidRPr="000B327A">
              <w:rPr>
                <w:rFonts w:ascii="Times New Roman" w:eastAsia="Times New Roman" w:hAnsi="Times New Roman" w:cs="Times New Roman"/>
                <w:color w:val="000000"/>
                <w:sz w:val="32"/>
                <w:szCs w:val="32"/>
                <w:lang w:eastAsia="pl-PL"/>
              </w:rPr>
              <w:t xml:space="preserve"> □</w:t>
            </w:r>
          </w:p>
        </w:tc>
      </w:tr>
      <w:tr w:rsidR="009F54CA" w:rsidRPr="000B327A" w14:paraId="4C5A1119" w14:textId="77777777" w:rsidTr="008D19B7">
        <w:trPr>
          <w:trHeight w:val="416"/>
        </w:trPr>
        <w:tc>
          <w:tcPr>
            <w:tcW w:w="7315"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D823740" w14:textId="21876573" w:rsidR="009F54CA" w:rsidRPr="000B327A" w:rsidRDefault="009F54CA" w:rsidP="00810B6B">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c/ gruntowa pompa ciepła o podwyższonej klasie efektywności energetycznej</w:t>
            </w:r>
          </w:p>
        </w:tc>
        <w:tc>
          <w:tcPr>
            <w:tcW w:w="1752" w:type="dxa"/>
            <w:tcBorders>
              <w:top w:val="nil"/>
              <w:left w:val="nil"/>
              <w:bottom w:val="single" w:sz="4" w:space="0" w:color="auto"/>
              <w:right w:val="single" w:sz="4" w:space="0" w:color="auto"/>
            </w:tcBorders>
            <w:shd w:val="clear" w:color="auto" w:fill="auto"/>
            <w:noWrap/>
            <w:vAlign w:val="center"/>
          </w:tcPr>
          <w:p w14:paraId="178E6234" w14:textId="3D7E6AA6" w:rsidR="009F54CA" w:rsidRPr="000B327A" w:rsidRDefault="009F54CA" w:rsidP="00810B6B">
            <w:pPr>
              <w:jc w:val="center"/>
              <w:rPr>
                <w:rFonts w:ascii="Times New Roman" w:eastAsia="Times New Roman" w:hAnsi="Times New Roman" w:cs="Times New Roman"/>
                <w:color w:val="000000"/>
                <w:sz w:val="32"/>
                <w:szCs w:val="32"/>
                <w:lang w:eastAsia="pl-PL"/>
              </w:rPr>
            </w:pPr>
            <w:r w:rsidRPr="000B327A">
              <w:rPr>
                <w:rFonts w:ascii="Times New Roman" w:eastAsia="Times New Roman" w:hAnsi="Times New Roman" w:cs="Times New Roman"/>
                <w:color w:val="000000"/>
                <w:sz w:val="32"/>
                <w:szCs w:val="32"/>
                <w:lang w:eastAsia="pl-PL"/>
              </w:rPr>
              <w:t>□</w:t>
            </w:r>
          </w:p>
        </w:tc>
      </w:tr>
      <w:tr w:rsidR="00810B6B" w:rsidRPr="000B327A" w14:paraId="155FBF9A" w14:textId="77777777" w:rsidTr="008D19B7">
        <w:trPr>
          <w:trHeight w:val="409"/>
        </w:trPr>
        <w:tc>
          <w:tcPr>
            <w:tcW w:w="7315"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A64A2B7" w14:textId="0BF63C47" w:rsidR="00810B6B" w:rsidRPr="000B327A" w:rsidRDefault="009F54CA" w:rsidP="00810B6B">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d</w:t>
            </w:r>
            <w:r w:rsidR="00810B6B" w:rsidRPr="000B327A">
              <w:rPr>
                <w:rFonts w:ascii="Times New Roman" w:eastAsia="Times New Roman" w:hAnsi="Times New Roman" w:cs="Times New Roman"/>
                <w:color w:val="000000"/>
                <w:sz w:val="24"/>
                <w:szCs w:val="24"/>
                <w:lang w:eastAsia="pl-PL"/>
              </w:rPr>
              <w:t xml:space="preserve">/ Kocioł gazowy kondensacyjny </w:t>
            </w:r>
          </w:p>
        </w:tc>
        <w:tc>
          <w:tcPr>
            <w:tcW w:w="1752" w:type="dxa"/>
            <w:tcBorders>
              <w:top w:val="nil"/>
              <w:left w:val="nil"/>
              <w:bottom w:val="single" w:sz="4" w:space="0" w:color="auto"/>
              <w:right w:val="single" w:sz="4" w:space="0" w:color="auto"/>
            </w:tcBorders>
            <w:shd w:val="clear" w:color="auto" w:fill="auto"/>
            <w:noWrap/>
            <w:vAlign w:val="center"/>
            <w:hideMark/>
          </w:tcPr>
          <w:p w14:paraId="61C31DEC" w14:textId="77777777" w:rsidR="00810B6B" w:rsidRPr="000B327A" w:rsidRDefault="00810B6B" w:rsidP="00810B6B">
            <w:pPr>
              <w:jc w:val="center"/>
              <w:rPr>
                <w:rFonts w:ascii="Times New Roman" w:eastAsia="Times New Roman" w:hAnsi="Times New Roman" w:cs="Times New Roman"/>
                <w:color w:val="000000"/>
                <w:sz w:val="32"/>
                <w:szCs w:val="32"/>
                <w:lang w:eastAsia="pl-PL"/>
              </w:rPr>
            </w:pPr>
            <w:r w:rsidRPr="000B327A">
              <w:rPr>
                <w:rFonts w:ascii="Times New Roman" w:eastAsia="Times New Roman" w:hAnsi="Times New Roman" w:cs="Times New Roman"/>
                <w:color w:val="000000"/>
                <w:sz w:val="32"/>
                <w:szCs w:val="32"/>
                <w:lang w:eastAsia="pl-PL"/>
              </w:rPr>
              <w:t xml:space="preserve"> □</w:t>
            </w:r>
          </w:p>
        </w:tc>
      </w:tr>
      <w:tr w:rsidR="009F54CA" w:rsidRPr="000B327A" w14:paraId="73D1A182" w14:textId="77777777" w:rsidTr="008D19B7">
        <w:trPr>
          <w:trHeight w:val="409"/>
        </w:trPr>
        <w:tc>
          <w:tcPr>
            <w:tcW w:w="7315"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C87F602" w14:textId="6C352B7F" w:rsidR="009F54CA" w:rsidRDefault="009F54CA" w:rsidP="00810B6B">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e/ kotłownia gazowa</w:t>
            </w:r>
          </w:p>
        </w:tc>
        <w:tc>
          <w:tcPr>
            <w:tcW w:w="1752" w:type="dxa"/>
            <w:tcBorders>
              <w:top w:val="nil"/>
              <w:left w:val="nil"/>
              <w:bottom w:val="single" w:sz="4" w:space="0" w:color="auto"/>
              <w:right w:val="single" w:sz="4" w:space="0" w:color="auto"/>
            </w:tcBorders>
            <w:shd w:val="clear" w:color="auto" w:fill="auto"/>
            <w:noWrap/>
            <w:vAlign w:val="center"/>
          </w:tcPr>
          <w:p w14:paraId="66F583E4" w14:textId="2E144DC2" w:rsidR="009F54CA" w:rsidRPr="000B327A" w:rsidRDefault="009F54CA" w:rsidP="00810B6B">
            <w:pPr>
              <w:jc w:val="center"/>
              <w:rPr>
                <w:rFonts w:ascii="Times New Roman" w:eastAsia="Times New Roman" w:hAnsi="Times New Roman" w:cs="Times New Roman"/>
                <w:color w:val="000000"/>
                <w:sz w:val="32"/>
                <w:szCs w:val="32"/>
                <w:lang w:eastAsia="pl-PL"/>
              </w:rPr>
            </w:pPr>
            <w:r w:rsidRPr="000B327A">
              <w:rPr>
                <w:rFonts w:ascii="Times New Roman" w:eastAsia="Times New Roman" w:hAnsi="Times New Roman" w:cs="Times New Roman"/>
                <w:color w:val="000000"/>
                <w:sz w:val="32"/>
                <w:szCs w:val="32"/>
                <w:lang w:eastAsia="pl-PL"/>
              </w:rPr>
              <w:t>□</w:t>
            </w:r>
          </w:p>
        </w:tc>
      </w:tr>
      <w:tr w:rsidR="009F54CA" w:rsidRPr="000B327A" w14:paraId="77823556" w14:textId="77777777" w:rsidTr="008D19B7">
        <w:trPr>
          <w:trHeight w:val="409"/>
        </w:trPr>
        <w:tc>
          <w:tcPr>
            <w:tcW w:w="7315"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EF40971" w14:textId="550EC097" w:rsidR="009F54CA" w:rsidRDefault="009F54CA" w:rsidP="00810B6B">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f/ kocioł zgazowujący drewno o podwyższonym standardzie </w:t>
            </w:r>
          </w:p>
        </w:tc>
        <w:tc>
          <w:tcPr>
            <w:tcW w:w="1752" w:type="dxa"/>
            <w:tcBorders>
              <w:top w:val="nil"/>
              <w:left w:val="nil"/>
              <w:bottom w:val="single" w:sz="4" w:space="0" w:color="auto"/>
              <w:right w:val="single" w:sz="4" w:space="0" w:color="auto"/>
            </w:tcBorders>
            <w:shd w:val="clear" w:color="auto" w:fill="auto"/>
            <w:noWrap/>
            <w:vAlign w:val="center"/>
          </w:tcPr>
          <w:p w14:paraId="731B4064" w14:textId="59450B91" w:rsidR="009F54CA" w:rsidRPr="000B327A" w:rsidRDefault="009F54CA" w:rsidP="00810B6B">
            <w:pPr>
              <w:jc w:val="center"/>
              <w:rPr>
                <w:rFonts w:ascii="Times New Roman" w:eastAsia="Times New Roman" w:hAnsi="Times New Roman" w:cs="Times New Roman"/>
                <w:color w:val="000000"/>
                <w:sz w:val="32"/>
                <w:szCs w:val="32"/>
                <w:lang w:eastAsia="pl-PL"/>
              </w:rPr>
            </w:pPr>
            <w:r w:rsidRPr="000B327A">
              <w:rPr>
                <w:rFonts w:ascii="Times New Roman" w:eastAsia="Times New Roman" w:hAnsi="Times New Roman" w:cs="Times New Roman"/>
                <w:color w:val="000000"/>
                <w:sz w:val="32"/>
                <w:szCs w:val="32"/>
                <w:lang w:eastAsia="pl-PL"/>
              </w:rPr>
              <w:t>□</w:t>
            </w:r>
          </w:p>
        </w:tc>
      </w:tr>
      <w:tr w:rsidR="00810B6B" w:rsidRPr="000B327A" w14:paraId="01C7C3D7" w14:textId="77777777" w:rsidTr="008D19B7">
        <w:trPr>
          <w:trHeight w:val="557"/>
        </w:trPr>
        <w:tc>
          <w:tcPr>
            <w:tcW w:w="7315"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15463AC2" w14:textId="268A1B33" w:rsidR="00810B6B" w:rsidRPr="000B327A" w:rsidRDefault="00810B6B" w:rsidP="00810B6B">
            <w:pP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 xml:space="preserve"> </w:t>
            </w:r>
            <w:r w:rsidR="009F54CA">
              <w:rPr>
                <w:rFonts w:ascii="Times New Roman" w:eastAsia="Times New Roman" w:hAnsi="Times New Roman" w:cs="Times New Roman"/>
                <w:color w:val="000000"/>
                <w:sz w:val="24"/>
                <w:szCs w:val="24"/>
                <w:lang w:eastAsia="pl-PL"/>
              </w:rPr>
              <w:t>g</w:t>
            </w:r>
            <w:r w:rsidRPr="000B327A">
              <w:rPr>
                <w:rFonts w:ascii="Times New Roman" w:eastAsia="Times New Roman" w:hAnsi="Times New Roman" w:cs="Times New Roman"/>
                <w:color w:val="000000"/>
                <w:sz w:val="24"/>
                <w:szCs w:val="24"/>
                <w:lang w:eastAsia="pl-PL"/>
              </w:rPr>
              <w:t xml:space="preserve">/ Kocioł na </w:t>
            </w:r>
            <w:proofErr w:type="spellStart"/>
            <w:r w:rsidRPr="000B327A">
              <w:rPr>
                <w:rFonts w:ascii="Times New Roman" w:eastAsia="Times New Roman" w:hAnsi="Times New Roman" w:cs="Times New Roman"/>
                <w:color w:val="000000"/>
                <w:sz w:val="24"/>
                <w:szCs w:val="24"/>
                <w:lang w:eastAsia="pl-PL"/>
              </w:rPr>
              <w:t>pellet</w:t>
            </w:r>
            <w:proofErr w:type="spellEnd"/>
            <w:r w:rsidRPr="000B327A">
              <w:rPr>
                <w:rFonts w:ascii="Times New Roman" w:eastAsia="Times New Roman" w:hAnsi="Times New Roman" w:cs="Times New Roman"/>
                <w:color w:val="000000"/>
                <w:sz w:val="24"/>
                <w:szCs w:val="24"/>
                <w:lang w:eastAsia="pl-PL"/>
              </w:rPr>
              <w:t xml:space="preserve"> drzewny o podwyższonym standardzie</w:t>
            </w:r>
          </w:p>
        </w:tc>
        <w:tc>
          <w:tcPr>
            <w:tcW w:w="1752" w:type="dxa"/>
            <w:tcBorders>
              <w:top w:val="nil"/>
              <w:left w:val="nil"/>
              <w:bottom w:val="single" w:sz="4" w:space="0" w:color="auto"/>
              <w:right w:val="single" w:sz="4" w:space="0" w:color="auto"/>
            </w:tcBorders>
            <w:shd w:val="clear" w:color="auto" w:fill="auto"/>
            <w:noWrap/>
            <w:vAlign w:val="center"/>
            <w:hideMark/>
          </w:tcPr>
          <w:p w14:paraId="4248E6B7" w14:textId="77777777" w:rsidR="00810B6B" w:rsidRPr="000B327A" w:rsidRDefault="00810B6B" w:rsidP="00810B6B">
            <w:pPr>
              <w:jc w:val="center"/>
              <w:rPr>
                <w:rFonts w:ascii="Times New Roman" w:eastAsia="Times New Roman" w:hAnsi="Times New Roman" w:cs="Times New Roman"/>
                <w:color w:val="000000"/>
                <w:sz w:val="32"/>
                <w:szCs w:val="32"/>
                <w:lang w:eastAsia="pl-PL"/>
              </w:rPr>
            </w:pPr>
            <w:r w:rsidRPr="000B327A">
              <w:rPr>
                <w:rFonts w:ascii="Times New Roman" w:eastAsia="Times New Roman" w:hAnsi="Times New Roman" w:cs="Times New Roman"/>
                <w:color w:val="000000"/>
                <w:sz w:val="32"/>
                <w:szCs w:val="32"/>
                <w:lang w:eastAsia="pl-PL"/>
              </w:rPr>
              <w:t xml:space="preserve"> □</w:t>
            </w:r>
          </w:p>
        </w:tc>
      </w:tr>
      <w:tr w:rsidR="00810B6B" w:rsidRPr="000B327A" w14:paraId="2F5F06C4" w14:textId="77777777" w:rsidTr="008D19B7">
        <w:trPr>
          <w:trHeight w:val="841"/>
        </w:trPr>
        <w:tc>
          <w:tcPr>
            <w:tcW w:w="7315" w:type="dxa"/>
            <w:gridSpan w:val="7"/>
            <w:tcBorders>
              <w:top w:val="single" w:sz="4" w:space="0" w:color="auto"/>
              <w:left w:val="single" w:sz="4" w:space="0" w:color="auto"/>
              <w:bottom w:val="single" w:sz="4" w:space="0" w:color="auto"/>
              <w:right w:val="single" w:sz="4" w:space="0" w:color="auto"/>
            </w:tcBorders>
            <w:shd w:val="clear" w:color="auto" w:fill="E7E6E6" w:themeFill="background2"/>
            <w:noWrap/>
            <w:vAlign w:val="center"/>
            <w:hideMark/>
          </w:tcPr>
          <w:p w14:paraId="67B0BBE9" w14:textId="5B848EEF" w:rsidR="00810B6B" w:rsidRPr="000B327A" w:rsidRDefault="00810B6B" w:rsidP="00810B6B">
            <w:pP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lastRenderedPageBreak/>
              <w:t xml:space="preserve"> </w:t>
            </w:r>
            <w:r w:rsidR="0094572E">
              <w:rPr>
                <w:rFonts w:ascii="Times New Roman" w:eastAsia="Times New Roman" w:hAnsi="Times New Roman" w:cs="Times New Roman"/>
                <w:color w:val="000000"/>
                <w:sz w:val="24"/>
                <w:szCs w:val="24"/>
                <w:lang w:eastAsia="pl-PL"/>
              </w:rPr>
              <w:t>h</w:t>
            </w:r>
            <w:r w:rsidRPr="000B327A">
              <w:rPr>
                <w:rFonts w:ascii="Times New Roman" w:eastAsia="Times New Roman" w:hAnsi="Times New Roman" w:cs="Times New Roman"/>
                <w:color w:val="000000"/>
                <w:sz w:val="24"/>
                <w:szCs w:val="24"/>
                <w:lang w:eastAsia="pl-PL"/>
              </w:rPr>
              <w:t>/ Ogrzewanie elektryczne</w:t>
            </w:r>
            <w:r w:rsidR="006C27F1" w:rsidRPr="000B327A">
              <w:rPr>
                <w:rFonts w:ascii="Times New Roman" w:eastAsia="Times New Roman" w:hAnsi="Times New Roman" w:cs="Times New Roman"/>
                <w:color w:val="000000"/>
                <w:sz w:val="24"/>
                <w:szCs w:val="24"/>
                <w:lang w:eastAsia="pl-PL"/>
              </w:rPr>
              <w:t xml:space="preserve"> (jeżeli tak to podać liczbę urządzeń)</w:t>
            </w:r>
          </w:p>
        </w:tc>
        <w:tc>
          <w:tcPr>
            <w:tcW w:w="1752" w:type="dxa"/>
            <w:tcBorders>
              <w:top w:val="nil"/>
              <w:left w:val="nil"/>
              <w:bottom w:val="single" w:sz="4" w:space="0" w:color="auto"/>
              <w:right w:val="single" w:sz="4" w:space="0" w:color="auto"/>
            </w:tcBorders>
            <w:shd w:val="clear" w:color="auto" w:fill="auto"/>
            <w:noWrap/>
            <w:vAlign w:val="center"/>
            <w:hideMark/>
          </w:tcPr>
          <w:p w14:paraId="0225CB51" w14:textId="77777777" w:rsidR="00810B6B" w:rsidRPr="000B327A" w:rsidRDefault="00810B6B" w:rsidP="00810B6B">
            <w:pPr>
              <w:jc w:val="center"/>
              <w:rPr>
                <w:rFonts w:ascii="Times New Roman" w:eastAsia="Times New Roman" w:hAnsi="Times New Roman" w:cs="Times New Roman"/>
                <w:color w:val="000000"/>
                <w:sz w:val="32"/>
                <w:szCs w:val="32"/>
                <w:lang w:eastAsia="pl-PL"/>
              </w:rPr>
            </w:pPr>
            <w:r w:rsidRPr="000B327A">
              <w:rPr>
                <w:rFonts w:ascii="Times New Roman" w:eastAsia="Times New Roman" w:hAnsi="Times New Roman" w:cs="Times New Roman"/>
                <w:color w:val="000000"/>
                <w:sz w:val="32"/>
                <w:szCs w:val="32"/>
                <w:lang w:eastAsia="pl-PL"/>
              </w:rPr>
              <w:t xml:space="preserve"> □</w:t>
            </w:r>
          </w:p>
          <w:p w14:paraId="7EF59B98" w14:textId="77777777" w:rsidR="006C27F1" w:rsidRPr="000B327A" w:rsidRDefault="006C27F1" w:rsidP="00810B6B">
            <w:pPr>
              <w:jc w:val="cente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………szt.</w:t>
            </w:r>
          </w:p>
        </w:tc>
      </w:tr>
      <w:tr w:rsidR="00810B6B" w:rsidRPr="000B327A" w14:paraId="12FAF7A9" w14:textId="77777777" w:rsidTr="008D19B7">
        <w:trPr>
          <w:trHeight w:val="983"/>
        </w:trPr>
        <w:tc>
          <w:tcPr>
            <w:tcW w:w="7315"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B935103" w14:textId="5FF3A02D" w:rsidR="00810B6B" w:rsidRPr="000B327A" w:rsidRDefault="0094572E" w:rsidP="00810B6B">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w:t>
            </w:r>
            <w:r w:rsidR="00810B6B" w:rsidRPr="000B327A">
              <w:rPr>
                <w:rFonts w:ascii="Times New Roman" w:eastAsia="Times New Roman" w:hAnsi="Times New Roman" w:cs="Times New Roman"/>
                <w:color w:val="000000"/>
                <w:sz w:val="24"/>
                <w:szCs w:val="24"/>
                <w:lang w:eastAsia="pl-PL"/>
              </w:rPr>
              <w:t>/ Podłączenie lokalu do efektywnego źródła ciepła, w rozumieniu programu, w budynku (w tym do węzła cieplnego znajdującego się w budynku)</w:t>
            </w:r>
          </w:p>
        </w:tc>
        <w:tc>
          <w:tcPr>
            <w:tcW w:w="1752" w:type="dxa"/>
            <w:tcBorders>
              <w:top w:val="single" w:sz="4" w:space="0" w:color="auto"/>
              <w:left w:val="nil"/>
              <w:bottom w:val="single" w:sz="4" w:space="0" w:color="auto"/>
              <w:right w:val="single" w:sz="4" w:space="0" w:color="auto"/>
            </w:tcBorders>
            <w:shd w:val="clear" w:color="auto" w:fill="auto"/>
            <w:noWrap/>
            <w:vAlign w:val="center"/>
            <w:hideMark/>
          </w:tcPr>
          <w:p w14:paraId="0D97C8B1" w14:textId="77777777" w:rsidR="00810B6B" w:rsidRPr="000B327A" w:rsidRDefault="00810B6B" w:rsidP="00810B6B">
            <w:pPr>
              <w:jc w:val="center"/>
              <w:rPr>
                <w:rFonts w:ascii="Times New Roman" w:eastAsia="Times New Roman" w:hAnsi="Times New Roman" w:cs="Times New Roman"/>
                <w:color w:val="000000"/>
                <w:sz w:val="32"/>
                <w:szCs w:val="32"/>
                <w:lang w:eastAsia="pl-PL"/>
              </w:rPr>
            </w:pPr>
            <w:r w:rsidRPr="000B327A">
              <w:rPr>
                <w:rFonts w:ascii="Times New Roman" w:eastAsia="Times New Roman" w:hAnsi="Times New Roman" w:cs="Times New Roman"/>
                <w:color w:val="000000"/>
                <w:sz w:val="32"/>
                <w:szCs w:val="32"/>
                <w:lang w:eastAsia="pl-PL"/>
              </w:rPr>
              <w:t xml:space="preserve"> □</w:t>
            </w:r>
          </w:p>
        </w:tc>
      </w:tr>
      <w:tr w:rsidR="00810B6B" w:rsidRPr="000B327A" w14:paraId="638797B1" w14:textId="77777777" w:rsidTr="008D19B7">
        <w:trPr>
          <w:trHeight w:val="698"/>
        </w:trPr>
        <w:tc>
          <w:tcPr>
            <w:tcW w:w="7315"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40FBBB34" w14:textId="4A4F3438" w:rsidR="00810B6B" w:rsidRPr="000B327A" w:rsidRDefault="00810B6B" w:rsidP="0015397E">
            <w:pP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 xml:space="preserve"> </w:t>
            </w:r>
            <w:r w:rsidR="0015397E" w:rsidRPr="000B327A">
              <w:rPr>
                <w:rFonts w:ascii="Times New Roman" w:eastAsia="Times New Roman" w:hAnsi="Times New Roman" w:cs="Times New Roman"/>
                <w:color w:val="000000"/>
                <w:sz w:val="24"/>
                <w:szCs w:val="24"/>
                <w:lang w:eastAsia="pl-PL"/>
              </w:rPr>
              <w:t>II.</w:t>
            </w:r>
            <w:r w:rsidRPr="000B327A">
              <w:rPr>
                <w:rFonts w:ascii="Times New Roman" w:eastAsia="Times New Roman" w:hAnsi="Times New Roman" w:cs="Times New Roman"/>
                <w:color w:val="000000"/>
                <w:sz w:val="24"/>
                <w:szCs w:val="24"/>
                <w:lang w:eastAsia="pl-PL"/>
              </w:rPr>
              <w:t xml:space="preserve"> Instalacja centralnego ogrzewania i/lub instalacja ciepłej wody użytkowej</w:t>
            </w:r>
            <w:r w:rsidR="009F54CA">
              <w:rPr>
                <w:rFonts w:ascii="Times New Roman" w:eastAsia="Times New Roman" w:hAnsi="Times New Roman" w:cs="Times New Roman"/>
                <w:color w:val="000000"/>
                <w:sz w:val="24"/>
                <w:szCs w:val="24"/>
                <w:lang w:eastAsia="pl-PL"/>
              </w:rPr>
              <w:t xml:space="preserve"> (w tym kolektorów słonecznych i pompy ciepła do </w:t>
            </w:r>
            <w:proofErr w:type="spellStart"/>
            <w:r w:rsidR="009F54CA">
              <w:rPr>
                <w:rFonts w:ascii="Times New Roman" w:eastAsia="Times New Roman" w:hAnsi="Times New Roman" w:cs="Times New Roman"/>
                <w:color w:val="000000"/>
                <w:sz w:val="24"/>
                <w:szCs w:val="24"/>
                <w:lang w:eastAsia="pl-PL"/>
              </w:rPr>
              <w:t>cwu</w:t>
            </w:r>
            <w:proofErr w:type="spellEnd"/>
            <w:r w:rsidR="009F54CA">
              <w:rPr>
                <w:rFonts w:ascii="Times New Roman" w:eastAsia="Times New Roman" w:hAnsi="Times New Roman" w:cs="Times New Roman"/>
                <w:color w:val="000000"/>
                <w:sz w:val="24"/>
                <w:szCs w:val="24"/>
                <w:lang w:eastAsia="pl-PL"/>
              </w:rPr>
              <w:t>)</w:t>
            </w:r>
          </w:p>
        </w:tc>
        <w:tc>
          <w:tcPr>
            <w:tcW w:w="1752" w:type="dxa"/>
            <w:tcBorders>
              <w:top w:val="nil"/>
              <w:left w:val="nil"/>
              <w:bottom w:val="single" w:sz="4" w:space="0" w:color="auto"/>
              <w:right w:val="single" w:sz="4" w:space="0" w:color="auto"/>
            </w:tcBorders>
            <w:shd w:val="clear" w:color="auto" w:fill="auto"/>
            <w:noWrap/>
            <w:vAlign w:val="center"/>
            <w:hideMark/>
          </w:tcPr>
          <w:p w14:paraId="14498532" w14:textId="77777777" w:rsidR="0015397E" w:rsidRPr="000B327A" w:rsidRDefault="00810B6B" w:rsidP="0015397E">
            <w:pPr>
              <w:jc w:val="center"/>
              <w:rPr>
                <w:rFonts w:ascii="Times New Roman" w:eastAsia="Times New Roman" w:hAnsi="Times New Roman" w:cs="Times New Roman"/>
                <w:color w:val="000000"/>
                <w:sz w:val="32"/>
                <w:szCs w:val="32"/>
                <w:lang w:eastAsia="pl-PL"/>
              </w:rPr>
            </w:pPr>
            <w:r w:rsidRPr="000B327A">
              <w:rPr>
                <w:rFonts w:ascii="Times New Roman" w:eastAsia="Times New Roman" w:hAnsi="Times New Roman" w:cs="Times New Roman"/>
                <w:color w:val="000000"/>
                <w:sz w:val="32"/>
                <w:szCs w:val="32"/>
                <w:lang w:eastAsia="pl-PL"/>
              </w:rPr>
              <w:t xml:space="preserve"> □</w:t>
            </w:r>
          </w:p>
        </w:tc>
      </w:tr>
      <w:tr w:rsidR="00810B6B" w:rsidRPr="000B327A" w14:paraId="21D2F1C8" w14:textId="77777777" w:rsidTr="008D19B7">
        <w:trPr>
          <w:trHeight w:val="566"/>
        </w:trPr>
        <w:tc>
          <w:tcPr>
            <w:tcW w:w="7315"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3D35AE8" w14:textId="77777777" w:rsidR="00810B6B" w:rsidRPr="000B327A" w:rsidRDefault="0015397E" w:rsidP="0015397E">
            <w:pP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III.</w:t>
            </w:r>
            <w:r w:rsidR="00810B6B" w:rsidRPr="000B327A">
              <w:rPr>
                <w:rFonts w:ascii="Times New Roman" w:eastAsia="Times New Roman" w:hAnsi="Times New Roman" w:cs="Times New Roman"/>
                <w:color w:val="000000"/>
                <w:sz w:val="24"/>
                <w:szCs w:val="24"/>
                <w:lang w:eastAsia="pl-PL"/>
              </w:rPr>
              <w:t xml:space="preserve"> Wentylacja mechaniczna z odzyskiem ciepła</w:t>
            </w:r>
          </w:p>
        </w:tc>
        <w:tc>
          <w:tcPr>
            <w:tcW w:w="1752" w:type="dxa"/>
            <w:tcBorders>
              <w:top w:val="nil"/>
              <w:left w:val="nil"/>
              <w:bottom w:val="single" w:sz="4" w:space="0" w:color="auto"/>
              <w:right w:val="single" w:sz="4" w:space="0" w:color="auto"/>
            </w:tcBorders>
            <w:shd w:val="clear" w:color="auto" w:fill="auto"/>
            <w:noWrap/>
            <w:vAlign w:val="center"/>
            <w:hideMark/>
          </w:tcPr>
          <w:p w14:paraId="3E536EEB" w14:textId="77777777" w:rsidR="00810B6B" w:rsidRPr="000B327A" w:rsidRDefault="00810B6B" w:rsidP="00810B6B">
            <w:pPr>
              <w:jc w:val="center"/>
              <w:rPr>
                <w:rFonts w:ascii="Times New Roman" w:eastAsia="Times New Roman" w:hAnsi="Times New Roman" w:cs="Times New Roman"/>
                <w:color w:val="000000"/>
                <w:sz w:val="32"/>
                <w:szCs w:val="32"/>
                <w:lang w:eastAsia="pl-PL"/>
              </w:rPr>
            </w:pPr>
            <w:r w:rsidRPr="000B327A">
              <w:rPr>
                <w:rFonts w:ascii="Times New Roman" w:eastAsia="Times New Roman" w:hAnsi="Times New Roman" w:cs="Times New Roman"/>
                <w:color w:val="000000"/>
                <w:sz w:val="32"/>
                <w:szCs w:val="32"/>
                <w:lang w:eastAsia="pl-PL"/>
              </w:rPr>
              <w:t xml:space="preserve"> □</w:t>
            </w:r>
          </w:p>
        </w:tc>
      </w:tr>
      <w:tr w:rsidR="009F54CA" w:rsidRPr="000B327A" w14:paraId="5AD0E676" w14:textId="77777777" w:rsidTr="008D19B7">
        <w:trPr>
          <w:trHeight w:val="566"/>
        </w:trPr>
        <w:tc>
          <w:tcPr>
            <w:tcW w:w="7315"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8A64CE1" w14:textId="31B89C3B" w:rsidR="009F54CA" w:rsidRPr="000B327A" w:rsidRDefault="009F54CA" w:rsidP="0015397E">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IV. </w:t>
            </w:r>
            <w:proofErr w:type="spellStart"/>
            <w:r>
              <w:rPr>
                <w:rFonts w:ascii="Times New Roman" w:eastAsia="Times New Roman" w:hAnsi="Times New Roman" w:cs="Times New Roman"/>
                <w:color w:val="000000"/>
                <w:sz w:val="24"/>
                <w:szCs w:val="24"/>
                <w:lang w:eastAsia="pl-PL"/>
              </w:rPr>
              <w:t>Mikroinstalacja</w:t>
            </w:r>
            <w:proofErr w:type="spellEnd"/>
            <w:r>
              <w:rPr>
                <w:rFonts w:ascii="Times New Roman" w:eastAsia="Times New Roman" w:hAnsi="Times New Roman" w:cs="Times New Roman"/>
                <w:color w:val="000000"/>
                <w:sz w:val="24"/>
                <w:szCs w:val="24"/>
                <w:lang w:eastAsia="pl-PL"/>
              </w:rPr>
              <w:t xml:space="preserve"> fotowoltaiczna</w:t>
            </w:r>
          </w:p>
        </w:tc>
        <w:tc>
          <w:tcPr>
            <w:tcW w:w="1752" w:type="dxa"/>
            <w:tcBorders>
              <w:top w:val="nil"/>
              <w:left w:val="nil"/>
              <w:bottom w:val="single" w:sz="4" w:space="0" w:color="auto"/>
              <w:right w:val="single" w:sz="4" w:space="0" w:color="auto"/>
            </w:tcBorders>
            <w:shd w:val="clear" w:color="auto" w:fill="auto"/>
            <w:noWrap/>
            <w:vAlign w:val="center"/>
          </w:tcPr>
          <w:p w14:paraId="5EE037FE" w14:textId="445D68C5" w:rsidR="009F54CA" w:rsidRPr="000B327A" w:rsidRDefault="00F23636" w:rsidP="00810B6B">
            <w:pPr>
              <w:jc w:val="center"/>
              <w:rPr>
                <w:rFonts w:ascii="Times New Roman" w:eastAsia="Times New Roman" w:hAnsi="Times New Roman" w:cs="Times New Roman"/>
                <w:color w:val="000000"/>
                <w:sz w:val="32"/>
                <w:szCs w:val="32"/>
                <w:lang w:eastAsia="pl-PL"/>
              </w:rPr>
            </w:pPr>
            <w:r w:rsidRPr="000B327A">
              <w:rPr>
                <w:rFonts w:ascii="Times New Roman" w:eastAsia="Times New Roman" w:hAnsi="Times New Roman" w:cs="Times New Roman"/>
                <w:color w:val="000000"/>
                <w:sz w:val="32"/>
                <w:szCs w:val="32"/>
                <w:lang w:eastAsia="pl-PL"/>
              </w:rPr>
              <w:t>□</w:t>
            </w:r>
          </w:p>
        </w:tc>
      </w:tr>
      <w:tr w:rsidR="00F23636" w:rsidRPr="000B327A" w14:paraId="7FD26719" w14:textId="77777777" w:rsidTr="008D19B7">
        <w:trPr>
          <w:trHeight w:val="566"/>
        </w:trPr>
        <w:tc>
          <w:tcPr>
            <w:tcW w:w="7315"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DC5779A" w14:textId="09B331EF" w:rsidR="00F23636" w:rsidRDefault="00F23636" w:rsidP="0015397E">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 xml:space="preserve">V. Ocieplenie przegród budowlanych </w:t>
            </w:r>
          </w:p>
        </w:tc>
        <w:tc>
          <w:tcPr>
            <w:tcW w:w="1752" w:type="dxa"/>
            <w:tcBorders>
              <w:top w:val="nil"/>
              <w:left w:val="nil"/>
              <w:bottom w:val="single" w:sz="4" w:space="0" w:color="auto"/>
              <w:right w:val="single" w:sz="4" w:space="0" w:color="auto"/>
            </w:tcBorders>
            <w:shd w:val="clear" w:color="auto" w:fill="auto"/>
            <w:noWrap/>
            <w:vAlign w:val="center"/>
          </w:tcPr>
          <w:p w14:paraId="7B8A32F9" w14:textId="4A2A97A1" w:rsidR="00F23636" w:rsidRPr="000B327A" w:rsidRDefault="00F23636" w:rsidP="00810B6B">
            <w:pPr>
              <w:jc w:val="center"/>
              <w:rPr>
                <w:rFonts w:ascii="Times New Roman" w:eastAsia="Times New Roman" w:hAnsi="Times New Roman" w:cs="Times New Roman"/>
                <w:color w:val="000000"/>
                <w:sz w:val="32"/>
                <w:szCs w:val="32"/>
                <w:lang w:eastAsia="pl-PL"/>
              </w:rPr>
            </w:pPr>
            <w:r w:rsidRPr="000B327A">
              <w:rPr>
                <w:rFonts w:ascii="Times New Roman" w:eastAsia="Times New Roman" w:hAnsi="Times New Roman" w:cs="Times New Roman"/>
                <w:color w:val="000000"/>
                <w:sz w:val="32"/>
                <w:szCs w:val="32"/>
                <w:lang w:eastAsia="pl-PL"/>
              </w:rPr>
              <w:t>□</w:t>
            </w:r>
          </w:p>
        </w:tc>
      </w:tr>
      <w:tr w:rsidR="00810B6B" w:rsidRPr="000B327A" w14:paraId="4F935066" w14:textId="77777777" w:rsidTr="008D19B7">
        <w:trPr>
          <w:trHeight w:val="735"/>
        </w:trPr>
        <w:tc>
          <w:tcPr>
            <w:tcW w:w="7315"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4925947" w14:textId="58E3A6A8" w:rsidR="00810B6B" w:rsidRPr="000B327A" w:rsidRDefault="00F23636" w:rsidP="0015397E">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VI</w:t>
            </w:r>
            <w:r w:rsidR="00810B6B" w:rsidRPr="000B327A">
              <w:rPr>
                <w:rFonts w:ascii="Times New Roman" w:eastAsia="Times New Roman" w:hAnsi="Times New Roman" w:cs="Times New Roman"/>
                <w:color w:val="000000"/>
                <w:sz w:val="24"/>
                <w:szCs w:val="24"/>
                <w:lang w:eastAsia="pl-PL"/>
              </w:rPr>
              <w:t xml:space="preserve">. Stolarka okienna </w:t>
            </w:r>
          </w:p>
        </w:tc>
        <w:tc>
          <w:tcPr>
            <w:tcW w:w="1752" w:type="dxa"/>
            <w:tcBorders>
              <w:top w:val="nil"/>
              <w:left w:val="nil"/>
              <w:bottom w:val="single" w:sz="4" w:space="0" w:color="auto"/>
              <w:right w:val="single" w:sz="4" w:space="0" w:color="auto"/>
            </w:tcBorders>
            <w:shd w:val="clear" w:color="auto" w:fill="auto"/>
            <w:noWrap/>
            <w:vAlign w:val="center"/>
            <w:hideMark/>
          </w:tcPr>
          <w:p w14:paraId="6D77C78A" w14:textId="77777777" w:rsidR="00810B6B" w:rsidRPr="000B327A" w:rsidRDefault="00810B6B" w:rsidP="00810B6B">
            <w:pPr>
              <w:jc w:val="center"/>
              <w:rPr>
                <w:rFonts w:ascii="Times New Roman" w:eastAsia="Times New Roman" w:hAnsi="Times New Roman" w:cs="Times New Roman"/>
                <w:color w:val="000000"/>
                <w:sz w:val="32"/>
                <w:szCs w:val="32"/>
                <w:lang w:eastAsia="pl-PL"/>
              </w:rPr>
            </w:pPr>
            <w:r w:rsidRPr="000B327A">
              <w:rPr>
                <w:rFonts w:ascii="Times New Roman" w:eastAsia="Times New Roman" w:hAnsi="Times New Roman" w:cs="Times New Roman"/>
                <w:color w:val="000000"/>
                <w:sz w:val="32"/>
                <w:szCs w:val="32"/>
                <w:lang w:eastAsia="pl-PL"/>
              </w:rPr>
              <w:t xml:space="preserve"> □</w:t>
            </w:r>
          </w:p>
          <w:p w14:paraId="272EF5AA" w14:textId="648A703B" w:rsidR="006C27F1" w:rsidRPr="000B327A" w:rsidRDefault="006C27F1" w:rsidP="00810B6B">
            <w:pPr>
              <w:jc w:val="center"/>
              <w:rPr>
                <w:rFonts w:ascii="Times New Roman" w:eastAsia="Times New Roman" w:hAnsi="Times New Roman" w:cs="Times New Roman"/>
                <w:color w:val="000000"/>
                <w:sz w:val="24"/>
                <w:szCs w:val="24"/>
                <w:lang w:eastAsia="pl-PL"/>
              </w:rPr>
            </w:pPr>
          </w:p>
        </w:tc>
      </w:tr>
      <w:tr w:rsidR="00810B6B" w:rsidRPr="000B327A" w14:paraId="2B8EDF3C" w14:textId="77777777" w:rsidTr="008D19B7">
        <w:trPr>
          <w:trHeight w:val="514"/>
        </w:trPr>
        <w:tc>
          <w:tcPr>
            <w:tcW w:w="7315"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61804A7F" w14:textId="30C73008" w:rsidR="00810B6B" w:rsidRPr="000B327A" w:rsidRDefault="0015397E" w:rsidP="0015397E">
            <w:pP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V</w:t>
            </w:r>
            <w:r w:rsidR="00F23636">
              <w:rPr>
                <w:rFonts w:ascii="Times New Roman" w:eastAsia="Times New Roman" w:hAnsi="Times New Roman" w:cs="Times New Roman"/>
                <w:color w:val="000000"/>
                <w:sz w:val="24"/>
                <w:szCs w:val="24"/>
                <w:lang w:eastAsia="pl-PL"/>
              </w:rPr>
              <w:t>II</w:t>
            </w:r>
            <w:r w:rsidR="00810B6B" w:rsidRPr="000B327A">
              <w:rPr>
                <w:rFonts w:ascii="Times New Roman" w:eastAsia="Times New Roman" w:hAnsi="Times New Roman" w:cs="Times New Roman"/>
                <w:color w:val="000000"/>
                <w:sz w:val="24"/>
                <w:szCs w:val="24"/>
                <w:lang w:eastAsia="pl-PL"/>
              </w:rPr>
              <w:t xml:space="preserve">. Stolarka drzwiowa </w:t>
            </w:r>
          </w:p>
        </w:tc>
        <w:tc>
          <w:tcPr>
            <w:tcW w:w="1752" w:type="dxa"/>
            <w:tcBorders>
              <w:top w:val="nil"/>
              <w:left w:val="nil"/>
              <w:bottom w:val="single" w:sz="4" w:space="0" w:color="auto"/>
              <w:right w:val="single" w:sz="4" w:space="0" w:color="auto"/>
            </w:tcBorders>
            <w:shd w:val="clear" w:color="auto" w:fill="auto"/>
            <w:noWrap/>
            <w:vAlign w:val="center"/>
            <w:hideMark/>
          </w:tcPr>
          <w:p w14:paraId="11B6C421" w14:textId="77777777" w:rsidR="00810B6B" w:rsidRPr="000B327A" w:rsidRDefault="00810B6B" w:rsidP="00810B6B">
            <w:pPr>
              <w:jc w:val="center"/>
              <w:rPr>
                <w:rFonts w:ascii="Times New Roman" w:eastAsia="Times New Roman" w:hAnsi="Times New Roman" w:cs="Times New Roman"/>
                <w:color w:val="000000"/>
                <w:sz w:val="32"/>
                <w:szCs w:val="32"/>
                <w:lang w:eastAsia="pl-PL"/>
              </w:rPr>
            </w:pPr>
            <w:r w:rsidRPr="000B327A">
              <w:rPr>
                <w:rFonts w:ascii="Times New Roman" w:eastAsia="Times New Roman" w:hAnsi="Times New Roman" w:cs="Times New Roman"/>
                <w:color w:val="000000"/>
                <w:sz w:val="32"/>
                <w:szCs w:val="32"/>
                <w:lang w:eastAsia="pl-PL"/>
              </w:rPr>
              <w:t xml:space="preserve"> □</w:t>
            </w:r>
          </w:p>
        </w:tc>
      </w:tr>
      <w:tr w:rsidR="00810B6B" w:rsidRPr="000B327A" w14:paraId="18E5928A" w14:textId="77777777" w:rsidTr="008D19B7">
        <w:trPr>
          <w:trHeight w:val="585"/>
        </w:trPr>
        <w:tc>
          <w:tcPr>
            <w:tcW w:w="7315"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316D1F2" w14:textId="4EF957E5" w:rsidR="00810B6B" w:rsidRPr="000B327A" w:rsidRDefault="00810B6B" w:rsidP="00810B6B">
            <w:pP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V</w:t>
            </w:r>
            <w:r w:rsidR="0015397E" w:rsidRPr="000B327A">
              <w:rPr>
                <w:rFonts w:ascii="Times New Roman" w:eastAsia="Times New Roman" w:hAnsi="Times New Roman" w:cs="Times New Roman"/>
                <w:color w:val="000000"/>
                <w:sz w:val="24"/>
                <w:szCs w:val="24"/>
                <w:lang w:eastAsia="pl-PL"/>
              </w:rPr>
              <w:t>I</w:t>
            </w:r>
            <w:r w:rsidR="0094572E">
              <w:rPr>
                <w:rFonts w:ascii="Times New Roman" w:eastAsia="Times New Roman" w:hAnsi="Times New Roman" w:cs="Times New Roman"/>
                <w:color w:val="000000"/>
                <w:sz w:val="24"/>
                <w:szCs w:val="24"/>
                <w:lang w:eastAsia="pl-PL"/>
              </w:rPr>
              <w:t>II</w:t>
            </w:r>
            <w:r w:rsidRPr="000B327A">
              <w:rPr>
                <w:rFonts w:ascii="Times New Roman" w:eastAsia="Times New Roman" w:hAnsi="Times New Roman" w:cs="Times New Roman"/>
                <w:color w:val="000000"/>
                <w:sz w:val="24"/>
                <w:szCs w:val="24"/>
                <w:lang w:eastAsia="pl-PL"/>
              </w:rPr>
              <w:t>. Dokumentacja projektowa</w:t>
            </w:r>
          </w:p>
        </w:tc>
        <w:tc>
          <w:tcPr>
            <w:tcW w:w="1752" w:type="dxa"/>
            <w:tcBorders>
              <w:top w:val="nil"/>
              <w:left w:val="nil"/>
              <w:bottom w:val="single" w:sz="4" w:space="0" w:color="auto"/>
              <w:right w:val="single" w:sz="4" w:space="0" w:color="auto"/>
            </w:tcBorders>
            <w:shd w:val="clear" w:color="auto" w:fill="auto"/>
            <w:noWrap/>
            <w:vAlign w:val="center"/>
            <w:hideMark/>
          </w:tcPr>
          <w:p w14:paraId="3D80FFE4" w14:textId="77777777" w:rsidR="00810B6B" w:rsidRPr="000B327A" w:rsidRDefault="00810B6B" w:rsidP="00810B6B">
            <w:pPr>
              <w:jc w:val="center"/>
              <w:rPr>
                <w:rFonts w:ascii="Times New Roman" w:eastAsia="Times New Roman" w:hAnsi="Times New Roman" w:cs="Times New Roman"/>
                <w:color w:val="000000"/>
                <w:sz w:val="32"/>
                <w:szCs w:val="32"/>
                <w:lang w:eastAsia="pl-PL"/>
              </w:rPr>
            </w:pPr>
            <w:r w:rsidRPr="000B327A">
              <w:rPr>
                <w:rFonts w:ascii="Times New Roman" w:eastAsia="Times New Roman" w:hAnsi="Times New Roman" w:cs="Times New Roman"/>
                <w:color w:val="000000"/>
                <w:sz w:val="32"/>
                <w:szCs w:val="32"/>
                <w:lang w:eastAsia="pl-PL"/>
              </w:rPr>
              <w:t xml:space="preserve"> □</w:t>
            </w:r>
          </w:p>
        </w:tc>
      </w:tr>
      <w:tr w:rsidR="0094572E" w:rsidRPr="000B327A" w14:paraId="3E548607" w14:textId="77777777" w:rsidTr="008D19B7">
        <w:trPr>
          <w:trHeight w:val="585"/>
        </w:trPr>
        <w:tc>
          <w:tcPr>
            <w:tcW w:w="7315" w:type="dxa"/>
            <w:gridSpan w:val="7"/>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A2B097" w14:textId="3D132192" w:rsidR="0094572E" w:rsidRPr="000B327A" w:rsidRDefault="0094572E" w:rsidP="00810B6B">
            <w:pP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IX. Audyt energetyczny</w:t>
            </w:r>
          </w:p>
        </w:tc>
        <w:tc>
          <w:tcPr>
            <w:tcW w:w="1752" w:type="dxa"/>
            <w:tcBorders>
              <w:top w:val="nil"/>
              <w:left w:val="nil"/>
              <w:bottom w:val="single" w:sz="4" w:space="0" w:color="auto"/>
              <w:right w:val="single" w:sz="4" w:space="0" w:color="auto"/>
            </w:tcBorders>
            <w:shd w:val="clear" w:color="auto" w:fill="auto"/>
            <w:noWrap/>
            <w:vAlign w:val="center"/>
          </w:tcPr>
          <w:p w14:paraId="745D6765" w14:textId="516FBC31" w:rsidR="0094572E" w:rsidRPr="000B327A" w:rsidRDefault="0094572E" w:rsidP="00810B6B">
            <w:pPr>
              <w:jc w:val="center"/>
              <w:rPr>
                <w:rFonts w:ascii="Times New Roman" w:eastAsia="Times New Roman" w:hAnsi="Times New Roman" w:cs="Times New Roman"/>
                <w:color w:val="000000"/>
                <w:sz w:val="32"/>
                <w:szCs w:val="32"/>
                <w:lang w:eastAsia="pl-PL"/>
              </w:rPr>
            </w:pPr>
            <w:r w:rsidRPr="000B327A">
              <w:rPr>
                <w:rFonts w:ascii="Times New Roman" w:eastAsia="Times New Roman" w:hAnsi="Times New Roman" w:cs="Times New Roman"/>
                <w:color w:val="000000"/>
                <w:sz w:val="32"/>
                <w:szCs w:val="32"/>
                <w:lang w:eastAsia="pl-PL"/>
              </w:rPr>
              <w:t>□</w:t>
            </w:r>
          </w:p>
        </w:tc>
      </w:tr>
      <w:tr w:rsidR="00810B6B" w:rsidRPr="000B327A" w14:paraId="050F5C22" w14:textId="77777777" w:rsidTr="008D19B7">
        <w:trPr>
          <w:trHeight w:val="518"/>
        </w:trPr>
        <w:tc>
          <w:tcPr>
            <w:tcW w:w="6390" w:type="dxa"/>
            <w:gridSpan w:val="4"/>
            <w:tcBorders>
              <w:top w:val="nil"/>
              <w:left w:val="nil"/>
              <w:bottom w:val="nil"/>
              <w:right w:val="nil"/>
            </w:tcBorders>
            <w:shd w:val="clear" w:color="auto" w:fill="FFFFFF" w:themeFill="background1"/>
            <w:noWrap/>
            <w:vAlign w:val="bottom"/>
            <w:hideMark/>
          </w:tcPr>
          <w:p w14:paraId="5FFAC03F" w14:textId="77777777" w:rsidR="00810B6B" w:rsidRPr="000B327A" w:rsidRDefault="00810B6B" w:rsidP="00810B6B">
            <w:pPr>
              <w:rPr>
                <w:rFonts w:ascii="Times New Roman" w:eastAsia="Times New Roman" w:hAnsi="Times New Roman" w:cs="Times New Roman"/>
                <w:color w:val="000000"/>
                <w:lang w:eastAsia="pl-PL"/>
              </w:rPr>
            </w:pPr>
            <w:r w:rsidRPr="000B327A">
              <w:rPr>
                <w:rFonts w:ascii="Times New Roman" w:eastAsia="Times New Roman" w:hAnsi="Times New Roman" w:cs="Times New Roman"/>
                <w:color w:val="000000"/>
                <w:lang w:eastAsia="pl-PL"/>
              </w:rPr>
              <w:t> </w:t>
            </w:r>
          </w:p>
        </w:tc>
        <w:tc>
          <w:tcPr>
            <w:tcW w:w="681" w:type="dxa"/>
            <w:gridSpan w:val="2"/>
            <w:tcBorders>
              <w:top w:val="nil"/>
              <w:left w:val="nil"/>
              <w:bottom w:val="nil"/>
              <w:right w:val="nil"/>
            </w:tcBorders>
            <w:shd w:val="clear" w:color="auto" w:fill="FFFFFF" w:themeFill="background1"/>
            <w:noWrap/>
            <w:vAlign w:val="bottom"/>
            <w:hideMark/>
          </w:tcPr>
          <w:p w14:paraId="31AE0EB3" w14:textId="77777777" w:rsidR="00810B6B" w:rsidRPr="000B327A" w:rsidRDefault="00810B6B" w:rsidP="00810B6B">
            <w:pPr>
              <w:rPr>
                <w:rFonts w:ascii="Times New Roman" w:eastAsia="Times New Roman" w:hAnsi="Times New Roman" w:cs="Times New Roman"/>
                <w:color w:val="000000"/>
                <w:lang w:eastAsia="pl-PL"/>
              </w:rPr>
            </w:pPr>
            <w:r w:rsidRPr="000B327A">
              <w:rPr>
                <w:rFonts w:ascii="Times New Roman" w:eastAsia="Times New Roman" w:hAnsi="Times New Roman" w:cs="Times New Roman"/>
                <w:color w:val="000000"/>
                <w:lang w:eastAsia="pl-PL"/>
              </w:rPr>
              <w:t> </w:t>
            </w:r>
          </w:p>
        </w:tc>
        <w:tc>
          <w:tcPr>
            <w:tcW w:w="244" w:type="dxa"/>
            <w:tcBorders>
              <w:top w:val="nil"/>
              <w:left w:val="nil"/>
              <w:bottom w:val="nil"/>
              <w:right w:val="nil"/>
            </w:tcBorders>
            <w:shd w:val="clear" w:color="auto" w:fill="FFFFFF" w:themeFill="background1"/>
            <w:noWrap/>
            <w:vAlign w:val="bottom"/>
            <w:hideMark/>
          </w:tcPr>
          <w:p w14:paraId="7D76AC62" w14:textId="77777777" w:rsidR="00810B6B" w:rsidRPr="000B327A" w:rsidRDefault="00810B6B" w:rsidP="00810B6B">
            <w:pPr>
              <w:rPr>
                <w:rFonts w:ascii="Times New Roman" w:eastAsia="Times New Roman" w:hAnsi="Times New Roman" w:cs="Times New Roman"/>
                <w:color w:val="000000"/>
                <w:lang w:eastAsia="pl-PL"/>
              </w:rPr>
            </w:pPr>
            <w:r w:rsidRPr="000B327A">
              <w:rPr>
                <w:rFonts w:ascii="Times New Roman" w:eastAsia="Times New Roman" w:hAnsi="Times New Roman" w:cs="Times New Roman"/>
                <w:color w:val="000000"/>
                <w:lang w:eastAsia="pl-PL"/>
              </w:rPr>
              <w:t> </w:t>
            </w:r>
          </w:p>
        </w:tc>
        <w:tc>
          <w:tcPr>
            <w:tcW w:w="1752" w:type="dxa"/>
            <w:tcBorders>
              <w:top w:val="nil"/>
              <w:left w:val="nil"/>
              <w:bottom w:val="nil"/>
              <w:right w:val="nil"/>
            </w:tcBorders>
            <w:shd w:val="clear" w:color="auto" w:fill="auto"/>
            <w:noWrap/>
            <w:vAlign w:val="bottom"/>
            <w:hideMark/>
          </w:tcPr>
          <w:p w14:paraId="4CC0371E" w14:textId="77777777" w:rsidR="00810B6B" w:rsidRPr="000B327A" w:rsidRDefault="00810B6B" w:rsidP="00810B6B">
            <w:pPr>
              <w:rPr>
                <w:rFonts w:ascii="Times New Roman" w:eastAsia="Times New Roman" w:hAnsi="Times New Roman" w:cs="Times New Roman"/>
                <w:color w:val="000000"/>
                <w:lang w:eastAsia="pl-PL"/>
              </w:rPr>
            </w:pPr>
          </w:p>
        </w:tc>
      </w:tr>
      <w:tr w:rsidR="00810B6B" w:rsidRPr="000B327A" w14:paraId="3B0F9D01" w14:textId="77777777" w:rsidTr="008D19B7">
        <w:trPr>
          <w:trHeight w:val="708"/>
        </w:trPr>
        <w:tc>
          <w:tcPr>
            <w:tcW w:w="7315" w:type="dxa"/>
            <w:gridSpan w:val="7"/>
            <w:tcBorders>
              <w:top w:val="single" w:sz="4" w:space="0" w:color="auto"/>
              <w:left w:val="single" w:sz="4" w:space="0" w:color="auto"/>
              <w:bottom w:val="single" w:sz="4" w:space="0" w:color="auto"/>
              <w:right w:val="single" w:sz="4" w:space="0" w:color="000000"/>
            </w:tcBorders>
            <w:shd w:val="clear" w:color="auto" w:fill="E7E6E6" w:themeFill="background2"/>
            <w:vAlign w:val="center"/>
            <w:hideMark/>
          </w:tcPr>
          <w:p w14:paraId="394E3CD9" w14:textId="77777777" w:rsidR="00810B6B" w:rsidRPr="000B327A" w:rsidRDefault="00810B6B" w:rsidP="00810B6B">
            <w:pP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Planowany koszt zadania</w:t>
            </w:r>
            <w:r w:rsidR="008D19B7">
              <w:rPr>
                <w:rFonts w:ascii="Times New Roman" w:eastAsia="Times New Roman" w:hAnsi="Times New Roman" w:cs="Times New Roman"/>
                <w:color w:val="000000"/>
                <w:sz w:val="24"/>
                <w:szCs w:val="24"/>
                <w:lang w:eastAsia="pl-PL"/>
              </w:rPr>
              <w:t xml:space="preserve"> [zł]</w:t>
            </w:r>
          </w:p>
        </w:tc>
        <w:tc>
          <w:tcPr>
            <w:tcW w:w="1752" w:type="dxa"/>
            <w:tcBorders>
              <w:top w:val="single" w:sz="4" w:space="0" w:color="auto"/>
              <w:left w:val="nil"/>
              <w:bottom w:val="single" w:sz="4" w:space="0" w:color="auto"/>
              <w:right w:val="single" w:sz="4" w:space="0" w:color="auto"/>
            </w:tcBorders>
            <w:shd w:val="clear" w:color="auto" w:fill="auto"/>
            <w:noWrap/>
            <w:vAlign w:val="bottom"/>
            <w:hideMark/>
          </w:tcPr>
          <w:p w14:paraId="09812907" w14:textId="77777777" w:rsidR="00810B6B" w:rsidRPr="000B327A" w:rsidRDefault="00810B6B" w:rsidP="00810B6B">
            <w:pP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 </w:t>
            </w:r>
          </w:p>
        </w:tc>
      </w:tr>
      <w:tr w:rsidR="00810B6B" w:rsidRPr="000B327A" w14:paraId="7F4D223D" w14:textId="77777777" w:rsidTr="00F4788F">
        <w:trPr>
          <w:trHeight w:val="1440"/>
        </w:trPr>
        <w:tc>
          <w:tcPr>
            <w:tcW w:w="6390" w:type="dxa"/>
            <w:gridSpan w:val="4"/>
            <w:tcBorders>
              <w:top w:val="nil"/>
              <w:left w:val="single" w:sz="4" w:space="0" w:color="auto"/>
              <w:bottom w:val="single" w:sz="4" w:space="0" w:color="auto"/>
              <w:right w:val="single" w:sz="4" w:space="0" w:color="auto"/>
            </w:tcBorders>
            <w:shd w:val="clear" w:color="auto" w:fill="E7E6E6" w:themeFill="background2"/>
            <w:noWrap/>
            <w:vAlign w:val="center"/>
            <w:hideMark/>
          </w:tcPr>
          <w:p w14:paraId="6106F053" w14:textId="77777777" w:rsidR="00810B6B" w:rsidRPr="000B327A" w:rsidRDefault="00810B6B" w:rsidP="00810B6B">
            <w:pP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 xml:space="preserve">Planowany termin realizacji </w:t>
            </w:r>
          </w:p>
        </w:tc>
        <w:tc>
          <w:tcPr>
            <w:tcW w:w="2677" w:type="dxa"/>
            <w:gridSpan w:val="4"/>
            <w:tcBorders>
              <w:top w:val="single" w:sz="4" w:space="0" w:color="auto"/>
              <w:left w:val="nil"/>
              <w:bottom w:val="single" w:sz="4" w:space="0" w:color="auto"/>
              <w:right w:val="single" w:sz="4" w:space="0" w:color="auto"/>
            </w:tcBorders>
            <w:shd w:val="clear" w:color="auto" w:fill="auto"/>
            <w:vAlign w:val="center"/>
            <w:hideMark/>
          </w:tcPr>
          <w:p w14:paraId="623E8C7F" w14:textId="77777777" w:rsidR="00651F41" w:rsidRDefault="00651F41" w:rsidP="008D19B7">
            <w:pPr>
              <w:jc w:val="center"/>
              <w:rPr>
                <w:rFonts w:ascii="Times New Roman" w:eastAsia="Times New Roman" w:hAnsi="Times New Roman" w:cs="Times New Roman"/>
                <w:color w:val="000000"/>
                <w:sz w:val="24"/>
                <w:szCs w:val="24"/>
                <w:lang w:eastAsia="pl-PL"/>
              </w:rPr>
            </w:pPr>
          </w:p>
          <w:p w14:paraId="14A0D701" w14:textId="77777777" w:rsidR="00651F41" w:rsidRDefault="00651F41" w:rsidP="008D19B7">
            <w:pPr>
              <w:jc w:val="center"/>
              <w:rPr>
                <w:rFonts w:ascii="Times New Roman" w:eastAsia="Times New Roman" w:hAnsi="Times New Roman" w:cs="Times New Roman"/>
                <w:color w:val="000000"/>
                <w:sz w:val="24"/>
                <w:szCs w:val="24"/>
                <w:lang w:eastAsia="pl-PL"/>
              </w:rPr>
            </w:pPr>
          </w:p>
          <w:p w14:paraId="7965064B" w14:textId="77777777" w:rsidR="008D19B7" w:rsidRDefault="008D19B7" w:rsidP="008D19B7">
            <w:pPr>
              <w:jc w:val="cente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 xml:space="preserve">………………………  </w:t>
            </w:r>
            <w:r w:rsidR="00810B6B" w:rsidRPr="008D19B7">
              <w:rPr>
                <w:rFonts w:ascii="Times New Roman" w:eastAsia="Times New Roman" w:hAnsi="Times New Roman" w:cs="Times New Roman"/>
                <w:color w:val="000000"/>
                <w:sz w:val="18"/>
                <w:szCs w:val="18"/>
                <w:lang w:eastAsia="pl-PL"/>
              </w:rPr>
              <w:t>Data rozpoczęcia</w:t>
            </w:r>
            <w:r w:rsidR="00810B6B" w:rsidRPr="000B327A">
              <w:rPr>
                <w:rFonts w:ascii="Times New Roman" w:eastAsia="Times New Roman" w:hAnsi="Times New Roman" w:cs="Times New Roman"/>
                <w:color w:val="000000"/>
                <w:sz w:val="24"/>
                <w:szCs w:val="24"/>
                <w:lang w:eastAsia="pl-PL"/>
              </w:rPr>
              <w:t xml:space="preserve"> </w:t>
            </w:r>
          </w:p>
          <w:p w14:paraId="33AF6FA5" w14:textId="77777777" w:rsidR="008D19B7" w:rsidRDefault="00810B6B" w:rsidP="008D19B7">
            <w:pPr>
              <w:jc w:val="cente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 xml:space="preserve"> </w:t>
            </w:r>
          </w:p>
          <w:p w14:paraId="6C5AE548" w14:textId="77777777" w:rsidR="008D19B7" w:rsidRDefault="008D19B7" w:rsidP="00651F41">
            <w:pPr>
              <w:jc w:val="cente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w:t>
            </w:r>
          </w:p>
          <w:p w14:paraId="761ADAE9" w14:textId="77777777" w:rsidR="00810B6B" w:rsidRPr="008D19B7" w:rsidRDefault="00810B6B" w:rsidP="008D19B7">
            <w:pPr>
              <w:jc w:val="center"/>
              <w:rPr>
                <w:rFonts w:ascii="Times New Roman" w:eastAsia="Times New Roman" w:hAnsi="Times New Roman" w:cs="Times New Roman"/>
                <w:color w:val="000000"/>
                <w:sz w:val="18"/>
                <w:szCs w:val="18"/>
                <w:lang w:eastAsia="pl-PL"/>
              </w:rPr>
            </w:pPr>
            <w:r w:rsidRPr="008D19B7">
              <w:rPr>
                <w:rFonts w:ascii="Times New Roman" w:eastAsia="Times New Roman" w:hAnsi="Times New Roman" w:cs="Times New Roman"/>
                <w:color w:val="000000"/>
                <w:sz w:val="18"/>
                <w:szCs w:val="18"/>
                <w:lang w:eastAsia="pl-PL"/>
              </w:rPr>
              <w:t xml:space="preserve">Data zakończenia </w:t>
            </w:r>
          </w:p>
        </w:tc>
      </w:tr>
      <w:tr w:rsidR="00810B6B" w:rsidRPr="000B327A" w14:paraId="5FD32C33" w14:textId="77777777" w:rsidTr="00F13B8E">
        <w:trPr>
          <w:trHeight w:val="1093"/>
        </w:trPr>
        <w:tc>
          <w:tcPr>
            <w:tcW w:w="6390" w:type="dxa"/>
            <w:gridSpan w:val="4"/>
            <w:tcBorders>
              <w:top w:val="nil"/>
              <w:left w:val="single" w:sz="4" w:space="0" w:color="auto"/>
              <w:bottom w:val="single" w:sz="4" w:space="0" w:color="auto"/>
              <w:right w:val="single" w:sz="4" w:space="0" w:color="auto"/>
            </w:tcBorders>
            <w:shd w:val="clear" w:color="auto" w:fill="E7E6E6" w:themeFill="background2"/>
            <w:noWrap/>
            <w:vAlign w:val="center"/>
            <w:hideMark/>
          </w:tcPr>
          <w:p w14:paraId="4D277944" w14:textId="77777777" w:rsidR="00810B6B" w:rsidRPr="000B327A" w:rsidRDefault="00810B6B" w:rsidP="00810B6B">
            <w:pPr>
              <w:jc w:val="both"/>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 xml:space="preserve">Istnieją techniczne i ekonomiczne warunki przyłączenia do sieci ciepłowniczej i dostarczania ciepła z sieci ciepłowniczej do budynku lub jest on podłączony do sieci ciepłowniczej     </w:t>
            </w:r>
          </w:p>
        </w:tc>
        <w:tc>
          <w:tcPr>
            <w:tcW w:w="2677" w:type="dxa"/>
            <w:gridSpan w:val="4"/>
            <w:tcBorders>
              <w:top w:val="single" w:sz="4" w:space="0" w:color="auto"/>
              <w:left w:val="nil"/>
              <w:bottom w:val="single" w:sz="4" w:space="0" w:color="auto"/>
              <w:right w:val="single" w:sz="4" w:space="0" w:color="auto"/>
            </w:tcBorders>
            <w:shd w:val="clear" w:color="auto" w:fill="auto"/>
            <w:noWrap/>
            <w:vAlign w:val="center"/>
            <w:hideMark/>
          </w:tcPr>
          <w:p w14:paraId="7E641053" w14:textId="77777777" w:rsidR="00810B6B" w:rsidRPr="000B327A" w:rsidRDefault="00810B6B" w:rsidP="00810B6B">
            <w:pPr>
              <w:jc w:val="cente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Tak/Nie</w:t>
            </w:r>
          </w:p>
        </w:tc>
      </w:tr>
      <w:tr w:rsidR="00810B6B" w:rsidRPr="000B327A" w14:paraId="73F2229D" w14:textId="77777777" w:rsidTr="00F13B8E">
        <w:trPr>
          <w:trHeight w:val="698"/>
        </w:trPr>
        <w:tc>
          <w:tcPr>
            <w:tcW w:w="9067" w:type="dxa"/>
            <w:gridSpan w:val="8"/>
            <w:tcBorders>
              <w:top w:val="nil"/>
              <w:left w:val="nil"/>
              <w:bottom w:val="nil"/>
              <w:right w:val="nil"/>
            </w:tcBorders>
            <w:shd w:val="clear" w:color="auto" w:fill="auto"/>
            <w:noWrap/>
            <w:vAlign w:val="center"/>
            <w:hideMark/>
          </w:tcPr>
          <w:p w14:paraId="435377AB" w14:textId="77777777" w:rsidR="00810B6B" w:rsidRPr="000B327A" w:rsidRDefault="00810B6B" w:rsidP="00810B6B">
            <w:pPr>
              <w:jc w:val="center"/>
              <w:rPr>
                <w:rFonts w:ascii="Times New Roman" w:eastAsia="Times New Roman" w:hAnsi="Times New Roman" w:cs="Times New Roman"/>
                <w:b/>
                <w:bCs/>
                <w:color w:val="000000"/>
                <w:sz w:val="28"/>
                <w:szCs w:val="28"/>
                <w:lang w:eastAsia="pl-PL"/>
              </w:rPr>
            </w:pPr>
          </w:p>
          <w:p w14:paraId="7422BE79" w14:textId="77777777" w:rsidR="00810B6B" w:rsidRPr="000B327A" w:rsidRDefault="00810B6B" w:rsidP="00810B6B">
            <w:pPr>
              <w:jc w:val="center"/>
              <w:rPr>
                <w:rFonts w:ascii="Times New Roman" w:eastAsia="Times New Roman" w:hAnsi="Times New Roman" w:cs="Times New Roman"/>
                <w:b/>
                <w:bCs/>
                <w:color w:val="000000"/>
                <w:sz w:val="28"/>
                <w:szCs w:val="28"/>
                <w:lang w:eastAsia="pl-PL"/>
              </w:rPr>
            </w:pPr>
            <w:r w:rsidRPr="000B327A">
              <w:rPr>
                <w:rFonts w:ascii="Times New Roman" w:eastAsia="Times New Roman" w:hAnsi="Times New Roman" w:cs="Times New Roman"/>
                <w:b/>
                <w:bCs/>
                <w:color w:val="000000"/>
                <w:sz w:val="28"/>
                <w:szCs w:val="28"/>
                <w:lang w:eastAsia="pl-PL"/>
              </w:rPr>
              <w:t>Poziom Dofinansowania (należy zaznaczyć właściwy poziom)</w:t>
            </w:r>
          </w:p>
        </w:tc>
      </w:tr>
      <w:tr w:rsidR="00810B6B" w:rsidRPr="000B327A" w14:paraId="09DB9E1B" w14:textId="77777777" w:rsidTr="00F13B8E">
        <w:trPr>
          <w:trHeight w:val="978"/>
        </w:trPr>
        <w:tc>
          <w:tcPr>
            <w:tcW w:w="9067" w:type="dxa"/>
            <w:gridSpan w:val="8"/>
            <w:tcBorders>
              <w:top w:val="single" w:sz="4" w:space="0" w:color="auto"/>
              <w:left w:val="single" w:sz="4" w:space="0" w:color="auto"/>
              <w:bottom w:val="single" w:sz="4" w:space="0" w:color="auto"/>
              <w:right w:val="single" w:sz="4" w:space="0" w:color="000000"/>
            </w:tcBorders>
            <w:shd w:val="clear" w:color="auto" w:fill="E7E6E6" w:themeFill="background2"/>
            <w:hideMark/>
          </w:tcPr>
          <w:p w14:paraId="2B26C837" w14:textId="77777777" w:rsidR="00810B6B" w:rsidRPr="000B327A" w:rsidRDefault="00810B6B" w:rsidP="00FD5F79">
            <w:pPr>
              <w:jc w:val="both"/>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 xml:space="preserve">I.  Dla </w:t>
            </w:r>
            <w:r w:rsidR="0052727A" w:rsidRPr="000B327A">
              <w:rPr>
                <w:rFonts w:ascii="Times New Roman" w:eastAsia="Times New Roman" w:hAnsi="Times New Roman" w:cs="Times New Roman"/>
                <w:color w:val="000000"/>
                <w:sz w:val="24"/>
                <w:szCs w:val="24"/>
                <w:lang w:eastAsia="pl-PL"/>
              </w:rPr>
              <w:t>Wnioskodawców</w:t>
            </w:r>
            <w:r w:rsidRPr="000B327A">
              <w:rPr>
                <w:rFonts w:ascii="Times New Roman" w:eastAsia="Times New Roman" w:hAnsi="Times New Roman" w:cs="Times New Roman"/>
                <w:color w:val="000000"/>
                <w:sz w:val="24"/>
                <w:szCs w:val="24"/>
                <w:lang w:eastAsia="pl-PL"/>
              </w:rPr>
              <w:t xml:space="preserve"> uprawnionych do </w:t>
            </w:r>
            <w:r w:rsidRPr="00147B80">
              <w:rPr>
                <w:rFonts w:ascii="Times New Roman" w:eastAsia="Times New Roman" w:hAnsi="Times New Roman" w:cs="Times New Roman"/>
                <w:b/>
                <w:color w:val="000000"/>
                <w:sz w:val="24"/>
                <w:szCs w:val="24"/>
                <w:lang w:eastAsia="pl-PL"/>
              </w:rPr>
              <w:t>podstawowego poziomu</w:t>
            </w:r>
            <w:r w:rsidRPr="000B327A">
              <w:rPr>
                <w:rFonts w:ascii="Times New Roman" w:eastAsia="Times New Roman" w:hAnsi="Times New Roman" w:cs="Times New Roman"/>
                <w:color w:val="000000"/>
                <w:sz w:val="24"/>
                <w:szCs w:val="24"/>
                <w:lang w:eastAsia="pl-PL"/>
              </w:rPr>
              <w:t xml:space="preserve"> dofinansowania </w:t>
            </w:r>
            <w:r w:rsidR="00505748" w:rsidRPr="000B327A">
              <w:rPr>
                <w:rFonts w:ascii="Times New Roman" w:eastAsia="Times New Roman" w:hAnsi="Times New Roman" w:cs="Times New Roman"/>
                <w:color w:val="000000"/>
                <w:sz w:val="24"/>
                <w:szCs w:val="24"/>
                <w:lang w:eastAsia="pl-PL"/>
              </w:rPr>
              <w:t>D</w:t>
            </w:r>
            <w:r w:rsidRPr="000B327A">
              <w:rPr>
                <w:rFonts w:ascii="Times New Roman" w:eastAsia="Times New Roman" w:hAnsi="Times New Roman" w:cs="Times New Roman"/>
                <w:color w:val="000000"/>
                <w:sz w:val="24"/>
                <w:szCs w:val="24"/>
                <w:lang w:eastAsia="pl-PL"/>
              </w:rPr>
              <w:t xml:space="preserve">ofinansowanie </w:t>
            </w:r>
            <w:r w:rsidR="00ED1EAF" w:rsidRPr="000B327A">
              <w:rPr>
                <w:rFonts w:ascii="Times New Roman" w:eastAsia="Times New Roman" w:hAnsi="Times New Roman" w:cs="Times New Roman"/>
                <w:color w:val="000000"/>
                <w:sz w:val="24"/>
                <w:szCs w:val="24"/>
                <w:lang w:eastAsia="pl-PL"/>
              </w:rPr>
              <w:t>do 3</w:t>
            </w:r>
            <w:r w:rsidR="00FD5F79">
              <w:rPr>
                <w:rFonts w:ascii="Times New Roman" w:eastAsia="Times New Roman" w:hAnsi="Times New Roman" w:cs="Times New Roman"/>
                <w:color w:val="000000"/>
                <w:sz w:val="24"/>
                <w:szCs w:val="24"/>
                <w:lang w:eastAsia="pl-PL"/>
              </w:rPr>
              <w:t>0</w:t>
            </w:r>
            <w:r w:rsidR="00ED1EAF" w:rsidRPr="000B327A">
              <w:rPr>
                <w:rFonts w:ascii="Times New Roman" w:eastAsia="Times New Roman" w:hAnsi="Times New Roman" w:cs="Times New Roman"/>
                <w:color w:val="000000"/>
                <w:sz w:val="24"/>
                <w:szCs w:val="24"/>
                <w:lang w:eastAsia="pl-PL"/>
              </w:rPr>
              <w:t>% faktycznie</w:t>
            </w:r>
            <w:r w:rsidRPr="000B327A">
              <w:rPr>
                <w:rFonts w:ascii="Times New Roman" w:eastAsia="Times New Roman" w:hAnsi="Times New Roman" w:cs="Times New Roman"/>
                <w:color w:val="000000"/>
                <w:sz w:val="24"/>
                <w:szCs w:val="24"/>
                <w:lang w:eastAsia="pl-PL"/>
              </w:rPr>
              <w:t xml:space="preserve"> poniesionych kosztów kwalifikowanych przedsięwzięcia realizowanego przez </w:t>
            </w:r>
            <w:r w:rsidR="0052727A" w:rsidRPr="000B327A">
              <w:rPr>
                <w:rFonts w:ascii="Times New Roman" w:eastAsia="Times New Roman" w:hAnsi="Times New Roman" w:cs="Times New Roman"/>
                <w:color w:val="000000"/>
                <w:sz w:val="24"/>
                <w:szCs w:val="24"/>
                <w:lang w:eastAsia="pl-PL"/>
              </w:rPr>
              <w:t>Wnioskodawcę</w:t>
            </w:r>
            <w:r w:rsidRPr="000B327A">
              <w:rPr>
                <w:rFonts w:ascii="Times New Roman" w:eastAsia="Times New Roman" w:hAnsi="Times New Roman" w:cs="Times New Roman"/>
                <w:color w:val="000000"/>
                <w:sz w:val="24"/>
                <w:szCs w:val="24"/>
                <w:lang w:eastAsia="pl-PL"/>
              </w:rPr>
              <w:t>, nie więcej niż 1</w:t>
            </w:r>
            <w:r w:rsidR="00FD5F79">
              <w:rPr>
                <w:rFonts w:ascii="Times New Roman" w:eastAsia="Times New Roman" w:hAnsi="Times New Roman" w:cs="Times New Roman"/>
                <w:color w:val="000000"/>
                <w:sz w:val="24"/>
                <w:szCs w:val="24"/>
                <w:lang w:eastAsia="pl-PL"/>
              </w:rPr>
              <w:t>6</w:t>
            </w:r>
            <w:r w:rsidRPr="000B327A">
              <w:rPr>
                <w:rFonts w:ascii="Times New Roman" w:eastAsia="Times New Roman" w:hAnsi="Times New Roman" w:cs="Times New Roman"/>
                <w:color w:val="000000"/>
                <w:sz w:val="24"/>
                <w:szCs w:val="24"/>
                <w:lang w:eastAsia="pl-PL"/>
              </w:rPr>
              <w:t xml:space="preserve"> </w:t>
            </w:r>
            <w:r w:rsidR="00FD5F79">
              <w:rPr>
                <w:rFonts w:ascii="Times New Roman" w:eastAsia="Times New Roman" w:hAnsi="Times New Roman" w:cs="Times New Roman"/>
                <w:color w:val="000000"/>
                <w:sz w:val="24"/>
                <w:szCs w:val="24"/>
                <w:lang w:eastAsia="pl-PL"/>
              </w:rPr>
              <w:t>5</w:t>
            </w:r>
            <w:r w:rsidRPr="000B327A">
              <w:rPr>
                <w:rFonts w:ascii="Times New Roman" w:eastAsia="Times New Roman" w:hAnsi="Times New Roman" w:cs="Times New Roman"/>
                <w:color w:val="000000"/>
                <w:sz w:val="24"/>
                <w:szCs w:val="24"/>
                <w:lang w:eastAsia="pl-PL"/>
              </w:rPr>
              <w:t>00 zł na jeden lokal mieszkalny</w:t>
            </w:r>
          </w:p>
        </w:tc>
      </w:tr>
      <w:tr w:rsidR="00810B6B" w:rsidRPr="000B327A" w14:paraId="5B450F75" w14:textId="77777777" w:rsidTr="00F4788F">
        <w:trPr>
          <w:trHeight w:val="1446"/>
        </w:trPr>
        <w:tc>
          <w:tcPr>
            <w:tcW w:w="6762" w:type="dxa"/>
            <w:gridSpan w:val="5"/>
            <w:tcBorders>
              <w:top w:val="single" w:sz="4" w:space="0" w:color="auto"/>
              <w:left w:val="single" w:sz="4" w:space="0" w:color="auto"/>
              <w:bottom w:val="nil"/>
              <w:right w:val="single" w:sz="4" w:space="0" w:color="000000"/>
            </w:tcBorders>
            <w:shd w:val="clear" w:color="auto" w:fill="E7E6E6" w:themeFill="background2"/>
            <w:hideMark/>
          </w:tcPr>
          <w:p w14:paraId="494D2728" w14:textId="77777777" w:rsidR="00810B6B" w:rsidRPr="008D19B7" w:rsidRDefault="00810B6B" w:rsidP="008D19B7">
            <w:pPr>
              <w:jc w:val="both"/>
              <w:rPr>
                <w:rFonts w:ascii="Times New Roman" w:eastAsia="Times New Roman" w:hAnsi="Times New Roman" w:cs="Times New Roman"/>
                <w:color w:val="000000"/>
                <w:sz w:val="20"/>
                <w:szCs w:val="20"/>
                <w:lang w:eastAsia="pl-PL"/>
              </w:rPr>
            </w:pPr>
            <w:r w:rsidRPr="008D19B7">
              <w:rPr>
                <w:rFonts w:ascii="Times New Roman" w:eastAsia="Times New Roman" w:hAnsi="Times New Roman" w:cs="Times New Roman"/>
                <w:color w:val="000000"/>
                <w:sz w:val="20"/>
                <w:szCs w:val="20"/>
                <w:lang w:eastAsia="pl-PL"/>
              </w:rPr>
              <w:lastRenderedPageBreak/>
              <w:t>Osoba fizyczna o dochodzie rocznym nieprzekraczającym kwoty 1</w:t>
            </w:r>
            <w:r w:rsidR="008D19B7" w:rsidRPr="008D19B7">
              <w:rPr>
                <w:rFonts w:ascii="Times New Roman" w:eastAsia="Times New Roman" w:hAnsi="Times New Roman" w:cs="Times New Roman"/>
                <w:color w:val="000000"/>
                <w:sz w:val="20"/>
                <w:szCs w:val="20"/>
                <w:lang w:eastAsia="pl-PL"/>
              </w:rPr>
              <w:t>35</w:t>
            </w:r>
            <w:r w:rsidRPr="008D19B7">
              <w:rPr>
                <w:rFonts w:ascii="Times New Roman" w:eastAsia="Times New Roman" w:hAnsi="Times New Roman" w:cs="Times New Roman"/>
                <w:color w:val="000000"/>
                <w:sz w:val="20"/>
                <w:szCs w:val="20"/>
                <w:lang w:eastAsia="pl-PL"/>
              </w:rPr>
              <w:t xml:space="preserve"> 000 zł, posiadająca tytuł prawny </w:t>
            </w:r>
            <w:r w:rsidR="008D19B7" w:rsidRPr="008D19B7">
              <w:rPr>
                <w:rFonts w:ascii="Times New Roman" w:eastAsia="Times New Roman" w:hAnsi="Times New Roman" w:cs="Times New Roman"/>
                <w:color w:val="000000"/>
                <w:sz w:val="20"/>
                <w:szCs w:val="20"/>
                <w:lang w:eastAsia="pl-PL"/>
              </w:rPr>
              <w:t xml:space="preserve">do lokalu mieszkalnego </w:t>
            </w:r>
            <w:r w:rsidRPr="008D19B7">
              <w:rPr>
                <w:rFonts w:ascii="Times New Roman" w:eastAsia="Times New Roman" w:hAnsi="Times New Roman" w:cs="Times New Roman"/>
                <w:color w:val="000000"/>
                <w:sz w:val="20"/>
                <w:szCs w:val="20"/>
                <w:lang w:eastAsia="pl-PL"/>
              </w:rPr>
              <w:t xml:space="preserve">wynikający z prawa własności </w:t>
            </w:r>
            <w:r w:rsidR="008D19B7" w:rsidRPr="008D19B7">
              <w:rPr>
                <w:rFonts w:ascii="Times New Roman" w:eastAsia="Times New Roman" w:hAnsi="Times New Roman" w:cs="Times New Roman"/>
                <w:color w:val="000000"/>
                <w:sz w:val="20"/>
                <w:szCs w:val="20"/>
                <w:lang w:eastAsia="pl-PL"/>
              </w:rPr>
              <w:t>albo</w:t>
            </w:r>
            <w:r w:rsidRPr="008D19B7">
              <w:rPr>
                <w:rFonts w:ascii="Times New Roman" w:eastAsia="Times New Roman" w:hAnsi="Times New Roman" w:cs="Times New Roman"/>
                <w:color w:val="000000"/>
                <w:sz w:val="20"/>
                <w:szCs w:val="20"/>
                <w:lang w:eastAsia="pl-PL"/>
              </w:rPr>
              <w:t xml:space="preserve"> ograniczonego prawa rzeczowego</w:t>
            </w:r>
            <w:r w:rsidR="008D19B7" w:rsidRPr="008D19B7">
              <w:rPr>
                <w:rFonts w:ascii="Times New Roman" w:eastAsia="Times New Roman" w:hAnsi="Times New Roman" w:cs="Times New Roman"/>
                <w:color w:val="000000"/>
                <w:sz w:val="20"/>
                <w:szCs w:val="20"/>
                <w:lang w:eastAsia="pl-PL"/>
              </w:rPr>
              <w:t xml:space="preserve"> albo najmu lokalu mieszkalnego stanowiącego własność gminy wchodzącego w skład mieszkaniowego zasobu gminy w rozumieniu ustawy z dnia 21.06.2021 r. o ochronie praw lokatorów, mieszkaniowym zasobie gminy i o zmianie Kodeksu cywilnego, jeżeli nie wszystkie lokale mieszkalne w tym budynku stanowią własność gminy</w:t>
            </w:r>
            <w:r w:rsidRPr="008D19B7">
              <w:rPr>
                <w:rFonts w:ascii="Times New Roman" w:eastAsia="Times New Roman" w:hAnsi="Times New Roman" w:cs="Times New Roman"/>
                <w:color w:val="000000"/>
                <w:sz w:val="20"/>
                <w:szCs w:val="20"/>
                <w:lang w:eastAsia="pl-PL"/>
              </w:rPr>
              <w:t xml:space="preserve">, znajdującego się w budynku mieszkalnym wielorodzinnym, realizująca przedsięwzięcie będące przedmiotem dofinansowania.    </w:t>
            </w:r>
          </w:p>
        </w:tc>
        <w:tc>
          <w:tcPr>
            <w:tcW w:w="2305" w:type="dxa"/>
            <w:gridSpan w:val="3"/>
            <w:vMerge w:val="restart"/>
            <w:tcBorders>
              <w:top w:val="nil"/>
              <w:left w:val="single" w:sz="4" w:space="0" w:color="auto"/>
              <w:bottom w:val="nil"/>
              <w:right w:val="single" w:sz="4" w:space="0" w:color="auto"/>
            </w:tcBorders>
            <w:shd w:val="clear" w:color="auto" w:fill="auto"/>
            <w:vAlign w:val="center"/>
            <w:hideMark/>
          </w:tcPr>
          <w:p w14:paraId="2FE40FF6" w14:textId="77777777" w:rsidR="00810B6B" w:rsidRPr="000B327A" w:rsidRDefault="00810B6B" w:rsidP="00810B6B">
            <w:pPr>
              <w:jc w:val="center"/>
              <w:rPr>
                <w:rFonts w:ascii="Times New Roman" w:eastAsia="Times New Roman" w:hAnsi="Times New Roman" w:cs="Times New Roman"/>
                <w:color w:val="000000"/>
                <w:sz w:val="56"/>
                <w:szCs w:val="56"/>
                <w:lang w:eastAsia="pl-PL"/>
              </w:rPr>
            </w:pPr>
            <w:r w:rsidRPr="000B327A">
              <w:rPr>
                <w:rFonts w:ascii="Times New Roman" w:eastAsia="Times New Roman" w:hAnsi="Times New Roman" w:cs="Times New Roman"/>
                <w:color w:val="000000"/>
                <w:sz w:val="56"/>
                <w:szCs w:val="56"/>
                <w:lang w:eastAsia="pl-PL"/>
              </w:rPr>
              <w:t>□</w:t>
            </w:r>
          </w:p>
        </w:tc>
      </w:tr>
      <w:tr w:rsidR="00810B6B" w:rsidRPr="000B327A" w14:paraId="53C39E3F" w14:textId="77777777" w:rsidTr="00F4788F">
        <w:trPr>
          <w:trHeight w:val="853"/>
        </w:trPr>
        <w:tc>
          <w:tcPr>
            <w:tcW w:w="6762" w:type="dxa"/>
            <w:gridSpan w:val="5"/>
            <w:tcBorders>
              <w:top w:val="nil"/>
              <w:left w:val="single" w:sz="4" w:space="0" w:color="auto"/>
              <w:bottom w:val="nil"/>
              <w:right w:val="single" w:sz="4" w:space="0" w:color="000000"/>
            </w:tcBorders>
            <w:shd w:val="clear" w:color="auto" w:fill="E7E6E6" w:themeFill="background2"/>
            <w:hideMark/>
          </w:tcPr>
          <w:p w14:paraId="036ED319" w14:textId="77777777" w:rsidR="00810B6B" w:rsidRPr="008D19B7" w:rsidRDefault="00ED1EAF" w:rsidP="005710A2">
            <w:pPr>
              <w:pStyle w:val="Akapitzlist"/>
              <w:numPr>
                <w:ilvl w:val="0"/>
                <w:numId w:val="2"/>
              </w:numPr>
              <w:jc w:val="both"/>
              <w:rPr>
                <w:rFonts w:ascii="Times New Roman" w:eastAsia="Times New Roman" w:hAnsi="Times New Roman" w:cs="Times New Roman"/>
                <w:color w:val="000000"/>
                <w:sz w:val="20"/>
                <w:szCs w:val="20"/>
                <w:lang w:eastAsia="pl-PL"/>
              </w:rPr>
            </w:pPr>
            <w:r w:rsidRPr="008D19B7">
              <w:rPr>
                <w:rFonts w:ascii="Times New Roman" w:eastAsia="Times New Roman" w:hAnsi="Times New Roman" w:cs="Times New Roman"/>
                <w:color w:val="000000"/>
                <w:sz w:val="20"/>
                <w:szCs w:val="20"/>
                <w:lang w:eastAsia="pl-PL"/>
              </w:rPr>
              <w:t>Stanowiącym</w:t>
            </w:r>
            <w:r w:rsidR="00810B6B" w:rsidRPr="008D19B7">
              <w:rPr>
                <w:rFonts w:ascii="Times New Roman" w:eastAsia="Times New Roman" w:hAnsi="Times New Roman" w:cs="Times New Roman"/>
                <w:color w:val="000000"/>
                <w:sz w:val="20"/>
                <w:szCs w:val="20"/>
                <w:lang w:eastAsia="pl-PL"/>
              </w:rPr>
              <w:t xml:space="preserve"> podstawę obliczenia podatku, wykazanym w</w:t>
            </w:r>
            <w:r w:rsidR="005710A2" w:rsidRPr="008D19B7">
              <w:rPr>
                <w:rFonts w:ascii="Times New Roman" w:eastAsia="Times New Roman" w:hAnsi="Times New Roman" w:cs="Times New Roman"/>
                <w:color w:val="000000"/>
                <w:sz w:val="20"/>
                <w:szCs w:val="20"/>
                <w:lang w:eastAsia="pl-PL"/>
              </w:rPr>
              <w:t> </w:t>
            </w:r>
            <w:r w:rsidR="00810B6B" w:rsidRPr="008D19B7">
              <w:rPr>
                <w:rFonts w:ascii="Times New Roman" w:eastAsia="Times New Roman" w:hAnsi="Times New Roman" w:cs="Times New Roman"/>
                <w:color w:val="000000"/>
                <w:sz w:val="20"/>
                <w:szCs w:val="20"/>
                <w:lang w:eastAsia="pl-PL"/>
              </w:rPr>
              <w:t>ostatnio złożonym zeznaniu podatkowym zgodnie z ustawą o</w:t>
            </w:r>
            <w:r w:rsidR="005710A2" w:rsidRPr="008D19B7">
              <w:rPr>
                <w:rFonts w:ascii="Times New Roman" w:eastAsia="Times New Roman" w:hAnsi="Times New Roman" w:cs="Times New Roman"/>
                <w:color w:val="000000"/>
                <w:sz w:val="20"/>
                <w:szCs w:val="20"/>
                <w:lang w:eastAsia="pl-PL"/>
              </w:rPr>
              <w:t> </w:t>
            </w:r>
            <w:r w:rsidR="00810B6B" w:rsidRPr="008D19B7">
              <w:rPr>
                <w:rFonts w:ascii="Times New Roman" w:eastAsia="Times New Roman" w:hAnsi="Times New Roman" w:cs="Times New Roman"/>
                <w:color w:val="000000"/>
                <w:sz w:val="20"/>
                <w:szCs w:val="20"/>
                <w:lang w:eastAsia="pl-PL"/>
              </w:rPr>
              <w:t>podatku dochodowym od osób fizycznych;</w:t>
            </w:r>
          </w:p>
        </w:tc>
        <w:tc>
          <w:tcPr>
            <w:tcW w:w="2305" w:type="dxa"/>
            <w:gridSpan w:val="3"/>
            <w:vMerge/>
            <w:tcBorders>
              <w:top w:val="nil"/>
              <w:left w:val="single" w:sz="4" w:space="0" w:color="auto"/>
              <w:bottom w:val="nil"/>
              <w:right w:val="single" w:sz="4" w:space="0" w:color="auto"/>
            </w:tcBorders>
            <w:vAlign w:val="center"/>
            <w:hideMark/>
          </w:tcPr>
          <w:p w14:paraId="4DA52685" w14:textId="77777777" w:rsidR="00810B6B" w:rsidRPr="000B327A" w:rsidRDefault="00810B6B" w:rsidP="00810B6B">
            <w:pPr>
              <w:rPr>
                <w:rFonts w:ascii="Times New Roman" w:eastAsia="Times New Roman" w:hAnsi="Times New Roman" w:cs="Times New Roman"/>
                <w:color w:val="000000"/>
                <w:sz w:val="32"/>
                <w:szCs w:val="32"/>
                <w:lang w:eastAsia="pl-PL"/>
              </w:rPr>
            </w:pPr>
          </w:p>
        </w:tc>
      </w:tr>
      <w:tr w:rsidR="00810B6B" w:rsidRPr="000B327A" w14:paraId="4D784048" w14:textId="77777777" w:rsidTr="00F4788F">
        <w:trPr>
          <w:trHeight w:val="375"/>
        </w:trPr>
        <w:tc>
          <w:tcPr>
            <w:tcW w:w="6762" w:type="dxa"/>
            <w:gridSpan w:val="5"/>
            <w:tcBorders>
              <w:top w:val="nil"/>
              <w:left w:val="single" w:sz="4" w:space="0" w:color="auto"/>
              <w:bottom w:val="nil"/>
              <w:right w:val="single" w:sz="4" w:space="0" w:color="000000"/>
            </w:tcBorders>
            <w:shd w:val="clear" w:color="auto" w:fill="E7E6E6" w:themeFill="background2"/>
            <w:hideMark/>
          </w:tcPr>
          <w:p w14:paraId="129AC03D" w14:textId="77777777" w:rsidR="00810B6B" w:rsidRPr="008D19B7" w:rsidRDefault="00810B6B" w:rsidP="00810B6B">
            <w:pPr>
              <w:pStyle w:val="Akapitzlist"/>
              <w:numPr>
                <w:ilvl w:val="0"/>
                <w:numId w:val="2"/>
              </w:numPr>
              <w:jc w:val="both"/>
              <w:rPr>
                <w:rFonts w:ascii="Times New Roman" w:eastAsia="Times New Roman" w:hAnsi="Times New Roman" w:cs="Times New Roman"/>
                <w:color w:val="000000"/>
                <w:sz w:val="20"/>
                <w:szCs w:val="20"/>
                <w:lang w:eastAsia="pl-PL"/>
              </w:rPr>
            </w:pPr>
            <w:r w:rsidRPr="008D19B7">
              <w:rPr>
                <w:rFonts w:ascii="Times New Roman" w:eastAsia="Times New Roman" w:hAnsi="Times New Roman" w:cs="Times New Roman"/>
                <w:color w:val="000000"/>
                <w:sz w:val="20"/>
                <w:szCs w:val="20"/>
                <w:lang w:eastAsia="pl-PL"/>
              </w:rPr>
              <w:t xml:space="preserve"> </w:t>
            </w:r>
            <w:r w:rsidR="00ED1EAF" w:rsidRPr="008D19B7">
              <w:rPr>
                <w:rFonts w:ascii="Times New Roman" w:eastAsia="Times New Roman" w:hAnsi="Times New Roman" w:cs="Times New Roman"/>
                <w:color w:val="000000"/>
                <w:sz w:val="20"/>
                <w:szCs w:val="20"/>
                <w:lang w:eastAsia="pl-PL"/>
              </w:rPr>
              <w:t>Ustalonym</w:t>
            </w:r>
            <w:r w:rsidRPr="008D19B7">
              <w:rPr>
                <w:rFonts w:ascii="Times New Roman" w:eastAsia="Times New Roman" w:hAnsi="Times New Roman" w:cs="Times New Roman"/>
                <w:color w:val="000000"/>
                <w:sz w:val="20"/>
                <w:szCs w:val="20"/>
                <w:lang w:eastAsia="pl-PL"/>
              </w:rPr>
              <w:t>:</w:t>
            </w:r>
          </w:p>
        </w:tc>
        <w:tc>
          <w:tcPr>
            <w:tcW w:w="2305" w:type="dxa"/>
            <w:gridSpan w:val="3"/>
            <w:vMerge/>
            <w:tcBorders>
              <w:top w:val="nil"/>
              <w:left w:val="single" w:sz="4" w:space="0" w:color="auto"/>
              <w:bottom w:val="nil"/>
              <w:right w:val="single" w:sz="4" w:space="0" w:color="auto"/>
            </w:tcBorders>
            <w:vAlign w:val="center"/>
            <w:hideMark/>
          </w:tcPr>
          <w:p w14:paraId="55CDA678" w14:textId="77777777" w:rsidR="00810B6B" w:rsidRPr="008D19B7" w:rsidRDefault="00810B6B" w:rsidP="00810B6B">
            <w:pPr>
              <w:rPr>
                <w:rFonts w:ascii="Times New Roman" w:eastAsia="Times New Roman" w:hAnsi="Times New Roman" w:cs="Times New Roman"/>
                <w:color w:val="000000"/>
                <w:sz w:val="32"/>
                <w:szCs w:val="32"/>
                <w:lang w:eastAsia="pl-PL"/>
              </w:rPr>
            </w:pPr>
          </w:p>
        </w:tc>
      </w:tr>
      <w:tr w:rsidR="00810B6B" w:rsidRPr="000B327A" w14:paraId="137642D6" w14:textId="77777777" w:rsidTr="00F4788F">
        <w:trPr>
          <w:trHeight w:val="1763"/>
        </w:trPr>
        <w:tc>
          <w:tcPr>
            <w:tcW w:w="6762" w:type="dxa"/>
            <w:gridSpan w:val="5"/>
            <w:tcBorders>
              <w:top w:val="nil"/>
              <w:left w:val="single" w:sz="4" w:space="0" w:color="auto"/>
              <w:bottom w:val="nil"/>
              <w:right w:val="single" w:sz="4" w:space="0" w:color="000000"/>
            </w:tcBorders>
            <w:shd w:val="clear" w:color="auto" w:fill="E7E6E6" w:themeFill="background2"/>
            <w:hideMark/>
          </w:tcPr>
          <w:p w14:paraId="1946D935" w14:textId="77777777" w:rsidR="00810B6B" w:rsidRPr="00147B80" w:rsidRDefault="00810B6B" w:rsidP="00810B6B">
            <w:pPr>
              <w:jc w:val="both"/>
              <w:rPr>
                <w:rFonts w:ascii="Times New Roman" w:eastAsia="Times New Roman" w:hAnsi="Times New Roman" w:cs="Times New Roman"/>
                <w:color w:val="000000"/>
                <w:sz w:val="20"/>
                <w:szCs w:val="20"/>
                <w:lang w:eastAsia="pl-PL"/>
              </w:rPr>
            </w:pPr>
            <w:r w:rsidRPr="00147B80">
              <w:rPr>
                <w:rFonts w:ascii="Times New Roman" w:eastAsia="Times New Roman" w:hAnsi="Times New Roman" w:cs="Times New Roman"/>
                <w:color w:val="000000"/>
                <w:sz w:val="20"/>
                <w:szCs w:val="20"/>
                <w:lang w:eastAsia="pl-PL"/>
              </w:rPr>
              <w:t xml:space="preserve"> </w:t>
            </w:r>
            <w:r w:rsidR="00ED1EAF" w:rsidRPr="00147B80">
              <w:rPr>
                <w:rFonts w:ascii="Times New Roman" w:eastAsia="Times New Roman" w:hAnsi="Times New Roman" w:cs="Times New Roman"/>
                <w:color w:val="000000"/>
                <w:sz w:val="20"/>
                <w:szCs w:val="20"/>
                <w:lang w:eastAsia="pl-PL"/>
              </w:rPr>
              <w:t>• zgodnie</w:t>
            </w:r>
            <w:r w:rsidRPr="00147B80">
              <w:rPr>
                <w:rFonts w:ascii="Times New Roman" w:eastAsia="Times New Roman" w:hAnsi="Times New Roman" w:cs="Times New Roman"/>
                <w:color w:val="000000"/>
                <w:sz w:val="20"/>
                <w:szCs w:val="20"/>
                <w:lang w:eastAsia="pl-PL"/>
              </w:rPr>
              <w:t xml:space="preserve"> z wartościami określonymi w załączniku do obwieszczenia ministra właściwego do spraw rodziny w sprawie wysokości dochodu za dany rok z działalności podlegającej opodatkowaniu na podstawie przepisów o zryczałtowanym podatku dochodowym od niektórych przychodów osiąganych przez osoby fizyczne, obowiązującego na dzień złożenia wniosku oraz</w:t>
            </w:r>
          </w:p>
        </w:tc>
        <w:tc>
          <w:tcPr>
            <w:tcW w:w="2305" w:type="dxa"/>
            <w:gridSpan w:val="3"/>
            <w:vMerge/>
            <w:tcBorders>
              <w:top w:val="nil"/>
              <w:left w:val="single" w:sz="4" w:space="0" w:color="auto"/>
              <w:bottom w:val="nil"/>
              <w:right w:val="single" w:sz="4" w:space="0" w:color="auto"/>
            </w:tcBorders>
            <w:vAlign w:val="center"/>
            <w:hideMark/>
          </w:tcPr>
          <w:p w14:paraId="4E0791EE" w14:textId="77777777" w:rsidR="00810B6B" w:rsidRPr="008D19B7" w:rsidRDefault="00810B6B" w:rsidP="00810B6B">
            <w:pPr>
              <w:rPr>
                <w:rFonts w:ascii="Times New Roman" w:eastAsia="Times New Roman" w:hAnsi="Times New Roman" w:cs="Times New Roman"/>
                <w:color w:val="000000"/>
                <w:sz w:val="32"/>
                <w:szCs w:val="32"/>
                <w:lang w:eastAsia="pl-PL"/>
              </w:rPr>
            </w:pPr>
          </w:p>
        </w:tc>
      </w:tr>
      <w:tr w:rsidR="00810B6B" w:rsidRPr="000B327A" w14:paraId="5038A98D" w14:textId="77777777" w:rsidTr="00F4788F">
        <w:trPr>
          <w:trHeight w:val="1123"/>
        </w:trPr>
        <w:tc>
          <w:tcPr>
            <w:tcW w:w="6762" w:type="dxa"/>
            <w:gridSpan w:val="5"/>
            <w:tcBorders>
              <w:top w:val="nil"/>
              <w:left w:val="single" w:sz="4" w:space="0" w:color="auto"/>
              <w:bottom w:val="nil"/>
              <w:right w:val="single" w:sz="4" w:space="0" w:color="000000"/>
            </w:tcBorders>
            <w:shd w:val="clear" w:color="auto" w:fill="E7E6E6" w:themeFill="background2"/>
            <w:hideMark/>
          </w:tcPr>
          <w:p w14:paraId="3AEECA62" w14:textId="77777777" w:rsidR="00810B6B" w:rsidRPr="00147B80" w:rsidRDefault="00810B6B" w:rsidP="00810B6B">
            <w:pPr>
              <w:jc w:val="both"/>
              <w:rPr>
                <w:rFonts w:ascii="Times New Roman" w:eastAsia="Times New Roman" w:hAnsi="Times New Roman" w:cs="Times New Roman"/>
                <w:color w:val="000000"/>
                <w:sz w:val="20"/>
                <w:szCs w:val="20"/>
                <w:lang w:eastAsia="pl-PL"/>
              </w:rPr>
            </w:pPr>
            <w:r w:rsidRPr="00147B80">
              <w:rPr>
                <w:rFonts w:ascii="Times New Roman" w:eastAsia="Times New Roman" w:hAnsi="Times New Roman" w:cs="Times New Roman"/>
                <w:color w:val="000000"/>
                <w:sz w:val="20"/>
                <w:szCs w:val="20"/>
                <w:lang w:eastAsia="pl-PL"/>
              </w:rPr>
              <w:t xml:space="preserve"> • na podstawie dokumentów potwierdzających wysokość uzyskanego dochodu, zawierających informacje o wysokości przychodu i stawce podatku lub wysokości opłaconego podatku dochodowego w roku wskazanym w powyższym obwieszczeniu ministra;</w:t>
            </w:r>
          </w:p>
        </w:tc>
        <w:tc>
          <w:tcPr>
            <w:tcW w:w="2305" w:type="dxa"/>
            <w:gridSpan w:val="3"/>
            <w:vMerge/>
            <w:tcBorders>
              <w:top w:val="nil"/>
              <w:left w:val="single" w:sz="4" w:space="0" w:color="auto"/>
              <w:bottom w:val="nil"/>
              <w:right w:val="single" w:sz="4" w:space="0" w:color="auto"/>
            </w:tcBorders>
            <w:vAlign w:val="center"/>
            <w:hideMark/>
          </w:tcPr>
          <w:p w14:paraId="75D6E5BE" w14:textId="77777777" w:rsidR="00810B6B" w:rsidRPr="008D19B7" w:rsidRDefault="00810B6B" w:rsidP="00810B6B">
            <w:pPr>
              <w:rPr>
                <w:rFonts w:ascii="Times New Roman" w:eastAsia="Times New Roman" w:hAnsi="Times New Roman" w:cs="Times New Roman"/>
                <w:color w:val="000000"/>
                <w:sz w:val="32"/>
                <w:szCs w:val="32"/>
                <w:lang w:eastAsia="pl-PL"/>
              </w:rPr>
            </w:pPr>
          </w:p>
        </w:tc>
      </w:tr>
      <w:tr w:rsidR="00810B6B" w:rsidRPr="000B327A" w14:paraId="70F1E0B0" w14:textId="77777777" w:rsidTr="00F4788F">
        <w:trPr>
          <w:trHeight w:val="709"/>
        </w:trPr>
        <w:tc>
          <w:tcPr>
            <w:tcW w:w="6762" w:type="dxa"/>
            <w:gridSpan w:val="5"/>
            <w:tcBorders>
              <w:top w:val="nil"/>
              <w:left w:val="single" w:sz="4" w:space="0" w:color="auto"/>
              <w:bottom w:val="nil"/>
              <w:right w:val="single" w:sz="4" w:space="0" w:color="000000"/>
            </w:tcBorders>
            <w:shd w:val="clear" w:color="auto" w:fill="E7E6E6" w:themeFill="background2"/>
            <w:hideMark/>
          </w:tcPr>
          <w:p w14:paraId="28CD660F" w14:textId="77777777" w:rsidR="00810B6B" w:rsidRPr="00147B80" w:rsidRDefault="00810B6B" w:rsidP="005710A2">
            <w:pPr>
              <w:pStyle w:val="Akapitzlist"/>
              <w:numPr>
                <w:ilvl w:val="0"/>
                <w:numId w:val="2"/>
              </w:numPr>
              <w:ind w:left="214" w:hanging="214"/>
              <w:jc w:val="both"/>
              <w:rPr>
                <w:rFonts w:ascii="Times New Roman" w:hAnsi="Times New Roman" w:cs="Times New Roman"/>
                <w:sz w:val="20"/>
                <w:szCs w:val="20"/>
                <w:lang w:eastAsia="pl-PL"/>
              </w:rPr>
            </w:pPr>
            <w:r w:rsidRPr="00147B80">
              <w:rPr>
                <w:rFonts w:ascii="Times New Roman" w:eastAsia="Times New Roman" w:hAnsi="Times New Roman" w:cs="Times New Roman"/>
                <w:color w:val="000000"/>
                <w:sz w:val="20"/>
                <w:szCs w:val="20"/>
                <w:lang w:eastAsia="pl-PL"/>
              </w:rPr>
              <w:t>z tytułu prowadzenia gospodarstwa rolnego, przyjmując, że z 1 ha przeliczeniowego uzyskuje się dochód roczny w wysokości dochodu ogłaszanego corocznie, w drodze obwieszczenia Prezesa Głównego Urzędu Statystycznego na podstawie ustawy o podatku rolnym, obowiązującego na dzień złożenia wniosku o</w:t>
            </w:r>
            <w:r w:rsidR="005710A2" w:rsidRPr="00147B80">
              <w:rPr>
                <w:rFonts w:ascii="Times New Roman" w:eastAsia="Times New Roman" w:hAnsi="Times New Roman" w:cs="Times New Roman"/>
                <w:color w:val="000000"/>
                <w:sz w:val="20"/>
                <w:szCs w:val="20"/>
                <w:lang w:eastAsia="pl-PL"/>
              </w:rPr>
              <w:t> </w:t>
            </w:r>
            <w:r w:rsidRPr="00147B80">
              <w:rPr>
                <w:rFonts w:ascii="Times New Roman" w:eastAsia="Times New Roman" w:hAnsi="Times New Roman" w:cs="Times New Roman"/>
                <w:color w:val="000000"/>
                <w:sz w:val="20"/>
                <w:szCs w:val="20"/>
                <w:lang w:eastAsia="pl-PL"/>
              </w:rPr>
              <w:t>dofinansowanie;</w:t>
            </w:r>
          </w:p>
        </w:tc>
        <w:tc>
          <w:tcPr>
            <w:tcW w:w="2305" w:type="dxa"/>
            <w:gridSpan w:val="3"/>
            <w:vMerge/>
            <w:tcBorders>
              <w:top w:val="nil"/>
              <w:left w:val="single" w:sz="4" w:space="0" w:color="auto"/>
              <w:bottom w:val="nil"/>
              <w:right w:val="single" w:sz="4" w:space="0" w:color="auto"/>
            </w:tcBorders>
            <w:vAlign w:val="center"/>
            <w:hideMark/>
          </w:tcPr>
          <w:p w14:paraId="6AD10D23" w14:textId="77777777" w:rsidR="00810B6B" w:rsidRPr="008D19B7" w:rsidRDefault="00810B6B" w:rsidP="00810B6B">
            <w:pPr>
              <w:rPr>
                <w:rFonts w:ascii="Times New Roman" w:eastAsia="Times New Roman" w:hAnsi="Times New Roman" w:cs="Times New Roman"/>
                <w:color w:val="000000"/>
                <w:sz w:val="32"/>
                <w:szCs w:val="32"/>
                <w:lang w:eastAsia="pl-PL"/>
              </w:rPr>
            </w:pPr>
          </w:p>
        </w:tc>
      </w:tr>
      <w:tr w:rsidR="00810B6B" w:rsidRPr="000B327A" w14:paraId="5F27D618" w14:textId="77777777" w:rsidTr="00F4788F">
        <w:trPr>
          <w:trHeight w:val="2415"/>
        </w:trPr>
        <w:tc>
          <w:tcPr>
            <w:tcW w:w="6762" w:type="dxa"/>
            <w:gridSpan w:val="5"/>
            <w:vMerge w:val="restart"/>
            <w:tcBorders>
              <w:top w:val="nil"/>
              <w:left w:val="single" w:sz="4" w:space="0" w:color="auto"/>
              <w:bottom w:val="nil"/>
              <w:right w:val="single" w:sz="4" w:space="0" w:color="000000"/>
            </w:tcBorders>
            <w:shd w:val="clear" w:color="auto" w:fill="E7E6E6" w:themeFill="background2"/>
            <w:hideMark/>
          </w:tcPr>
          <w:p w14:paraId="0A45AC36" w14:textId="77777777" w:rsidR="00810B6B" w:rsidRPr="00147B80" w:rsidRDefault="00810B6B" w:rsidP="008D19B7">
            <w:pPr>
              <w:pStyle w:val="Akapitzlist"/>
              <w:numPr>
                <w:ilvl w:val="0"/>
                <w:numId w:val="2"/>
              </w:numPr>
              <w:jc w:val="both"/>
              <w:rPr>
                <w:rFonts w:ascii="Times New Roman" w:eastAsia="Times New Roman" w:hAnsi="Times New Roman" w:cs="Times New Roman"/>
                <w:color w:val="000000"/>
                <w:sz w:val="20"/>
                <w:szCs w:val="20"/>
                <w:lang w:eastAsia="pl-PL"/>
              </w:rPr>
            </w:pPr>
            <w:r w:rsidRPr="00147B80">
              <w:rPr>
                <w:rFonts w:ascii="Times New Roman" w:eastAsia="Times New Roman" w:hAnsi="Times New Roman" w:cs="Times New Roman"/>
                <w:color w:val="000000"/>
                <w:sz w:val="20"/>
                <w:szCs w:val="20"/>
                <w:lang w:eastAsia="pl-PL"/>
              </w:rPr>
              <w:t>niepodlegającym opodatkowaniu na podstawie przepisów o</w:t>
            </w:r>
            <w:r w:rsidR="005710A2" w:rsidRPr="00147B80">
              <w:rPr>
                <w:rFonts w:ascii="Times New Roman" w:eastAsia="Times New Roman" w:hAnsi="Times New Roman" w:cs="Times New Roman"/>
                <w:color w:val="000000"/>
                <w:sz w:val="20"/>
                <w:szCs w:val="20"/>
                <w:lang w:eastAsia="pl-PL"/>
              </w:rPr>
              <w:t> </w:t>
            </w:r>
            <w:r w:rsidRPr="00147B80">
              <w:rPr>
                <w:rFonts w:ascii="Times New Roman" w:eastAsia="Times New Roman" w:hAnsi="Times New Roman" w:cs="Times New Roman"/>
                <w:color w:val="000000"/>
                <w:sz w:val="20"/>
                <w:szCs w:val="20"/>
                <w:lang w:eastAsia="pl-PL"/>
              </w:rPr>
              <w:t>podatku dochodowym od osób fizycznych i mieszczącym się pod względem rodzaju w katalogu zawartym w art. 3 lit. c) ustawy o świadczeniach rodzinnych, osiągniętym w roku kalendarzowym poprzedzającym rok złożenia wniosku o</w:t>
            </w:r>
            <w:r w:rsidR="005710A2" w:rsidRPr="00147B80">
              <w:rPr>
                <w:rFonts w:ascii="Times New Roman" w:eastAsia="Times New Roman" w:hAnsi="Times New Roman" w:cs="Times New Roman"/>
                <w:color w:val="000000"/>
                <w:sz w:val="20"/>
                <w:szCs w:val="20"/>
                <w:lang w:eastAsia="pl-PL"/>
              </w:rPr>
              <w:t> </w:t>
            </w:r>
            <w:r w:rsidRPr="00147B80">
              <w:rPr>
                <w:rFonts w:ascii="Times New Roman" w:eastAsia="Times New Roman" w:hAnsi="Times New Roman" w:cs="Times New Roman"/>
                <w:color w:val="000000"/>
                <w:sz w:val="20"/>
                <w:szCs w:val="20"/>
                <w:lang w:eastAsia="pl-PL"/>
              </w:rPr>
              <w:t>dofinansowanie, wykazanym w odpowiednim dokumencie. W</w:t>
            </w:r>
            <w:r w:rsidR="005710A2" w:rsidRPr="00147B80">
              <w:rPr>
                <w:rFonts w:ascii="Times New Roman" w:eastAsia="Times New Roman" w:hAnsi="Times New Roman" w:cs="Times New Roman"/>
                <w:color w:val="000000"/>
                <w:sz w:val="20"/>
                <w:szCs w:val="20"/>
                <w:lang w:eastAsia="pl-PL"/>
              </w:rPr>
              <w:t> </w:t>
            </w:r>
            <w:r w:rsidRPr="00147B80">
              <w:rPr>
                <w:rFonts w:ascii="Times New Roman" w:eastAsia="Times New Roman" w:hAnsi="Times New Roman" w:cs="Times New Roman"/>
                <w:color w:val="000000"/>
                <w:sz w:val="20"/>
                <w:szCs w:val="20"/>
                <w:lang w:eastAsia="pl-PL"/>
              </w:rPr>
              <w:t>przypadku uzyskiwania dochodów z różnych źródeł określonych powyżej w lit. a) -d), dochody te sumuje się, przy czym suma ta nie może przekroczyć kwoty 1</w:t>
            </w:r>
            <w:r w:rsidR="008D19B7" w:rsidRPr="00147B80">
              <w:rPr>
                <w:rFonts w:ascii="Times New Roman" w:eastAsia="Times New Roman" w:hAnsi="Times New Roman" w:cs="Times New Roman"/>
                <w:color w:val="000000"/>
                <w:sz w:val="20"/>
                <w:szCs w:val="20"/>
                <w:lang w:eastAsia="pl-PL"/>
              </w:rPr>
              <w:t>35</w:t>
            </w:r>
            <w:r w:rsidRPr="00147B80">
              <w:rPr>
                <w:rFonts w:ascii="Times New Roman" w:eastAsia="Times New Roman" w:hAnsi="Times New Roman" w:cs="Times New Roman"/>
                <w:color w:val="000000"/>
                <w:sz w:val="20"/>
                <w:szCs w:val="20"/>
                <w:lang w:eastAsia="pl-PL"/>
              </w:rPr>
              <w:t xml:space="preserve"> 000 zł.</w:t>
            </w:r>
          </w:p>
        </w:tc>
        <w:tc>
          <w:tcPr>
            <w:tcW w:w="2305" w:type="dxa"/>
            <w:gridSpan w:val="3"/>
            <w:vMerge/>
            <w:tcBorders>
              <w:top w:val="nil"/>
              <w:left w:val="single" w:sz="4" w:space="0" w:color="auto"/>
              <w:bottom w:val="nil"/>
              <w:right w:val="single" w:sz="4" w:space="0" w:color="auto"/>
            </w:tcBorders>
            <w:vAlign w:val="center"/>
            <w:hideMark/>
          </w:tcPr>
          <w:p w14:paraId="2DEC593A" w14:textId="77777777" w:rsidR="00810B6B" w:rsidRPr="008D19B7" w:rsidRDefault="00810B6B" w:rsidP="00810B6B">
            <w:pPr>
              <w:rPr>
                <w:rFonts w:ascii="Times New Roman" w:eastAsia="Times New Roman" w:hAnsi="Times New Roman" w:cs="Times New Roman"/>
                <w:color w:val="000000"/>
                <w:sz w:val="32"/>
                <w:szCs w:val="32"/>
                <w:lang w:eastAsia="pl-PL"/>
              </w:rPr>
            </w:pPr>
          </w:p>
        </w:tc>
      </w:tr>
      <w:tr w:rsidR="00810B6B" w:rsidRPr="000B327A" w14:paraId="21E09897" w14:textId="77777777" w:rsidTr="00F13B8E">
        <w:trPr>
          <w:trHeight w:val="276"/>
        </w:trPr>
        <w:tc>
          <w:tcPr>
            <w:tcW w:w="6762" w:type="dxa"/>
            <w:gridSpan w:val="5"/>
            <w:vMerge/>
            <w:tcBorders>
              <w:top w:val="nil"/>
              <w:left w:val="single" w:sz="4" w:space="0" w:color="auto"/>
              <w:bottom w:val="nil"/>
              <w:right w:val="single" w:sz="4" w:space="0" w:color="000000"/>
            </w:tcBorders>
            <w:shd w:val="clear" w:color="auto" w:fill="E7E6E6" w:themeFill="background2"/>
            <w:vAlign w:val="center"/>
            <w:hideMark/>
          </w:tcPr>
          <w:p w14:paraId="164D3043" w14:textId="77777777" w:rsidR="00810B6B" w:rsidRPr="008D19B7" w:rsidRDefault="00810B6B" w:rsidP="00810B6B">
            <w:pPr>
              <w:rPr>
                <w:rFonts w:ascii="Times New Roman" w:eastAsia="Times New Roman" w:hAnsi="Times New Roman" w:cs="Times New Roman"/>
                <w:color w:val="000000"/>
                <w:sz w:val="24"/>
                <w:szCs w:val="24"/>
                <w:lang w:eastAsia="pl-PL"/>
              </w:rPr>
            </w:pPr>
          </w:p>
        </w:tc>
        <w:tc>
          <w:tcPr>
            <w:tcW w:w="2305" w:type="dxa"/>
            <w:gridSpan w:val="3"/>
            <w:vMerge/>
            <w:tcBorders>
              <w:top w:val="nil"/>
              <w:left w:val="single" w:sz="4" w:space="0" w:color="auto"/>
              <w:bottom w:val="nil"/>
              <w:right w:val="single" w:sz="4" w:space="0" w:color="auto"/>
            </w:tcBorders>
            <w:vAlign w:val="center"/>
            <w:hideMark/>
          </w:tcPr>
          <w:p w14:paraId="2A413024" w14:textId="77777777" w:rsidR="00810B6B" w:rsidRPr="008D19B7" w:rsidRDefault="00810B6B" w:rsidP="00810B6B">
            <w:pPr>
              <w:rPr>
                <w:rFonts w:ascii="Times New Roman" w:eastAsia="Times New Roman" w:hAnsi="Times New Roman" w:cs="Times New Roman"/>
                <w:color w:val="000000"/>
                <w:sz w:val="32"/>
                <w:szCs w:val="32"/>
                <w:lang w:eastAsia="pl-PL"/>
              </w:rPr>
            </w:pPr>
          </w:p>
        </w:tc>
      </w:tr>
      <w:tr w:rsidR="00810B6B" w:rsidRPr="000B327A" w14:paraId="0ABF1EF9" w14:textId="77777777" w:rsidTr="00F4788F">
        <w:trPr>
          <w:trHeight w:val="1125"/>
        </w:trPr>
        <w:tc>
          <w:tcPr>
            <w:tcW w:w="9067" w:type="dxa"/>
            <w:gridSpan w:val="8"/>
            <w:tcBorders>
              <w:top w:val="single" w:sz="4" w:space="0" w:color="auto"/>
              <w:left w:val="single" w:sz="4" w:space="0" w:color="auto"/>
              <w:bottom w:val="single" w:sz="4" w:space="0" w:color="auto"/>
              <w:right w:val="single" w:sz="4" w:space="0" w:color="000000"/>
            </w:tcBorders>
            <w:shd w:val="clear" w:color="auto" w:fill="E7E6E6" w:themeFill="background2"/>
            <w:hideMark/>
          </w:tcPr>
          <w:p w14:paraId="404AA595" w14:textId="77777777" w:rsidR="00810B6B" w:rsidRPr="008D19B7" w:rsidRDefault="00810B6B" w:rsidP="00FD5F79">
            <w:pPr>
              <w:jc w:val="both"/>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t xml:space="preserve">II. Dla </w:t>
            </w:r>
            <w:r w:rsidR="0052727A" w:rsidRPr="008D19B7">
              <w:rPr>
                <w:rFonts w:ascii="Times New Roman" w:eastAsia="Times New Roman" w:hAnsi="Times New Roman" w:cs="Times New Roman"/>
                <w:color w:val="000000"/>
                <w:sz w:val="24"/>
                <w:szCs w:val="24"/>
                <w:lang w:eastAsia="pl-PL"/>
              </w:rPr>
              <w:t>Wnioskodawców</w:t>
            </w:r>
            <w:r w:rsidRPr="008D19B7">
              <w:rPr>
                <w:rFonts w:ascii="Times New Roman" w:eastAsia="Times New Roman" w:hAnsi="Times New Roman" w:cs="Times New Roman"/>
                <w:color w:val="000000"/>
                <w:sz w:val="24"/>
                <w:szCs w:val="24"/>
                <w:lang w:eastAsia="pl-PL"/>
              </w:rPr>
              <w:t xml:space="preserve"> uprawnionych do </w:t>
            </w:r>
            <w:r w:rsidRPr="008D19B7">
              <w:rPr>
                <w:rFonts w:ascii="Times New Roman" w:eastAsia="Times New Roman" w:hAnsi="Times New Roman" w:cs="Times New Roman"/>
                <w:b/>
                <w:bCs/>
                <w:color w:val="000000"/>
                <w:sz w:val="24"/>
                <w:szCs w:val="24"/>
                <w:lang w:eastAsia="pl-PL"/>
              </w:rPr>
              <w:t>podwyższonego poziomu dofinansowania</w:t>
            </w:r>
            <w:r w:rsidRPr="008D19B7">
              <w:rPr>
                <w:rFonts w:ascii="Times New Roman" w:eastAsia="Times New Roman" w:hAnsi="Times New Roman" w:cs="Times New Roman"/>
                <w:color w:val="000000"/>
                <w:sz w:val="24"/>
                <w:szCs w:val="24"/>
                <w:lang w:eastAsia="pl-PL"/>
              </w:rPr>
              <w:t xml:space="preserve"> Dofinansowanie do 6</w:t>
            </w:r>
            <w:r w:rsidR="00FD5F79">
              <w:rPr>
                <w:rFonts w:ascii="Times New Roman" w:eastAsia="Times New Roman" w:hAnsi="Times New Roman" w:cs="Times New Roman"/>
                <w:color w:val="000000"/>
                <w:sz w:val="24"/>
                <w:szCs w:val="24"/>
                <w:lang w:eastAsia="pl-PL"/>
              </w:rPr>
              <w:t>0</w:t>
            </w:r>
            <w:r w:rsidRPr="008D19B7">
              <w:rPr>
                <w:rFonts w:ascii="Times New Roman" w:eastAsia="Times New Roman" w:hAnsi="Times New Roman" w:cs="Times New Roman"/>
                <w:color w:val="000000"/>
                <w:sz w:val="24"/>
                <w:szCs w:val="24"/>
                <w:lang w:eastAsia="pl-PL"/>
              </w:rPr>
              <w:t xml:space="preserve">% faktycznie poniesionych kosztów kwalifikowanych przedsięwzięcia realizowanego przez </w:t>
            </w:r>
            <w:r w:rsidR="0052727A" w:rsidRPr="008D19B7">
              <w:rPr>
                <w:rFonts w:ascii="Times New Roman" w:eastAsia="Times New Roman" w:hAnsi="Times New Roman" w:cs="Times New Roman"/>
                <w:color w:val="000000"/>
                <w:sz w:val="24"/>
                <w:szCs w:val="24"/>
                <w:lang w:eastAsia="pl-PL"/>
              </w:rPr>
              <w:t>Wnioskodawcę</w:t>
            </w:r>
            <w:r w:rsidRPr="008D19B7">
              <w:rPr>
                <w:rFonts w:ascii="Times New Roman" w:eastAsia="Times New Roman" w:hAnsi="Times New Roman" w:cs="Times New Roman"/>
                <w:color w:val="000000"/>
                <w:sz w:val="24"/>
                <w:szCs w:val="24"/>
                <w:lang w:eastAsia="pl-PL"/>
              </w:rPr>
              <w:t>, nie więcej niż 2</w:t>
            </w:r>
            <w:r w:rsidR="00FD5F79">
              <w:rPr>
                <w:rFonts w:ascii="Times New Roman" w:eastAsia="Times New Roman" w:hAnsi="Times New Roman" w:cs="Times New Roman"/>
                <w:color w:val="000000"/>
                <w:sz w:val="24"/>
                <w:szCs w:val="24"/>
                <w:lang w:eastAsia="pl-PL"/>
              </w:rPr>
              <w:t>7</w:t>
            </w:r>
            <w:r w:rsidRPr="008D19B7">
              <w:rPr>
                <w:rFonts w:ascii="Times New Roman" w:eastAsia="Times New Roman" w:hAnsi="Times New Roman" w:cs="Times New Roman"/>
                <w:color w:val="000000"/>
                <w:sz w:val="24"/>
                <w:szCs w:val="24"/>
                <w:lang w:eastAsia="pl-PL"/>
              </w:rPr>
              <w:t xml:space="preserve"> </w:t>
            </w:r>
            <w:r w:rsidR="00147B80">
              <w:rPr>
                <w:rFonts w:ascii="Times New Roman" w:eastAsia="Times New Roman" w:hAnsi="Times New Roman" w:cs="Times New Roman"/>
                <w:color w:val="000000"/>
                <w:sz w:val="24"/>
                <w:szCs w:val="24"/>
                <w:lang w:eastAsia="pl-PL"/>
              </w:rPr>
              <w:t>5</w:t>
            </w:r>
            <w:r w:rsidRPr="008D19B7">
              <w:rPr>
                <w:rFonts w:ascii="Times New Roman" w:eastAsia="Times New Roman" w:hAnsi="Times New Roman" w:cs="Times New Roman"/>
                <w:color w:val="000000"/>
                <w:sz w:val="24"/>
                <w:szCs w:val="24"/>
                <w:lang w:eastAsia="pl-PL"/>
              </w:rPr>
              <w:t>00 zł na jeden lokal mieszkalny</w:t>
            </w:r>
          </w:p>
        </w:tc>
      </w:tr>
      <w:tr w:rsidR="00810B6B" w:rsidRPr="000B327A" w14:paraId="6D9EB80B" w14:textId="77777777" w:rsidTr="00F4788F">
        <w:trPr>
          <w:trHeight w:val="4095"/>
        </w:trPr>
        <w:tc>
          <w:tcPr>
            <w:tcW w:w="6762" w:type="dxa"/>
            <w:gridSpan w:val="5"/>
            <w:vMerge w:val="restart"/>
            <w:tcBorders>
              <w:top w:val="single" w:sz="4" w:space="0" w:color="auto"/>
              <w:left w:val="single" w:sz="4" w:space="0" w:color="auto"/>
              <w:bottom w:val="nil"/>
              <w:right w:val="single" w:sz="4" w:space="0" w:color="000000"/>
            </w:tcBorders>
            <w:shd w:val="clear" w:color="auto" w:fill="E7E6E6" w:themeFill="background2"/>
            <w:hideMark/>
          </w:tcPr>
          <w:p w14:paraId="6113E1C4" w14:textId="77777777" w:rsidR="00147B80" w:rsidRDefault="00810B6B" w:rsidP="005710A2">
            <w:pPr>
              <w:jc w:val="both"/>
              <w:rPr>
                <w:rFonts w:ascii="Times New Roman" w:eastAsia="Times New Roman" w:hAnsi="Times New Roman" w:cs="Times New Roman"/>
                <w:color w:val="000000"/>
                <w:sz w:val="20"/>
                <w:szCs w:val="20"/>
                <w:lang w:eastAsia="pl-PL"/>
              </w:rPr>
            </w:pPr>
            <w:r w:rsidRPr="00147B80">
              <w:rPr>
                <w:rFonts w:ascii="Times New Roman" w:eastAsia="Times New Roman" w:hAnsi="Times New Roman" w:cs="Times New Roman"/>
                <w:color w:val="000000"/>
                <w:sz w:val="20"/>
                <w:szCs w:val="20"/>
                <w:lang w:eastAsia="pl-PL"/>
              </w:rPr>
              <w:lastRenderedPageBreak/>
              <w:t xml:space="preserve">Osoba fizyczna realizująca przedsięwzięcie będące przedmiotem dofinansowania, która łącznie spełnia następujące warunki: </w:t>
            </w:r>
          </w:p>
          <w:p w14:paraId="52C8F597" w14:textId="77777777" w:rsidR="00147B80" w:rsidRDefault="00ED1EAF" w:rsidP="00147B80">
            <w:pPr>
              <w:pStyle w:val="Akapitzlist"/>
              <w:numPr>
                <w:ilvl w:val="0"/>
                <w:numId w:val="12"/>
              </w:numPr>
              <w:jc w:val="both"/>
              <w:rPr>
                <w:rFonts w:ascii="Times New Roman" w:eastAsia="Times New Roman" w:hAnsi="Times New Roman" w:cs="Times New Roman"/>
                <w:color w:val="000000"/>
                <w:sz w:val="20"/>
                <w:szCs w:val="20"/>
                <w:lang w:eastAsia="pl-PL"/>
              </w:rPr>
            </w:pPr>
            <w:r w:rsidRPr="00147B80">
              <w:rPr>
                <w:rFonts w:ascii="Times New Roman" w:eastAsia="Times New Roman" w:hAnsi="Times New Roman" w:cs="Times New Roman"/>
                <w:color w:val="000000"/>
                <w:sz w:val="20"/>
                <w:szCs w:val="20"/>
                <w:lang w:eastAsia="pl-PL"/>
              </w:rPr>
              <w:t>posiada</w:t>
            </w:r>
            <w:r w:rsidR="00810B6B" w:rsidRPr="00147B80">
              <w:rPr>
                <w:rFonts w:ascii="Times New Roman" w:eastAsia="Times New Roman" w:hAnsi="Times New Roman" w:cs="Times New Roman"/>
                <w:color w:val="000000"/>
                <w:sz w:val="20"/>
                <w:szCs w:val="20"/>
                <w:lang w:eastAsia="pl-PL"/>
              </w:rPr>
              <w:t xml:space="preserve"> tytuł prawny wynikający z prawa własności </w:t>
            </w:r>
            <w:r w:rsidR="00147B80" w:rsidRPr="00147B80">
              <w:rPr>
                <w:rFonts w:ascii="Times New Roman" w:eastAsia="Times New Roman" w:hAnsi="Times New Roman" w:cs="Times New Roman"/>
                <w:color w:val="000000"/>
                <w:sz w:val="20"/>
                <w:szCs w:val="20"/>
                <w:lang w:eastAsia="pl-PL"/>
              </w:rPr>
              <w:t>albo</w:t>
            </w:r>
            <w:r w:rsidR="00810B6B" w:rsidRPr="00147B80">
              <w:rPr>
                <w:rFonts w:ascii="Times New Roman" w:eastAsia="Times New Roman" w:hAnsi="Times New Roman" w:cs="Times New Roman"/>
                <w:color w:val="000000"/>
                <w:sz w:val="20"/>
                <w:szCs w:val="20"/>
                <w:lang w:eastAsia="pl-PL"/>
              </w:rPr>
              <w:t xml:space="preserve"> ograniczonego prawa rzeczowego do lokalu mieszkalnego, znajdującego się w budynku mieszkalnym wielorodzinnym</w:t>
            </w:r>
            <w:r w:rsidR="00147B80" w:rsidRPr="00147B80">
              <w:rPr>
                <w:rFonts w:ascii="Times New Roman" w:eastAsia="Times New Roman" w:hAnsi="Times New Roman" w:cs="Times New Roman"/>
                <w:color w:val="000000"/>
                <w:sz w:val="20"/>
                <w:szCs w:val="20"/>
                <w:lang w:eastAsia="pl-PL"/>
              </w:rPr>
              <w:t xml:space="preserve"> albo najmu lokalu mieszkalnego stanowiącego własność gminy wchodzącego w skład mieszkaniowego zasobu gminy w rozumieniu ustawy z dnia 21.06.2021 r. o ochronie praw lokatorów, mieszkaniowym zasobie gminy i o zmianie Kodeksu cywilnego, jeżeli nie wszystkie lokale mieszkalne w tym budynku stanowią własność gminy, realizująca przedsięwzięcie będące przedmiotem dofinansowania, której</w:t>
            </w:r>
            <w:r w:rsidR="00810B6B" w:rsidRPr="00147B80">
              <w:rPr>
                <w:rFonts w:ascii="Times New Roman" w:eastAsia="Times New Roman" w:hAnsi="Times New Roman" w:cs="Times New Roman"/>
                <w:color w:val="000000"/>
                <w:sz w:val="20"/>
                <w:szCs w:val="20"/>
                <w:lang w:eastAsia="pl-PL"/>
              </w:rPr>
              <w:t xml:space="preserve"> przeciętny miesięczny dochód na jednego członka jej gospodarstwa domowego wskazany w zaświadczeniu wydawanym zgodnie z art. 411 ust. 10g ustawy – Prawo ochrony środowiska, nie przekracza kwoty: </w:t>
            </w:r>
          </w:p>
          <w:p w14:paraId="02829673" w14:textId="77777777" w:rsidR="00147B80" w:rsidRDefault="00147B80" w:rsidP="00147B80">
            <w:pPr>
              <w:pStyle w:val="Akapitzlist"/>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 </w:t>
            </w:r>
            <w:r w:rsidR="00810B6B" w:rsidRPr="00147B80">
              <w:rPr>
                <w:rFonts w:ascii="Times New Roman" w:eastAsia="Times New Roman" w:hAnsi="Times New Roman" w:cs="Times New Roman"/>
                <w:color w:val="000000"/>
                <w:sz w:val="20"/>
                <w:szCs w:val="20"/>
                <w:lang w:eastAsia="pl-PL"/>
              </w:rPr>
              <w:t xml:space="preserve">1 </w:t>
            </w:r>
            <w:r>
              <w:rPr>
                <w:rFonts w:ascii="Times New Roman" w:eastAsia="Times New Roman" w:hAnsi="Times New Roman" w:cs="Times New Roman"/>
                <w:color w:val="000000"/>
                <w:sz w:val="20"/>
                <w:szCs w:val="20"/>
                <w:lang w:eastAsia="pl-PL"/>
              </w:rPr>
              <w:t>894</w:t>
            </w:r>
            <w:r w:rsidR="00810B6B" w:rsidRPr="00147B80">
              <w:rPr>
                <w:rFonts w:ascii="Times New Roman" w:eastAsia="Times New Roman" w:hAnsi="Times New Roman" w:cs="Times New Roman"/>
                <w:color w:val="000000"/>
                <w:sz w:val="20"/>
                <w:szCs w:val="20"/>
                <w:lang w:eastAsia="pl-PL"/>
              </w:rPr>
              <w:t xml:space="preserve"> zł w gospodarstwie wieloosobowym</w:t>
            </w:r>
            <w:r>
              <w:rPr>
                <w:rFonts w:ascii="Times New Roman" w:eastAsia="Times New Roman" w:hAnsi="Times New Roman" w:cs="Times New Roman"/>
                <w:color w:val="000000"/>
                <w:sz w:val="20"/>
                <w:szCs w:val="20"/>
                <w:lang w:eastAsia="pl-PL"/>
              </w:rPr>
              <w:t>,</w:t>
            </w:r>
          </w:p>
          <w:p w14:paraId="66D25F2A" w14:textId="77777777" w:rsidR="00147B80" w:rsidRDefault="00147B80" w:rsidP="00147B80">
            <w:pPr>
              <w:pStyle w:val="Akapitzlist"/>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t>
            </w:r>
            <w:r w:rsidR="00810B6B" w:rsidRPr="00147B80">
              <w:rPr>
                <w:rFonts w:ascii="Times New Roman" w:eastAsia="Times New Roman" w:hAnsi="Times New Roman" w:cs="Times New Roman"/>
                <w:color w:val="000000"/>
                <w:sz w:val="20"/>
                <w:szCs w:val="20"/>
                <w:lang w:eastAsia="pl-PL"/>
              </w:rPr>
              <w:t xml:space="preserve"> 2 </w:t>
            </w:r>
            <w:r>
              <w:rPr>
                <w:rFonts w:ascii="Times New Roman" w:eastAsia="Times New Roman" w:hAnsi="Times New Roman" w:cs="Times New Roman"/>
                <w:color w:val="000000"/>
                <w:sz w:val="20"/>
                <w:szCs w:val="20"/>
                <w:lang w:eastAsia="pl-PL"/>
              </w:rPr>
              <w:t>651</w:t>
            </w:r>
            <w:r w:rsidR="00810B6B" w:rsidRPr="00147B80">
              <w:rPr>
                <w:rFonts w:ascii="Times New Roman" w:eastAsia="Times New Roman" w:hAnsi="Times New Roman" w:cs="Times New Roman"/>
                <w:color w:val="000000"/>
                <w:sz w:val="20"/>
                <w:szCs w:val="20"/>
                <w:lang w:eastAsia="pl-PL"/>
              </w:rPr>
              <w:t xml:space="preserve"> zł w</w:t>
            </w:r>
            <w:r w:rsidR="005710A2" w:rsidRPr="00147B80">
              <w:rPr>
                <w:rFonts w:ascii="Times New Roman" w:eastAsia="Times New Roman" w:hAnsi="Times New Roman" w:cs="Times New Roman"/>
                <w:color w:val="000000"/>
                <w:sz w:val="20"/>
                <w:szCs w:val="20"/>
                <w:lang w:eastAsia="pl-PL"/>
              </w:rPr>
              <w:t> </w:t>
            </w:r>
            <w:r w:rsidR="00810B6B" w:rsidRPr="00147B80">
              <w:rPr>
                <w:rFonts w:ascii="Times New Roman" w:eastAsia="Times New Roman" w:hAnsi="Times New Roman" w:cs="Times New Roman"/>
                <w:color w:val="000000"/>
                <w:sz w:val="20"/>
                <w:szCs w:val="20"/>
                <w:lang w:eastAsia="pl-PL"/>
              </w:rPr>
              <w:t xml:space="preserve">gospodarstwie jednoosobowym. </w:t>
            </w:r>
          </w:p>
          <w:p w14:paraId="2F99C09A" w14:textId="77777777" w:rsidR="00810B6B" w:rsidRPr="00147B80" w:rsidRDefault="00147B80" w:rsidP="00147B80">
            <w:pPr>
              <w:pStyle w:val="Akapitzlist"/>
              <w:ind w:left="714" w:hanging="283"/>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b) </w:t>
            </w:r>
            <w:r w:rsidR="00810B6B" w:rsidRPr="00147B80">
              <w:rPr>
                <w:rFonts w:ascii="Times New Roman" w:eastAsia="Times New Roman" w:hAnsi="Times New Roman" w:cs="Times New Roman"/>
                <w:color w:val="000000"/>
                <w:sz w:val="20"/>
                <w:szCs w:val="20"/>
                <w:lang w:eastAsia="pl-PL"/>
              </w:rPr>
              <w:t>W przypadku prowadzenia działalności gospodarczej, roczny przychód tej osoby fizycznej, z</w:t>
            </w:r>
            <w:r w:rsidR="005710A2" w:rsidRPr="00147B80">
              <w:rPr>
                <w:rFonts w:ascii="Times New Roman" w:eastAsia="Times New Roman" w:hAnsi="Times New Roman" w:cs="Times New Roman"/>
                <w:color w:val="000000"/>
                <w:sz w:val="20"/>
                <w:szCs w:val="20"/>
                <w:lang w:eastAsia="pl-PL"/>
              </w:rPr>
              <w:t> </w:t>
            </w:r>
            <w:r w:rsidR="00810B6B" w:rsidRPr="00147B80">
              <w:rPr>
                <w:rFonts w:ascii="Times New Roman" w:eastAsia="Times New Roman" w:hAnsi="Times New Roman" w:cs="Times New Roman"/>
                <w:color w:val="000000"/>
                <w:sz w:val="20"/>
                <w:szCs w:val="20"/>
                <w:lang w:eastAsia="pl-PL"/>
              </w:rPr>
              <w:t>tytułu prowadzenia pozarolniczej działalności gospodarczej za rok kalendarzowy, za który ustalony został przeciętny miesięczny dochód wskazany w zaświadczeniu, nie przekroczył czterdziestokrotności kwoty</w:t>
            </w:r>
            <w:r w:rsidR="005710A2" w:rsidRPr="00147B80">
              <w:rPr>
                <w:rFonts w:ascii="Times New Roman" w:eastAsia="Times New Roman" w:hAnsi="Times New Roman" w:cs="Times New Roman"/>
                <w:color w:val="000000"/>
                <w:sz w:val="20"/>
                <w:szCs w:val="20"/>
                <w:lang w:eastAsia="pl-PL"/>
              </w:rPr>
              <w:t xml:space="preserve"> </w:t>
            </w:r>
            <w:r w:rsidR="00810B6B" w:rsidRPr="00147B80">
              <w:rPr>
                <w:rFonts w:ascii="Times New Roman" w:eastAsia="Times New Roman" w:hAnsi="Times New Roman" w:cs="Times New Roman"/>
                <w:color w:val="000000"/>
                <w:sz w:val="20"/>
                <w:szCs w:val="20"/>
                <w:lang w:eastAsia="pl-PL"/>
              </w:rPr>
              <w:t>minimalnego</w:t>
            </w:r>
            <w:r w:rsidR="005710A2" w:rsidRPr="00147B80">
              <w:rPr>
                <w:rFonts w:ascii="Times New Roman" w:eastAsia="Times New Roman" w:hAnsi="Times New Roman" w:cs="Times New Roman"/>
                <w:color w:val="000000"/>
                <w:sz w:val="20"/>
                <w:szCs w:val="20"/>
                <w:lang w:eastAsia="pl-PL"/>
              </w:rPr>
              <w:t xml:space="preserve"> </w:t>
            </w:r>
            <w:r w:rsidR="00810B6B" w:rsidRPr="00147B80">
              <w:rPr>
                <w:rFonts w:ascii="Times New Roman" w:eastAsia="Times New Roman" w:hAnsi="Times New Roman" w:cs="Times New Roman"/>
                <w:color w:val="000000"/>
                <w:sz w:val="20"/>
                <w:szCs w:val="20"/>
                <w:lang w:eastAsia="pl-PL"/>
              </w:rPr>
              <w:t>wynagrodzenia za pracę określonego w</w:t>
            </w:r>
            <w:r w:rsidR="005710A2" w:rsidRPr="00147B80">
              <w:rPr>
                <w:rFonts w:ascii="Times New Roman" w:eastAsia="Times New Roman" w:hAnsi="Times New Roman" w:cs="Times New Roman"/>
                <w:color w:val="000000"/>
                <w:sz w:val="20"/>
                <w:szCs w:val="20"/>
                <w:lang w:eastAsia="pl-PL"/>
              </w:rPr>
              <w:t> </w:t>
            </w:r>
            <w:r w:rsidR="00810B6B" w:rsidRPr="00147B80">
              <w:rPr>
                <w:rFonts w:ascii="Times New Roman" w:eastAsia="Times New Roman" w:hAnsi="Times New Roman" w:cs="Times New Roman"/>
                <w:color w:val="000000"/>
                <w:sz w:val="20"/>
                <w:szCs w:val="20"/>
                <w:lang w:eastAsia="pl-PL"/>
              </w:rPr>
              <w:t>rozporządzeniu</w:t>
            </w:r>
            <w:r w:rsidR="005710A2" w:rsidRPr="00147B80">
              <w:rPr>
                <w:rFonts w:ascii="Times New Roman" w:eastAsia="Times New Roman" w:hAnsi="Times New Roman" w:cs="Times New Roman"/>
                <w:color w:val="000000"/>
                <w:sz w:val="20"/>
                <w:szCs w:val="20"/>
                <w:lang w:eastAsia="pl-PL"/>
              </w:rPr>
              <w:t xml:space="preserve"> </w:t>
            </w:r>
            <w:r w:rsidR="00810B6B" w:rsidRPr="00147B80">
              <w:rPr>
                <w:rFonts w:ascii="Times New Roman" w:eastAsia="Times New Roman" w:hAnsi="Times New Roman" w:cs="Times New Roman"/>
                <w:color w:val="000000"/>
                <w:sz w:val="20"/>
                <w:szCs w:val="20"/>
                <w:lang w:eastAsia="pl-PL"/>
              </w:rPr>
              <w:t>Rady</w:t>
            </w:r>
            <w:r w:rsidR="005710A2" w:rsidRPr="00147B80">
              <w:rPr>
                <w:rFonts w:ascii="Times New Roman" w:eastAsia="Times New Roman" w:hAnsi="Times New Roman" w:cs="Times New Roman"/>
                <w:color w:val="000000"/>
                <w:sz w:val="20"/>
                <w:szCs w:val="20"/>
                <w:lang w:eastAsia="pl-PL"/>
              </w:rPr>
              <w:t xml:space="preserve"> </w:t>
            </w:r>
            <w:r w:rsidR="00810B6B" w:rsidRPr="00147B80">
              <w:rPr>
                <w:rFonts w:ascii="Times New Roman" w:eastAsia="Times New Roman" w:hAnsi="Times New Roman" w:cs="Times New Roman"/>
                <w:color w:val="000000"/>
                <w:sz w:val="20"/>
                <w:szCs w:val="20"/>
                <w:lang w:eastAsia="pl-PL"/>
              </w:rPr>
              <w:t>Ministrów obowiązującym w grudniu roku poprzedzającego</w:t>
            </w:r>
            <w:r w:rsidR="005710A2" w:rsidRPr="00147B80">
              <w:rPr>
                <w:rFonts w:ascii="Times New Roman" w:eastAsia="Times New Roman" w:hAnsi="Times New Roman" w:cs="Times New Roman"/>
                <w:color w:val="000000"/>
                <w:sz w:val="20"/>
                <w:szCs w:val="20"/>
                <w:lang w:eastAsia="pl-PL"/>
              </w:rPr>
              <w:t xml:space="preserve"> </w:t>
            </w:r>
            <w:r w:rsidR="00810B6B" w:rsidRPr="00147B80">
              <w:rPr>
                <w:rFonts w:ascii="Times New Roman" w:eastAsia="Times New Roman" w:hAnsi="Times New Roman" w:cs="Times New Roman"/>
                <w:color w:val="000000"/>
                <w:sz w:val="20"/>
                <w:szCs w:val="20"/>
                <w:lang w:eastAsia="pl-PL"/>
              </w:rPr>
              <w:t>rok</w:t>
            </w:r>
            <w:r w:rsidR="005710A2" w:rsidRPr="00147B80">
              <w:rPr>
                <w:rFonts w:ascii="Times New Roman" w:eastAsia="Times New Roman" w:hAnsi="Times New Roman" w:cs="Times New Roman"/>
                <w:color w:val="000000"/>
                <w:sz w:val="20"/>
                <w:szCs w:val="20"/>
                <w:lang w:eastAsia="pl-PL"/>
              </w:rPr>
              <w:t xml:space="preserve"> </w:t>
            </w:r>
            <w:r w:rsidR="00810B6B" w:rsidRPr="00147B80">
              <w:rPr>
                <w:rFonts w:ascii="Times New Roman" w:eastAsia="Times New Roman" w:hAnsi="Times New Roman" w:cs="Times New Roman"/>
                <w:color w:val="000000"/>
                <w:sz w:val="20"/>
                <w:szCs w:val="20"/>
                <w:lang w:eastAsia="pl-PL"/>
              </w:rPr>
              <w:t>złożenia wniosku o dofinansowanie</w:t>
            </w:r>
            <w:r w:rsidR="0052727A" w:rsidRPr="00147B80">
              <w:rPr>
                <w:rFonts w:ascii="Times New Roman" w:eastAsia="Times New Roman" w:hAnsi="Times New Roman" w:cs="Times New Roman"/>
                <w:color w:val="000000"/>
                <w:sz w:val="20"/>
                <w:szCs w:val="20"/>
                <w:lang w:eastAsia="pl-PL"/>
              </w:rPr>
              <w:t xml:space="preserve">. </w:t>
            </w:r>
          </w:p>
        </w:tc>
        <w:tc>
          <w:tcPr>
            <w:tcW w:w="2305" w:type="dxa"/>
            <w:gridSpan w:val="3"/>
            <w:vMerge w:val="restart"/>
            <w:tcBorders>
              <w:top w:val="nil"/>
              <w:left w:val="single" w:sz="4" w:space="0" w:color="auto"/>
              <w:bottom w:val="nil"/>
              <w:right w:val="single" w:sz="4" w:space="0" w:color="auto"/>
            </w:tcBorders>
            <w:shd w:val="clear" w:color="auto" w:fill="auto"/>
            <w:noWrap/>
            <w:vAlign w:val="center"/>
            <w:hideMark/>
          </w:tcPr>
          <w:p w14:paraId="387EA578" w14:textId="77777777" w:rsidR="00810B6B" w:rsidRPr="008D19B7" w:rsidRDefault="00810B6B" w:rsidP="00810B6B">
            <w:pPr>
              <w:jc w:val="center"/>
              <w:rPr>
                <w:rFonts w:ascii="Times New Roman" w:eastAsia="Times New Roman" w:hAnsi="Times New Roman" w:cs="Times New Roman"/>
                <w:color w:val="000000"/>
                <w:sz w:val="56"/>
                <w:szCs w:val="56"/>
                <w:lang w:eastAsia="pl-PL"/>
              </w:rPr>
            </w:pPr>
            <w:r w:rsidRPr="008D19B7">
              <w:rPr>
                <w:rFonts w:ascii="Times New Roman" w:eastAsia="Times New Roman" w:hAnsi="Times New Roman" w:cs="Times New Roman"/>
                <w:color w:val="000000"/>
                <w:sz w:val="56"/>
                <w:szCs w:val="56"/>
                <w:lang w:eastAsia="pl-PL"/>
              </w:rPr>
              <w:t>□</w:t>
            </w:r>
          </w:p>
        </w:tc>
      </w:tr>
      <w:tr w:rsidR="00810B6B" w:rsidRPr="000B327A" w14:paraId="4D946CA7" w14:textId="77777777" w:rsidTr="005710A2">
        <w:trPr>
          <w:trHeight w:val="530"/>
        </w:trPr>
        <w:tc>
          <w:tcPr>
            <w:tcW w:w="6762" w:type="dxa"/>
            <w:gridSpan w:val="5"/>
            <w:vMerge/>
            <w:tcBorders>
              <w:top w:val="single" w:sz="4" w:space="0" w:color="auto"/>
              <w:left w:val="single" w:sz="4" w:space="0" w:color="auto"/>
              <w:bottom w:val="nil"/>
              <w:right w:val="single" w:sz="4" w:space="0" w:color="000000"/>
            </w:tcBorders>
            <w:shd w:val="clear" w:color="auto" w:fill="E7E6E6" w:themeFill="background2"/>
            <w:vAlign w:val="center"/>
            <w:hideMark/>
          </w:tcPr>
          <w:p w14:paraId="7D077AD3" w14:textId="77777777" w:rsidR="00810B6B" w:rsidRPr="008D19B7" w:rsidRDefault="00810B6B" w:rsidP="00810B6B">
            <w:pPr>
              <w:rPr>
                <w:rFonts w:ascii="Times New Roman" w:eastAsia="Times New Roman" w:hAnsi="Times New Roman" w:cs="Times New Roman"/>
                <w:color w:val="000000"/>
                <w:sz w:val="24"/>
                <w:szCs w:val="24"/>
                <w:lang w:eastAsia="pl-PL"/>
              </w:rPr>
            </w:pPr>
          </w:p>
        </w:tc>
        <w:tc>
          <w:tcPr>
            <w:tcW w:w="2305" w:type="dxa"/>
            <w:gridSpan w:val="3"/>
            <w:vMerge/>
            <w:tcBorders>
              <w:top w:val="nil"/>
              <w:left w:val="single" w:sz="4" w:space="0" w:color="auto"/>
              <w:bottom w:val="nil"/>
              <w:right w:val="single" w:sz="4" w:space="0" w:color="auto"/>
            </w:tcBorders>
            <w:vAlign w:val="center"/>
            <w:hideMark/>
          </w:tcPr>
          <w:p w14:paraId="22FFE22C" w14:textId="77777777" w:rsidR="00810B6B" w:rsidRPr="008D19B7" w:rsidRDefault="00810B6B" w:rsidP="00810B6B">
            <w:pPr>
              <w:rPr>
                <w:rFonts w:ascii="Times New Roman" w:eastAsia="Times New Roman" w:hAnsi="Times New Roman" w:cs="Times New Roman"/>
                <w:color w:val="000000"/>
                <w:sz w:val="32"/>
                <w:szCs w:val="32"/>
                <w:lang w:eastAsia="pl-PL"/>
              </w:rPr>
            </w:pPr>
          </w:p>
        </w:tc>
      </w:tr>
      <w:tr w:rsidR="00810B6B" w:rsidRPr="000B327A" w14:paraId="2E377A5F" w14:textId="77777777" w:rsidTr="005710A2">
        <w:trPr>
          <w:trHeight w:val="276"/>
        </w:trPr>
        <w:tc>
          <w:tcPr>
            <w:tcW w:w="6762" w:type="dxa"/>
            <w:gridSpan w:val="5"/>
            <w:vMerge/>
            <w:tcBorders>
              <w:top w:val="single" w:sz="4" w:space="0" w:color="auto"/>
              <w:left w:val="single" w:sz="4" w:space="0" w:color="auto"/>
              <w:bottom w:val="nil"/>
              <w:right w:val="single" w:sz="4" w:space="0" w:color="000000"/>
            </w:tcBorders>
            <w:shd w:val="clear" w:color="auto" w:fill="E7E6E6" w:themeFill="background2"/>
            <w:vAlign w:val="center"/>
            <w:hideMark/>
          </w:tcPr>
          <w:p w14:paraId="5219251F" w14:textId="77777777" w:rsidR="00810B6B" w:rsidRPr="008D19B7" w:rsidRDefault="00810B6B" w:rsidP="00810B6B">
            <w:pPr>
              <w:rPr>
                <w:rFonts w:ascii="Times New Roman" w:eastAsia="Times New Roman" w:hAnsi="Times New Roman" w:cs="Times New Roman"/>
                <w:color w:val="000000"/>
                <w:sz w:val="24"/>
                <w:szCs w:val="24"/>
                <w:lang w:eastAsia="pl-PL"/>
              </w:rPr>
            </w:pPr>
          </w:p>
        </w:tc>
        <w:tc>
          <w:tcPr>
            <w:tcW w:w="2305" w:type="dxa"/>
            <w:gridSpan w:val="3"/>
            <w:vMerge/>
            <w:tcBorders>
              <w:top w:val="nil"/>
              <w:left w:val="single" w:sz="4" w:space="0" w:color="auto"/>
              <w:bottom w:val="nil"/>
              <w:right w:val="single" w:sz="4" w:space="0" w:color="auto"/>
            </w:tcBorders>
            <w:vAlign w:val="center"/>
            <w:hideMark/>
          </w:tcPr>
          <w:p w14:paraId="29B20A07" w14:textId="77777777" w:rsidR="00810B6B" w:rsidRPr="008D19B7" w:rsidRDefault="00810B6B" w:rsidP="00810B6B">
            <w:pPr>
              <w:rPr>
                <w:rFonts w:ascii="Times New Roman" w:eastAsia="Times New Roman" w:hAnsi="Times New Roman" w:cs="Times New Roman"/>
                <w:color w:val="000000"/>
                <w:sz w:val="32"/>
                <w:szCs w:val="32"/>
                <w:lang w:eastAsia="pl-PL"/>
              </w:rPr>
            </w:pPr>
          </w:p>
        </w:tc>
      </w:tr>
      <w:tr w:rsidR="00810B6B" w:rsidRPr="000B327A" w14:paraId="3CCDA244" w14:textId="77777777" w:rsidTr="00F4788F">
        <w:trPr>
          <w:trHeight w:val="1287"/>
        </w:trPr>
        <w:tc>
          <w:tcPr>
            <w:tcW w:w="9067" w:type="dxa"/>
            <w:gridSpan w:val="8"/>
            <w:tcBorders>
              <w:top w:val="single" w:sz="4" w:space="0" w:color="auto"/>
              <w:left w:val="single" w:sz="4" w:space="0" w:color="auto"/>
              <w:bottom w:val="single" w:sz="4" w:space="0" w:color="auto"/>
              <w:right w:val="single" w:sz="4" w:space="0" w:color="000000"/>
            </w:tcBorders>
            <w:shd w:val="clear" w:color="auto" w:fill="E7E6E6" w:themeFill="background2"/>
            <w:hideMark/>
          </w:tcPr>
          <w:p w14:paraId="215E6176" w14:textId="77777777" w:rsidR="00810B6B" w:rsidRPr="008D19B7" w:rsidRDefault="00810B6B" w:rsidP="00FD5F79">
            <w:pPr>
              <w:jc w:val="both"/>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t xml:space="preserve">III.  Dla </w:t>
            </w:r>
            <w:r w:rsidR="0052727A" w:rsidRPr="008D19B7">
              <w:rPr>
                <w:rFonts w:ascii="Times New Roman" w:eastAsia="Times New Roman" w:hAnsi="Times New Roman" w:cs="Times New Roman"/>
                <w:color w:val="000000"/>
                <w:sz w:val="24"/>
                <w:szCs w:val="24"/>
                <w:lang w:eastAsia="pl-PL"/>
              </w:rPr>
              <w:t>Wnioskodawców</w:t>
            </w:r>
            <w:r w:rsidRPr="008D19B7">
              <w:rPr>
                <w:rFonts w:ascii="Times New Roman" w:eastAsia="Times New Roman" w:hAnsi="Times New Roman" w:cs="Times New Roman"/>
                <w:color w:val="000000"/>
                <w:sz w:val="24"/>
                <w:szCs w:val="24"/>
                <w:lang w:eastAsia="pl-PL"/>
              </w:rPr>
              <w:t xml:space="preserve"> uprawnionych do </w:t>
            </w:r>
            <w:r w:rsidRPr="008D19B7">
              <w:rPr>
                <w:rFonts w:ascii="Times New Roman" w:eastAsia="Times New Roman" w:hAnsi="Times New Roman" w:cs="Times New Roman"/>
                <w:b/>
                <w:bCs/>
                <w:color w:val="000000"/>
                <w:sz w:val="24"/>
                <w:szCs w:val="24"/>
                <w:lang w:eastAsia="pl-PL"/>
              </w:rPr>
              <w:t>najwyższego poziomu</w:t>
            </w:r>
            <w:r w:rsidRPr="008D19B7">
              <w:rPr>
                <w:rFonts w:ascii="Times New Roman" w:eastAsia="Times New Roman" w:hAnsi="Times New Roman" w:cs="Times New Roman"/>
                <w:color w:val="000000"/>
                <w:sz w:val="24"/>
                <w:szCs w:val="24"/>
                <w:lang w:eastAsia="pl-PL"/>
              </w:rPr>
              <w:t xml:space="preserve"> dofinansowania Dofinansowanie do 9</w:t>
            </w:r>
            <w:r w:rsidR="00FD5F79">
              <w:rPr>
                <w:rFonts w:ascii="Times New Roman" w:eastAsia="Times New Roman" w:hAnsi="Times New Roman" w:cs="Times New Roman"/>
                <w:color w:val="000000"/>
                <w:sz w:val="24"/>
                <w:szCs w:val="24"/>
                <w:lang w:eastAsia="pl-PL"/>
              </w:rPr>
              <w:t>0</w:t>
            </w:r>
            <w:r w:rsidRPr="008D19B7">
              <w:rPr>
                <w:rFonts w:ascii="Times New Roman" w:eastAsia="Times New Roman" w:hAnsi="Times New Roman" w:cs="Times New Roman"/>
                <w:color w:val="000000"/>
                <w:sz w:val="24"/>
                <w:szCs w:val="24"/>
                <w:lang w:eastAsia="pl-PL"/>
              </w:rPr>
              <w:t xml:space="preserve">% faktycznie poniesionych kosztów kwalifikowanych przedsięwzięcia realizowanego przez </w:t>
            </w:r>
            <w:r w:rsidR="0052727A" w:rsidRPr="008D19B7">
              <w:rPr>
                <w:rFonts w:ascii="Times New Roman" w:eastAsia="Times New Roman" w:hAnsi="Times New Roman" w:cs="Times New Roman"/>
                <w:color w:val="000000"/>
                <w:sz w:val="24"/>
                <w:szCs w:val="24"/>
                <w:lang w:eastAsia="pl-PL"/>
              </w:rPr>
              <w:t>Wnioskodawcę</w:t>
            </w:r>
            <w:r w:rsidRPr="008D19B7">
              <w:rPr>
                <w:rFonts w:ascii="Times New Roman" w:eastAsia="Times New Roman" w:hAnsi="Times New Roman" w:cs="Times New Roman"/>
                <w:color w:val="000000"/>
                <w:sz w:val="24"/>
                <w:szCs w:val="24"/>
                <w:lang w:eastAsia="pl-PL"/>
              </w:rPr>
              <w:t xml:space="preserve">, nie więcej niż </w:t>
            </w:r>
            <w:r w:rsidR="00147B80">
              <w:rPr>
                <w:rFonts w:ascii="Times New Roman" w:eastAsia="Times New Roman" w:hAnsi="Times New Roman" w:cs="Times New Roman"/>
                <w:color w:val="000000"/>
                <w:sz w:val="24"/>
                <w:szCs w:val="24"/>
                <w:lang w:eastAsia="pl-PL"/>
              </w:rPr>
              <w:t>4</w:t>
            </w:r>
            <w:r w:rsidR="00FD5F79">
              <w:rPr>
                <w:rFonts w:ascii="Times New Roman" w:eastAsia="Times New Roman" w:hAnsi="Times New Roman" w:cs="Times New Roman"/>
                <w:color w:val="000000"/>
                <w:sz w:val="24"/>
                <w:szCs w:val="24"/>
                <w:lang w:eastAsia="pl-PL"/>
              </w:rPr>
              <w:t>1</w:t>
            </w:r>
            <w:r w:rsidRPr="008D19B7">
              <w:rPr>
                <w:rFonts w:ascii="Times New Roman" w:eastAsia="Times New Roman" w:hAnsi="Times New Roman" w:cs="Times New Roman"/>
                <w:color w:val="000000"/>
                <w:sz w:val="24"/>
                <w:szCs w:val="24"/>
                <w:lang w:eastAsia="pl-PL"/>
              </w:rPr>
              <w:t xml:space="preserve"> </w:t>
            </w:r>
            <w:r w:rsidR="00FD5F79">
              <w:rPr>
                <w:rFonts w:ascii="Times New Roman" w:eastAsia="Times New Roman" w:hAnsi="Times New Roman" w:cs="Times New Roman"/>
                <w:color w:val="000000"/>
                <w:sz w:val="24"/>
                <w:szCs w:val="24"/>
                <w:lang w:eastAsia="pl-PL"/>
              </w:rPr>
              <w:t>0</w:t>
            </w:r>
            <w:r w:rsidRPr="008D19B7">
              <w:rPr>
                <w:rFonts w:ascii="Times New Roman" w:eastAsia="Times New Roman" w:hAnsi="Times New Roman" w:cs="Times New Roman"/>
                <w:color w:val="000000"/>
                <w:sz w:val="24"/>
                <w:szCs w:val="24"/>
                <w:lang w:eastAsia="pl-PL"/>
              </w:rPr>
              <w:t>00 zł na jeden lokal mieszkalny.</w:t>
            </w:r>
          </w:p>
        </w:tc>
      </w:tr>
      <w:tr w:rsidR="00810B6B" w:rsidRPr="000B327A" w14:paraId="5E658955" w14:textId="77777777" w:rsidTr="005710A2">
        <w:trPr>
          <w:trHeight w:val="7395"/>
        </w:trPr>
        <w:tc>
          <w:tcPr>
            <w:tcW w:w="6762" w:type="dxa"/>
            <w:gridSpan w:val="5"/>
            <w:vMerge w:val="restart"/>
            <w:tcBorders>
              <w:top w:val="single" w:sz="4" w:space="0" w:color="auto"/>
              <w:left w:val="single" w:sz="4" w:space="0" w:color="auto"/>
              <w:bottom w:val="single" w:sz="4" w:space="0" w:color="auto"/>
              <w:right w:val="single" w:sz="4" w:space="0" w:color="000000"/>
            </w:tcBorders>
            <w:shd w:val="clear" w:color="auto" w:fill="E7E6E6" w:themeFill="background2"/>
            <w:hideMark/>
          </w:tcPr>
          <w:p w14:paraId="37D6DF99" w14:textId="77777777" w:rsidR="00810B6B" w:rsidRPr="008D19B7" w:rsidRDefault="00810B6B" w:rsidP="00810B6B">
            <w:pPr>
              <w:jc w:val="both"/>
              <w:rPr>
                <w:rFonts w:ascii="Times New Roman" w:eastAsia="Times New Roman" w:hAnsi="Times New Roman" w:cs="Times New Roman"/>
                <w:color w:val="000000"/>
                <w:sz w:val="20"/>
                <w:szCs w:val="20"/>
                <w:lang w:eastAsia="pl-PL"/>
              </w:rPr>
            </w:pPr>
            <w:r w:rsidRPr="008D19B7">
              <w:rPr>
                <w:rFonts w:ascii="Times New Roman" w:eastAsia="Times New Roman" w:hAnsi="Times New Roman" w:cs="Times New Roman"/>
                <w:color w:val="000000"/>
                <w:sz w:val="20"/>
                <w:szCs w:val="20"/>
                <w:lang w:eastAsia="pl-PL"/>
              </w:rPr>
              <w:lastRenderedPageBreak/>
              <w:t>Osoba fizyczna realizująca przedsięwzięcie będące przedmiotem dofinansowania, która łącznie spełnia następujące warunki:</w:t>
            </w:r>
          </w:p>
          <w:p w14:paraId="494CC2B4" w14:textId="77777777" w:rsidR="003D0B0F" w:rsidRDefault="003D0B0F" w:rsidP="003D0B0F">
            <w:pPr>
              <w:pStyle w:val="Akapitzlist"/>
              <w:numPr>
                <w:ilvl w:val="0"/>
                <w:numId w:val="13"/>
              </w:numPr>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 </w:t>
            </w:r>
            <w:r w:rsidRPr="00147B80">
              <w:rPr>
                <w:rFonts w:ascii="Times New Roman" w:eastAsia="Times New Roman" w:hAnsi="Times New Roman" w:cs="Times New Roman"/>
                <w:color w:val="000000"/>
                <w:sz w:val="20"/>
                <w:szCs w:val="20"/>
                <w:lang w:eastAsia="pl-PL"/>
              </w:rPr>
              <w:t xml:space="preserve">posiada tytuł prawny wynikający z prawa własności albo ograniczonego prawa rzeczowego do lokalu mieszkalnego, znajdującego się w budynku mieszkalnym wielorodzinnym albo najmu lokalu mieszkalnego stanowiącego własność gminy wchodzącego w skład mieszkaniowego zasobu gminy w rozumieniu ustawy z dnia 21.06.2021 r. o ochronie praw lokatorów, mieszkaniowym zasobie gminy i o zmianie Kodeksu cywilnego, jeżeli nie wszystkie lokale mieszkalne w tym budynku stanowią własność gminy, realizująca przedsięwzięcie będące przedmiotem dofinansowania, której przeciętny miesięczny dochód na jednego członka jej gospodarstwa domowego wskazany w zaświadczeniu wydawanym zgodnie z art. 411 ust. 10g ustawy – Prawo ochrony środowiska, nie przekracza kwoty: </w:t>
            </w:r>
          </w:p>
          <w:p w14:paraId="20D6503B" w14:textId="77777777" w:rsidR="003D0B0F" w:rsidRDefault="003D0B0F" w:rsidP="003D0B0F">
            <w:pPr>
              <w:pStyle w:val="Akapitzlist"/>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 </w:t>
            </w:r>
            <w:r w:rsidRPr="00147B80">
              <w:rPr>
                <w:rFonts w:ascii="Times New Roman" w:eastAsia="Times New Roman" w:hAnsi="Times New Roman" w:cs="Times New Roman"/>
                <w:color w:val="000000"/>
                <w:sz w:val="20"/>
                <w:szCs w:val="20"/>
                <w:lang w:eastAsia="pl-PL"/>
              </w:rPr>
              <w:t xml:space="preserve">1 </w:t>
            </w:r>
            <w:r>
              <w:rPr>
                <w:rFonts w:ascii="Times New Roman" w:eastAsia="Times New Roman" w:hAnsi="Times New Roman" w:cs="Times New Roman"/>
                <w:color w:val="000000"/>
                <w:sz w:val="20"/>
                <w:szCs w:val="20"/>
                <w:lang w:eastAsia="pl-PL"/>
              </w:rPr>
              <w:t>090</w:t>
            </w:r>
            <w:r w:rsidRPr="00147B80">
              <w:rPr>
                <w:rFonts w:ascii="Times New Roman" w:eastAsia="Times New Roman" w:hAnsi="Times New Roman" w:cs="Times New Roman"/>
                <w:color w:val="000000"/>
                <w:sz w:val="20"/>
                <w:szCs w:val="20"/>
                <w:lang w:eastAsia="pl-PL"/>
              </w:rPr>
              <w:t xml:space="preserve"> zł w gospodarstwie wieloosobowym</w:t>
            </w:r>
            <w:r>
              <w:rPr>
                <w:rFonts w:ascii="Times New Roman" w:eastAsia="Times New Roman" w:hAnsi="Times New Roman" w:cs="Times New Roman"/>
                <w:color w:val="000000"/>
                <w:sz w:val="20"/>
                <w:szCs w:val="20"/>
                <w:lang w:eastAsia="pl-PL"/>
              </w:rPr>
              <w:t>,</w:t>
            </w:r>
          </w:p>
          <w:p w14:paraId="58D09CEE" w14:textId="77777777" w:rsidR="00810B6B" w:rsidRPr="008D19B7" w:rsidRDefault="003D0B0F" w:rsidP="003D0B0F">
            <w:pPr>
              <w:ind w:left="714"/>
              <w:jc w:val="both"/>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w:t>
            </w:r>
            <w:r w:rsidRPr="00147B80">
              <w:rPr>
                <w:rFonts w:ascii="Times New Roman" w:eastAsia="Times New Roman" w:hAnsi="Times New Roman" w:cs="Times New Roman"/>
                <w:color w:val="000000"/>
                <w:sz w:val="20"/>
                <w:szCs w:val="20"/>
                <w:lang w:eastAsia="pl-PL"/>
              </w:rPr>
              <w:t xml:space="preserve"> </w:t>
            </w:r>
            <w:r>
              <w:rPr>
                <w:rFonts w:ascii="Times New Roman" w:eastAsia="Times New Roman" w:hAnsi="Times New Roman" w:cs="Times New Roman"/>
                <w:color w:val="000000"/>
                <w:sz w:val="20"/>
                <w:szCs w:val="20"/>
                <w:lang w:eastAsia="pl-PL"/>
              </w:rPr>
              <w:t>1 526</w:t>
            </w:r>
            <w:r w:rsidRPr="00147B80">
              <w:rPr>
                <w:rFonts w:ascii="Times New Roman" w:eastAsia="Times New Roman" w:hAnsi="Times New Roman" w:cs="Times New Roman"/>
                <w:color w:val="000000"/>
                <w:sz w:val="20"/>
                <w:szCs w:val="20"/>
                <w:lang w:eastAsia="pl-PL"/>
              </w:rPr>
              <w:t xml:space="preserve"> zł w gospodarstwie jednoosobowym</w:t>
            </w:r>
            <w:r w:rsidR="00810B6B" w:rsidRPr="008D19B7">
              <w:rPr>
                <w:rFonts w:ascii="Times New Roman" w:eastAsia="Times New Roman" w:hAnsi="Times New Roman" w:cs="Times New Roman"/>
                <w:color w:val="000000"/>
                <w:sz w:val="20"/>
                <w:szCs w:val="20"/>
                <w:lang w:eastAsia="pl-PL"/>
              </w:rPr>
              <w:t>;</w:t>
            </w:r>
          </w:p>
          <w:p w14:paraId="56214AD3" w14:textId="77777777" w:rsidR="003D0B0F" w:rsidRDefault="00810B6B" w:rsidP="005710A2">
            <w:pPr>
              <w:jc w:val="both"/>
              <w:rPr>
                <w:rFonts w:ascii="Times New Roman" w:eastAsia="Times New Roman" w:hAnsi="Times New Roman" w:cs="Times New Roman"/>
                <w:color w:val="000000"/>
                <w:sz w:val="20"/>
                <w:szCs w:val="20"/>
                <w:lang w:eastAsia="pl-PL"/>
              </w:rPr>
            </w:pPr>
            <w:r w:rsidRPr="008D19B7">
              <w:rPr>
                <w:rFonts w:ascii="Times New Roman" w:eastAsia="Times New Roman" w:hAnsi="Times New Roman" w:cs="Times New Roman"/>
                <w:color w:val="000000"/>
                <w:sz w:val="20"/>
                <w:szCs w:val="20"/>
                <w:lang w:eastAsia="pl-PL"/>
              </w:rPr>
              <w:t xml:space="preserve"> lub </w:t>
            </w:r>
          </w:p>
          <w:p w14:paraId="56405DDD" w14:textId="77777777" w:rsidR="003D0B0F" w:rsidRDefault="00810B6B" w:rsidP="005710A2">
            <w:pPr>
              <w:jc w:val="both"/>
              <w:rPr>
                <w:rFonts w:ascii="Times New Roman" w:eastAsia="Times New Roman" w:hAnsi="Times New Roman" w:cs="Times New Roman"/>
                <w:color w:val="000000"/>
                <w:sz w:val="20"/>
                <w:szCs w:val="20"/>
                <w:lang w:eastAsia="pl-PL"/>
              </w:rPr>
            </w:pPr>
            <w:r w:rsidRPr="008D19B7">
              <w:rPr>
                <w:rFonts w:ascii="Times New Roman" w:eastAsia="Times New Roman" w:hAnsi="Times New Roman" w:cs="Times New Roman"/>
                <w:color w:val="000000"/>
                <w:sz w:val="20"/>
                <w:szCs w:val="20"/>
                <w:lang w:eastAsia="pl-PL"/>
              </w:rPr>
              <w:t>ma ustalone prawo do otrzymywania zasiłku stałego, zasiłku okresowego, zasiłku rodzinnego lub specjalnego zasiłku opiekuńczego, potwierdzone w zaświadczeniu wydanym na wniosek beneficjenta</w:t>
            </w:r>
            <w:r w:rsidRPr="008D19B7">
              <w:rPr>
                <w:rFonts w:ascii="Times New Roman" w:eastAsia="Times New Roman" w:hAnsi="Times New Roman" w:cs="Times New Roman"/>
                <w:color w:val="000000"/>
                <w:sz w:val="24"/>
                <w:szCs w:val="24"/>
                <w:lang w:eastAsia="pl-PL"/>
              </w:rPr>
              <w:t xml:space="preserve"> </w:t>
            </w:r>
            <w:r w:rsidRPr="008D19B7">
              <w:rPr>
                <w:rFonts w:ascii="Times New Roman" w:eastAsia="Times New Roman" w:hAnsi="Times New Roman" w:cs="Times New Roman"/>
                <w:color w:val="000000"/>
                <w:sz w:val="20"/>
                <w:szCs w:val="20"/>
                <w:lang w:eastAsia="pl-PL"/>
              </w:rPr>
              <w:t>końcowego, przez wójta, burmistrza lub prezydenta miasta, zawierającym wskazanie rodzaju zasiłku oraz okresu, na który został przyznany. Zasiłek musi przysługiwać w każdym z</w:t>
            </w:r>
            <w:r w:rsidR="005710A2" w:rsidRPr="008D19B7">
              <w:rPr>
                <w:rFonts w:ascii="Times New Roman" w:eastAsia="Times New Roman" w:hAnsi="Times New Roman" w:cs="Times New Roman"/>
                <w:color w:val="000000"/>
                <w:sz w:val="20"/>
                <w:szCs w:val="20"/>
                <w:lang w:eastAsia="pl-PL"/>
              </w:rPr>
              <w:t> </w:t>
            </w:r>
            <w:r w:rsidRPr="008D19B7">
              <w:rPr>
                <w:rFonts w:ascii="Times New Roman" w:eastAsia="Times New Roman" w:hAnsi="Times New Roman" w:cs="Times New Roman"/>
                <w:color w:val="000000"/>
                <w:sz w:val="20"/>
                <w:szCs w:val="20"/>
                <w:lang w:eastAsia="pl-PL"/>
              </w:rPr>
              <w:t xml:space="preserve">kolejnych 6 miesięcy kalendarzowych poprzedzających miesiąc złożenia wniosku o wydanie zaświadczenia oraz co najmniej do dnia złożenia wniosku o dofinansowanie. </w:t>
            </w:r>
          </w:p>
          <w:p w14:paraId="7E5DBF9F" w14:textId="77777777" w:rsidR="00810B6B" w:rsidRPr="008D19B7" w:rsidRDefault="003D0B0F" w:rsidP="003D0B0F">
            <w:pPr>
              <w:ind w:left="714" w:hanging="283"/>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0"/>
                <w:szCs w:val="20"/>
                <w:lang w:eastAsia="pl-PL"/>
              </w:rPr>
              <w:t xml:space="preserve">b) </w:t>
            </w:r>
            <w:r w:rsidR="00810B6B" w:rsidRPr="008D19B7">
              <w:rPr>
                <w:rFonts w:ascii="Times New Roman" w:eastAsia="Times New Roman" w:hAnsi="Times New Roman" w:cs="Times New Roman"/>
                <w:color w:val="000000"/>
                <w:sz w:val="20"/>
                <w:szCs w:val="20"/>
                <w:lang w:eastAsia="pl-PL"/>
              </w:rPr>
              <w:t>W przypadku prowadzenia działalności gospodarczej przez osobę, która przedstawiła zaświadczenie o przeciętnym miesięcznym dochodzie na jednego członka jej gospodarstwa domowego, roczny jej przychód, z tytułu prowadzenia pozarolniczej działalności gospodarczej za rok kalendarzowy, za który ustalony został przeciętny miesięczny dochód wskazany w zaświadczeniu, nie przekroczył dwudziestokrotności kwoty minimalnego wynagrodzenia za pracę określonego w</w:t>
            </w:r>
            <w:r w:rsidR="005710A2" w:rsidRPr="008D19B7">
              <w:rPr>
                <w:rFonts w:ascii="Times New Roman" w:eastAsia="Times New Roman" w:hAnsi="Times New Roman" w:cs="Times New Roman"/>
                <w:color w:val="000000"/>
                <w:sz w:val="20"/>
                <w:szCs w:val="20"/>
                <w:lang w:eastAsia="pl-PL"/>
              </w:rPr>
              <w:t> </w:t>
            </w:r>
            <w:r w:rsidR="00810B6B" w:rsidRPr="008D19B7">
              <w:rPr>
                <w:rFonts w:ascii="Times New Roman" w:eastAsia="Times New Roman" w:hAnsi="Times New Roman" w:cs="Times New Roman"/>
                <w:color w:val="000000"/>
                <w:sz w:val="20"/>
                <w:szCs w:val="20"/>
                <w:lang w:eastAsia="pl-PL"/>
              </w:rPr>
              <w:t>rozporządzeniu Rady Ministrów obowiązującym w grudniu roku poprzedzającego rok złożenia wniosku o dofinansowanie.</w:t>
            </w:r>
            <w:r w:rsidR="00810B6B" w:rsidRPr="008D19B7">
              <w:rPr>
                <w:rFonts w:ascii="Times New Roman" w:eastAsia="Times New Roman" w:hAnsi="Times New Roman" w:cs="Times New Roman"/>
                <w:color w:val="000000"/>
                <w:sz w:val="24"/>
                <w:szCs w:val="24"/>
                <w:lang w:eastAsia="pl-PL"/>
              </w:rPr>
              <w:t xml:space="preserve"> </w:t>
            </w:r>
          </w:p>
        </w:tc>
        <w:tc>
          <w:tcPr>
            <w:tcW w:w="2305"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D8D3CE2" w14:textId="77777777" w:rsidR="00810B6B" w:rsidRPr="008D19B7" w:rsidRDefault="00810B6B" w:rsidP="00810B6B">
            <w:pPr>
              <w:jc w:val="center"/>
              <w:rPr>
                <w:rFonts w:ascii="Times New Roman" w:eastAsia="Times New Roman" w:hAnsi="Times New Roman" w:cs="Times New Roman"/>
                <w:color w:val="000000"/>
                <w:sz w:val="56"/>
                <w:szCs w:val="56"/>
                <w:lang w:eastAsia="pl-PL"/>
              </w:rPr>
            </w:pPr>
            <w:r w:rsidRPr="008D19B7">
              <w:rPr>
                <w:rFonts w:ascii="Times New Roman" w:eastAsia="Times New Roman" w:hAnsi="Times New Roman" w:cs="Times New Roman"/>
                <w:color w:val="000000"/>
                <w:sz w:val="56"/>
                <w:szCs w:val="56"/>
                <w:lang w:eastAsia="pl-PL"/>
              </w:rPr>
              <w:t>□</w:t>
            </w:r>
          </w:p>
        </w:tc>
      </w:tr>
      <w:tr w:rsidR="00810B6B" w:rsidRPr="000B327A" w14:paraId="649D0FF2" w14:textId="77777777" w:rsidTr="005710A2">
        <w:trPr>
          <w:trHeight w:val="534"/>
        </w:trPr>
        <w:tc>
          <w:tcPr>
            <w:tcW w:w="6762" w:type="dxa"/>
            <w:gridSpan w:val="5"/>
            <w:vMerge/>
            <w:tcBorders>
              <w:top w:val="single" w:sz="4" w:space="0" w:color="auto"/>
              <w:left w:val="single" w:sz="4" w:space="0" w:color="auto"/>
              <w:bottom w:val="single" w:sz="4" w:space="0" w:color="auto"/>
              <w:right w:val="single" w:sz="4" w:space="0" w:color="000000"/>
            </w:tcBorders>
            <w:shd w:val="clear" w:color="auto" w:fill="E7E6E6" w:themeFill="background2"/>
            <w:vAlign w:val="center"/>
            <w:hideMark/>
          </w:tcPr>
          <w:p w14:paraId="78527CFC" w14:textId="77777777" w:rsidR="00810B6B" w:rsidRPr="008D19B7" w:rsidRDefault="00810B6B" w:rsidP="00810B6B">
            <w:pPr>
              <w:rPr>
                <w:rFonts w:ascii="Times New Roman" w:eastAsia="Times New Roman" w:hAnsi="Times New Roman" w:cs="Times New Roman"/>
                <w:color w:val="000000"/>
                <w:sz w:val="24"/>
                <w:szCs w:val="24"/>
                <w:lang w:eastAsia="pl-PL"/>
              </w:rPr>
            </w:pPr>
          </w:p>
        </w:tc>
        <w:tc>
          <w:tcPr>
            <w:tcW w:w="2305" w:type="dxa"/>
            <w:gridSpan w:val="3"/>
            <w:vMerge/>
            <w:tcBorders>
              <w:top w:val="single" w:sz="4" w:space="0" w:color="auto"/>
              <w:left w:val="single" w:sz="4" w:space="0" w:color="auto"/>
              <w:bottom w:val="single" w:sz="4" w:space="0" w:color="auto"/>
              <w:right w:val="single" w:sz="4" w:space="0" w:color="auto"/>
            </w:tcBorders>
            <w:vAlign w:val="center"/>
            <w:hideMark/>
          </w:tcPr>
          <w:p w14:paraId="0F91BA19" w14:textId="77777777" w:rsidR="00810B6B" w:rsidRPr="008D19B7" w:rsidRDefault="00810B6B" w:rsidP="00810B6B">
            <w:pPr>
              <w:rPr>
                <w:rFonts w:ascii="Times New Roman" w:eastAsia="Times New Roman" w:hAnsi="Times New Roman" w:cs="Times New Roman"/>
                <w:color w:val="000000"/>
                <w:sz w:val="32"/>
                <w:szCs w:val="32"/>
                <w:lang w:eastAsia="pl-PL"/>
              </w:rPr>
            </w:pPr>
          </w:p>
        </w:tc>
      </w:tr>
      <w:tr w:rsidR="00FD5F79" w:rsidRPr="000B327A" w14:paraId="63FAA949" w14:textId="77777777" w:rsidTr="005710A2">
        <w:trPr>
          <w:trHeight w:val="534"/>
        </w:trPr>
        <w:tc>
          <w:tcPr>
            <w:tcW w:w="6762" w:type="dxa"/>
            <w:gridSpan w:val="5"/>
            <w:tcBorders>
              <w:top w:val="single" w:sz="4" w:space="0" w:color="auto"/>
              <w:left w:val="single" w:sz="4" w:space="0" w:color="auto"/>
              <w:bottom w:val="single" w:sz="4" w:space="0" w:color="auto"/>
              <w:right w:val="single" w:sz="4" w:space="0" w:color="000000"/>
            </w:tcBorders>
            <w:shd w:val="clear" w:color="auto" w:fill="E7E6E6" w:themeFill="background2"/>
            <w:vAlign w:val="center"/>
            <w:hideMark/>
          </w:tcPr>
          <w:p w14:paraId="78799FF6" w14:textId="16B9A2FD" w:rsidR="00FD5F79" w:rsidRPr="008D19B7" w:rsidRDefault="00FD5F79" w:rsidP="00FD5F79">
            <w:pPr>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t>I</w:t>
            </w:r>
            <w:r>
              <w:rPr>
                <w:rFonts w:ascii="Times New Roman" w:eastAsia="Times New Roman" w:hAnsi="Times New Roman" w:cs="Times New Roman"/>
                <w:color w:val="000000"/>
                <w:sz w:val="24"/>
                <w:szCs w:val="24"/>
                <w:lang w:eastAsia="pl-PL"/>
              </w:rPr>
              <w:t>V</w:t>
            </w:r>
            <w:r w:rsidRPr="008D19B7">
              <w:rPr>
                <w:rFonts w:ascii="Times New Roman" w:eastAsia="Times New Roman" w:hAnsi="Times New Roman" w:cs="Times New Roman"/>
                <w:color w:val="000000"/>
                <w:sz w:val="24"/>
                <w:szCs w:val="24"/>
                <w:lang w:eastAsia="pl-PL"/>
              </w:rPr>
              <w:t xml:space="preserve">.  Dla </w:t>
            </w:r>
            <w:r w:rsidRPr="00FD5F79">
              <w:rPr>
                <w:rFonts w:ascii="Times New Roman" w:eastAsia="Times New Roman" w:hAnsi="Times New Roman" w:cs="Times New Roman"/>
                <w:b/>
                <w:color w:val="000000"/>
                <w:sz w:val="24"/>
                <w:szCs w:val="24"/>
                <w:lang w:eastAsia="pl-PL"/>
              </w:rPr>
              <w:t>wspólnot mieszkaniowych</w:t>
            </w:r>
            <w:r>
              <w:rPr>
                <w:rFonts w:ascii="Times New Roman" w:eastAsia="Times New Roman" w:hAnsi="Times New Roman" w:cs="Times New Roman"/>
                <w:color w:val="000000"/>
                <w:sz w:val="24"/>
                <w:szCs w:val="24"/>
                <w:lang w:eastAsia="pl-PL"/>
              </w:rPr>
              <w:t xml:space="preserve"> (w rozumieniu ustawy z dnia 24 czerwca 1994 r. o własności lokali) obejmujących od 3 do 7 lokali mieszkalnych, jeżeli budynek objęty jest przedsięwzięciem zlokalizowanym na terenie Gminy </w:t>
            </w:r>
            <w:r w:rsidR="00F23636">
              <w:rPr>
                <w:rFonts w:ascii="Times New Roman" w:eastAsia="Times New Roman" w:hAnsi="Times New Roman" w:cs="Times New Roman"/>
                <w:color w:val="000000"/>
                <w:sz w:val="24"/>
                <w:szCs w:val="24"/>
                <w:lang w:eastAsia="pl-PL"/>
              </w:rPr>
              <w:t>i Miasta Żuromin.</w:t>
            </w:r>
          </w:p>
        </w:tc>
        <w:tc>
          <w:tcPr>
            <w:tcW w:w="2305" w:type="dxa"/>
            <w:gridSpan w:val="3"/>
            <w:tcBorders>
              <w:top w:val="single" w:sz="4" w:space="0" w:color="auto"/>
              <w:left w:val="single" w:sz="4" w:space="0" w:color="auto"/>
              <w:bottom w:val="single" w:sz="4" w:space="0" w:color="auto"/>
              <w:right w:val="single" w:sz="4" w:space="0" w:color="auto"/>
            </w:tcBorders>
            <w:vAlign w:val="center"/>
            <w:hideMark/>
          </w:tcPr>
          <w:p w14:paraId="6CFA9388" w14:textId="77777777" w:rsidR="00FD5F79" w:rsidRPr="008D19B7" w:rsidRDefault="00FD5F79" w:rsidP="00810B6B">
            <w:pPr>
              <w:rPr>
                <w:rFonts w:ascii="Times New Roman" w:eastAsia="Times New Roman" w:hAnsi="Times New Roman" w:cs="Times New Roman"/>
                <w:color w:val="000000"/>
                <w:sz w:val="32"/>
                <w:szCs w:val="32"/>
                <w:lang w:eastAsia="pl-PL"/>
              </w:rPr>
            </w:pPr>
            <w:r>
              <w:rPr>
                <w:rFonts w:ascii="Times New Roman" w:eastAsia="Times New Roman" w:hAnsi="Times New Roman" w:cs="Times New Roman"/>
                <w:color w:val="000000"/>
                <w:sz w:val="56"/>
                <w:szCs w:val="56"/>
                <w:lang w:eastAsia="pl-PL"/>
              </w:rPr>
              <w:t xml:space="preserve">      </w:t>
            </w:r>
            <w:r w:rsidRPr="008D19B7">
              <w:rPr>
                <w:rFonts w:ascii="Times New Roman" w:eastAsia="Times New Roman" w:hAnsi="Times New Roman" w:cs="Times New Roman"/>
                <w:color w:val="000000"/>
                <w:sz w:val="56"/>
                <w:szCs w:val="56"/>
                <w:lang w:eastAsia="pl-PL"/>
              </w:rPr>
              <w:t>□</w:t>
            </w:r>
          </w:p>
        </w:tc>
      </w:tr>
      <w:tr w:rsidR="00FA7FB7" w:rsidRPr="000B327A" w14:paraId="58CED3E8" w14:textId="77777777" w:rsidTr="00447DDD">
        <w:trPr>
          <w:trHeight w:val="360"/>
        </w:trPr>
        <w:tc>
          <w:tcPr>
            <w:tcW w:w="9067" w:type="dxa"/>
            <w:gridSpan w:val="8"/>
            <w:tcBorders>
              <w:top w:val="nil"/>
              <w:left w:val="nil"/>
              <w:bottom w:val="nil"/>
              <w:right w:val="nil"/>
            </w:tcBorders>
            <w:shd w:val="clear" w:color="auto" w:fill="auto"/>
            <w:noWrap/>
            <w:vAlign w:val="center"/>
          </w:tcPr>
          <w:p w14:paraId="223D507B" w14:textId="77777777" w:rsidR="007C6F93" w:rsidRPr="008D19B7" w:rsidRDefault="007C6F93" w:rsidP="003D0B0F">
            <w:pPr>
              <w:ind w:right="-5006"/>
              <w:rPr>
                <w:rFonts w:ascii="Times New Roman" w:eastAsia="Times New Roman" w:hAnsi="Times New Roman" w:cs="Times New Roman"/>
                <w:b/>
                <w:bCs/>
                <w:color w:val="000000"/>
                <w:sz w:val="24"/>
                <w:szCs w:val="24"/>
                <w:lang w:eastAsia="pl-PL"/>
              </w:rPr>
            </w:pPr>
          </w:p>
          <w:p w14:paraId="254534EF" w14:textId="77777777" w:rsidR="00FA7FB7" w:rsidRPr="008D19B7" w:rsidRDefault="00FA7FB7" w:rsidP="003D0B0F">
            <w:pPr>
              <w:jc w:val="center"/>
              <w:rPr>
                <w:rFonts w:ascii="Times New Roman" w:eastAsia="Times New Roman" w:hAnsi="Times New Roman" w:cs="Times New Roman"/>
                <w:b/>
                <w:bCs/>
                <w:color w:val="000000"/>
                <w:sz w:val="24"/>
                <w:szCs w:val="24"/>
                <w:lang w:eastAsia="pl-PL"/>
              </w:rPr>
            </w:pPr>
            <w:r w:rsidRPr="008D19B7">
              <w:rPr>
                <w:rFonts w:ascii="Times New Roman" w:eastAsia="Times New Roman" w:hAnsi="Times New Roman" w:cs="Times New Roman"/>
                <w:b/>
                <w:bCs/>
                <w:color w:val="000000"/>
                <w:sz w:val="24"/>
                <w:szCs w:val="24"/>
                <w:lang w:eastAsia="pl-PL"/>
              </w:rPr>
              <w:t>OŚWIADCZENIA I ZGODY</w:t>
            </w:r>
          </w:p>
          <w:p w14:paraId="6B0C7BC7" w14:textId="77777777" w:rsidR="00FA7FB7" w:rsidRPr="008D19B7" w:rsidRDefault="00FA7FB7" w:rsidP="003D0B0F">
            <w:pPr>
              <w:jc w:val="center"/>
              <w:rPr>
                <w:rFonts w:ascii="Times New Roman" w:eastAsia="Times New Roman" w:hAnsi="Times New Roman" w:cs="Times New Roman"/>
                <w:b/>
                <w:bCs/>
                <w:color w:val="000000"/>
                <w:sz w:val="24"/>
                <w:szCs w:val="24"/>
                <w:lang w:eastAsia="pl-PL"/>
              </w:rPr>
            </w:pPr>
          </w:p>
          <w:tbl>
            <w:tblPr>
              <w:tblW w:w="8927" w:type="dxa"/>
              <w:tblCellMar>
                <w:left w:w="70" w:type="dxa"/>
                <w:right w:w="70" w:type="dxa"/>
              </w:tblCellMar>
              <w:tblLook w:val="04A0" w:firstRow="1" w:lastRow="0" w:firstColumn="1" w:lastColumn="0" w:noHBand="0" w:noVBand="1"/>
            </w:tblPr>
            <w:tblGrid>
              <w:gridCol w:w="8927"/>
            </w:tblGrid>
            <w:tr w:rsidR="00FA7FB7" w:rsidRPr="008D19B7" w14:paraId="5D89D60D" w14:textId="77777777" w:rsidTr="00147B80">
              <w:trPr>
                <w:trHeight w:val="645"/>
              </w:trPr>
              <w:tc>
                <w:tcPr>
                  <w:tcW w:w="8927" w:type="dxa"/>
                  <w:tcBorders>
                    <w:top w:val="nil"/>
                    <w:left w:val="nil"/>
                    <w:bottom w:val="nil"/>
                    <w:right w:val="nil"/>
                  </w:tcBorders>
                  <w:shd w:val="clear" w:color="auto" w:fill="auto"/>
                  <w:noWrap/>
                  <w:hideMark/>
                </w:tcPr>
                <w:p w14:paraId="58F58205" w14:textId="77777777" w:rsidR="00FA7FB7" w:rsidRPr="008D19B7" w:rsidRDefault="00FA7FB7" w:rsidP="003D0B0F">
                  <w:pPr>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t>1. Oświadczenie o odpowiedzialności karnej</w:t>
                  </w:r>
                </w:p>
              </w:tc>
            </w:tr>
            <w:tr w:rsidR="00FA7FB7" w:rsidRPr="008D19B7" w14:paraId="03740049" w14:textId="77777777" w:rsidTr="00147B80">
              <w:trPr>
                <w:trHeight w:val="1750"/>
              </w:trPr>
              <w:tc>
                <w:tcPr>
                  <w:tcW w:w="8927" w:type="dxa"/>
                  <w:tcBorders>
                    <w:top w:val="nil"/>
                    <w:left w:val="nil"/>
                    <w:bottom w:val="nil"/>
                    <w:right w:val="nil"/>
                  </w:tcBorders>
                  <w:shd w:val="clear" w:color="auto" w:fill="auto"/>
                  <w:hideMark/>
                </w:tcPr>
                <w:p w14:paraId="0BE5A191" w14:textId="77777777" w:rsidR="00FA7FB7" w:rsidRPr="008D19B7" w:rsidRDefault="00FA7FB7" w:rsidP="003D0B0F">
                  <w:pPr>
                    <w:jc w:val="both"/>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t>Oświadczam, że jest mi znana odpowiedzialność karna, w szczególności za złożenie podrobionego, przerobionego, poświadczającego nieprawdę albo nierzetelnego dokumentu albo złożenie nierzetelnego, pisemnego oświadczenia dotyczącego okoliczności mających istotne znaczenie dla uzyskania dofinansowania, wynikająca z art. 297 ustawy z dnia 6 czerwca 1997 roku - Kodeks karny</w:t>
                  </w:r>
                </w:p>
              </w:tc>
            </w:tr>
            <w:tr w:rsidR="00FA7FB7" w:rsidRPr="008D19B7" w14:paraId="03213899" w14:textId="77777777" w:rsidTr="00147B80">
              <w:trPr>
                <w:trHeight w:val="645"/>
              </w:trPr>
              <w:tc>
                <w:tcPr>
                  <w:tcW w:w="8927" w:type="dxa"/>
                  <w:tcBorders>
                    <w:top w:val="nil"/>
                    <w:left w:val="nil"/>
                    <w:right w:val="nil"/>
                  </w:tcBorders>
                  <w:shd w:val="clear" w:color="auto" w:fill="auto"/>
                  <w:noWrap/>
                  <w:hideMark/>
                </w:tcPr>
                <w:p w14:paraId="143BA45F" w14:textId="68B44BBC" w:rsidR="00FA7FB7" w:rsidRPr="008D19B7" w:rsidRDefault="00FA7FB7" w:rsidP="003D0B0F">
                  <w:pPr>
                    <w:rPr>
                      <w:rFonts w:ascii="Times New Roman" w:eastAsia="Times New Roman" w:hAnsi="Times New Roman" w:cs="Times New Roman"/>
                      <w:bCs/>
                      <w:color w:val="000000"/>
                      <w:sz w:val="24"/>
                      <w:szCs w:val="24"/>
                      <w:lang w:eastAsia="pl-PL"/>
                    </w:rPr>
                  </w:pPr>
                  <w:r w:rsidRPr="008D19B7">
                    <w:rPr>
                      <w:rFonts w:ascii="Times New Roman" w:eastAsia="Times New Roman" w:hAnsi="Times New Roman" w:cs="Times New Roman"/>
                      <w:color w:val="000000"/>
                      <w:sz w:val="24"/>
                      <w:szCs w:val="24"/>
                      <w:lang w:eastAsia="pl-PL"/>
                    </w:rPr>
                    <w:t xml:space="preserve">2. Oświadczenie o zgodności rodzaju budynku z Programem </w:t>
                  </w:r>
                  <w:r w:rsidRPr="008D19B7">
                    <w:rPr>
                      <w:rFonts w:ascii="Times New Roman" w:eastAsia="Times New Roman" w:hAnsi="Times New Roman" w:cs="Times New Roman"/>
                      <w:bCs/>
                      <w:color w:val="000000"/>
                      <w:sz w:val="24"/>
                      <w:szCs w:val="24"/>
                      <w:lang w:eastAsia="pl-PL"/>
                    </w:rPr>
                    <w:t xml:space="preserve">„Ciepłe Mieszkanie” na terenie Gminy </w:t>
                  </w:r>
                  <w:r w:rsidR="00F23636">
                    <w:rPr>
                      <w:rFonts w:ascii="Times New Roman" w:eastAsia="Times New Roman" w:hAnsi="Times New Roman" w:cs="Times New Roman"/>
                      <w:bCs/>
                      <w:color w:val="000000"/>
                      <w:sz w:val="24"/>
                      <w:szCs w:val="24"/>
                      <w:lang w:eastAsia="pl-PL"/>
                    </w:rPr>
                    <w:t>i Miasta Żuromin</w:t>
                  </w:r>
                </w:p>
                <w:p w14:paraId="4F1D9EA9" w14:textId="77777777" w:rsidR="00FA7FB7" w:rsidRPr="008D19B7" w:rsidRDefault="00FA7FB7" w:rsidP="003D0B0F">
                  <w:pPr>
                    <w:jc w:val="both"/>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t xml:space="preserve">Oświadczam, że niniejszym wnioskiem o dofinansowanie objęty jest wydzielony lokal mieszkalny znajdujący się w budynku wielorodzinnym </w:t>
                  </w:r>
                  <w:r w:rsidR="00ED1EAF" w:rsidRPr="008D19B7">
                    <w:rPr>
                      <w:rFonts w:ascii="Times New Roman" w:eastAsia="Times New Roman" w:hAnsi="Times New Roman" w:cs="Times New Roman"/>
                      <w:color w:val="000000"/>
                      <w:sz w:val="24"/>
                      <w:szCs w:val="24"/>
                      <w:lang w:eastAsia="pl-PL"/>
                    </w:rPr>
                    <w:t>mieszkalnym.</w:t>
                  </w:r>
                </w:p>
                <w:p w14:paraId="3E5CA48B" w14:textId="77777777" w:rsidR="00FA7FB7" w:rsidRPr="008D19B7" w:rsidRDefault="00FA7FB7" w:rsidP="003D0B0F">
                  <w:pPr>
                    <w:jc w:val="both"/>
                    <w:rPr>
                      <w:rFonts w:ascii="Times New Roman" w:eastAsia="Times New Roman" w:hAnsi="Times New Roman" w:cs="Times New Roman"/>
                      <w:color w:val="000000"/>
                      <w:sz w:val="24"/>
                      <w:szCs w:val="24"/>
                      <w:lang w:eastAsia="pl-PL"/>
                    </w:rPr>
                  </w:pPr>
                </w:p>
              </w:tc>
            </w:tr>
            <w:tr w:rsidR="00FA7FB7" w:rsidRPr="008D19B7" w14:paraId="05535A9E" w14:textId="77777777" w:rsidTr="00147B80">
              <w:trPr>
                <w:trHeight w:val="645"/>
              </w:trPr>
              <w:tc>
                <w:tcPr>
                  <w:tcW w:w="8927" w:type="dxa"/>
                  <w:tcBorders>
                    <w:top w:val="nil"/>
                    <w:left w:val="nil"/>
                    <w:bottom w:val="nil"/>
                    <w:right w:val="nil"/>
                  </w:tcBorders>
                  <w:shd w:val="clear" w:color="auto" w:fill="auto"/>
                  <w:hideMark/>
                </w:tcPr>
                <w:p w14:paraId="2C84FFBA" w14:textId="77777777" w:rsidR="00FA7FB7" w:rsidRPr="008D19B7" w:rsidRDefault="00FA7FB7" w:rsidP="003D0B0F">
                  <w:pPr>
                    <w:jc w:val="both"/>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lastRenderedPageBreak/>
                    <w:t>3. Oświadczenie o zapoznaniu się z niezbędną dokumentacją do złożenia wniosku</w:t>
                  </w:r>
                </w:p>
              </w:tc>
            </w:tr>
            <w:tr w:rsidR="00FA7FB7" w:rsidRPr="008D19B7" w14:paraId="16D48939" w14:textId="77777777" w:rsidTr="00147B80">
              <w:trPr>
                <w:trHeight w:val="2010"/>
              </w:trPr>
              <w:tc>
                <w:tcPr>
                  <w:tcW w:w="8927" w:type="dxa"/>
                  <w:tcBorders>
                    <w:top w:val="nil"/>
                    <w:left w:val="nil"/>
                    <w:bottom w:val="nil"/>
                    <w:right w:val="nil"/>
                  </w:tcBorders>
                  <w:shd w:val="clear" w:color="auto" w:fill="auto"/>
                  <w:hideMark/>
                </w:tcPr>
                <w:p w14:paraId="69C813EC" w14:textId="7D5FB61B" w:rsidR="00FA7FB7" w:rsidRPr="008D19B7" w:rsidRDefault="00ED1EAF" w:rsidP="003D0B0F">
                  <w:pPr>
                    <w:jc w:val="both"/>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t>Oświadczam, że</w:t>
                  </w:r>
                  <w:r w:rsidR="00FA7FB7" w:rsidRPr="008D19B7">
                    <w:rPr>
                      <w:rFonts w:ascii="Times New Roman" w:eastAsia="Times New Roman" w:hAnsi="Times New Roman" w:cs="Times New Roman"/>
                      <w:color w:val="000000"/>
                      <w:sz w:val="24"/>
                      <w:szCs w:val="24"/>
                      <w:lang w:eastAsia="pl-PL"/>
                    </w:rPr>
                    <w:t xml:space="preserve"> zapoznałem się z treścią Programu „Ciepłe Mieszkanie” wraz z pozostałymi załącznikami do programu zamieszczonymi pod adresem https</w:t>
                  </w:r>
                  <w:r w:rsidRPr="008D19B7">
                    <w:rPr>
                      <w:rFonts w:ascii="Times New Roman" w:eastAsia="Times New Roman" w:hAnsi="Times New Roman" w:cs="Times New Roman"/>
                      <w:color w:val="000000"/>
                      <w:sz w:val="24"/>
                      <w:szCs w:val="24"/>
                      <w:lang w:eastAsia="pl-PL"/>
                    </w:rPr>
                    <w:t>: //czystepowietrze</w:t>
                  </w:r>
                  <w:r w:rsidR="00FA7FB7" w:rsidRPr="008D19B7">
                    <w:rPr>
                      <w:rFonts w:ascii="Times New Roman" w:eastAsia="Times New Roman" w:hAnsi="Times New Roman" w:cs="Times New Roman"/>
                      <w:color w:val="000000"/>
                      <w:sz w:val="24"/>
                      <w:szCs w:val="24"/>
                      <w:lang w:eastAsia="pl-PL"/>
                    </w:rPr>
                    <w:t xml:space="preserve">.gov.pl/cieple-mieszkanie/ oraz z innymi dokumentami niezbędnymi do złożenia wniosku o dofinansowanie, w szczególności z Regulaminem naboru wniosków „Ciepłe Mieszkanie na terenie Gminy </w:t>
                  </w:r>
                  <w:r w:rsidR="00F23636">
                    <w:rPr>
                      <w:rFonts w:ascii="Times New Roman" w:eastAsia="Times New Roman" w:hAnsi="Times New Roman" w:cs="Times New Roman"/>
                      <w:color w:val="000000"/>
                      <w:sz w:val="24"/>
                      <w:szCs w:val="24"/>
                      <w:lang w:eastAsia="pl-PL"/>
                    </w:rPr>
                    <w:t>i Miasta Żuromin</w:t>
                  </w:r>
                  <w:r w:rsidR="00FA7FB7" w:rsidRPr="008D19B7">
                    <w:rPr>
                      <w:rFonts w:ascii="Times New Roman" w:eastAsia="Times New Roman" w:hAnsi="Times New Roman" w:cs="Times New Roman"/>
                      <w:color w:val="000000"/>
                      <w:sz w:val="24"/>
                      <w:szCs w:val="24"/>
                      <w:lang w:eastAsia="pl-PL"/>
                    </w:rPr>
                    <w:t>” oraz rozumiem i akceptuję zawarte w nich prawa i obowiązki oraz zasady udzielania dofinansowania.</w:t>
                  </w:r>
                </w:p>
                <w:p w14:paraId="3BB12B3D" w14:textId="77777777" w:rsidR="006F4A06" w:rsidRPr="008D19B7" w:rsidRDefault="006F4A06" w:rsidP="003D0B0F">
                  <w:pPr>
                    <w:jc w:val="both"/>
                    <w:rPr>
                      <w:rFonts w:ascii="Times New Roman" w:eastAsia="Times New Roman" w:hAnsi="Times New Roman" w:cs="Times New Roman"/>
                      <w:color w:val="000000"/>
                      <w:sz w:val="24"/>
                      <w:szCs w:val="24"/>
                      <w:lang w:eastAsia="pl-PL"/>
                    </w:rPr>
                  </w:pPr>
                </w:p>
              </w:tc>
            </w:tr>
            <w:tr w:rsidR="00FA7FB7" w:rsidRPr="008D19B7" w14:paraId="63499725" w14:textId="77777777" w:rsidTr="00147B80">
              <w:trPr>
                <w:trHeight w:val="645"/>
              </w:trPr>
              <w:tc>
                <w:tcPr>
                  <w:tcW w:w="8927" w:type="dxa"/>
                  <w:tcBorders>
                    <w:top w:val="nil"/>
                    <w:left w:val="nil"/>
                    <w:bottom w:val="nil"/>
                    <w:right w:val="nil"/>
                  </w:tcBorders>
                  <w:shd w:val="clear" w:color="auto" w:fill="auto"/>
                  <w:noWrap/>
                  <w:hideMark/>
                </w:tcPr>
                <w:p w14:paraId="72A0FCD0" w14:textId="77777777" w:rsidR="00FA7FB7" w:rsidRDefault="00FA7FB7" w:rsidP="003D0B0F">
                  <w:pPr>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t xml:space="preserve">4. Oświadczenie dotyczące </w:t>
                  </w:r>
                  <w:r w:rsidR="006F4A06" w:rsidRPr="008D19B7">
                    <w:rPr>
                      <w:rFonts w:ascii="Times New Roman" w:eastAsia="Times New Roman" w:hAnsi="Times New Roman" w:cs="Times New Roman"/>
                      <w:color w:val="000000"/>
                      <w:sz w:val="24"/>
                      <w:szCs w:val="24"/>
                      <w:lang w:eastAsia="pl-PL"/>
                    </w:rPr>
                    <w:t xml:space="preserve">wizji lokalnej oraz </w:t>
                  </w:r>
                  <w:r w:rsidRPr="008D19B7">
                    <w:rPr>
                      <w:rFonts w:ascii="Times New Roman" w:eastAsia="Times New Roman" w:hAnsi="Times New Roman" w:cs="Times New Roman"/>
                      <w:color w:val="000000"/>
                      <w:sz w:val="24"/>
                      <w:szCs w:val="24"/>
                      <w:lang w:eastAsia="pl-PL"/>
                    </w:rPr>
                    <w:t>kontroli</w:t>
                  </w:r>
                </w:p>
                <w:p w14:paraId="250F9EBE" w14:textId="77777777" w:rsidR="003D0B0F" w:rsidRPr="008D19B7" w:rsidRDefault="003D0B0F" w:rsidP="003D0B0F">
                  <w:pPr>
                    <w:rPr>
                      <w:rFonts w:ascii="Times New Roman" w:eastAsia="Times New Roman" w:hAnsi="Times New Roman" w:cs="Times New Roman"/>
                      <w:color w:val="000000"/>
                      <w:sz w:val="24"/>
                      <w:szCs w:val="24"/>
                      <w:lang w:eastAsia="pl-PL"/>
                    </w:rPr>
                  </w:pPr>
                </w:p>
              </w:tc>
            </w:tr>
            <w:tr w:rsidR="00FA7FB7" w:rsidRPr="008D19B7" w14:paraId="1E4EB899" w14:textId="77777777" w:rsidTr="00147B80">
              <w:trPr>
                <w:trHeight w:val="1980"/>
              </w:trPr>
              <w:tc>
                <w:tcPr>
                  <w:tcW w:w="8927" w:type="dxa"/>
                  <w:tcBorders>
                    <w:top w:val="nil"/>
                    <w:left w:val="nil"/>
                    <w:bottom w:val="nil"/>
                    <w:right w:val="nil"/>
                  </w:tcBorders>
                  <w:shd w:val="clear" w:color="auto" w:fill="auto"/>
                  <w:hideMark/>
                </w:tcPr>
                <w:p w14:paraId="19384228" w14:textId="0FC9A837" w:rsidR="00FA7FB7" w:rsidRPr="008D19B7" w:rsidRDefault="00FA7FB7" w:rsidP="007E6BA5">
                  <w:pPr>
                    <w:jc w:val="both"/>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t xml:space="preserve">Akceptuję możliwość </w:t>
                  </w:r>
                  <w:r w:rsidR="006F4A06" w:rsidRPr="008D19B7">
                    <w:rPr>
                      <w:rFonts w:ascii="Times New Roman" w:hAnsi="Times New Roman" w:cs="Times New Roman"/>
                      <w:sz w:val="24"/>
                      <w:szCs w:val="24"/>
                    </w:rPr>
                    <w:t xml:space="preserve">przeprowadzenia wizji lokalnej </w:t>
                  </w:r>
                  <w:r w:rsidR="007E6BA5">
                    <w:rPr>
                      <w:rFonts w:ascii="Times New Roman" w:hAnsi="Times New Roman" w:cs="Times New Roman"/>
                      <w:sz w:val="24"/>
                      <w:szCs w:val="24"/>
                    </w:rPr>
                    <w:t xml:space="preserve">przez przedstawicieli NFOŚiGW, </w:t>
                  </w:r>
                  <w:proofErr w:type="spellStart"/>
                  <w:r w:rsidR="007E6BA5">
                    <w:rPr>
                      <w:rFonts w:ascii="Times New Roman" w:hAnsi="Times New Roman" w:cs="Times New Roman"/>
                      <w:sz w:val="24"/>
                      <w:szCs w:val="24"/>
                    </w:rPr>
                    <w:t>WFOŚiGW</w:t>
                  </w:r>
                  <w:proofErr w:type="spellEnd"/>
                  <w:r w:rsidR="007E6BA5">
                    <w:rPr>
                      <w:rFonts w:ascii="Times New Roman" w:hAnsi="Times New Roman" w:cs="Times New Roman"/>
                      <w:sz w:val="24"/>
                      <w:szCs w:val="24"/>
                    </w:rPr>
                    <w:t xml:space="preserve"> a także Gminy </w:t>
                  </w:r>
                  <w:r w:rsidR="00F23636">
                    <w:rPr>
                      <w:rFonts w:ascii="Times New Roman" w:hAnsi="Times New Roman" w:cs="Times New Roman"/>
                      <w:sz w:val="24"/>
                      <w:szCs w:val="24"/>
                    </w:rPr>
                    <w:t>i Miasta Żuromin</w:t>
                  </w:r>
                  <w:r w:rsidR="007E6BA5">
                    <w:rPr>
                      <w:rFonts w:ascii="Times New Roman" w:hAnsi="Times New Roman" w:cs="Times New Roman"/>
                      <w:sz w:val="24"/>
                      <w:szCs w:val="24"/>
                    </w:rPr>
                    <w:t xml:space="preserve"> </w:t>
                  </w:r>
                  <w:r w:rsidR="006F4A06" w:rsidRPr="008D19B7">
                    <w:rPr>
                      <w:rFonts w:ascii="Times New Roman" w:hAnsi="Times New Roman" w:cs="Times New Roman"/>
                      <w:sz w:val="24"/>
                      <w:szCs w:val="24"/>
                    </w:rPr>
                    <w:t xml:space="preserve">mającej na celu potwierdzenie istnienia w lokalu mieszkalnym czynnego źródła ciepła na paliwo stałe w rozumieniu Programu Priorytetowego „Ciepłe Mieszkanie”, a także </w:t>
                  </w:r>
                  <w:r w:rsidRPr="008D19B7">
                    <w:rPr>
                      <w:rFonts w:ascii="Times New Roman" w:eastAsia="Times New Roman" w:hAnsi="Times New Roman" w:cs="Times New Roman"/>
                      <w:color w:val="000000"/>
                      <w:sz w:val="24"/>
                      <w:szCs w:val="24"/>
                      <w:lang w:eastAsia="pl-PL"/>
                    </w:rPr>
                    <w:t>przeprowadzenia kontroli w trakcie realizacji przedsięwzięcia, a także w okresie trwałości przedsięwzięcia, w lokalu mieszkalnym objętym przedsięwzięciem oraz dokumentów związanych z dofinansowaniem.</w:t>
                  </w:r>
                </w:p>
              </w:tc>
            </w:tr>
            <w:tr w:rsidR="00FA7FB7" w:rsidRPr="008D19B7" w14:paraId="744A9213" w14:textId="77777777" w:rsidTr="00147B80">
              <w:trPr>
                <w:trHeight w:val="645"/>
              </w:trPr>
              <w:tc>
                <w:tcPr>
                  <w:tcW w:w="8927" w:type="dxa"/>
                  <w:tcBorders>
                    <w:top w:val="nil"/>
                    <w:left w:val="nil"/>
                    <w:bottom w:val="nil"/>
                    <w:right w:val="nil"/>
                  </w:tcBorders>
                  <w:shd w:val="clear" w:color="auto" w:fill="auto"/>
                  <w:hideMark/>
                </w:tcPr>
                <w:p w14:paraId="4D0C84AC" w14:textId="77777777" w:rsidR="00FA7FB7" w:rsidRPr="008D19B7" w:rsidRDefault="00FA7FB7" w:rsidP="003D0B0F">
                  <w:pPr>
                    <w:jc w:val="both"/>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t>5. Oświadczenie o uniknięciu podwójnego dofinansowania</w:t>
                  </w:r>
                </w:p>
              </w:tc>
            </w:tr>
            <w:tr w:rsidR="00FA7FB7" w:rsidRPr="008D19B7" w14:paraId="20FA9337" w14:textId="77777777" w:rsidTr="007C6F93">
              <w:trPr>
                <w:trHeight w:val="1297"/>
              </w:trPr>
              <w:tc>
                <w:tcPr>
                  <w:tcW w:w="8927" w:type="dxa"/>
                  <w:tcBorders>
                    <w:top w:val="nil"/>
                    <w:left w:val="nil"/>
                    <w:bottom w:val="nil"/>
                    <w:right w:val="nil"/>
                  </w:tcBorders>
                  <w:shd w:val="clear" w:color="auto" w:fill="auto"/>
                  <w:hideMark/>
                </w:tcPr>
                <w:p w14:paraId="6BD2C9B4" w14:textId="77777777" w:rsidR="00FA7FB7" w:rsidRPr="008D19B7" w:rsidRDefault="00FA7FB7" w:rsidP="003D0B0F">
                  <w:pPr>
                    <w:jc w:val="both"/>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t>Oświadczam, że łączna kwota dofinansowania realizowanego przedsięwzięcia w ramach Programu ze wszystkich środków publicznych nie przekroczy 100% kosztów kwalifikowanych przedsięwzięcia.</w:t>
                  </w:r>
                </w:p>
                <w:p w14:paraId="1090E053" w14:textId="77777777" w:rsidR="00FA7FB7" w:rsidRPr="008D19B7" w:rsidRDefault="00FA7FB7" w:rsidP="003D0B0F">
                  <w:pPr>
                    <w:jc w:val="both"/>
                    <w:rPr>
                      <w:rFonts w:ascii="Times New Roman" w:eastAsia="Times New Roman" w:hAnsi="Times New Roman" w:cs="Times New Roman"/>
                      <w:color w:val="000000"/>
                      <w:sz w:val="24"/>
                      <w:szCs w:val="24"/>
                      <w:lang w:eastAsia="pl-PL"/>
                    </w:rPr>
                  </w:pPr>
                </w:p>
              </w:tc>
            </w:tr>
            <w:tr w:rsidR="00FA7FB7" w:rsidRPr="008D19B7" w14:paraId="2108CC8B" w14:textId="77777777" w:rsidTr="00147B80">
              <w:trPr>
                <w:trHeight w:val="645"/>
              </w:trPr>
              <w:tc>
                <w:tcPr>
                  <w:tcW w:w="8927" w:type="dxa"/>
                  <w:tcBorders>
                    <w:top w:val="nil"/>
                    <w:left w:val="nil"/>
                    <w:bottom w:val="nil"/>
                    <w:right w:val="nil"/>
                  </w:tcBorders>
                  <w:shd w:val="clear" w:color="auto" w:fill="auto"/>
                  <w:noWrap/>
                  <w:hideMark/>
                </w:tcPr>
                <w:p w14:paraId="47EE6E43" w14:textId="77777777" w:rsidR="00FA7FB7" w:rsidRPr="008D19B7" w:rsidRDefault="00FA7FB7" w:rsidP="003D0B0F">
                  <w:pPr>
                    <w:jc w:val="both"/>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t>6. Oświadczenie o zgodności realizacji przedsięwzięcia z przepisami prawa budowlanego</w:t>
                  </w:r>
                </w:p>
              </w:tc>
            </w:tr>
            <w:tr w:rsidR="00FA7FB7" w:rsidRPr="008D19B7" w14:paraId="171E88E5" w14:textId="77777777" w:rsidTr="00147B80">
              <w:trPr>
                <w:trHeight w:val="1710"/>
              </w:trPr>
              <w:tc>
                <w:tcPr>
                  <w:tcW w:w="8927" w:type="dxa"/>
                  <w:tcBorders>
                    <w:top w:val="nil"/>
                    <w:left w:val="nil"/>
                    <w:bottom w:val="nil"/>
                    <w:right w:val="nil"/>
                  </w:tcBorders>
                  <w:shd w:val="clear" w:color="auto" w:fill="auto"/>
                  <w:hideMark/>
                </w:tcPr>
                <w:p w14:paraId="699BBFEB" w14:textId="77777777" w:rsidR="00FA7FB7" w:rsidRPr="008D19B7" w:rsidRDefault="00FA7FB7" w:rsidP="003D0B0F">
                  <w:pPr>
                    <w:jc w:val="both"/>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t xml:space="preserve">Oświadczam, że jestem świadomy konieczności realizacji przedsięwzięcia zgodnie z przepisami prawa budowlanego, w szczególności uzyskania pozwolenia na budowę lub dokonania zgłoszenia robót </w:t>
                  </w:r>
                  <w:r w:rsidR="00ED1EAF" w:rsidRPr="008D19B7">
                    <w:rPr>
                      <w:rFonts w:ascii="Times New Roman" w:eastAsia="Times New Roman" w:hAnsi="Times New Roman" w:cs="Times New Roman"/>
                      <w:color w:val="000000"/>
                      <w:sz w:val="24"/>
                      <w:szCs w:val="24"/>
                      <w:lang w:eastAsia="pl-PL"/>
                    </w:rPr>
                    <w:t>niewymagających</w:t>
                  </w:r>
                  <w:r w:rsidRPr="008D19B7">
                    <w:rPr>
                      <w:rFonts w:ascii="Times New Roman" w:eastAsia="Times New Roman" w:hAnsi="Times New Roman" w:cs="Times New Roman"/>
                      <w:color w:val="000000"/>
                      <w:sz w:val="24"/>
                      <w:szCs w:val="24"/>
                      <w:lang w:eastAsia="pl-PL"/>
                    </w:rPr>
                    <w:t xml:space="preserve"> pozwolenia na budowę, lub uzyskania pozwolenia konserwatora zabytków na prowadzenie robót budowlanych przy zabytku wpisanym do </w:t>
                  </w:r>
                  <w:r w:rsidR="00ED1EAF" w:rsidRPr="008D19B7">
                    <w:rPr>
                      <w:rFonts w:ascii="Times New Roman" w:eastAsia="Times New Roman" w:hAnsi="Times New Roman" w:cs="Times New Roman"/>
                      <w:color w:val="000000"/>
                      <w:sz w:val="24"/>
                      <w:szCs w:val="24"/>
                      <w:lang w:eastAsia="pl-PL"/>
                    </w:rPr>
                    <w:t>rejestru, (jeśli</w:t>
                  </w:r>
                  <w:r w:rsidRPr="008D19B7">
                    <w:rPr>
                      <w:rFonts w:ascii="Times New Roman" w:eastAsia="Times New Roman" w:hAnsi="Times New Roman" w:cs="Times New Roman"/>
                      <w:color w:val="000000"/>
                      <w:sz w:val="24"/>
                      <w:szCs w:val="24"/>
                      <w:lang w:eastAsia="pl-PL"/>
                    </w:rPr>
                    <w:t xml:space="preserve"> dotyczy).</w:t>
                  </w:r>
                </w:p>
              </w:tc>
            </w:tr>
            <w:tr w:rsidR="00FA7FB7" w:rsidRPr="008D19B7" w14:paraId="7358289E" w14:textId="77777777" w:rsidTr="00147B80">
              <w:trPr>
                <w:trHeight w:val="870"/>
              </w:trPr>
              <w:tc>
                <w:tcPr>
                  <w:tcW w:w="8927" w:type="dxa"/>
                  <w:tcBorders>
                    <w:top w:val="nil"/>
                    <w:left w:val="nil"/>
                    <w:bottom w:val="nil"/>
                    <w:right w:val="nil"/>
                  </w:tcBorders>
                  <w:shd w:val="clear" w:color="auto" w:fill="auto"/>
                  <w:hideMark/>
                </w:tcPr>
                <w:p w14:paraId="09766999" w14:textId="3D3F2E06" w:rsidR="00FA7FB7" w:rsidRPr="008D19B7" w:rsidRDefault="00FA7FB7" w:rsidP="003D0B0F">
                  <w:pPr>
                    <w:jc w:val="both"/>
                    <w:rPr>
                      <w:rFonts w:ascii="Times New Roman" w:eastAsia="Times New Roman" w:hAnsi="Times New Roman" w:cs="Times New Roman"/>
                      <w:b/>
                      <w:bCs/>
                      <w:color w:val="000000"/>
                      <w:sz w:val="28"/>
                      <w:szCs w:val="28"/>
                      <w:lang w:eastAsia="pl-PL"/>
                    </w:rPr>
                  </w:pPr>
                  <w:r w:rsidRPr="008D19B7">
                    <w:rPr>
                      <w:rFonts w:ascii="Times New Roman" w:eastAsia="Times New Roman" w:hAnsi="Times New Roman" w:cs="Times New Roman"/>
                      <w:color w:val="000000"/>
                      <w:sz w:val="24"/>
                      <w:szCs w:val="24"/>
                      <w:lang w:eastAsia="pl-PL"/>
                    </w:rPr>
                    <w:t xml:space="preserve">7. Oświadczenie, że po zakończeniu przedsięwzięcia w lokalu mieszkalnym pozostaną w eksploatacji tylko źródła ciepła zgodne z wymaganiami Programu </w:t>
                  </w:r>
                  <w:r w:rsidRPr="008D19B7">
                    <w:rPr>
                      <w:rFonts w:ascii="Times New Roman" w:eastAsia="Times New Roman" w:hAnsi="Times New Roman" w:cs="Times New Roman"/>
                      <w:bCs/>
                      <w:color w:val="000000"/>
                      <w:sz w:val="24"/>
                      <w:szCs w:val="24"/>
                      <w:lang w:eastAsia="pl-PL"/>
                    </w:rPr>
                    <w:t xml:space="preserve">„Ciepłe Mieszkanie” na terenie Gminy </w:t>
                  </w:r>
                  <w:r w:rsidR="00F23636">
                    <w:rPr>
                      <w:rFonts w:ascii="Times New Roman" w:eastAsia="Times New Roman" w:hAnsi="Times New Roman" w:cs="Times New Roman"/>
                      <w:bCs/>
                      <w:color w:val="000000"/>
                      <w:sz w:val="24"/>
                      <w:szCs w:val="24"/>
                      <w:lang w:eastAsia="pl-PL"/>
                    </w:rPr>
                    <w:t>i Miasta Żuromin.</w:t>
                  </w:r>
                </w:p>
                <w:p w14:paraId="1EBDD319" w14:textId="77777777" w:rsidR="00FA7FB7" w:rsidRPr="008D19B7" w:rsidRDefault="00FA7FB7" w:rsidP="003D0B0F">
                  <w:pPr>
                    <w:jc w:val="both"/>
                    <w:rPr>
                      <w:rFonts w:ascii="Times New Roman" w:eastAsia="Times New Roman" w:hAnsi="Times New Roman" w:cs="Times New Roman"/>
                      <w:color w:val="000000"/>
                      <w:sz w:val="24"/>
                      <w:szCs w:val="24"/>
                      <w:lang w:eastAsia="pl-PL"/>
                    </w:rPr>
                  </w:pPr>
                </w:p>
              </w:tc>
            </w:tr>
            <w:tr w:rsidR="00FA7FB7" w:rsidRPr="008D19B7" w14:paraId="46A84C05" w14:textId="77777777" w:rsidTr="00147B80">
              <w:trPr>
                <w:trHeight w:val="1065"/>
              </w:trPr>
              <w:tc>
                <w:tcPr>
                  <w:tcW w:w="8927" w:type="dxa"/>
                  <w:tcBorders>
                    <w:top w:val="nil"/>
                    <w:left w:val="nil"/>
                    <w:bottom w:val="nil"/>
                    <w:right w:val="nil"/>
                  </w:tcBorders>
                  <w:shd w:val="clear" w:color="auto" w:fill="auto"/>
                  <w:hideMark/>
                </w:tcPr>
                <w:p w14:paraId="181B1AA1" w14:textId="77777777" w:rsidR="00FA7FB7" w:rsidRDefault="00FA7FB7" w:rsidP="003D0B0F">
                  <w:pPr>
                    <w:jc w:val="both"/>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t xml:space="preserve">Oświadczam, że po zakończeniu realizacji przedsięwzięcia w ramach Programu </w:t>
                  </w:r>
                  <w:r w:rsidR="004E2595" w:rsidRPr="008D19B7">
                    <w:rPr>
                      <w:rFonts w:ascii="Times New Roman" w:eastAsia="Times New Roman" w:hAnsi="Times New Roman" w:cs="Times New Roman"/>
                      <w:bCs/>
                      <w:color w:val="000000"/>
                      <w:sz w:val="24"/>
                      <w:szCs w:val="24"/>
                      <w:lang w:eastAsia="pl-PL"/>
                    </w:rPr>
                    <w:t xml:space="preserve">„Ciepłe Mieszkanie” </w:t>
                  </w:r>
                  <w:r w:rsidRPr="008D19B7">
                    <w:rPr>
                      <w:rFonts w:ascii="Times New Roman" w:eastAsia="Times New Roman" w:hAnsi="Times New Roman" w:cs="Times New Roman"/>
                      <w:color w:val="000000"/>
                      <w:sz w:val="24"/>
                      <w:szCs w:val="24"/>
                      <w:lang w:eastAsia="pl-PL"/>
                    </w:rPr>
                    <w:t>na potrzeby lokalu mieszkalnego objętego dofinansowaniem nie będą zainstalowane dodatkowe źródła ciepła na paliwa stałe niespełniające wymagań technicznych programu.</w:t>
                  </w:r>
                </w:p>
                <w:p w14:paraId="091A389A" w14:textId="77777777" w:rsidR="00F23636" w:rsidRPr="008D19B7" w:rsidRDefault="00F23636" w:rsidP="003D0B0F">
                  <w:pPr>
                    <w:jc w:val="both"/>
                    <w:rPr>
                      <w:rFonts w:ascii="Times New Roman" w:eastAsia="Times New Roman" w:hAnsi="Times New Roman" w:cs="Times New Roman"/>
                      <w:color w:val="000000"/>
                      <w:sz w:val="24"/>
                      <w:szCs w:val="24"/>
                      <w:lang w:eastAsia="pl-PL"/>
                    </w:rPr>
                  </w:pPr>
                </w:p>
                <w:p w14:paraId="62D9553F" w14:textId="77777777" w:rsidR="004E2595" w:rsidRPr="008D19B7" w:rsidRDefault="004E2595" w:rsidP="003D0B0F">
                  <w:pPr>
                    <w:jc w:val="both"/>
                    <w:rPr>
                      <w:rFonts w:ascii="Times New Roman" w:eastAsia="Times New Roman" w:hAnsi="Times New Roman" w:cs="Times New Roman"/>
                      <w:color w:val="000000"/>
                      <w:sz w:val="24"/>
                      <w:szCs w:val="24"/>
                      <w:lang w:eastAsia="pl-PL"/>
                    </w:rPr>
                  </w:pPr>
                </w:p>
              </w:tc>
            </w:tr>
            <w:tr w:rsidR="00FA7FB7" w:rsidRPr="008D19B7" w14:paraId="62797AC9" w14:textId="77777777" w:rsidTr="00147B80">
              <w:trPr>
                <w:trHeight w:val="645"/>
              </w:trPr>
              <w:tc>
                <w:tcPr>
                  <w:tcW w:w="8927" w:type="dxa"/>
                  <w:tcBorders>
                    <w:top w:val="nil"/>
                    <w:left w:val="nil"/>
                    <w:bottom w:val="nil"/>
                    <w:right w:val="nil"/>
                  </w:tcBorders>
                  <w:shd w:val="clear" w:color="auto" w:fill="auto"/>
                  <w:hideMark/>
                </w:tcPr>
                <w:p w14:paraId="41793881" w14:textId="77777777" w:rsidR="00FA7FB7" w:rsidRPr="008D19B7" w:rsidRDefault="00FA7FB7" w:rsidP="003D0B0F">
                  <w:pPr>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t>8. Oświadczenie dot</w:t>
                  </w:r>
                  <w:r w:rsidR="003D0B0F">
                    <w:rPr>
                      <w:rFonts w:ascii="Times New Roman" w:eastAsia="Times New Roman" w:hAnsi="Times New Roman" w:cs="Times New Roman"/>
                      <w:color w:val="000000"/>
                      <w:sz w:val="24"/>
                      <w:szCs w:val="24"/>
                      <w:lang w:eastAsia="pl-PL"/>
                    </w:rPr>
                    <w:t>yczące</w:t>
                  </w:r>
                  <w:r w:rsidRPr="008D19B7">
                    <w:rPr>
                      <w:rFonts w:ascii="Times New Roman" w:eastAsia="Times New Roman" w:hAnsi="Times New Roman" w:cs="Times New Roman"/>
                      <w:color w:val="000000"/>
                      <w:sz w:val="24"/>
                      <w:szCs w:val="24"/>
                      <w:lang w:eastAsia="pl-PL"/>
                    </w:rPr>
                    <w:t xml:space="preserve"> trwałości inwestycji</w:t>
                  </w:r>
                </w:p>
              </w:tc>
            </w:tr>
            <w:tr w:rsidR="00FA7FB7" w:rsidRPr="008D19B7" w14:paraId="66426F96" w14:textId="77777777" w:rsidTr="00147B80">
              <w:trPr>
                <w:trHeight w:val="2040"/>
              </w:trPr>
              <w:tc>
                <w:tcPr>
                  <w:tcW w:w="8927" w:type="dxa"/>
                  <w:tcBorders>
                    <w:top w:val="nil"/>
                    <w:left w:val="nil"/>
                    <w:bottom w:val="nil"/>
                    <w:right w:val="nil"/>
                  </w:tcBorders>
                  <w:shd w:val="clear" w:color="auto" w:fill="auto"/>
                  <w:hideMark/>
                </w:tcPr>
                <w:p w14:paraId="69686DA0" w14:textId="77777777" w:rsidR="00FA7FB7" w:rsidRPr="008D19B7" w:rsidRDefault="00FA7FB7" w:rsidP="003D0B0F">
                  <w:pPr>
                    <w:jc w:val="both"/>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lastRenderedPageBreak/>
                    <w:t>Oświadczam, że w okresie trwałości wynoszącym 5 lat od daty zakończenia przedsięwzięcia, nie dokonam zmiany przeznaczenia lokalu, którego dotyczy wniosek o dofinansowanie z mieszkalnego na inny, nie zdemontuję urządzeń, instalacji oraz wyrobów budowlanych zakupionych i zainstalowanych w ramach dofinansowanego przedsięwzięcia, a także nie zainstaluję dodatkowych źródeł ciepła, niespełniających warunków Programu i wymagań technicznych określonych w Załączniku nr 1 do Programu</w:t>
                  </w:r>
                  <w:r w:rsidR="004E2595" w:rsidRPr="008D19B7">
                    <w:rPr>
                      <w:rFonts w:ascii="Times New Roman" w:eastAsia="Times New Roman" w:hAnsi="Times New Roman" w:cs="Times New Roman"/>
                      <w:color w:val="000000"/>
                      <w:sz w:val="24"/>
                      <w:szCs w:val="24"/>
                      <w:lang w:eastAsia="pl-PL"/>
                    </w:rPr>
                    <w:t xml:space="preserve"> </w:t>
                  </w:r>
                  <w:r w:rsidR="004E2595" w:rsidRPr="008D19B7">
                    <w:rPr>
                      <w:rFonts w:ascii="Times New Roman" w:eastAsia="Times New Roman" w:hAnsi="Times New Roman" w:cs="Times New Roman"/>
                      <w:bCs/>
                      <w:color w:val="000000"/>
                      <w:sz w:val="24"/>
                      <w:szCs w:val="24"/>
                      <w:lang w:eastAsia="pl-PL"/>
                    </w:rPr>
                    <w:t>„Ciepłe Mieszkanie”</w:t>
                  </w:r>
                  <w:r w:rsidRPr="008D19B7">
                    <w:rPr>
                      <w:rFonts w:ascii="Times New Roman" w:eastAsia="Times New Roman" w:hAnsi="Times New Roman" w:cs="Times New Roman"/>
                      <w:color w:val="000000"/>
                      <w:sz w:val="24"/>
                      <w:szCs w:val="24"/>
                      <w:lang w:eastAsia="pl-PL"/>
                    </w:rPr>
                    <w:t>.</w:t>
                  </w:r>
                </w:p>
              </w:tc>
            </w:tr>
            <w:tr w:rsidR="00FA7FB7" w:rsidRPr="008D19B7" w14:paraId="6B0ECAC5" w14:textId="77777777" w:rsidTr="00147B80">
              <w:trPr>
                <w:trHeight w:val="645"/>
              </w:trPr>
              <w:tc>
                <w:tcPr>
                  <w:tcW w:w="8927" w:type="dxa"/>
                  <w:tcBorders>
                    <w:top w:val="nil"/>
                    <w:left w:val="nil"/>
                    <w:bottom w:val="nil"/>
                    <w:right w:val="nil"/>
                  </w:tcBorders>
                  <w:shd w:val="clear" w:color="auto" w:fill="auto"/>
                  <w:hideMark/>
                </w:tcPr>
                <w:p w14:paraId="0AA80685" w14:textId="77777777" w:rsidR="00FA7FB7" w:rsidRPr="008D19B7" w:rsidRDefault="00FA7FB7" w:rsidP="003D0B0F">
                  <w:pPr>
                    <w:jc w:val="both"/>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t>1</w:t>
                  </w:r>
                  <w:r w:rsidR="003D0B0F">
                    <w:rPr>
                      <w:rFonts w:ascii="Times New Roman" w:eastAsia="Times New Roman" w:hAnsi="Times New Roman" w:cs="Times New Roman"/>
                      <w:color w:val="000000"/>
                      <w:sz w:val="24"/>
                      <w:szCs w:val="24"/>
                      <w:lang w:eastAsia="pl-PL"/>
                    </w:rPr>
                    <w:t>1</w:t>
                  </w:r>
                  <w:r w:rsidRPr="008D19B7">
                    <w:rPr>
                      <w:rFonts w:ascii="Times New Roman" w:eastAsia="Times New Roman" w:hAnsi="Times New Roman" w:cs="Times New Roman"/>
                      <w:color w:val="000000"/>
                      <w:sz w:val="24"/>
                      <w:szCs w:val="24"/>
                      <w:lang w:eastAsia="pl-PL"/>
                    </w:rPr>
                    <w:t xml:space="preserve">. Oświadczenia </w:t>
                  </w:r>
                  <w:r w:rsidR="00780AAC" w:rsidRPr="008D19B7">
                    <w:rPr>
                      <w:rFonts w:ascii="Times New Roman" w:eastAsia="Times New Roman" w:hAnsi="Times New Roman" w:cs="Times New Roman"/>
                      <w:color w:val="000000"/>
                      <w:sz w:val="24"/>
                      <w:szCs w:val="24"/>
                      <w:lang w:eastAsia="pl-PL"/>
                    </w:rPr>
                    <w:t>Wnioskodawcy</w:t>
                  </w:r>
                  <w:r w:rsidRPr="008D19B7">
                    <w:rPr>
                      <w:rFonts w:ascii="Times New Roman" w:eastAsia="Times New Roman" w:hAnsi="Times New Roman" w:cs="Times New Roman"/>
                      <w:color w:val="000000"/>
                      <w:sz w:val="24"/>
                      <w:szCs w:val="24"/>
                      <w:lang w:eastAsia="pl-PL"/>
                    </w:rPr>
                    <w:t xml:space="preserve"> o uprawnieniu do dokonywania zmian w lokalu</w:t>
                  </w:r>
                </w:p>
              </w:tc>
            </w:tr>
            <w:tr w:rsidR="00FA7FB7" w:rsidRPr="008D19B7" w14:paraId="34F1E96A" w14:textId="77777777" w:rsidTr="00147B80">
              <w:trPr>
                <w:trHeight w:val="1095"/>
              </w:trPr>
              <w:tc>
                <w:tcPr>
                  <w:tcW w:w="8927" w:type="dxa"/>
                  <w:tcBorders>
                    <w:top w:val="nil"/>
                    <w:left w:val="nil"/>
                    <w:bottom w:val="nil"/>
                    <w:right w:val="nil"/>
                  </w:tcBorders>
                  <w:shd w:val="clear" w:color="auto" w:fill="auto"/>
                  <w:hideMark/>
                </w:tcPr>
                <w:p w14:paraId="3185D915" w14:textId="77777777" w:rsidR="00FA7FB7" w:rsidRPr="008D19B7" w:rsidRDefault="00FA7FB7" w:rsidP="003D0B0F">
                  <w:pPr>
                    <w:jc w:val="both"/>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t>Oświadczam, że jestem uprawniony do dokonywania zmian w lokalu mieszkalnym obejmujących wnioskowane przedsięwzięcie. Oświadczam, że jeśli prace będą realizowane poza lokalem mieszkalnym, uzyskam odpowiednie zgody.</w:t>
                  </w:r>
                </w:p>
                <w:p w14:paraId="76E5DBA8" w14:textId="77777777" w:rsidR="00FA7FB7" w:rsidRPr="008D19B7" w:rsidRDefault="00FA7FB7" w:rsidP="003D0B0F">
                  <w:pPr>
                    <w:jc w:val="both"/>
                    <w:rPr>
                      <w:rFonts w:ascii="Times New Roman" w:eastAsia="Times New Roman" w:hAnsi="Times New Roman" w:cs="Times New Roman"/>
                      <w:color w:val="000000"/>
                      <w:sz w:val="24"/>
                      <w:szCs w:val="24"/>
                      <w:lang w:eastAsia="pl-PL"/>
                    </w:rPr>
                  </w:pPr>
                </w:p>
                <w:p w14:paraId="6B28C4D9" w14:textId="77777777" w:rsidR="00FA7FB7" w:rsidRPr="008D19B7" w:rsidRDefault="00FA7FB7" w:rsidP="003D0B0F">
                  <w:pPr>
                    <w:jc w:val="both"/>
                    <w:rPr>
                      <w:rFonts w:ascii="Times New Roman" w:hAnsi="Times New Roman" w:cs="Times New Roman"/>
                      <w:sz w:val="24"/>
                      <w:szCs w:val="24"/>
                    </w:rPr>
                  </w:pPr>
                  <w:r w:rsidRPr="008D19B7">
                    <w:rPr>
                      <w:rFonts w:ascii="Times New Roman" w:hAnsi="Times New Roman" w:cs="Times New Roman"/>
                      <w:sz w:val="24"/>
                      <w:szCs w:val="24"/>
                    </w:rPr>
                    <w:t>1</w:t>
                  </w:r>
                  <w:r w:rsidR="003D0B0F">
                    <w:rPr>
                      <w:rFonts w:ascii="Times New Roman" w:hAnsi="Times New Roman" w:cs="Times New Roman"/>
                      <w:sz w:val="24"/>
                      <w:szCs w:val="24"/>
                    </w:rPr>
                    <w:t>2</w:t>
                  </w:r>
                  <w:r w:rsidRPr="008D19B7">
                    <w:rPr>
                      <w:rFonts w:ascii="Times New Roman" w:hAnsi="Times New Roman" w:cs="Times New Roman"/>
                      <w:sz w:val="24"/>
                      <w:szCs w:val="24"/>
                    </w:rPr>
                    <w:t>. Oświadczenie o zbyciu lokalu mieszkalnego w trakcie okresu trwałości zadania</w:t>
                  </w:r>
                </w:p>
                <w:p w14:paraId="1614ACC0" w14:textId="77777777" w:rsidR="00FA7FB7" w:rsidRPr="008D19B7" w:rsidRDefault="00FA7FB7" w:rsidP="003D0B0F">
                  <w:pPr>
                    <w:jc w:val="both"/>
                    <w:rPr>
                      <w:rFonts w:ascii="Times New Roman" w:hAnsi="Times New Roman" w:cs="Times New Roman"/>
                      <w:sz w:val="24"/>
                      <w:szCs w:val="24"/>
                    </w:rPr>
                  </w:pPr>
                  <w:r w:rsidRPr="008D19B7">
                    <w:rPr>
                      <w:rFonts w:ascii="Times New Roman" w:hAnsi="Times New Roman" w:cs="Times New Roman"/>
                      <w:sz w:val="24"/>
                      <w:szCs w:val="24"/>
                    </w:rPr>
                    <w:t xml:space="preserve">  </w:t>
                  </w:r>
                </w:p>
                <w:p w14:paraId="3233F53A" w14:textId="70D31118" w:rsidR="00FA7FB7" w:rsidRDefault="00FA7FB7" w:rsidP="003D0B0F">
                  <w:pPr>
                    <w:jc w:val="both"/>
                    <w:rPr>
                      <w:rFonts w:ascii="Times New Roman" w:hAnsi="Times New Roman" w:cs="Times New Roman"/>
                      <w:sz w:val="24"/>
                      <w:szCs w:val="24"/>
                    </w:rPr>
                  </w:pPr>
                  <w:r w:rsidRPr="008D19B7">
                    <w:rPr>
                      <w:rFonts w:ascii="Times New Roman" w:hAnsi="Times New Roman" w:cs="Times New Roman"/>
                      <w:sz w:val="24"/>
                      <w:szCs w:val="24"/>
                    </w:rPr>
                    <w:t xml:space="preserve">Oświadczam, że o fakcie zbycia lokalu mieszkalnego objętego przedsięwzięciem, w okresie trwałości zadania, a także zmianie adresu do korespondencji lub przeniesieniu na nabywcę praw i obowiązków wynikających z umowy o dofinansowanie niezwłocznie poinformuję Gminę </w:t>
                  </w:r>
                  <w:r w:rsidR="009511BB">
                    <w:rPr>
                      <w:rFonts w:ascii="Times New Roman" w:hAnsi="Times New Roman" w:cs="Times New Roman"/>
                      <w:sz w:val="24"/>
                      <w:szCs w:val="24"/>
                    </w:rPr>
                    <w:t>i Miasto Żuromin</w:t>
                  </w:r>
                  <w:r w:rsidRPr="008D19B7">
                    <w:rPr>
                      <w:rFonts w:ascii="Times New Roman" w:hAnsi="Times New Roman" w:cs="Times New Roman"/>
                      <w:sz w:val="24"/>
                      <w:szCs w:val="24"/>
                    </w:rPr>
                    <w:t xml:space="preserve">, z zachowaniem formy pisemnej lub elektronicznej poprzez platformę </w:t>
                  </w:r>
                  <w:proofErr w:type="spellStart"/>
                  <w:r w:rsidRPr="008D19B7">
                    <w:rPr>
                      <w:rFonts w:ascii="Times New Roman" w:hAnsi="Times New Roman" w:cs="Times New Roman"/>
                      <w:sz w:val="24"/>
                      <w:szCs w:val="24"/>
                    </w:rPr>
                    <w:t>ePUAP</w:t>
                  </w:r>
                  <w:proofErr w:type="spellEnd"/>
                  <w:r w:rsidRPr="008D19B7">
                    <w:rPr>
                      <w:rFonts w:ascii="Times New Roman" w:hAnsi="Times New Roman" w:cs="Times New Roman"/>
                      <w:sz w:val="24"/>
                      <w:szCs w:val="24"/>
                    </w:rPr>
                    <w:t>.</w:t>
                  </w:r>
                </w:p>
                <w:p w14:paraId="187BB7DC" w14:textId="77777777" w:rsidR="0094572E" w:rsidRPr="008D19B7" w:rsidRDefault="0094572E" w:rsidP="003D0B0F">
                  <w:pPr>
                    <w:jc w:val="both"/>
                    <w:rPr>
                      <w:rFonts w:ascii="Times New Roman" w:hAnsi="Times New Roman" w:cs="Times New Roman"/>
                      <w:sz w:val="24"/>
                      <w:szCs w:val="24"/>
                    </w:rPr>
                  </w:pPr>
                </w:p>
                <w:p w14:paraId="0E5383BF" w14:textId="77777777" w:rsidR="00FA7FB7" w:rsidRPr="008D19B7" w:rsidRDefault="00FA7FB7" w:rsidP="003D0B0F">
                  <w:pPr>
                    <w:jc w:val="both"/>
                    <w:rPr>
                      <w:rFonts w:ascii="Times New Roman" w:eastAsia="Times New Roman" w:hAnsi="Times New Roman" w:cs="Times New Roman"/>
                      <w:color w:val="000000"/>
                      <w:sz w:val="24"/>
                      <w:szCs w:val="24"/>
                      <w:lang w:eastAsia="pl-PL"/>
                    </w:rPr>
                  </w:pPr>
                </w:p>
              </w:tc>
            </w:tr>
            <w:tr w:rsidR="00FA7FB7" w:rsidRPr="008D19B7" w14:paraId="38A9D90D" w14:textId="77777777" w:rsidTr="00147B80">
              <w:trPr>
                <w:trHeight w:val="915"/>
              </w:trPr>
              <w:tc>
                <w:tcPr>
                  <w:tcW w:w="8927" w:type="dxa"/>
                  <w:tcBorders>
                    <w:top w:val="nil"/>
                    <w:left w:val="nil"/>
                    <w:bottom w:val="nil"/>
                    <w:right w:val="nil"/>
                  </w:tcBorders>
                  <w:shd w:val="clear" w:color="auto" w:fill="auto"/>
                  <w:hideMark/>
                </w:tcPr>
                <w:p w14:paraId="3F9455BC" w14:textId="5C41527B" w:rsidR="00FA7FB7" w:rsidRPr="008D19B7" w:rsidRDefault="00FA7FB7" w:rsidP="003D0B0F">
                  <w:pPr>
                    <w:jc w:val="both"/>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t>1</w:t>
                  </w:r>
                  <w:r w:rsidR="0094572E">
                    <w:rPr>
                      <w:rFonts w:ascii="Times New Roman" w:eastAsia="Times New Roman" w:hAnsi="Times New Roman" w:cs="Times New Roman"/>
                      <w:color w:val="000000"/>
                      <w:sz w:val="24"/>
                      <w:szCs w:val="24"/>
                      <w:lang w:eastAsia="pl-PL"/>
                    </w:rPr>
                    <w:t>3</w:t>
                  </w:r>
                  <w:r w:rsidRPr="008D19B7">
                    <w:rPr>
                      <w:rFonts w:ascii="Times New Roman" w:eastAsia="Times New Roman" w:hAnsi="Times New Roman" w:cs="Times New Roman"/>
                      <w:color w:val="000000"/>
                      <w:sz w:val="24"/>
                      <w:szCs w:val="24"/>
                      <w:lang w:eastAsia="pl-PL"/>
                    </w:rPr>
                    <w:t xml:space="preserve">. Oświadczenie o braku finansowania zadania z innych programów NFOŚiGW lub </w:t>
                  </w:r>
                  <w:proofErr w:type="spellStart"/>
                  <w:r w:rsidRPr="008D19B7">
                    <w:rPr>
                      <w:rFonts w:ascii="Times New Roman" w:eastAsia="Times New Roman" w:hAnsi="Times New Roman" w:cs="Times New Roman"/>
                      <w:color w:val="000000"/>
                      <w:sz w:val="24"/>
                      <w:szCs w:val="24"/>
                      <w:lang w:eastAsia="pl-PL"/>
                    </w:rPr>
                    <w:t>WFOŚiGW</w:t>
                  </w:r>
                  <w:proofErr w:type="spellEnd"/>
                </w:p>
              </w:tc>
            </w:tr>
            <w:tr w:rsidR="00FA7FB7" w:rsidRPr="008D19B7" w14:paraId="69471AE8" w14:textId="77777777" w:rsidTr="00147B80">
              <w:trPr>
                <w:trHeight w:val="840"/>
              </w:trPr>
              <w:tc>
                <w:tcPr>
                  <w:tcW w:w="8927" w:type="dxa"/>
                  <w:tcBorders>
                    <w:top w:val="nil"/>
                    <w:left w:val="nil"/>
                    <w:bottom w:val="nil"/>
                    <w:right w:val="nil"/>
                  </w:tcBorders>
                  <w:shd w:val="clear" w:color="auto" w:fill="auto"/>
                  <w:hideMark/>
                </w:tcPr>
                <w:p w14:paraId="66F893B3" w14:textId="77777777" w:rsidR="00FA7FB7" w:rsidRPr="008D19B7" w:rsidRDefault="00FA7FB7" w:rsidP="003D0B0F">
                  <w:pPr>
                    <w:jc w:val="both"/>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t>Oświadczam, że nie otrzymałem na przedsięwzięcie dofinansowania w ramach innych programów NFOŚiGW</w:t>
                  </w:r>
                  <w:r w:rsidR="00A931DF" w:rsidRPr="008D19B7">
                    <w:rPr>
                      <w:rFonts w:ascii="Times New Roman" w:eastAsia="Times New Roman" w:hAnsi="Times New Roman" w:cs="Times New Roman"/>
                      <w:color w:val="000000"/>
                      <w:sz w:val="24"/>
                      <w:szCs w:val="24"/>
                      <w:lang w:eastAsia="pl-PL"/>
                    </w:rPr>
                    <w:t xml:space="preserve"> </w:t>
                  </w:r>
                  <w:r w:rsidRPr="008D19B7">
                    <w:rPr>
                      <w:rFonts w:ascii="Times New Roman" w:eastAsia="Times New Roman" w:hAnsi="Times New Roman" w:cs="Times New Roman"/>
                      <w:color w:val="000000"/>
                      <w:sz w:val="24"/>
                      <w:szCs w:val="24"/>
                      <w:lang w:eastAsia="pl-PL"/>
                    </w:rPr>
                    <w:t xml:space="preserve">i </w:t>
                  </w:r>
                  <w:proofErr w:type="spellStart"/>
                  <w:r w:rsidRPr="008D19B7">
                    <w:rPr>
                      <w:rFonts w:ascii="Times New Roman" w:eastAsia="Times New Roman" w:hAnsi="Times New Roman" w:cs="Times New Roman"/>
                      <w:color w:val="000000"/>
                      <w:sz w:val="24"/>
                      <w:szCs w:val="24"/>
                      <w:lang w:eastAsia="pl-PL"/>
                    </w:rPr>
                    <w:t>WFOŚiGW</w:t>
                  </w:r>
                  <w:proofErr w:type="spellEnd"/>
                  <w:r w:rsidRPr="008D19B7">
                    <w:rPr>
                      <w:rFonts w:ascii="Times New Roman" w:eastAsia="Times New Roman" w:hAnsi="Times New Roman" w:cs="Times New Roman"/>
                      <w:color w:val="000000"/>
                      <w:sz w:val="24"/>
                      <w:szCs w:val="24"/>
                      <w:lang w:eastAsia="pl-PL"/>
                    </w:rPr>
                    <w:t>.</w:t>
                  </w:r>
                </w:p>
              </w:tc>
            </w:tr>
            <w:tr w:rsidR="00FA7FB7" w:rsidRPr="008D19B7" w14:paraId="7B30F2BB" w14:textId="77777777" w:rsidTr="00147B80">
              <w:trPr>
                <w:trHeight w:val="990"/>
              </w:trPr>
              <w:tc>
                <w:tcPr>
                  <w:tcW w:w="8927" w:type="dxa"/>
                  <w:tcBorders>
                    <w:top w:val="nil"/>
                    <w:left w:val="nil"/>
                    <w:bottom w:val="nil"/>
                    <w:right w:val="nil"/>
                  </w:tcBorders>
                  <w:shd w:val="clear" w:color="auto" w:fill="auto"/>
                  <w:hideMark/>
                </w:tcPr>
                <w:p w14:paraId="67E03129" w14:textId="73F28E77" w:rsidR="00FA7FB7" w:rsidRPr="008D19B7" w:rsidRDefault="00FA7FB7" w:rsidP="003D0B0F">
                  <w:pPr>
                    <w:jc w:val="both"/>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t>1</w:t>
                  </w:r>
                  <w:r w:rsidR="0094572E">
                    <w:rPr>
                      <w:rFonts w:ascii="Times New Roman" w:eastAsia="Times New Roman" w:hAnsi="Times New Roman" w:cs="Times New Roman"/>
                      <w:color w:val="000000"/>
                      <w:sz w:val="24"/>
                      <w:szCs w:val="24"/>
                      <w:lang w:eastAsia="pl-PL"/>
                    </w:rPr>
                    <w:t>4</w:t>
                  </w:r>
                  <w:r w:rsidRPr="008D19B7">
                    <w:rPr>
                      <w:rFonts w:ascii="Times New Roman" w:eastAsia="Times New Roman" w:hAnsi="Times New Roman" w:cs="Times New Roman"/>
                      <w:color w:val="000000"/>
                      <w:sz w:val="24"/>
                      <w:szCs w:val="24"/>
                      <w:lang w:eastAsia="pl-PL"/>
                    </w:rPr>
                    <w:t>. Oświadczenie o zapoznaniu się z informacjami dot. przetwarzania danych osobowych w ramach w Programu Priorytetowego „Ciepłe Mieszkanie”</w:t>
                  </w:r>
                </w:p>
                <w:p w14:paraId="1ECAEDE7" w14:textId="77777777" w:rsidR="00FA7FB7" w:rsidRPr="008D19B7" w:rsidRDefault="00FA7FB7" w:rsidP="003D0B0F">
                  <w:pPr>
                    <w:jc w:val="both"/>
                    <w:rPr>
                      <w:rFonts w:ascii="Times New Roman" w:eastAsia="Times New Roman" w:hAnsi="Times New Roman" w:cs="Times New Roman"/>
                      <w:color w:val="000000"/>
                      <w:sz w:val="24"/>
                      <w:szCs w:val="24"/>
                      <w:lang w:eastAsia="pl-PL"/>
                    </w:rPr>
                  </w:pPr>
                </w:p>
                <w:p w14:paraId="6A1581FE" w14:textId="66AB1874" w:rsidR="00FA7FB7" w:rsidRPr="008D19B7" w:rsidRDefault="00FA7FB7" w:rsidP="003D0B0F">
                  <w:pPr>
                    <w:jc w:val="both"/>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t>Oświadczam, że zapoznałam/</w:t>
                  </w:r>
                  <w:proofErr w:type="spellStart"/>
                  <w:r w:rsidRPr="008D19B7">
                    <w:rPr>
                      <w:rFonts w:ascii="Times New Roman" w:eastAsia="Times New Roman" w:hAnsi="Times New Roman" w:cs="Times New Roman"/>
                      <w:color w:val="000000"/>
                      <w:sz w:val="24"/>
                      <w:szCs w:val="24"/>
                      <w:lang w:eastAsia="pl-PL"/>
                    </w:rPr>
                    <w:t>łem</w:t>
                  </w:r>
                  <w:proofErr w:type="spellEnd"/>
                  <w:r w:rsidRPr="008D19B7">
                    <w:rPr>
                      <w:rFonts w:ascii="Times New Roman" w:eastAsia="Times New Roman" w:hAnsi="Times New Roman" w:cs="Times New Roman"/>
                      <w:color w:val="000000"/>
                      <w:sz w:val="24"/>
                      <w:szCs w:val="24"/>
                      <w:lang w:eastAsia="pl-PL"/>
                    </w:rPr>
                    <w:t xml:space="preserve"> się z Klauzulą informacyjną o przetwarzaniu danych osobowych w związku z realizacją Programu „Ciepłe Mieszkanie” w związku ze złożonym wnioskiem o dofinansowanie przedsięwzięcia w ramach Programu „Ciepłe Mieszkanie” na terenie Gminy </w:t>
                  </w:r>
                  <w:r w:rsidR="009511BB">
                    <w:rPr>
                      <w:rFonts w:ascii="Times New Roman" w:eastAsia="Times New Roman" w:hAnsi="Times New Roman" w:cs="Times New Roman"/>
                      <w:color w:val="000000"/>
                      <w:sz w:val="24"/>
                      <w:szCs w:val="24"/>
                      <w:lang w:eastAsia="pl-PL"/>
                    </w:rPr>
                    <w:t>i Miasta Żuromin.</w:t>
                  </w:r>
                </w:p>
                <w:p w14:paraId="5628EDA0" w14:textId="77777777" w:rsidR="00FA7FB7" w:rsidRPr="008D19B7" w:rsidRDefault="00FA7FB7" w:rsidP="003D0B0F">
                  <w:pPr>
                    <w:jc w:val="both"/>
                    <w:rPr>
                      <w:rFonts w:ascii="Times New Roman" w:eastAsia="Times New Roman" w:hAnsi="Times New Roman" w:cs="Times New Roman"/>
                      <w:color w:val="000000"/>
                      <w:sz w:val="24"/>
                      <w:szCs w:val="24"/>
                      <w:lang w:eastAsia="pl-PL"/>
                    </w:rPr>
                  </w:pPr>
                </w:p>
              </w:tc>
            </w:tr>
          </w:tbl>
          <w:p w14:paraId="1FDCE772" w14:textId="77777777" w:rsidR="00FA7FB7" w:rsidRPr="008D19B7" w:rsidRDefault="00FA7FB7" w:rsidP="003D0B0F">
            <w:pPr>
              <w:jc w:val="both"/>
              <w:rPr>
                <w:rFonts w:ascii="Times New Roman" w:eastAsia="Times New Roman" w:hAnsi="Times New Roman" w:cs="Times New Roman"/>
                <w:color w:val="000000"/>
                <w:sz w:val="24"/>
                <w:szCs w:val="24"/>
                <w:lang w:eastAsia="pl-PL"/>
              </w:rPr>
            </w:pPr>
            <w:r w:rsidRPr="008D19B7">
              <w:rPr>
                <w:rFonts w:ascii="Times New Roman" w:eastAsia="Times New Roman" w:hAnsi="Times New Roman" w:cs="Times New Roman"/>
                <w:color w:val="000000"/>
                <w:sz w:val="24"/>
                <w:szCs w:val="24"/>
                <w:lang w:eastAsia="pl-PL"/>
              </w:rPr>
              <w:t xml:space="preserve">                                                                               </w:t>
            </w:r>
          </w:p>
          <w:p w14:paraId="78A7CF76" w14:textId="77777777" w:rsidR="00AB5D90" w:rsidRPr="008D19B7" w:rsidRDefault="00AB5D90" w:rsidP="003D0B0F">
            <w:pPr>
              <w:rPr>
                <w:rFonts w:ascii="Times New Roman" w:eastAsia="Times New Roman" w:hAnsi="Times New Roman" w:cs="Times New Roman"/>
                <w:color w:val="000000"/>
                <w:sz w:val="24"/>
                <w:szCs w:val="24"/>
                <w:lang w:eastAsia="pl-PL"/>
              </w:rPr>
            </w:pPr>
          </w:p>
        </w:tc>
      </w:tr>
      <w:tr w:rsidR="00491475" w:rsidRPr="000B327A" w14:paraId="4CE15369" w14:textId="77777777" w:rsidTr="00447DDD">
        <w:trPr>
          <w:trHeight w:val="360"/>
        </w:trPr>
        <w:tc>
          <w:tcPr>
            <w:tcW w:w="9067" w:type="dxa"/>
            <w:gridSpan w:val="8"/>
            <w:tcBorders>
              <w:top w:val="nil"/>
              <w:left w:val="nil"/>
              <w:bottom w:val="nil"/>
              <w:right w:val="nil"/>
            </w:tcBorders>
            <w:shd w:val="clear" w:color="auto" w:fill="auto"/>
            <w:noWrap/>
            <w:vAlign w:val="center"/>
          </w:tcPr>
          <w:p w14:paraId="11A456CE" w14:textId="77777777" w:rsidR="00491475" w:rsidRDefault="00491475" w:rsidP="003D0B0F">
            <w:pPr>
              <w:ind w:right="-5006"/>
              <w:rPr>
                <w:rFonts w:ascii="Times New Roman" w:eastAsia="Times New Roman" w:hAnsi="Times New Roman" w:cs="Times New Roman"/>
                <w:b/>
                <w:bCs/>
                <w:color w:val="000000"/>
                <w:sz w:val="24"/>
                <w:szCs w:val="24"/>
                <w:lang w:eastAsia="pl-PL"/>
              </w:rPr>
            </w:pPr>
            <w:r>
              <w:rPr>
                <w:rFonts w:ascii="Times New Roman" w:eastAsia="Times New Roman" w:hAnsi="Times New Roman" w:cs="Times New Roman"/>
                <w:b/>
                <w:bCs/>
                <w:color w:val="000000"/>
                <w:sz w:val="24"/>
                <w:szCs w:val="24"/>
                <w:lang w:eastAsia="pl-PL"/>
              </w:rPr>
              <w:lastRenderedPageBreak/>
              <w:t xml:space="preserve">                                                                                        ……………………………………</w:t>
            </w:r>
          </w:p>
          <w:p w14:paraId="68A2E969" w14:textId="77777777" w:rsidR="00491475" w:rsidRPr="00491475" w:rsidRDefault="00491475" w:rsidP="003D0B0F">
            <w:pPr>
              <w:ind w:right="-5006"/>
              <w:rPr>
                <w:rFonts w:ascii="Times New Roman" w:eastAsia="Times New Roman" w:hAnsi="Times New Roman" w:cs="Times New Roman"/>
                <w:bCs/>
                <w:color w:val="000000"/>
                <w:sz w:val="24"/>
                <w:szCs w:val="24"/>
                <w:lang w:eastAsia="pl-PL"/>
              </w:rPr>
            </w:pPr>
            <w:r w:rsidRPr="00491475">
              <w:rPr>
                <w:rFonts w:ascii="Times New Roman" w:eastAsia="Times New Roman" w:hAnsi="Times New Roman" w:cs="Times New Roman"/>
                <w:bCs/>
                <w:color w:val="000000"/>
                <w:sz w:val="24"/>
                <w:szCs w:val="24"/>
                <w:lang w:eastAsia="pl-PL"/>
              </w:rPr>
              <w:t xml:space="preserve">                                                                                            / podpis czytelny/</w:t>
            </w:r>
          </w:p>
        </w:tc>
      </w:tr>
      <w:tr w:rsidR="00491475" w:rsidRPr="000B327A" w14:paraId="56E6C117" w14:textId="77777777" w:rsidTr="00447DDD">
        <w:trPr>
          <w:trHeight w:val="360"/>
        </w:trPr>
        <w:tc>
          <w:tcPr>
            <w:tcW w:w="9067" w:type="dxa"/>
            <w:gridSpan w:val="8"/>
            <w:tcBorders>
              <w:top w:val="nil"/>
              <w:left w:val="nil"/>
              <w:bottom w:val="nil"/>
              <w:right w:val="nil"/>
            </w:tcBorders>
            <w:shd w:val="clear" w:color="auto" w:fill="auto"/>
            <w:noWrap/>
            <w:vAlign w:val="center"/>
          </w:tcPr>
          <w:p w14:paraId="7B49BD0E" w14:textId="77777777" w:rsidR="00491475" w:rsidRPr="008D19B7" w:rsidRDefault="00491475" w:rsidP="003D0B0F">
            <w:pPr>
              <w:ind w:right="-5006"/>
              <w:rPr>
                <w:rFonts w:ascii="Times New Roman" w:eastAsia="Times New Roman" w:hAnsi="Times New Roman" w:cs="Times New Roman"/>
                <w:b/>
                <w:bCs/>
                <w:color w:val="000000"/>
                <w:sz w:val="24"/>
                <w:szCs w:val="24"/>
                <w:lang w:eastAsia="pl-PL"/>
              </w:rPr>
            </w:pPr>
          </w:p>
        </w:tc>
      </w:tr>
      <w:tr w:rsidR="00491475" w:rsidRPr="000B327A" w14:paraId="7145FC98" w14:textId="77777777" w:rsidTr="00447DDD">
        <w:trPr>
          <w:trHeight w:val="360"/>
        </w:trPr>
        <w:tc>
          <w:tcPr>
            <w:tcW w:w="9067" w:type="dxa"/>
            <w:gridSpan w:val="8"/>
            <w:tcBorders>
              <w:top w:val="nil"/>
              <w:left w:val="nil"/>
              <w:bottom w:val="nil"/>
              <w:right w:val="nil"/>
            </w:tcBorders>
            <w:shd w:val="clear" w:color="auto" w:fill="auto"/>
            <w:noWrap/>
            <w:vAlign w:val="center"/>
          </w:tcPr>
          <w:p w14:paraId="6D8A64B2" w14:textId="77777777" w:rsidR="00491475" w:rsidRPr="008D19B7" w:rsidRDefault="00491475" w:rsidP="003D0B0F">
            <w:pPr>
              <w:ind w:right="-5006"/>
              <w:rPr>
                <w:rFonts w:ascii="Times New Roman" w:eastAsia="Times New Roman" w:hAnsi="Times New Roman" w:cs="Times New Roman"/>
                <w:b/>
                <w:bCs/>
                <w:color w:val="000000"/>
                <w:sz w:val="24"/>
                <w:szCs w:val="24"/>
                <w:lang w:eastAsia="pl-PL"/>
              </w:rPr>
            </w:pPr>
          </w:p>
        </w:tc>
      </w:tr>
      <w:tr w:rsidR="00491475" w:rsidRPr="000B327A" w14:paraId="62694D3A" w14:textId="77777777" w:rsidTr="00447DDD">
        <w:trPr>
          <w:trHeight w:val="360"/>
        </w:trPr>
        <w:tc>
          <w:tcPr>
            <w:tcW w:w="9067" w:type="dxa"/>
            <w:gridSpan w:val="8"/>
            <w:tcBorders>
              <w:top w:val="nil"/>
              <w:left w:val="nil"/>
              <w:bottom w:val="nil"/>
              <w:right w:val="nil"/>
            </w:tcBorders>
            <w:shd w:val="clear" w:color="auto" w:fill="auto"/>
            <w:noWrap/>
            <w:vAlign w:val="center"/>
          </w:tcPr>
          <w:p w14:paraId="4A001332" w14:textId="77777777" w:rsidR="00491475" w:rsidRDefault="00491475" w:rsidP="003D0B0F">
            <w:pPr>
              <w:ind w:right="-5006"/>
              <w:rPr>
                <w:rFonts w:ascii="Times New Roman" w:eastAsia="Times New Roman" w:hAnsi="Times New Roman" w:cs="Times New Roman"/>
                <w:b/>
                <w:bCs/>
                <w:color w:val="000000"/>
                <w:sz w:val="24"/>
                <w:szCs w:val="24"/>
                <w:lang w:eastAsia="pl-PL"/>
              </w:rPr>
            </w:pPr>
          </w:p>
          <w:p w14:paraId="4CBC0DD8" w14:textId="77777777" w:rsidR="009511BB" w:rsidRDefault="009511BB" w:rsidP="003D0B0F">
            <w:pPr>
              <w:ind w:right="-5006"/>
              <w:rPr>
                <w:rFonts w:ascii="Times New Roman" w:eastAsia="Times New Roman" w:hAnsi="Times New Roman" w:cs="Times New Roman"/>
                <w:b/>
                <w:bCs/>
                <w:color w:val="000000"/>
                <w:sz w:val="24"/>
                <w:szCs w:val="24"/>
                <w:lang w:eastAsia="pl-PL"/>
              </w:rPr>
            </w:pPr>
          </w:p>
          <w:p w14:paraId="7943334C" w14:textId="77777777" w:rsidR="009511BB" w:rsidRDefault="009511BB" w:rsidP="003D0B0F">
            <w:pPr>
              <w:ind w:right="-5006"/>
              <w:rPr>
                <w:rFonts w:ascii="Times New Roman" w:eastAsia="Times New Roman" w:hAnsi="Times New Roman" w:cs="Times New Roman"/>
                <w:b/>
                <w:bCs/>
                <w:color w:val="000000"/>
                <w:sz w:val="24"/>
                <w:szCs w:val="24"/>
                <w:lang w:eastAsia="pl-PL"/>
              </w:rPr>
            </w:pPr>
          </w:p>
          <w:p w14:paraId="72B0AD76" w14:textId="77777777" w:rsidR="009511BB" w:rsidRDefault="009511BB" w:rsidP="003D0B0F">
            <w:pPr>
              <w:ind w:right="-5006"/>
              <w:rPr>
                <w:rFonts w:ascii="Times New Roman" w:eastAsia="Times New Roman" w:hAnsi="Times New Roman" w:cs="Times New Roman"/>
                <w:b/>
                <w:bCs/>
                <w:color w:val="000000"/>
                <w:sz w:val="24"/>
                <w:szCs w:val="24"/>
                <w:lang w:eastAsia="pl-PL"/>
              </w:rPr>
            </w:pPr>
          </w:p>
          <w:p w14:paraId="0EDCF78A" w14:textId="77777777" w:rsidR="009511BB" w:rsidRDefault="009511BB" w:rsidP="003D0B0F">
            <w:pPr>
              <w:ind w:right="-5006"/>
              <w:rPr>
                <w:rFonts w:ascii="Times New Roman" w:eastAsia="Times New Roman" w:hAnsi="Times New Roman" w:cs="Times New Roman"/>
                <w:b/>
                <w:bCs/>
                <w:color w:val="000000"/>
                <w:sz w:val="24"/>
                <w:szCs w:val="24"/>
                <w:lang w:eastAsia="pl-PL"/>
              </w:rPr>
            </w:pPr>
          </w:p>
          <w:p w14:paraId="0160DFE6" w14:textId="77777777" w:rsidR="009511BB" w:rsidRDefault="009511BB" w:rsidP="003D0B0F">
            <w:pPr>
              <w:ind w:right="-5006"/>
              <w:rPr>
                <w:rFonts w:ascii="Times New Roman" w:eastAsia="Times New Roman" w:hAnsi="Times New Roman" w:cs="Times New Roman"/>
                <w:b/>
                <w:bCs/>
                <w:color w:val="000000"/>
                <w:sz w:val="24"/>
                <w:szCs w:val="24"/>
                <w:lang w:eastAsia="pl-PL"/>
              </w:rPr>
            </w:pPr>
          </w:p>
          <w:p w14:paraId="77DCE836" w14:textId="77777777" w:rsidR="009511BB" w:rsidRDefault="009511BB" w:rsidP="003D0B0F">
            <w:pPr>
              <w:ind w:right="-5006"/>
              <w:rPr>
                <w:rFonts w:ascii="Times New Roman" w:eastAsia="Times New Roman" w:hAnsi="Times New Roman" w:cs="Times New Roman"/>
                <w:b/>
                <w:bCs/>
                <w:color w:val="000000"/>
                <w:sz w:val="24"/>
                <w:szCs w:val="24"/>
                <w:lang w:eastAsia="pl-PL"/>
              </w:rPr>
            </w:pPr>
          </w:p>
          <w:p w14:paraId="5F2D8AB5" w14:textId="77777777" w:rsidR="009511BB" w:rsidRDefault="009511BB" w:rsidP="003D0B0F">
            <w:pPr>
              <w:ind w:right="-5006"/>
              <w:rPr>
                <w:rFonts w:ascii="Times New Roman" w:eastAsia="Times New Roman" w:hAnsi="Times New Roman" w:cs="Times New Roman"/>
                <w:b/>
                <w:bCs/>
                <w:color w:val="000000"/>
                <w:sz w:val="24"/>
                <w:szCs w:val="24"/>
                <w:lang w:eastAsia="pl-PL"/>
              </w:rPr>
            </w:pPr>
          </w:p>
          <w:p w14:paraId="38A1181D" w14:textId="77777777" w:rsidR="009511BB" w:rsidRDefault="009511BB" w:rsidP="003D0B0F">
            <w:pPr>
              <w:ind w:right="-5006"/>
              <w:rPr>
                <w:rFonts w:ascii="Times New Roman" w:eastAsia="Times New Roman" w:hAnsi="Times New Roman" w:cs="Times New Roman"/>
                <w:b/>
                <w:bCs/>
                <w:color w:val="000000"/>
                <w:sz w:val="24"/>
                <w:szCs w:val="24"/>
                <w:lang w:eastAsia="pl-PL"/>
              </w:rPr>
            </w:pPr>
          </w:p>
          <w:p w14:paraId="24F83DD8" w14:textId="77777777" w:rsidR="009511BB" w:rsidRPr="008D19B7" w:rsidRDefault="009511BB" w:rsidP="003D0B0F">
            <w:pPr>
              <w:ind w:right="-5006"/>
              <w:rPr>
                <w:rFonts w:ascii="Times New Roman" w:eastAsia="Times New Roman" w:hAnsi="Times New Roman" w:cs="Times New Roman"/>
                <w:b/>
                <w:bCs/>
                <w:color w:val="000000"/>
                <w:sz w:val="24"/>
                <w:szCs w:val="24"/>
                <w:lang w:eastAsia="pl-PL"/>
              </w:rPr>
            </w:pPr>
          </w:p>
        </w:tc>
      </w:tr>
    </w:tbl>
    <w:p w14:paraId="7CC48807" w14:textId="77777777" w:rsidR="00AB5D90" w:rsidRPr="000B327A" w:rsidRDefault="00AB5D90" w:rsidP="00AB5D90">
      <w:pPr>
        <w:jc w:val="both"/>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lastRenderedPageBreak/>
        <w:t xml:space="preserve">                                                                        </w:t>
      </w:r>
    </w:p>
    <w:tbl>
      <w:tblPr>
        <w:tblW w:w="8999" w:type="dxa"/>
        <w:tblInd w:w="-72" w:type="dxa"/>
        <w:tblCellMar>
          <w:left w:w="70" w:type="dxa"/>
          <w:right w:w="70" w:type="dxa"/>
        </w:tblCellMar>
        <w:tblLook w:val="04A0" w:firstRow="1" w:lastRow="0" w:firstColumn="1" w:lastColumn="0" w:noHBand="0" w:noVBand="1"/>
      </w:tblPr>
      <w:tblGrid>
        <w:gridCol w:w="6446"/>
        <w:gridCol w:w="149"/>
        <w:gridCol w:w="149"/>
        <w:gridCol w:w="14"/>
        <w:gridCol w:w="2222"/>
        <w:gridCol w:w="19"/>
      </w:tblGrid>
      <w:tr w:rsidR="00AB5D90" w:rsidRPr="000B327A" w14:paraId="0A7AE3E1" w14:textId="77777777" w:rsidTr="009511BB">
        <w:trPr>
          <w:gridAfter w:val="1"/>
          <w:wAfter w:w="19" w:type="dxa"/>
          <w:trHeight w:val="302"/>
        </w:trPr>
        <w:tc>
          <w:tcPr>
            <w:tcW w:w="8980" w:type="dxa"/>
            <w:gridSpan w:val="5"/>
            <w:tcBorders>
              <w:top w:val="nil"/>
              <w:left w:val="nil"/>
              <w:bottom w:val="nil"/>
              <w:right w:val="nil"/>
            </w:tcBorders>
            <w:shd w:val="clear" w:color="auto" w:fill="auto"/>
            <w:noWrap/>
            <w:vAlign w:val="bottom"/>
            <w:hideMark/>
          </w:tcPr>
          <w:p w14:paraId="1AA36C35" w14:textId="77777777" w:rsidR="00AB5D90" w:rsidRPr="003D0B0F" w:rsidRDefault="004E2595" w:rsidP="00147B80">
            <w:pPr>
              <w:jc w:val="both"/>
              <w:rPr>
                <w:rFonts w:ascii="Times New Roman" w:eastAsia="Times New Roman" w:hAnsi="Times New Roman" w:cs="Times New Roman"/>
                <w:b/>
                <w:bCs/>
                <w:color w:val="000000"/>
                <w:sz w:val="24"/>
                <w:szCs w:val="24"/>
                <w:lang w:eastAsia="pl-PL"/>
              </w:rPr>
            </w:pPr>
            <w:r w:rsidRPr="003D0B0F">
              <w:rPr>
                <w:rFonts w:ascii="Times New Roman" w:eastAsia="Times New Roman" w:hAnsi="Times New Roman" w:cs="Times New Roman"/>
                <w:b/>
                <w:bCs/>
                <w:color w:val="000000"/>
                <w:sz w:val="24"/>
                <w:szCs w:val="24"/>
                <w:lang w:eastAsia="pl-PL"/>
              </w:rPr>
              <w:t>W</w:t>
            </w:r>
            <w:r w:rsidR="00AB5D90" w:rsidRPr="003D0B0F">
              <w:rPr>
                <w:rFonts w:ascii="Times New Roman" w:eastAsia="Times New Roman" w:hAnsi="Times New Roman" w:cs="Times New Roman"/>
                <w:b/>
                <w:bCs/>
                <w:color w:val="000000"/>
                <w:sz w:val="24"/>
                <w:szCs w:val="24"/>
                <w:lang w:eastAsia="pl-PL"/>
              </w:rPr>
              <w:t>YMAGANE ZAŁĄCZNIKI DOŁĄCZONE DO WNIOSKU</w:t>
            </w:r>
            <w:r w:rsidR="004656DC">
              <w:rPr>
                <w:rFonts w:ascii="Times New Roman" w:eastAsia="Times New Roman" w:hAnsi="Times New Roman" w:cs="Times New Roman"/>
                <w:b/>
                <w:bCs/>
                <w:color w:val="000000"/>
                <w:sz w:val="24"/>
                <w:szCs w:val="24"/>
                <w:lang w:eastAsia="pl-PL"/>
              </w:rPr>
              <w:t>*</w:t>
            </w:r>
          </w:p>
        </w:tc>
      </w:tr>
      <w:tr w:rsidR="00AB5D90" w:rsidRPr="000B327A" w14:paraId="69085032" w14:textId="77777777" w:rsidTr="009511BB">
        <w:trPr>
          <w:gridAfter w:val="1"/>
          <w:wAfter w:w="19" w:type="dxa"/>
          <w:trHeight w:val="300"/>
        </w:trPr>
        <w:tc>
          <w:tcPr>
            <w:tcW w:w="6446" w:type="dxa"/>
            <w:tcBorders>
              <w:top w:val="nil"/>
              <w:left w:val="nil"/>
              <w:bottom w:val="nil"/>
              <w:right w:val="nil"/>
            </w:tcBorders>
            <w:shd w:val="clear" w:color="auto" w:fill="auto"/>
            <w:noWrap/>
            <w:vAlign w:val="bottom"/>
            <w:hideMark/>
          </w:tcPr>
          <w:p w14:paraId="2784F22D" w14:textId="77777777" w:rsidR="00AB5D90" w:rsidRPr="000B327A" w:rsidRDefault="00AB5D90" w:rsidP="00147B80">
            <w:pPr>
              <w:jc w:val="both"/>
              <w:rPr>
                <w:rFonts w:ascii="Times New Roman" w:eastAsia="Times New Roman" w:hAnsi="Times New Roman" w:cs="Times New Roman"/>
                <w:b/>
                <w:bCs/>
                <w:color w:val="000000"/>
                <w:sz w:val="28"/>
                <w:szCs w:val="28"/>
                <w:lang w:eastAsia="pl-PL"/>
              </w:rPr>
            </w:pPr>
          </w:p>
        </w:tc>
        <w:tc>
          <w:tcPr>
            <w:tcW w:w="149" w:type="dxa"/>
            <w:tcBorders>
              <w:top w:val="nil"/>
              <w:left w:val="nil"/>
              <w:bottom w:val="nil"/>
              <w:right w:val="nil"/>
            </w:tcBorders>
            <w:shd w:val="clear" w:color="auto" w:fill="auto"/>
            <w:noWrap/>
            <w:vAlign w:val="bottom"/>
            <w:hideMark/>
          </w:tcPr>
          <w:p w14:paraId="324B6E1B" w14:textId="77777777" w:rsidR="00AB5D90" w:rsidRPr="000B327A" w:rsidRDefault="00AB5D90" w:rsidP="00147B80">
            <w:pPr>
              <w:jc w:val="both"/>
              <w:rPr>
                <w:rFonts w:ascii="Times New Roman" w:eastAsia="Times New Roman" w:hAnsi="Times New Roman" w:cs="Times New Roman"/>
                <w:sz w:val="20"/>
                <w:szCs w:val="20"/>
                <w:lang w:eastAsia="pl-PL"/>
              </w:rPr>
            </w:pPr>
          </w:p>
        </w:tc>
        <w:tc>
          <w:tcPr>
            <w:tcW w:w="163" w:type="dxa"/>
            <w:gridSpan w:val="2"/>
            <w:tcBorders>
              <w:top w:val="nil"/>
              <w:left w:val="nil"/>
              <w:bottom w:val="nil"/>
              <w:right w:val="nil"/>
            </w:tcBorders>
            <w:shd w:val="clear" w:color="auto" w:fill="auto"/>
            <w:noWrap/>
            <w:vAlign w:val="bottom"/>
            <w:hideMark/>
          </w:tcPr>
          <w:p w14:paraId="12CBDFC6" w14:textId="77777777" w:rsidR="00AB5D90" w:rsidRPr="000B327A" w:rsidRDefault="00AB5D90" w:rsidP="00147B80">
            <w:pPr>
              <w:jc w:val="both"/>
              <w:rPr>
                <w:rFonts w:ascii="Times New Roman" w:eastAsia="Times New Roman" w:hAnsi="Times New Roman" w:cs="Times New Roman"/>
                <w:sz w:val="20"/>
                <w:szCs w:val="20"/>
                <w:lang w:eastAsia="pl-PL"/>
              </w:rPr>
            </w:pPr>
          </w:p>
        </w:tc>
        <w:tc>
          <w:tcPr>
            <w:tcW w:w="2222" w:type="dxa"/>
            <w:tcBorders>
              <w:top w:val="nil"/>
              <w:left w:val="nil"/>
              <w:bottom w:val="nil"/>
              <w:right w:val="nil"/>
            </w:tcBorders>
            <w:shd w:val="clear" w:color="auto" w:fill="auto"/>
            <w:noWrap/>
            <w:vAlign w:val="bottom"/>
            <w:hideMark/>
          </w:tcPr>
          <w:p w14:paraId="325459DD" w14:textId="77777777" w:rsidR="00AB5D90" w:rsidRPr="000B327A" w:rsidRDefault="00AB5D90" w:rsidP="00147B80">
            <w:pPr>
              <w:jc w:val="both"/>
              <w:rPr>
                <w:rFonts w:ascii="Times New Roman" w:eastAsia="Times New Roman" w:hAnsi="Times New Roman" w:cs="Times New Roman"/>
                <w:sz w:val="20"/>
                <w:szCs w:val="20"/>
                <w:lang w:eastAsia="pl-PL"/>
              </w:rPr>
            </w:pPr>
          </w:p>
        </w:tc>
      </w:tr>
      <w:tr w:rsidR="00AB5D90" w:rsidRPr="000B327A" w14:paraId="783095AF" w14:textId="77777777" w:rsidTr="009511BB">
        <w:trPr>
          <w:gridAfter w:val="1"/>
          <w:wAfter w:w="19" w:type="dxa"/>
          <w:trHeight w:val="2820"/>
        </w:trPr>
        <w:tc>
          <w:tcPr>
            <w:tcW w:w="6744" w:type="dxa"/>
            <w:gridSpan w:val="3"/>
            <w:tcBorders>
              <w:top w:val="nil"/>
              <w:left w:val="nil"/>
              <w:bottom w:val="nil"/>
              <w:right w:val="nil"/>
            </w:tcBorders>
            <w:shd w:val="clear" w:color="auto" w:fill="auto"/>
            <w:hideMark/>
          </w:tcPr>
          <w:p w14:paraId="7EF970FE" w14:textId="77777777" w:rsidR="00AB5D90" w:rsidRPr="000B327A" w:rsidRDefault="00AB5D90" w:rsidP="00735555">
            <w:pPr>
              <w:jc w:val="both"/>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Załącznik nr 1 - Zaświadczenie wydane zgodnie z art. 411 ust. 10g ustawy – Prawo ochrony środowiska, przez organ właściwy ze względu na adres zamieszkania wnioskodawcy, nie wcześniej niż 3 miesiące przed datą złożenia wniosku o dofinansowanie, wskazujące przeciętny miesięczny dochód na jednego członka gospodarstwa domowego wnioskodawcy (dotyczy podwyższonego i najwyższego poziomu dofinansowania) lub zaświadczenie o prawie do zasiłku stałego, okresowego, rodzinnego lub specjalnego. (</w:t>
            </w:r>
            <w:r w:rsidR="00A931DF" w:rsidRPr="000B327A">
              <w:rPr>
                <w:rFonts w:ascii="Times New Roman" w:eastAsia="Times New Roman" w:hAnsi="Times New Roman" w:cs="Times New Roman"/>
                <w:color w:val="000000"/>
                <w:sz w:val="24"/>
                <w:szCs w:val="24"/>
                <w:lang w:eastAsia="pl-PL"/>
              </w:rPr>
              <w:t>Dotyczy</w:t>
            </w:r>
            <w:r w:rsidRPr="000B327A">
              <w:rPr>
                <w:rFonts w:ascii="Times New Roman" w:eastAsia="Times New Roman" w:hAnsi="Times New Roman" w:cs="Times New Roman"/>
                <w:color w:val="000000"/>
                <w:sz w:val="24"/>
                <w:szCs w:val="24"/>
                <w:lang w:eastAsia="pl-PL"/>
              </w:rPr>
              <w:t xml:space="preserve"> najwyższego poziomu dofinansowania</w:t>
            </w:r>
            <w:r w:rsidR="00A931DF" w:rsidRPr="000B327A">
              <w:rPr>
                <w:rFonts w:ascii="Times New Roman" w:eastAsia="Times New Roman" w:hAnsi="Times New Roman" w:cs="Times New Roman"/>
                <w:color w:val="000000"/>
                <w:sz w:val="24"/>
                <w:szCs w:val="24"/>
                <w:lang w:eastAsia="pl-PL"/>
              </w:rPr>
              <w:t>)</w:t>
            </w:r>
          </w:p>
        </w:tc>
        <w:tc>
          <w:tcPr>
            <w:tcW w:w="2236" w:type="dxa"/>
            <w:gridSpan w:val="2"/>
            <w:tcBorders>
              <w:top w:val="nil"/>
              <w:left w:val="nil"/>
              <w:bottom w:val="nil"/>
              <w:right w:val="nil"/>
            </w:tcBorders>
            <w:shd w:val="clear" w:color="auto" w:fill="auto"/>
            <w:vAlign w:val="center"/>
            <w:hideMark/>
          </w:tcPr>
          <w:p w14:paraId="4270B084" w14:textId="77777777" w:rsidR="00AB5D90" w:rsidRPr="000B327A" w:rsidRDefault="00AB5D90" w:rsidP="00147B80">
            <w:pPr>
              <w:jc w:val="both"/>
              <w:rPr>
                <w:rFonts w:ascii="Times New Roman" w:eastAsia="Times New Roman" w:hAnsi="Times New Roman" w:cs="Times New Roman"/>
                <w:color w:val="000000"/>
                <w:sz w:val="56"/>
                <w:szCs w:val="56"/>
                <w:lang w:eastAsia="pl-PL"/>
              </w:rPr>
            </w:pPr>
            <w:r w:rsidRPr="000B327A">
              <w:rPr>
                <w:rFonts w:ascii="Times New Roman" w:eastAsia="Times New Roman" w:hAnsi="Times New Roman" w:cs="Times New Roman"/>
                <w:color w:val="000000"/>
                <w:sz w:val="56"/>
                <w:szCs w:val="56"/>
                <w:lang w:eastAsia="pl-PL"/>
              </w:rPr>
              <w:t xml:space="preserve">     □</w:t>
            </w:r>
          </w:p>
        </w:tc>
      </w:tr>
      <w:tr w:rsidR="00AB5D90" w:rsidRPr="000B327A" w14:paraId="7ADDB6EC" w14:textId="77777777" w:rsidTr="009511BB">
        <w:trPr>
          <w:gridAfter w:val="1"/>
          <w:wAfter w:w="19" w:type="dxa"/>
          <w:trHeight w:val="540"/>
        </w:trPr>
        <w:tc>
          <w:tcPr>
            <w:tcW w:w="644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EB63B1" w14:textId="77777777" w:rsidR="00AB5D90" w:rsidRPr="000B327A" w:rsidRDefault="00AB5D90" w:rsidP="00147B80">
            <w:pPr>
              <w:jc w:val="both"/>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Nr zaświadczenia</w:t>
            </w:r>
          </w:p>
        </w:tc>
        <w:tc>
          <w:tcPr>
            <w:tcW w:w="2534" w:type="dxa"/>
            <w:gridSpan w:val="4"/>
            <w:tcBorders>
              <w:top w:val="single" w:sz="4" w:space="0" w:color="auto"/>
              <w:left w:val="nil"/>
              <w:bottom w:val="single" w:sz="4" w:space="0" w:color="auto"/>
              <w:right w:val="single" w:sz="4" w:space="0" w:color="auto"/>
            </w:tcBorders>
            <w:shd w:val="clear" w:color="auto" w:fill="auto"/>
            <w:noWrap/>
            <w:vAlign w:val="bottom"/>
            <w:hideMark/>
          </w:tcPr>
          <w:p w14:paraId="335C66BA" w14:textId="77777777" w:rsidR="00AB5D90" w:rsidRPr="000B327A" w:rsidRDefault="00AB5D90" w:rsidP="00147B80">
            <w:pPr>
              <w:jc w:val="both"/>
              <w:rPr>
                <w:rFonts w:ascii="Times New Roman" w:eastAsia="Times New Roman" w:hAnsi="Times New Roman" w:cs="Times New Roman"/>
                <w:color w:val="000000"/>
                <w:lang w:eastAsia="pl-PL"/>
              </w:rPr>
            </w:pPr>
            <w:r w:rsidRPr="000B327A">
              <w:rPr>
                <w:rFonts w:ascii="Times New Roman" w:eastAsia="Times New Roman" w:hAnsi="Times New Roman" w:cs="Times New Roman"/>
                <w:color w:val="000000"/>
                <w:lang w:eastAsia="pl-PL"/>
              </w:rPr>
              <w:t> </w:t>
            </w:r>
          </w:p>
        </w:tc>
      </w:tr>
      <w:tr w:rsidR="00AB5D90" w:rsidRPr="000B327A" w14:paraId="7247FBC8" w14:textId="77777777" w:rsidTr="009511BB">
        <w:trPr>
          <w:gridAfter w:val="1"/>
          <w:wAfter w:w="19" w:type="dxa"/>
          <w:trHeight w:val="600"/>
        </w:trPr>
        <w:tc>
          <w:tcPr>
            <w:tcW w:w="6446" w:type="dxa"/>
            <w:tcBorders>
              <w:top w:val="nil"/>
              <w:left w:val="single" w:sz="4" w:space="0" w:color="auto"/>
              <w:bottom w:val="single" w:sz="4" w:space="0" w:color="auto"/>
              <w:right w:val="single" w:sz="4" w:space="0" w:color="auto"/>
            </w:tcBorders>
            <w:shd w:val="clear" w:color="auto" w:fill="auto"/>
            <w:noWrap/>
            <w:vAlign w:val="center"/>
            <w:hideMark/>
          </w:tcPr>
          <w:p w14:paraId="26BF7545" w14:textId="77777777" w:rsidR="00AB5D90" w:rsidRPr="000B327A" w:rsidRDefault="00AB5D90" w:rsidP="00147B80">
            <w:pPr>
              <w:jc w:val="both"/>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24"/>
                <w:szCs w:val="24"/>
                <w:lang w:eastAsia="pl-PL"/>
              </w:rPr>
              <w:t>Data wydania zaświadczenia</w:t>
            </w:r>
          </w:p>
        </w:tc>
        <w:tc>
          <w:tcPr>
            <w:tcW w:w="2534" w:type="dxa"/>
            <w:gridSpan w:val="4"/>
            <w:tcBorders>
              <w:top w:val="single" w:sz="4" w:space="0" w:color="auto"/>
              <w:left w:val="nil"/>
              <w:bottom w:val="single" w:sz="4" w:space="0" w:color="auto"/>
              <w:right w:val="single" w:sz="4" w:space="0" w:color="auto"/>
            </w:tcBorders>
            <w:shd w:val="clear" w:color="auto" w:fill="auto"/>
            <w:noWrap/>
            <w:vAlign w:val="bottom"/>
            <w:hideMark/>
          </w:tcPr>
          <w:p w14:paraId="1A02A386" w14:textId="77777777" w:rsidR="00AB5D90" w:rsidRPr="000B327A" w:rsidRDefault="00AB5D90" w:rsidP="00147B80">
            <w:pPr>
              <w:jc w:val="both"/>
              <w:rPr>
                <w:rFonts w:ascii="Times New Roman" w:eastAsia="Times New Roman" w:hAnsi="Times New Roman" w:cs="Times New Roman"/>
                <w:color w:val="000000"/>
                <w:lang w:eastAsia="pl-PL"/>
              </w:rPr>
            </w:pPr>
            <w:r w:rsidRPr="000B327A">
              <w:rPr>
                <w:rFonts w:ascii="Times New Roman" w:eastAsia="Times New Roman" w:hAnsi="Times New Roman" w:cs="Times New Roman"/>
                <w:color w:val="000000"/>
                <w:lang w:eastAsia="pl-PL"/>
              </w:rPr>
              <w:t> </w:t>
            </w:r>
          </w:p>
        </w:tc>
      </w:tr>
      <w:tr w:rsidR="00AB5D90" w:rsidRPr="000B327A" w14:paraId="67E71A72" w14:textId="77777777" w:rsidTr="009511BB">
        <w:trPr>
          <w:gridAfter w:val="1"/>
          <w:wAfter w:w="19" w:type="dxa"/>
          <w:trHeight w:val="300"/>
        </w:trPr>
        <w:tc>
          <w:tcPr>
            <w:tcW w:w="6446" w:type="dxa"/>
            <w:tcBorders>
              <w:top w:val="nil"/>
              <w:left w:val="nil"/>
              <w:bottom w:val="nil"/>
              <w:right w:val="nil"/>
            </w:tcBorders>
            <w:shd w:val="clear" w:color="auto" w:fill="auto"/>
            <w:noWrap/>
            <w:vAlign w:val="bottom"/>
            <w:hideMark/>
          </w:tcPr>
          <w:p w14:paraId="4E931906" w14:textId="77777777" w:rsidR="00AB5D90" w:rsidRPr="000B327A" w:rsidRDefault="00AB5D90" w:rsidP="00147B80">
            <w:pPr>
              <w:jc w:val="both"/>
              <w:rPr>
                <w:rFonts w:ascii="Times New Roman" w:eastAsia="Times New Roman" w:hAnsi="Times New Roman" w:cs="Times New Roman"/>
                <w:color w:val="000000"/>
                <w:lang w:eastAsia="pl-PL"/>
              </w:rPr>
            </w:pPr>
          </w:p>
        </w:tc>
        <w:tc>
          <w:tcPr>
            <w:tcW w:w="149" w:type="dxa"/>
            <w:tcBorders>
              <w:top w:val="nil"/>
              <w:left w:val="nil"/>
              <w:bottom w:val="nil"/>
              <w:right w:val="nil"/>
            </w:tcBorders>
            <w:shd w:val="clear" w:color="auto" w:fill="auto"/>
            <w:noWrap/>
            <w:vAlign w:val="bottom"/>
            <w:hideMark/>
          </w:tcPr>
          <w:p w14:paraId="7C33CE46" w14:textId="77777777" w:rsidR="00AB5D90" w:rsidRPr="000B327A" w:rsidRDefault="00AB5D90" w:rsidP="00147B80">
            <w:pPr>
              <w:jc w:val="both"/>
              <w:rPr>
                <w:rFonts w:ascii="Times New Roman" w:eastAsia="Times New Roman" w:hAnsi="Times New Roman" w:cs="Times New Roman"/>
                <w:sz w:val="20"/>
                <w:szCs w:val="20"/>
                <w:lang w:eastAsia="pl-PL"/>
              </w:rPr>
            </w:pPr>
          </w:p>
        </w:tc>
        <w:tc>
          <w:tcPr>
            <w:tcW w:w="163" w:type="dxa"/>
            <w:gridSpan w:val="2"/>
            <w:tcBorders>
              <w:top w:val="nil"/>
              <w:left w:val="nil"/>
              <w:bottom w:val="nil"/>
              <w:right w:val="nil"/>
            </w:tcBorders>
            <w:shd w:val="clear" w:color="auto" w:fill="auto"/>
            <w:noWrap/>
            <w:vAlign w:val="bottom"/>
            <w:hideMark/>
          </w:tcPr>
          <w:p w14:paraId="6A7D3E20" w14:textId="77777777" w:rsidR="00AB5D90" w:rsidRPr="000B327A" w:rsidRDefault="00AB5D90" w:rsidP="00147B80">
            <w:pPr>
              <w:jc w:val="both"/>
              <w:rPr>
                <w:rFonts w:ascii="Times New Roman" w:eastAsia="Times New Roman" w:hAnsi="Times New Roman" w:cs="Times New Roman"/>
                <w:sz w:val="20"/>
                <w:szCs w:val="20"/>
                <w:lang w:eastAsia="pl-PL"/>
              </w:rPr>
            </w:pPr>
          </w:p>
        </w:tc>
        <w:tc>
          <w:tcPr>
            <w:tcW w:w="2222" w:type="dxa"/>
            <w:tcBorders>
              <w:top w:val="nil"/>
              <w:left w:val="nil"/>
              <w:bottom w:val="nil"/>
              <w:right w:val="nil"/>
            </w:tcBorders>
            <w:shd w:val="clear" w:color="auto" w:fill="auto"/>
            <w:noWrap/>
            <w:vAlign w:val="bottom"/>
            <w:hideMark/>
          </w:tcPr>
          <w:p w14:paraId="61C544A3" w14:textId="77777777" w:rsidR="00AB5D90" w:rsidRPr="000B327A" w:rsidRDefault="00AB5D90" w:rsidP="00147B80">
            <w:pPr>
              <w:jc w:val="both"/>
              <w:rPr>
                <w:rFonts w:ascii="Times New Roman" w:eastAsia="Times New Roman" w:hAnsi="Times New Roman" w:cs="Times New Roman"/>
                <w:sz w:val="20"/>
                <w:szCs w:val="20"/>
                <w:lang w:eastAsia="pl-PL"/>
              </w:rPr>
            </w:pPr>
          </w:p>
        </w:tc>
      </w:tr>
      <w:tr w:rsidR="00AB5D90" w:rsidRPr="000B327A" w14:paraId="4C4457D5" w14:textId="77777777" w:rsidTr="009511BB">
        <w:trPr>
          <w:gridAfter w:val="1"/>
          <w:wAfter w:w="19" w:type="dxa"/>
          <w:trHeight w:val="630"/>
        </w:trPr>
        <w:tc>
          <w:tcPr>
            <w:tcW w:w="6744" w:type="dxa"/>
            <w:gridSpan w:val="3"/>
            <w:tcBorders>
              <w:top w:val="nil"/>
              <w:left w:val="nil"/>
              <w:bottom w:val="nil"/>
              <w:right w:val="nil"/>
            </w:tcBorders>
            <w:shd w:val="clear" w:color="auto" w:fill="auto"/>
            <w:noWrap/>
            <w:vAlign w:val="center"/>
            <w:hideMark/>
          </w:tcPr>
          <w:p w14:paraId="27EE8392" w14:textId="77777777" w:rsidR="00AB5D90" w:rsidRPr="000B327A" w:rsidRDefault="00296A15" w:rsidP="00296A15">
            <w:pP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56"/>
                <w:szCs w:val="56"/>
                <w:lang w:eastAsia="pl-PL"/>
              </w:rPr>
              <w:t>□</w:t>
            </w:r>
            <w:r>
              <w:rPr>
                <w:rFonts w:ascii="Times New Roman" w:eastAsia="Times New Roman" w:hAnsi="Times New Roman" w:cs="Times New Roman"/>
                <w:color w:val="000000"/>
                <w:sz w:val="56"/>
                <w:szCs w:val="56"/>
                <w:lang w:eastAsia="pl-PL"/>
              </w:rPr>
              <w:t xml:space="preserve"> </w:t>
            </w:r>
            <w:r w:rsidR="00AB5D90" w:rsidRPr="000B327A">
              <w:rPr>
                <w:rFonts w:ascii="Times New Roman" w:eastAsia="Times New Roman" w:hAnsi="Times New Roman" w:cs="Times New Roman"/>
                <w:color w:val="000000"/>
                <w:sz w:val="24"/>
                <w:szCs w:val="24"/>
                <w:lang w:eastAsia="pl-PL"/>
              </w:rPr>
              <w:t>Załącznik nr 2 - Pełnomocnictwo</w:t>
            </w:r>
          </w:p>
        </w:tc>
        <w:tc>
          <w:tcPr>
            <w:tcW w:w="2236" w:type="dxa"/>
            <w:gridSpan w:val="2"/>
            <w:tcBorders>
              <w:top w:val="nil"/>
              <w:left w:val="nil"/>
              <w:bottom w:val="nil"/>
              <w:right w:val="nil"/>
            </w:tcBorders>
            <w:shd w:val="clear" w:color="auto" w:fill="auto"/>
            <w:vAlign w:val="center"/>
            <w:hideMark/>
          </w:tcPr>
          <w:p w14:paraId="043A510F" w14:textId="77777777" w:rsidR="00AB5D90" w:rsidRPr="000B327A" w:rsidRDefault="00AB5D90" w:rsidP="00321DE8">
            <w:pPr>
              <w:jc w:val="center"/>
              <w:rPr>
                <w:rFonts w:ascii="Times New Roman" w:eastAsia="Times New Roman" w:hAnsi="Times New Roman" w:cs="Times New Roman"/>
                <w:color w:val="000000"/>
                <w:sz w:val="24"/>
                <w:szCs w:val="24"/>
                <w:lang w:eastAsia="pl-PL"/>
              </w:rPr>
            </w:pPr>
          </w:p>
        </w:tc>
      </w:tr>
      <w:tr w:rsidR="00AB5D90" w:rsidRPr="000B327A" w14:paraId="06996D69" w14:textId="77777777" w:rsidTr="009511BB">
        <w:trPr>
          <w:gridAfter w:val="1"/>
          <w:wAfter w:w="19" w:type="dxa"/>
          <w:trHeight w:val="1140"/>
        </w:trPr>
        <w:tc>
          <w:tcPr>
            <w:tcW w:w="6744" w:type="dxa"/>
            <w:gridSpan w:val="3"/>
            <w:tcBorders>
              <w:top w:val="nil"/>
              <w:left w:val="nil"/>
              <w:bottom w:val="nil"/>
              <w:right w:val="nil"/>
            </w:tcBorders>
            <w:shd w:val="clear" w:color="auto" w:fill="auto"/>
            <w:vAlign w:val="center"/>
            <w:hideMark/>
          </w:tcPr>
          <w:p w14:paraId="74EA66BC" w14:textId="77777777" w:rsidR="00AB5D90" w:rsidRPr="000B327A" w:rsidRDefault="00296A15" w:rsidP="00296A15">
            <w:pP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56"/>
                <w:szCs w:val="56"/>
                <w:lang w:eastAsia="pl-PL"/>
              </w:rPr>
              <w:t>□</w:t>
            </w:r>
            <w:r>
              <w:rPr>
                <w:rFonts w:ascii="Times New Roman" w:eastAsia="Times New Roman" w:hAnsi="Times New Roman" w:cs="Times New Roman"/>
                <w:color w:val="000000"/>
                <w:sz w:val="56"/>
                <w:szCs w:val="56"/>
                <w:lang w:eastAsia="pl-PL"/>
              </w:rPr>
              <w:t xml:space="preserve"> </w:t>
            </w:r>
            <w:r w:rsidR="00AB5D90" w:rsidRPr="000B327A">
              <w:rPr>
                <w:rFonts w:ascii="Times New Roman" w:eastAsia="Times New Roman" w:hAnsi="Times New Roman" w:cs="Times New Roman"/>
                <w:color w:val="000000"/>
                <w:sz w:val="24"/>
                <w:szCs w:val="24"/>
                <w:lang w:eastAsia="pl-PL"/>
              </w:rPr>
              <w:t>Załącznik nr 3 - Oświadczenie wszystkich współwłaścicieli</w:t>
            </w:r>
            <w:r w:rsidR="0046078A" w:rsidRPr="000B327A">
              <w:rPr>
                <w:rFonts w:ascii="Times New Roman" w:hAnsi="Times New Roman" w:cs="Times New Roman"/>
                <w:sz w:val="24"/>
                <w:szCs w:val="24"/>
              </w:rPr>
              <w:t xml:space="preserve"> lub uprawnionych z ograniczonego prawa rzeczowego</w:t>
            </w:r>
            <w:r w:rsidR="00AB5D90" w:rsidRPr="000B327A">
              <w:rPr>
                <w:rFonts w:ascii="Times New Roman" w:eastAsia="Times New Roman" w:hAnsi="Times New Roman" w:cs="Times New Roman"/>
                <w:color w:val="000000"/>
                <w:sz w:val="24"/>
                <w:szCs w:val="24"/>
                <w:lang w:eastAsia="pl-PL"/>
              </w:rPr>
              <w:t xml:space="preserve"> o wyrażeniu zgody na realizację przedsięwzięcia ujętego w niniejszym wniosku o dofinansowanie </w:t>
            </w:r>
          </w:p>
        </w:tc>
        <w:tc>
          <w:tcPr>
            <w:tcW w:w="2236" w:type="dxa"/>
            <w:gridSpan w:val="2"/>
            <w:tcBorders>
              <w:top w:val="nil"/>
              <w:left w:val="nil"/>
              <w:bottom w:val="nil"/>
              <w:right w:val="nil"/>
            </w:tcBorders>
            <w:shd w:val="clear" w:color="auto" w:fill="auto"/>
            <w:vAlign w:val="center"/>
            <w:hideMark/>
          </w:tcPr>
          <w:p w14:paraId="5F742AC3" w14:textId="77777777" w:rsidR="00AB5D90" w:rsidRPr="000B327A" w:rsidRDefault="00AB5D90" w:rsidP="00321DE8">
            <w:pPr>
              <w:jc w:val="center"/>
              <w:rPr>
                <w:rFonts w:ascii="Times New Roman" w:eastAsia="Times New Roman" w:hAnsi="Times New Roman" w:cs="Times New Roman"/>
                <w:color w:val="000000"/>
                <w:sz w:val="56"/>
                <w:szCs w:val="56"/>
                <w:lang w:eastAsia="pl-PL"/>
              </w:rPr>
            </w:pPr>
          </w:p>
        </w:tc>
      </w:tr>
      <w:tr w:rsidR="00AB5D90" w:rsidRPr="000B327A" w14:paraId="751D35E9" w14:textId="77777777" w:rsidTr="009511BB">
        <w:trPr>
          <w:gridAfter w:val="1"/>
          <w:wAfter w:w="19" w:type="dxa"/>
          <w:trHeight w:val="615"/>
        </w:trPr>
        <w:tc>
          <w:tcPr>
            <w:tcW w:w="6744" w:type="dxa"/>
            <w:gridSpan w:val="3"/>
            <w:tcBorders>
              <w:top w:val="nil"/>
              <w:left w:val="nil"/>
              <w:bottom w:val="nil"/>
              <w:right w:val="nil"/>
            </w:tcBorders>
            <w:shd w:val="clear" w:color="auto" w:fill="auto"/>
            <w:noWrap/>
            <w:vAlign w:val="center"/>
            <w:hideMark/>
          </w:tcPr>
          <w:p w14:paraId="4706FE35" w14:textId="77777777" w:rsidR="00AB5D90" w:rsidRPr="000B327A" w:rsidRDefault="00296A15" w:rsidP="00296A15">
            <w:pP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56"/>
                <w:szCs w:val="56"/>
                <w:lang w:eastAsia="pl-PL"/>
              </w:rPr>
              <w:t>□</w:t>
            </w:r>
            <w:r>
              <w:rPr>
                <w:rFonts w:ascii="Times New Roman" w:eastAsia="Times New Roman" w:hAnsi="Times New Roman" w:cs="Times New Roman"/>
                <w:color w:val="000000"/>
                <w:sz w:val="56"/>
                <w:szCs w:val="56"/>
                <w:lang w:eastAsia="pl-PL"/>
              </w:rPr>
              <w:t xml:space="preserve"> </w:t>
            </w:r>
            <w:r w:rsidR="00AB5D90" w:rsidRPr="000B327A">
              <w:rPr>
                <w:rFonts w:ascii="Times New Roman" w:eastAsia="Times New Roman" w:hAnsi="Times New Roman" w:cs="Times New Roman"/>
                <w:color w:val="000000"/>
                <w:sz w:val="24"/>
                <w:szCs w:val="24"/>
                <w:lang w:eastAsia="pl-PL"/>
              </w:rPr>
              <w:t>Załącznik nr 4 - Oświadczenie Współmałżonka o wyrażeniu zgody na zaciągnięcie zobowiązań</w:t>
            </w:r>
          </w:p>
        </w:tc>
        <w:tc>
          <w:tcPr>
            <w:tcW w:w="2236" w:type="dxa"/>
            <w:gridSpan w:val="2"/>
            <w:tcBorders>
              <w:top w:val="nil"/>
              <w:left w:val="nil"/>
              <w:bottom w:val="nil"/>
              <w:right w:val="nil"/>
            </w:tcBorders>
            <w:shd w:val="clear" w:color="auto" w:fill="auto"/>
            <w:vAlign w:val="center"/>
            <w:hideMark/>
          </w:tcPr>
          <w:p w14:paraId="7252FF68" w14:textId="77777777" w:rsidR="00AB5D90" w:rsidRPr="000B327A" w:rsidRDefault="00AB5D90" w:rsidP="00321DE8">
            <w:pPr>
              <w:jc w:val="center"/>
              <w:rPr>
                <w:rFonts w:ascii="Times New Roman" w:eastAsia="Times New Roman" w:hAnsi="Times New Roman" w:cs="Times New Roman"/>
                <w:color w:val="000000"/>
                <w:sz w:val="56"/>
                <w:szCs w:val="56"/>
                <w:lang w:eastAsia="pl-PL"/>
              </w:rPr>
            </w:pPr>
          </w:p>
        </w:tc>
      </w:tr>
      <w:tr w:rsidR="00AB5D90" w:rsidRPr="000B327A" w14:paraId="114F13F0" w14:textId="77777777" w:rsidTr="009511BB">
        <w:trPr>
          <w:gridAfter w:val="1"/>
          <w:wAfter w:w="19" w:type="dxa"/>
          <w:trHeight w:val="828"/>
        </w:trPr>
        <w:tc>
          <w:tcPr>
            <w:tcW w:w="6744" w:type="dxa"/>
            <w:gridSpan w:val="3"/>
            <w:tcBorders>
              <w:top w:val="nil"/>
              <w:left w:val="nil"/>
              <w:bottom w:val="nil"/>
              <w:right w:val="nil"/>
            </w:tcBorders>
            <w:shd w:val="clear" w:color="auto" w:fill="auto"/>
            <w:vAlign w:val="center"/>
            <w:hideMark/>
          </w:tcPr>
          <w:p w14:paraId="7CAA12AB" w14:textId="77777777" w:rsidR="00AB5D90" w:rsidRPr="000B327A" w:rsidRDefault="00296A15" w:rsidP="00296A15">
            <w:pP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56"/>
                <w:szCs w:val="56"/>
                <w:lang w:eastAsia="pl-PL"/>
              </w:rPr>
              <w:t>□</w:t>
            </w:r>
            <w:r>
              <w:rPr>
                <w:rFonts w:ascii="Times New Roman" w:eastAsia="Times New Roman" w:hAnsi="Times New Roman" w:cs="Times New Roman"/>
                <w:color w:val="000000"/>
                <w:sz w:val="56"/>
                <w:szCs w:val="56"/>
                <w:lang w:eastAsia="pl-PL"/>
              </w:rPr>
              <w:t xml:space="preserve"> </w:t>
            </w:r>
            <w:r w:rsidR="00AB5D90" w:rsidRPr="000B327A">
              <w:rPr>
                <w:rFonts w:ascii="Times New Roman" w:eastAsia="Times New Roman" w:hAnsi="Times New Roman" w:cs="Times New Roman"/>
                <w:color w:val="000000"/>
                <w:sz w:val="24"/>
                <w:szCs w:val="24"/>
                <w:lang w:eastAsia="pl-PL"/>
              </w:rPr>
              <w:t xml:space="preserve">Załącznik nr 5 </w:t>
            </w:r>
            <w:r>
              <w:rPr>
                <w:rFonts w:ascii="Times New Roman" w:eastAsia="Times New Roman" w:hAnsi="Times New Roman" w:cs="Times New Roman"/>
                <w:color w:val="000000"/>
                <w:sz w:val="24"/>
                <w:szCs w:val="24"/>
                <w:lang w:eastAsia="pl-PL"/>
              </w:rPr>
              <w:t>- Kopia aktualnego dokumentu p</w:t>
            </w:r>
            <w:r w:rsidR="00AB5D90" w:rsidRPr="000B327A">
              <w:rPr>
                <w:rFonts w:ascii="Times New Roman" w:eastAsia="Times New Roman" w:hAnsi="Times New Roman" w:cs="Times New Roman"/>
                <w:color w:val="000000"/>
                <w:sz w:val="24"/>
                <w:szCs w:val="24"/>
                <w:lang w:eastAsia="pl-PL"/>
              </w:rPr>
              <w:t>otwierdzającego tytuł prawny do lokalu mieszkalnego</w:t>
            </w:r>
          </w:p>
        </w:tc>
        <w:tc>
          <w:tcPr>
            <w:tcW w:w="2236" w:type="dxa"/>
            <w:gridSpan w:val="2"/>
            <w:tcBorders>
              <w:top w:val="nil"/>
              <w:left w:val="nil"/>
              <w:bottom w:val="nil"/>
              <w:right w:val="nil"/>
            </w:tcBorders>
            <w:shd w:val="clear" w:color="auto" w:fill="auto"/>
            <w:vAlign w:val="center"/>
            <w:hideMark/>
          </w:tcPr>
          <w:p w14:paraId="239B2109" w14:textId="77777777" w:rsidR="00AB5D90" w:rsidRPr="000B327A" w:rsidRDefault="00AB5D90" w:rsidP="00321DE8">
            <w:pPr>
              <w:jc w:val="center"/>
              <w:rPr>
                <w:rFonts w:ascii="Times New Roman" w:eastAsia="Times New Roman" w:hAnsi="Times New Roman" w:cs="Times New Roman"/>
                <w:color w:val="000000"/>
                <w:sz w:val="56"/>
                <w:szCs w:val="56"/>
                <w:lang w:eastAsia="pl-PL"/>
              </w:rPr>
            </w:pPr>
          </w:p>
        </w:tc>
      </w:tr>
      <w:tr w:rsidR="00AB5D90" w:rsidRPr="000B327A" w14:paraId="4DCEA3E0" w14:textId="77777777" w:rsidTr="009511BB">
        <w:trPr>
          <w:gridAfter w:val="1"/>
          <w:wAfter w:w="19" w:type="dxa"/>
          <w:trHeight w:val="2413"/>
        </w:trPr>
        <w:tc>
          <w:tcPr>
            <w:tcW w:w="6744" w:type="dxa"/>
            <w:gridSpan w:val="3"/>
            <w:tcBorders>
              <w:top w:val="nil"/>
              <w:left w:val="nil"/>
              <w:bottom w:val="nil"/>
              <w:right w:val="nil"/>
            </w:tcBorders>
            <w:shd w:val="clear" w:color="auto" w:fill="auto"/>
            <w:vAlign w:val="center"/>
            <w:hideMark/>
          </w:tcPr>
          <w:p w14:paraId="21BCA479" w14:textId="77777777" w:rsidR="00AB5D90" w:rsidRDefault="00296A15" w:rsidP="00296A15">
            <w:pP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56"/>
                <w:szCs w:val="56"/>
                <w:lang w:eastAsia="pl-PL"/>
              </w:rPr>
              <w:t>□</w:t>
            </w:r>
            <w:r>
              <w:rPr>
                <w:rFonts w:ascii="Times New Roman" w:eastAsia="Times New Roman" w:hAnsi="Times New Roman" w:cs="Times New Roman"/>
                <w:color w:val="000000"/>
                <w:sz w:val="56"/>
                <w:szCs w:val="56"/>
                <w:lang w:eastAsia="pl-PL"/>
              </w:rPr>
              <w:t xml:space="preserve"> </w:t>
            </w:r>
            <w:r w:rsidR="00AB5D90" w:rsidRPr="000B327A">
              <w:rPr>
                <w:rFonts w:ascii="Times New Roman" w:eastAsia="Times New Roman" w:hAnsi="Times New Roman" w:cs="Times New Roman"/>
                <w:color w:val="000000"/>
                <w:sz w:val="24"/>
                <w:szCs w:val="24"/>
                <w:lang w:eastAsia="pl-PL"/>
              </w:rPr>
              <w:t xml:space="preserve">Załącznik nr 6 - Kopia </w:t>
            </w:r>
            <w:r w:rsidR="00EC2F63" w:rsidRPr="000B327A">
              <w:rPr>
                <w:rFonts w:ascii="Times New Roman" w:eastAsia="Times New Roman" w:hAnsi="Times New Roman" w:cs="Times New Roman"/>
                <w:color w:val="000000"/>
                <w:sz w:val="24"/>
                <w:szCs w:val="24"/>
                <w:lang w:eastAsia="pl-PL"/>
              </w:rPr>
              <w:t>dokumentu</w:t>
            </w:r>
            <w:r w:rsidR="00AB5D90" w:rsidRPr="000B327A">
              <w:rPr>
                <w:rFonts w:ascii="Times New Roman" w:eastAsia="Times New Roman" w:hAnsi="Times New Roman" w:cs="Times New Roman"/>
                <w:color w:val="000000"/>
                <w:sz w:val="24"/>
                <w:szCs w:val="24"/>
                <w:lang w:eastAsia="pl-PL"/>
              </w:rPr>
              <w:t xml:space="preserve"> przedsiębiorstwa</w:t>
            </w:r>
            <w:r w:rsidR="001D7215" w:rsidRPr="000B327A">
              <w:rPr>
                <w:rFonts w:ascii="Times New Roman" w:eastAsia="Times New Roman" w:hAnsi="Times New Roman" w:cs="Times New Roman"/>
                <w:color w:val="000000"/>
                <w:sz w:val="24"/>
                <w:szCs w:val="24"/>
                <w:lang w:eastAsia="pl-PL"/>
              </w:rPr>
              <w:t xml:space="preserve">    </w:t>
            </w:r>
            <w:r w:rsidR="00AB5D90" w:rsidRPr="000B327A">
              <w:rPr>
                <w:rFonts w:ascii="Times New Roman" w:eastAsia="Times New Roman" w:hAnsi="Times New Roman" w:cs="Times New Roman"/>
                <w:color w:val="000000"/>
                <w:sz w:val="24"/>
                <w:szCs w:val="24"/>
                <w:lang w:eastAsia="pl-PL"/>
              </w:rPr>
              <w:t xml:space="preserve"> ciepłowniczego </w:t>
            </w:r>
            <w:r w:rsidR="00EC2F63" w:rsidRPr="000B327A">
              <w:rPr>
                <w:rFonts w:ascii="Times New Roman" w:eastAsia="Times New Roman" w:hAnsi="Times New Roman" w:cs="Times New Roman"/>
                <w:color w:val="000000"/>
                <w:sz w:val="24"/>
                <w:szCs w:val="24"/>
                <w:lang w:eastAsia="pl-PL"/>
              </w:rPr>
              <w:t>informująca o</w:t>
            </w:r>
            <w:r w:rsidR="00AB5D90" w:rsidRPr="000B327A">
              <w:rPr>
                <w:rFonts w:ascii="Times New Roman" w:eastAsia="Times New Roman" w:hAnsi="Times New Roman" w:cs="Times New Roman"/>
                <w:color w:val="000000"/>
                <w:sz w:val="24"/>
                <w:szCs w:val="24"/>
                <w:lang w:eastAsia="pl-PL"/>
              </w:rPr>
              <w:t xml:space="preserve"> </w:t>
            </w:r>
            <w:r w:rsidR="00EC2F63" w:rsidRPr="000B327A">
              <w:rPr>
                <w:rFonts w:ascii="Times New Roman" w:eastAsia="Times New Roman" w:hAnsi="Times New Roman" w:cs="Times New Roman"/>
                <w:color w:val="000000"/>
                <w:sz w:val="24"/>
                <w:szCs w:val="24"/>
                <w:lang w:eastAsia="pl-PL"/>
              </w:rPr>
              <w:t>możliwości</w:t>
            </w:r>
            <w:r w:rsidR="00AB5D90" w:rsidRPr="000B327A">
              <w:rPr>
                <w:rFonts w:ascii="Times New Roman" w:eastAsia="Times New Roman" w:hAnsi="Times New Roman" w:cs="Times New Roman"/>
                <w:color w:val="000000"/>
                <w:sz w:val="24"/>
                <w:szCs w:val="24"/>
                <w:lang w:eastAsia="pl-PL"/>
              </w:rPr>
              <w:t xml:space="preserve"> przyłączenia do sieci ciepłowniczej dla budynku wielorodzinnego, </w:t>
            </w:r>
            <w:r w:rsidR="00EC2F63" w:rsidRPr="000B327A">
              <w:rPr>
                <w:rFonts w:ascii="Times New Roman" w:eastAsia="Times New Roman" w:hAnsi="Times New Roman" w:cs="Times New Roman"/>
                <w:color w:val="000000"/>
                <w:sz w:val="24"/>
                <w:szCs w:val="24"/>
                <w:lang w:eastAsia="pl-PL"/>
              </w:rPr>
              <w:t>wydanego</w:t>
            </w:r>
            <w:r w:rsidR="00AB5D90" w:rsidRPr="000B327A">
              <w:rPr>
                <w:rFonts w:ascii="Times New Roman" w:eastAsia="Times New Roman" w:hAnsi="Times New Roman" w:cs="Times New Roman"/>
                <w:color w:val="000000"/>
                <w:sz w:val="24"/>
                <w:szCs w:val="24"/>
                <w:lang w:eastAsia="pl-PL"/>
              </w:rPr>
              <w:t xml:space="preserve"> w okresie 12 miesięcy przed dniem złożenia wniosku o dofinansowanie lub kopia </w:t>
            </w:r>
            <w:r w:rsidR="0046078A" w:rsidRPr="000B327A">
              <w:rPr>
                <w:rFonts w:ascii="Times New Roman" w:eastAsia="Times New Roman" w:hAnsi="Times New Roman" w:cs="Times New Roman"/>
                <w:color w:val="000000"/>
                <w:sz w:val="24"/>
                <w:szCs w:val="24"/>
                <w:lang w:eastAsia="pl-PL"/>
              </w:rPr>
              <w:t>dokumentu</w:t>
            </w:r>
            <w:r w:rsidR="00AB5D90" w:rsidRPr="000B327A">
              <w:rPr>
                <w:rFonts w:ascii="Times New Roman" w:eastAsia="Times New Roman" w:hAnsi="Times New Roman" w:cs="Times New Roman"/>
                <w:color w:val="000000"/>
                <w:sz w:val="24"/>
                <w:szCs w:val="24"/>
                <w:lang w:eastAsia="pl-PL"/>
              </w:rPr>
              <w:t xml:space="preserve"> przedsiębiorstwa ciepłowniczego informując</w:t>
            </w:r>
            <w:r w:rsidR="0046078A" w:rsidRPr="000B327A">
              <w:rPr>
                <w:rFonts w:ascii="Times New Roman" w:eastAsia="Times New Roman" w:hAnsi="Times New Roman" w:cs="Times New Roman"/>
                <w:color w:val="000000"/>
                <w:sz w:val="24"/>
                <w:szCs w:val="24"/>
                <w:lang w:eastAsia="pl-PL"/>
              </w:rPr>
              <w:t>ego</w:t>
            </w:r>
            <w:r w:rsidR="00AB5D90" w:rsidRPr="000B327A">
              <w:rPr>
                <w:rFonts w:ascii="Times New Roman" w:eastAsia="Times New Roman" w:hAnsi="Times New Roman" w:cs="Times New Roman"/>
                <w:color w:val="000000"/>
                <w:sz w:val="24"/>
                <w:szCs w:val="24"/>
                <w:lang w:eastAsia="pl-PL"/>
              </w:rPr>
              <w:t>, że dla budynku mieszkalnego nie ma możliwości technicznych i ekonomicznych podłączenia do sieci ciepłowniczej lub nie jest on podłączony do sieci ciepłowniczej</w:t>
            </w:r>
          </w:p>
          <w:p w14:paraId="5CFE77F8" w14:textId="77777777" w:rsidR="00321DE8" w:rsidRDefault="00321DE8" w:rsidP="0046078A">
            <w:pPr>
              <w:jc w:val="both"/>
              <w:rPr>
                <w:rFonts w:ascii="Times New Roman" w:eastAsia="Times New Roman" w:hAnsi="Times New Roman" w:cs="Times New Roman"/>
                <w:color w:val="000000"/>
                <w:sz w:val="24"/>
                <w:szCs w:val="24"/>
                <w:lang w:eastAsia="pl-PL"/>
              </w:rPr>
            </w:pPr>
          </w:p>
          <w:p w14:paraId="294D3FE9" w14:textId="77777777" w:rsidR="00321DE8" w:rsidRDefault="00296A15" w:rsidP="00296A15">
            <w:pP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56"/>
                <w:szCs w:val="56"/>
                <w:lang w:eastAsia="pl-PL"/>
              </w:rPr>
              <w:t>□</w:t>
            </w:r>
            <w:r>
              <w:rPr>
                <w:rFonts w:ascii="Times New Roman" w:eastAsia="Times New Roman" w:hAnsi="Times New Roman" w:cs="Times New Roman"/>
                <w:color w:val="000000"/>
                <w:sz w:val="56"/>
                <w:szCs w:val="56"/>
                <w:lang w:eastAsia="pl-PL"/>
              </w:rPr>
              <w:t xml:space="preserve"> </w:t>
            </w:r>
            <w:r w:rsidR="00321DE8">
              <w:rPr>
                <w:rFonts w:ascii="Times New Roman" w:eastAsia="Times New Roman" w:hAnsi="Times New Roman" w:cs="Times New Roman"/>
                <w:color w:val="000000"/>
                <w:sz w:val="24"/>
                <w:szCs w:val="24"/>
                <w:lang w:eastAsia="pl-PL"/>
              </w:rPr>
              <w:t>Załącznik nr 7 - Zdjęcia</w:t>
            </w:r>
            <w:r w:rsidR="00321DE8" w:rsidRPr="005F1D46">
              <w:rPr>
                <w:rFonts w:ascii="Times New Roman" w:eastAsia="Times New Roman" w:hAnsi="Times New Roman" w:cs="Times New Roman"/>
                <w:color w:val="000000"/>
                <w:sz w:val="24"/>
                <w:szCs w:val="24"/>
                <w:lang w:eastAsia="pl-PL"/>
              </w:rPr>
              <w:t xml:space="preserve"> stanu aktualnego -pieca lub kotła na paliwo stałe</w:t>
            </w:r>
            <w:r w:rsidR="00321DE8">
              <w:rPr>
                <w:rFonts w:ascii="Times New Roman" w:eastAsia="Times New Roman" w:hAnsi="Times New Roman" w:cs="Times New Roman"/>
                <w:color w:val="000000"/>
                <w:sz w:val="24"/>
                <w:szCs w:val="24"/>
                <w:lang w:eastAsia="pl-PL"/>
              </w:rPr>
              <w:t xml:space="preserve"> wraz z tabliczką znamionową</w:t>
            </w:r>
          </w:p>
          <w:p w14:paraId="139986D1" w14:textId="77777777" w:rsidR="00D03E82" w:rsidRDefault="00D03E82" w:rsidP="0046078A">
            <w:pPr>
              <w:jc w:val="both"/>
              <w:rPr>
                <w:rFonts w:ascii="Times New Roman" w:eastAsia="Times New Roman" w:hAnsi="Times New Roman" w:cs="Times New Roman"/>
                <w:color w:val="000000"/>
                <w:sz w:val="24"/>
                <w:szCs w:val="24"/>
                <w:lang w:eastAsia="pl-PL"/>
              </w:rPr>
            </w:pPr>
          </w:p>
          <w:p w14:paraId="03D5CA1C" w14:textId="77777777" w:rsidR="00296A15" w:rsidRPr="00296A15" w:rsidRDefault="00296A15" w:rsidP="00296A15">
            <w:pPr>
              <w:rPr>
                <w:rFonts w:ascii="Times New Roman" w:hAnsi="Times New Roman" w:cs="Times New Roman"/>
                <w:sz w:val="24"/>
                <w:szCs w:val="24"/>
              </w:rPr>
            </w:pPr>
            <w:r w:rsidRPr="000B327A">
              <w:rPr>
                <w:rFonts w:ascii="Times New Roman" w:eastAsia="Times New Roman" w:hAnsi="Times New Roman" w:cs="Times New Roman"/>
                <w:color w:val="000000"/>
                <w:sz w:val="56"/>
                <w:szCs w:val="56"/>
                <w:lang w:eastAsia="pl-PL"/>
              </w:rPr>
              <w:lastRenderedPageBreak/>
              <w:t>□</w:t>
            </w:r>
            <w:r>
              <w:rPr>
                <w:rFonts w:ascii="Times New Roman" w:eastAsia="Times New Roman" w:hAnsi="Times New Roman" w:cs="Times New Roman"/>
                <w:color w:val="000000"/>
                <w:sz w:val="56"/>
                <w:szCs w:val="56"/>
                <w:lang w:eastAsia="pl-PL"/>
              </w:rPr>
              <w:t xml:space="preserve"> </w:t>
            </w:r>
            <w:r w:rsidRPr="00296A15">
              <w:rPr>
                <w:rFonts w:ascii="Times New Roman" w:eastAsia="Times New Roman" w:hAnsi="Times New Roman" w:cs="Times New Roman"/>
                <w:color w:val="000000"/>
                <w:sz w:val="24"/>
                <w:szCs w:val="24"/>
                <w:lang w:eastAsia="pl-PL"/>
              </w:rPr>
              <w:t xml:space="preserve">Załącznik nr 8 - </w:t>
            </w:r>
            <w:r w:rsidRPr="00296A15">
              <w:rPr>
                <w:rFonts w:ascii="Times New Roman" w:hAnsi="Times New Roman" w:cs="Times New Roman"/>
                <w:sz w:val="24"/>
                <w:szCs w:val="24"/>
              </w:rPr>
              <w:t xml:space="preserve">uchwała wspólnoty mieszkaniowej w sprawie wyboru zarządu wspólnoty </w:t>
            </w:r>
          </w:p>
          <w:p w14:paraId="3BB740E8" w14:textId="77777777" w:rsidR="00296A15" w:rsidRDefault="00296A15" w:rsidP="00296A15">
            <w:pPr>
              <w:jc w:val="both"/>
            </w:pPr>
          </w:p>
          <w:p w14:paraId="0041C89F" w14:textId="77777777" w:rsidR="00296A15" w:rsidRPr="00296A15" w:rsidRDefault="00296A15" w:rsidP="00296A15">
            <w:pPr>
              <w:rPr>
                <w:rFonts w:ascii="Times New Roman" w:eastAsia="Times New Roman" w:hAnsi="Times New Roman" w:cs="Times New Roman"/>
                <w:color w:val="000000"/>
                <w:sz w:val="24"/>
                <w:szCs w:val="24"/>
                <w:lang w:eastAsia="pl-PL"/>
              </w:rPr>
            </w:pPr>
            <w:r w:rsidRPr="000B327A">
              <w:rPr>
                <w:rFonts w:ascii="Times New Roman" w:eastAsia="Times New Roman" w:hAnsi="Times New Roman" w:cs="Times New Roman"/>
                <w:color w:val="000000"/>
                <w:sz w:val="56"/>
                <w:szCs w:val="56"/>
                <w:lang w:eastAsia="pl-PL"/>
              </w:rPr>
              <w:t>□</w:t>
            </w:r>
            <w:r>
              <w:rPr>
                <w:rFonts w:ascii="Times New Roman" w:eastAsia="Times New Roman" w:hAnsi="Times New Roman" w:cs="Times New Roman"/>
                <w:color w:val="000000"/>
                <w:sz w:val="56"/>
                <w:szCs w:val="56"/>
                <w:lang w:eastAsia="pl-PL"/>
              </w:rPr>
              <w:t xml:space="preserve"> </w:t>
            </w:r>
            <w:r w:rsidRPr="00296A15">
              <w:rPr>
                <w:rFonts w:ascii="Times New Roman" w:hAnsi="Times New Roman" w:cs="Times New Roman"/>
                <w:sz w:val="24"/>
                <w:szCs w:val="24"/>
              </w:rPr>
              <w:t>Załącznik nr 9 -  uchwała wspólnoty o przystąpieniu do realizacji zadania w ramach programu „Ciepłe Mieszkanie”</w:t>
            </w:r>
          </w:p>
          <w:p w14:paraId="76BA220C" w14:textId="77777777" w:rsidR="004E2595" w:rsidRDefault="004E2595" w:rsidP="0046078A">
            <w:pPr>
              <w:jc w:val="both"/>
              <w:rPr>
                <w:rFonts w:ascii="Times New Roman" w:eastAsia="Times New Roman" w:hAnsi="Times New Roman" w:cs="Times New Roman"/>
                <w:color w:val="000000"/>
                <w:sz w:val="24"/>
                <w:szCs w:val="24"/>
                <w:lang w:eastAsia="pl-PL"/>
              </w:rPr>
            </w:pPr>
          </w:p>
          <w:p w14:paraId="5DB91F98" w14:textId="77777777" w:rsidR="009511BB" w:rsidRPr="000B327A" w:rsidRDefault="009511BB" w:rsidP="0046078A">
            <w:pPr>
              <w:jc w:val="both"/>
              <w:rPr>
                <w:rFonts w:ascii="Times New Roman" w:eastAsia="Times New Roman" w:hAnsi="Times New Roman" w:cs="Times New Roman"/>
                <w:color w:val="000000"/>
                <w:sz w:val="24"/>
                <w:szCs w:val="24"/>
                <w:lang w:eastAsia="pl-PL"/>
              </w:rPr>
            </w:pPr>
          </w:p>
        </w:tc>
        <w:tc>
          <w:tcPr>
            <w:tcW w:w="2236" w:type="dxa"/>
            <w:gridSpan w:val="2"/>
            <w:tcBorders>
              <w:top w:val="nil"/>
              <w:left w:val="nil"/>
              <w:bottom w:val="nil"/>
              <w:right w:val="nil"/>
            </w:tcBorders>
            <w:shd w:val="clear" w:color="auto" w:fill="auto"/>
            <w:vAlign w:val="center"/>
            <w:hideMark/>
          </w:tcPr>
          <w:p w14:paraId="21FDEE66" w14:textId="77777777" w:rsidR="00321DE8" w:rsidRDefault="00321DE8" w:rsidP="00147B80">
            <w:pPr>
              <w:jc w:val="both"/>
              <w:rPr>
                <w:rFonts w:ascii="Times New Roman" w:eastAsia="Times New Roman" w:hAnsi="Times New Roman" w:cs="Times New Roman"/>
                <w:color w:val="000000"/>
                <w:sz w:val="56"/>
                <w:szCs w:val="56"/>
                <w:lang w:eastAsia="pl-PL"/>
              </w:rPr>
            </w:pPr>
          </w:p>
          <w:p w14:paraId="25AF9347" w14:textId="77777777" w:rsidR="00321DE8" w:rsidRDefault="00321DE8" w:rsidP="00147B80">
            <w:pPr>
              <w:jc w:val="both"/>
              <w:rPr>
                <w:rFonts w:ascii="Times New Roman" w:eastAsia="Times New Roman" w:hAnsi="Times New Roman" w:cs="Times New Roman"/>
                <w:color w:val="000000"/>
                <w:sz w:val="56"/>
                <w:szCs w:val="56"/>
                <w:lang w:eastAsia="pl-PL"/>
              </w:rPr>
            </w:pPr>
          </w:p>
          <w:p w14:paraId="5BB1C490" w14:textId="77777777" w:rsidR="00321DE8" w:rsidRPr="000B327A" w:rsidRDefault="00321DE8" w:rsidP="00321DE8">
            <w:pPr>
              <w:jc w:val="center"/>
              <w:rPr>
                <w:rFonts w:ascii="Times New Roman" w:eastAsia="Times New Roman" w:hAnsi="Times New Roman" w:cs="Times New Roman"/>
                <w:color w:val="000000"/>
                <w:sz w:val="56"/>
                <w:szCs w:val="56"/>
                <w:lang w:eastAsia="pl-PL"/>
              </w:rPr>
            </w:pPr>
          </w:p>
        </w:tc>
      </w:tr>
      <w:tr w:rsidR="00BA595E" w:rsidRPr="000B327A" w14:paraId="16576D42" w14:textId="77777777" w:rsidTr="009511BB">
        <w:trPr>
          <w:trHeight w:val="555"/>
        </w:trPr>
        <w:tc>
          <w:tcPr>
            <w:tcW w:w="8999" w:type="dxa"/>
            <w:gridSpan w:val="6"/>
            <w:tcBorders>
              <w:top w:val="nil"/>
              <w:left w:val="nil"/>
              <w:bottom w:val="nil"/>
              <w:right w:val="nil"/>
            </w:tcBorders>
            <w:shd w:val="clear" w:color="auto" w:fill="auto"/>
          </w:tcPr>
          <w:tbl>
            <w:tblPr>
              <w:tblW w:w="8787" w:type="dxa"/>
              <w:tblCellMar>
                <w:left w:w="70" w:type="dxa"/>
                <w:right w:w="70" w:type="dxa"/>
              </w:tblCellMar>
              <w:tblLook w:val="04A0" w:firstRow="1" w:lastRow="0" w:firstColumn="1" w:lastColumn="0" w:noHBand="0" w:noVBand="1"/>
            </w:tblPr>
            <w:tblGrid>
              <w:gridCol w:w="8787"/>
            </w:tblGrid>
            <w:tr w:rsidR="004C5ED9" w:rsidRPr="000B327A" w14:paraId="1813D10D" w14:textId="77777777" w:rsidTr="00147B80">
              <w:trPr>
                <w:trHeight w:val="1200"/>
              </w:trPr>
              <w:tc>
                <w:tcPr>
                  <w:tcW w:w="8787" w:type="dxa"/>
                  <w:tcBorders>
                    <w:top w:val="nil"/>
                    <w:left w:val="nil"/>
                    <w:bottom w:val="nil"/>
                    <w:right w:val="nil"/>
                  </w:tcBorders>
                  <w:shd w:val="clear" w:color="auto" w:fill="auto"/>
                  <w:hideMark/>
                </w:tcPr>
                <w:p w14:paraId="0B71A0DE" w14:textId="77777777" w:rsidR="004C5ED9" w:rsidRPr="004656DC" w:rsidRDefault="004656DC" w:rsidP="004656DC">
                  <w:pPr>
                    <w:pStyle w:val="Akapitzlist"/>
                    <w:ind w:left="0"/>
                    <w:jc w:val="both"/>
                    <w:rPr>
                      <w:rFonts w:ascii="Times New Roman" w:eastAsia="Times New Roman" w:hAnsi="Times New Roman" w:cs="Times New Roman"/>
                      <w:color w:val="000000"/>
                      <w:sz w:val="20"/>
                      <w:szCs w:val="20"/>
                      <w:lang w:eastAsia="pl-PL"/>
                    </w:rPr>
                  </w:pPr>
                  <w:r w:rsidRPr="004656DC">
                    <w:rPr>
                      <w:rFonts w:ascii="Times New Roman" w:eastAsia="Times New Roman" w:hAnsi="Times New Roman" w:cs="Times New Roman"/>
                      <w:color w:val="000000"/>
                      <w:sz w:val="20"/>
                      <w:szCs w:val="20"/>
                      <w:lang w:eastAsia="pl-PL"/>
                    </w:rPr>
                    <w:t>*Właściwe zaznaczyć</w:t>
                  </w:r>
                </w:p>
                <w:p w14:paraId="21352BFB" w14:textId="77777777" w:rsidR="004C5ED9" w:rsidRDefault="004C5ED9" w:rsidP="004C5ED9">
                  <w:pPr>
                    <w:jc w:val="both"/>
                    <w:rPr>
                      <w:rFonts w:ascii="Times New Roman" w:eastAsia="Times New Roman" w:hAnsi="Times New Roman" w:cs="Times New Roman"/>
                      <w:color w:val="000000"/>
                      <w:sz w:val="24"/>
                      <w:szCs w:val="24"/>
                      <w:lang w:eastAsia="pl-PL"/>
                    </w:rPr>
                  </w:pPr>
                </w:p>
                <w:p w14:paraId="0FE51307" w14:textId="77777777" w:rsidR="004C5ED9" w:rsidRDefault="004C5ED9" w:rsidP="004C5ED9">
                  <w:pPr>
                    <w:jc w:val="both"/>
                    <w:rPr>
                      <w:rFonts w:ascii="Times New Roman" w:eastAsia="Times New Roman" w:hAnsi="Times New Roman" w:cs="Times New Roman"/>
                      <w:color w:val="000000"/>
                      <w:sz w:val="24"/>
                      <w:szCs w:val="24"/>
                      <w:lang w:eastAsia="pl-PL"/>
                    </w:rPr>
                  </w:pPr>
                </w:p>
                <w:p w14:paraId="6217BB06" w14:textId="77777777" w:rsidR="004656DC" w:rsidRDefault="004656DC" w:rsidP="004C5ED9">
                  <w:pPr>
                    <w:jc w:val="both"/>
                    <w:rPr>
                      <w:rFonts w:ascii="Times New Roman" w:eastAsia="Times New Roman" w:hAnsi="Times New Roman" w:cs="Times New Roman"/>
                      <w:color w:val="000000"/>
                      <w:sz w:val="20"/>
                      <w:szCs w:val="20"/>
                      <w:lang w:eastAsia="pl-PL"/>
                    </w:rPr>
                  </w:pPr>
                </w:p>
                <w:p w14:paraId="436EB9F5" w14:textId="77777777" w:rsidR="004656DC" w:rsidRDefault="004656DC" w:rsidP="004C5ED9">
                  <w:pPr>
                    <w:jc w:val="both"/>
                    <w:rPr>
                      <w:rFonts w:ascii="Times New Roman" w:eastAsia="Times New Roman" w:hAnsi="Times New Roman" w:cs="Times New Roman"/>
                      <w:color w:val="000000"/>
                      <w:sz w:val="20"/>
                      <w:szCs w:val="20"/>
                      <w:lang w:eastAsia="pl-PL"/>
                    </w:rPr>
                  </w:pPr>
                </w:p>
                <w:p w14:paraId="09E0D19C" w14:textId="77777777" w:rsidR="004656DC" w:rsidRDefault="004656DC" w:rsidP="004C5ED9">
                  <w:pPr>
                    <w:jc w:val="both"/>
                    <w:rPr>
                      <w:rFonts w:ascii="Times New Roman" w:eastAsia="Times New Roman" w:hAnsi="Times New Roman" w:cs="Times New Roman"/>
                      <w:color w:val="000000"/>
                      <w:sz w:val="20"/>
                      <w:szCs w:val="20"/>
                      <w:lang w:eastAsia="pl-PL"/>
                    </w:rPr>
                  </w:pPr>
                </w:p>
                <w:p w14:paraId="10D60CD7" w14:textId="77777777" w:rsidR="004656DC" w:rsidRDefault="004656DC" w:rsidP="004C5ED9">
                  <w:pPr>
                    <w:jc w:val="both"/>
                    <w:rPr>
                      <w:rFonts w:ascii="Times New Roman" w:eastAsia="Times New Roman" w:hAnsi="Times New Roman" w:cs="Times New Roman"/>
                      <w:color w:val="000000"/>
                      <w:sz w:val="20"/>
                      <w:szCs w:val="20"/>
                      <w:lang w:eastAsia="pl-PL"/>
                    </w:rPr>
                  </w:pPr>
                </w:p>
                <w:p w14:paraId="7EB74C4C" w14:textId="1918E4FF" w:rsidR="004656DC" w:rsidRDefault="009511BB" w:rsidP="009511BB">
                  <w:pPr>
                    <w:jc w:val="center"/>
                    <w:rPr>
                      <w:rFonts w:ascii="Times New Roman" w:eastAsia="Times New Roman" w:hAnsi="Times New Roman" w:cs="Times New Roman"/>
                      <w:color w:val="000000"/>
                      <w:sz w:val="20"/>
                      <w:szCs w:val="20"/>
                      <w:lang w:eastAsia="pl-PL"/>
                    </w:rPr>
                  </w:pPr>
                  <w:r>
                    <w:rPr>
                      <w:rFonts w:ascii="Times New Roman" w:eastAsia="Times New Roman" w:hAnsi="Times New Roman" w:cs="Times New Roman"/>
                      <w:color w:val="000000"/>
                      <w:sz w:val="20"/>
                      <w:szCs w:val="20"/>
                      <w:lang w:eastAsia="pl-PL"/>
                    </w:rPr>
                    <w:t xml:space="preserve">                                                                                                   ………………………………………..          </w:t>
                  </w:r>
                </w:p>
                <w:p w14:paraId="58F708A7" w14:textId="5B0A161D" w:rsidR="004C5ED9" w:rsidRPr="000B327A" w:rsidRDefault="009511BB" w:rsidP="004C5ED9">
                  <w:pPr>
                    <w:jc w:val="both"/>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0"/>
                      <w:szCs w:val="20"/>
                      <w:lang w:eastAsia="pl-PL"/>
                    </w:rPr>
                    <w:t>Żuromin</w:t>
                  </w:r>
                  <w:r w:rsidR="00296A15">
                    <w:rPr>
                      <w:rFonts w:ascii="Times New Roman" w:eastAsia="Times New Roman" w:hAnsi="Times New Roman" w:cs="Times New Roman"/>
                      <w:color w:val="000000"/>
                      <w:sz w:val="20"/>
                      <w:szCs w:val="20"/>
                      <w:lang w:eastAsia="pl-PL"/>
                    </w:rPr>
                    <w:t xml:space="preserve"> </w:t>
                  </w:r>
                  <w:r w:rsidR="004C5ED9" w:rsidRPr="000B327A">
                    <w:rPr>
                      <w:rFonts w:ascii="Times New Roman" w:eastAsia="Times New Roman" w:hAnsi="Times New Roman" w:cs="Times New Roman"/>
                      <w:color w:val="000000"/>
                      <w:sz w:val="20"/>
                      <w:szCs w:val="20"/>
                      <w:lang w:eastAsia="pl-PL"/>
                    </w:rPr>
                    <w:t>; dnia…………….</w:t>
                  </w:r>
                  <w:r w:rsidR="004C5ED9" w:rsidRPr="000B327A">
                    <w:rPr>
                      <w:rFonts w:ascii="Times New Roman" w:eastAsia="Times New Roman" w:hAnsi="Times New Roman" w:cs="Times New Roman"/>
                      <w:color w:val="000000"/>
                      <w:sz w:val="24"/>
                      <w:szCs w:val="24"/>
                      <w:lang w:eastAsia="pl-PL"/>
                    </w:rPr>
                    <w:t xml:space="preserve">                                                   </w:t>
                  </w:r>
                  <w:r w:rsidR="004C5ED9" w:rsidRPr="000B327A">
                    <w:rPr>
                      <w:rFonts w:ascii="Times New Roman" w:eastAsia="Times New Roman" w:hAnsi="Times New Roman" w:cs="Times New Roman"/>
                      <w:color w:val="000000"/>
                      <w:sz w:val="18"/>
                      <w:szCs w:val="18"/>
                      <w:lang w:eastAsia="pl-PL"/>
                    </w:rPr>
                    <w:t>Podpis Wnioskodawcy/ Pełnomocnika</w:t>
                  </w:r>
                </w:p>
              </w:tc>
            </w:tr>
          </w:tbl>
          <w:p w14:paraId="4B47A628" w14:textId="77777777" w:rsidR="004C5ED9" w:rsidRPr="000B327A" w:rsidRDefault="004C5ED9" w:rsidP="004C5ED9">
            <w:pPr>
              <w:rPr>
                <w:rFonts w:ascii="Times New Roman" w:hAnsi="Times New Roman" w:cs="Times New Roman"/>
              </w:rPr>
            </w:pPr>
          </w:p>
          <w:p w14:paraId="16BE1C7C" w14:textId="77777777" w:rsidR="00BA595E" w:rsidRPr="00D03E82" w:rsidRDefault="00BA595E" w:rsidP="00BA595E">
            <w:pPr>
              <w:ind w:right="-74"/>
              <w:jc w:val="both"/>
              <w:rPr>
                <w:rFonts w:ascii="Times New Roman" w:eastAsia="Times New Roman" w:hAnsi="Times New Roman" w:cs="Times New Roman"/>
                <w:b/>
                <w:bCs/>
                <w:color w:val="000000"/>
                <w:sz w:val="26"/>
                <w:szCs w:val="26"/>
                <w:lang w:eastAsia="pl-PL"/>
              </w:rPr>
            </w:pPr>
          </w:p>
        </w:tc>
      </w:tr>
      <w:tr w:rsidR="00544628" w:rsidRPr="000B327A" w14:paraId="333A5703" w14:textId="77777777" w:rsidTr="009511BB">
        <w:trPr>
          <w:trHeight w:val="1710"/>
        </w:trPr>
        <w:tc>
          <w:tcPr>
            <w:tcW w:w="8999" w:type="dxa"/>
            <w:gridSpan w:val="6"/>
            <w:tcBorders>
              <w:top w:val="nil"/>
              <w:left w:val="nil"/>
              <w:bottom w:val="nil"/>
              <w:right w:val="nil"/>
            </w:tcBorders>
            <w:shd w:val="clear" w:color="auto" w:fill="auto"/>
          </w:tcPr>
          <w:p w14:paraId="290217B0" w14:textId="77777777" w:rsidR="009511BB" w:rsidRDefault="009511BB" w:rsidP="00544628">
            <w:pPr>
              <w:jc w:val="center"/>
              <w:rPr>
                <w:rFonts w:ascii="Times New Roman" w:hAnsi="Times New Roman" w:cs="Times New Roman"/>
                <w:sz w:val="20"/>
                <w:szCs w:val="20"/>
              </w:rPr>
            </w:pPr>
          </w:p>
          <w:p w14:paraId="330736E6" w14:textId="52F2004B" w:rsidR="00544628" w:rsidRPr="00F969F3" w:rsidRDefault="00544628" w:rsidP="00544628">
            <w:pPr>
              <w:jc w:val="center"/>
              <w:rPr>
                <w:rFonts w:ascii="Times New Roman" w:hAnsi="Times New Roman" w:cs="Times New Roman"/>
                <w:sz w:val="20"/>
                <w:szCs w:val="20"/>
              </w:rPr>
            </w:pPr>
            <w:r w:rsidRPr="00AF5987">
              <w:rPr>
                <w:rFonts w:ascii="Times New Roman" w:hAnsi="Times New Roman" w:cs="Times New Roman"/>
                <w:sz w:val="20"/>
                <w:szCs w:val="20"/>
              </w:rPr>
              <w:t>INFORMACJE DOTYCZĄCE PRZETWARZANIA DANYCH OSOBOWYCH</w:t>
            </w:r>
            <w:r w:rsidRPr="00F969F3">
              <w:rPr>
                <w:rFonts w:ascii="Times New Roman" w:hAnsi="Times New Roman" w:cs="Times New Roman"/>
                <w:sz w:val="20"/>
                <w:szCs w:val="20"/>
              </w:rPr>
              <w:t xml:space="preserve"> </w:t>
            </w:r>
          </w:p>
          <w:p w14:paraId="454BDD17" w14:textId="77777777" w:rsidR="009511BB" w:rsidRPr="00423939" w:rsidRDefault="009511BB" w:rsidP="009511BB">
            <w:pPr>
              <w:ind w:right="-24"/>
              <w:rPr>
                <w:rFonts w:eastAsia="Calibri"/>
                <w:sz w:val="18"/>
                <w:szCs w:val="18"/>
              </w:rPr>
            </w:pPr>
            <w:r w:rsidRPr="00423939">
              <w:rPr>
                <w:rFonts w:eastAsia="Calibri"/>
                <w:sz w:val="18"/>
                <w:szCs w:val="18"/>
              </w:rPr>
              <w:t>Zgodnie z art. 13 ust. 1 i 2 Ogólnego Rozporządzenia o Ochronie Danych Osobowych z dnia 27 kwietnia 2016r. (dalej  Rozporządzenie) informujemy, że:</w:t>
            </w:r>
          </w:p>
          <w:p w14:paraId="0A6D9772" w14:textId="77777777" w:rsidR="009511BB" w:rsidRPr="00423939" w:rsidRDefault="009511BB" w:rsidP="009511BB">
            <w:pPr>
              <w:numPr>
                <w:ilvl w:val="0"/>
                <w:numId w:val="15"/>
              </w:numPr>
              <w:spacing w:after="200" w:line="276" w:lineRule="auto"/>
              <w:ind w:left="426" w:right="-307"/>
              <w:contextualSpacing/>
              <w:rPr>
                <w:rFonts w:eastAsia="Calibri" w:cs="Times New Roman"/>
                <w:sz w:val="16"/>
                <w:szCs w:val="16"/>
              </w:rPr>
            </w:pPr>
            <w:r w:rsidRPr="00423939">
              <w:rPr>
                <w:rFonts w:eastAsia="Calibri" w:cs="Times New Roman"/>
                <w:sz w:val="16"/>
                <w:szCs w:val="16"/>
              </w:rPr>
              <w:t xml:space="preserve">Administratorem Pani/Pana danych osobowych jest </w:t>
            </w:r>
            <w:r w:rsidRPr="00423939">
              <w:rPr>
                <w:rFonts w:eastAsia="Calibri" w:cs="Times New Roman"/>
                <w:b/>
                <w:bCs/>
                <w:sz w:val="16"/>
                <w:szCs w:val="16"/>
              </w:rPr>
              <w:t>Burmistrz Gminy i Miasta Żuromin</w:t>
            </w:r>
            <w:r w:rsidRPr="00423939">
              <w:rPr>
                <w:rFonts w:eastAsia="Calibri" w:cs="Times New Roman"/>
                <w:sz w:val="16"/>
                <w:szCs w:val="16"/>
              </w:rPr>
              <w:t>, reprezentujący Gminę i Miasto Żuromin z siedzibą władz w Urzędzie: 09-300 Żuromin Plac Józefa Piłsudskiego 3, woj. Mazowieckie, telefon 23 657 25 58, email: ugimz@zuromin.info.</w:t>
            </w:r>
          </w:p>
          <w:p w14:paraId="2957ACF5" w14:textId="77777777" w:rsidR="009511BB" w:rsidRPr="00423939" w:rsidRDefault="009511BB" w:rsidP="009511BB">
            <w:pPr>
              <w:numPr>
                <w:ilvl w:val="0"/>
                <w:numId w:val="15"/>
              </w:numPr>
              <w:spacing w:after="200" w:line="276" w:lineRule="auto"/>
              <w:ind w:left="426" w:right="-307"/>
              <w:contextualSpacing/>
              <w:jc w:val="both"/>
              <w:rPr>
                <w:rFonts w:eastAsia="Calibri" w:cs="Times New Roman"/>
                <w:sz w:val="16"/>
                <w:szCs w:val="16"/>
              </w:rPr>
            </w:pPr>
            <w:r w:rsidRPr="00423939">
              <w:rPr>
                <w:rFonts w:eastAsia="Calibri" w:cs="Times New Roman"/>
                <w:sz w:val="16"/>
                <w:szCs w:val="16"/>
              </w:rPr>
              <w:t>Jeśli ma Pani/Pan pytania dotyczące sposobu i zakresu przetwarzania Pani/Pana danych osobowych w zakresie działania naszego Urzędu, a także przysługujących Pani/Panu uprawnień, może się Pani/Pan skontaktować z Inspektorem Ochrony Danych Osobowych - Pawłem Modrzejewskim, za pomocą adresu e-mail: inspektor@kiodo.pl lub tel. 544 544 001.</w:t>
            </w:r>
          </w:p>
          <w:p w14:paraId="239303DB" w14:textId="77777777" w:rsidR="009511BB" w:rsidRPr="00423939" w:rsidRDefault="009511BB" w:rsidP="009511BB">
            <w:pPr>
              <w:numPr>
                <w:ilvl w:val="0"/>
                <w:numId w:val="15"/>
              </w:numPr>
              <w:spacing w:after="200" w:line="276" w:lineRule="auto"/>
              <w:ind w:left="426" w:right="-307"/>
              <w:contextualSpacing/>
              <w:jc w:val="both"/>
              <w:rPr>
                <w:rFonts w:eastAsia="Calibri" w:cs="Times New Roman"/>
                <w:sz w:val="16"/>
                <w:szCs w:val="16"/>
              </w:rPr>
            </w:pPr>
            <w:r w:rsidRPr="00423939">
              <w:rPr>
                <w:rFonts w:eastAsia="Calibri" w:cs="Times New Roman"/>
                <w:sz w:val="16"/>
                <w:szCs w:val="16"/>
              </w:rPr>
              <w:t>Pani/Pana dane osobowe przetwarzane są w oparciu o następujące podstawy i w następujących celach:</w:t>
            </w:r>
          </w:p>
          <w:p w14:paraId="5A079BA9" w14:textId="77777777" w:rsidR="009511BB" w:rsidRPr="00423939" w:rsidRDefault="009511BB" w:rsidP="009511BB">
            <w:pPr>
              <w:ind w:left="426" w:right="-307"/>
              <w:contextualSpacing/>
              <w:jc w:val="both"/>
              <w:rPr>
                <w:rFonts w:eastAsia="Calibri" w:cs="Times New Roman"/>
                <w:sz w:val="16"/>
                <w:szCs w:val="16"/>
              </w:rPr>
            </w:pPr>
            <w:r w:rsidRPr="00423939">
              <w:rPr>
                <w:rFonts w:eastAsia="Calibri" w:cs="Times New Roman"/>
                <w:sz w:val="16"/>
                <w:szCs w:val="16"/>
              </w:rPr>
              <w:t xml:space="preserve">a) </w:t>
            </w:r>
            <w:r w:rsidRPr="00423939">
              <w:rPr>
                <w:rFonts w:eastAsia="Calibri" w:cs="Times New Roman"/>
                <w:b/>
                <w:bCs/>
                <w:sz w:val="16"/>
                <w:szCs w:val="16"/>
              </w:rPr>
              <w:t xml:space="preserve">wypełnienia obowiązków prawnych ciążących na Administratorze- art.6, ust.1, lit. c RODO i/lub </w:t>
            </w:r>
            <w:bookmarkStart w:id="5" w:name="_Hlk127452815"/>
            <w:r w:rsidRPr="00423939">
              <w:rPr>
                <w:rFonts w:eastAsia="Calibri" w:cs="Times New Roman"/>
                <w:b/>
                <w:bCs/>
                <w:sz w:val="16"/>
                <w:szCs w:val="16"/>
              </w:rPr>
              <w:t>realizacji władczych kompetencji przysługujących organowi władzy publicznej (w oparciu o przepis powszechnie obowiązującego prawa) - 9 ust. 2 pkt g, h, i lub j RODO</w:t>
            </w:r>
            <w:bookmarkEnd w:id="5"/>
            <w:r w:rsidRPr="00423939">
              <w:rPr>
                <w:rFonts w:eastAsia="Calibri" w:cs="Times New Roman"/>
                <w:b/>
                <w:bCs/>
                <w:sz w:val="16"/>
                <w:szCs w:val="16"/>
              </w:rPr>
              <w:t>,</w:t>
            </w:r>
            <w:r w:rsidRPr="00423939">
              <w:rPr>
                <w:rFonts w:eastAsia="Calibri" w:cs="Times New Roman"/>
                <w:sz w:val="16"/>
                <w:szCs w:val="16"/>
              </w:rPr>
              <w:t xml:space="preserve"> wynikających z następujących aktów prawnych: Ustawa z dnia 14 czerwca 1960 r. Kodeks postępowania administracyjnego, Ustawa z dnia 8 marca 1990 r. o samorządzie gminnym,  •Ustawa z dnia 24 września 2010 r. o ewidencji ludności, •Ustawa z dnia 21 listopada 1967 r. o powszechnym obowiązku obrony Rzeczypospolitej Polskiej, •Ustawa z dnia 12 stycznia 1991 r. o podatkach i opłatach lokalnych, • Ustawa</w:t>
            </w:r>
            <w:r w:rsidRPr="00423939">
              <w:rPr>
                <w:rFonts w:eastAsia="Calibri" w:cs="Times New Roman"/>
              </w:rPr>
              <w:t xml:space="preserve"> </w:t>
            </w:r>
            <w:r w:rsidRPr="00423939">
              <w:rPr>
                <w:rFonts w:eastAsia="Calibri" w:cs="Times New Roman"/>
                <w:sz w:val="16"/>
                <w:szCs w:val="16"/>
              </w:rPr>
              <w:t>z dnia 10 marca 2006 r. o zwrocie podatku akcyzowego zawartego w cenie oleju napędowego wykorzystywanego do produkcji rolnej i akty wykonawcze • Ustawa z dnia 28 listopada 2014 r. Prawo o aktach stanu cywilnego, •Ustawa z dnia 7 czerwca 2001 r. o zbiorowym zaopatrzeniu w wodę i zbiorowym odprowadzaniu ścieków i akty wykonawcze, •Ustawa z dnia 26 października 1982 r. o wychowaniu w trzeźwości i przeciwdziałaniu alkoholizmowi i akty wykonawcze, • Ustawa z dnia 6 grudnia 2008 r. o podatku akcyzowym, •Ustawa z dnia 29 września 1994 r. o rachunkowości, •Ustawa z dnia 15 kwietnia 2011 r. o systemie informacji oświatowej, •Ustawa z dnia 21 sierpnia 1997 r. o gospodarce nieruchomościami, • Ustawa z dnia 21 czerwca 2001 r. o ochronie praw lokatorów, mieszkaniowym zasobie gminy i o zmianie Kodeksu cywilnego, •Ustawa z dnia 6 marca 2018 r. o Centralnej Ewidencji i Informacji o Działalności Gospodarczej i Punkcie Informacji dla Przedsiębiorcy, •Ustawa z dnia 13 września 1996 r. o utrzymaniu czystości i porządku w gminach, •Rozporządzenie Ministra Rozwoju Regionalnego i Budownictwa w sprawie ewidencji gruntów i budynków, •Rozporządzenie Rady Ministrów z dnia 8 stycznia 2002 r. w sprawie organizacji przyjmowania i rozpatrywania skarg i wniosków, •Rozporządzenie Ministra Administracji i Cyfryzacji z 9 stycznia 2012r. w sprawie ewidencji miejscowości ulic i adresów oraz innych aktów prawa powszechnie obowiązującego, do których stosowania zobligowana jest Gmina i Miasto Żuromin;</w:t>
            </w:r>
          </w:p>
          <w:p w14:paraId="70EB7796" w14:textId="77777777" w:rsidR="009511BB" w:rsidRPr="00423939" w:rsidRDefault="009511BB" w:rsidP="009511BB">
            <w:pPr>
              <w:ind w:left="426" w:right="-307"/>
              <w:contextualSpacing/>
              <w:rPr>
                <w:rFonts w:eastAsia="Calibri" w:cs="Times New Roman"/>
                <w:sz w:val="16"/>
                <w:szCs w:val="16"/>
              </w:rPr>
            </w:pPr>
            <w:r w:rsidRPr="00423939">
              <w:rPr>
                <w:rFonts w:eastAsia="Calibri" w:cs="Times New Roman"/>
                <w:sz w:val="16"/>
                <w:szCs w:val="16"/>
              </w:rPr>
              <w:t xml:space="preserve">b) </w:t>
            </w:r>
            <w:r w:rsidRPr="00423939">
              <w:rPr>
                <w:rFonts w:eastAsia="Calibri" w:cs="Times New Roman"/>
                <w:b/>
                <w:bCs/>
                <w:sz w:val="16"/>
                <w:szCs w:val="16"/>
              </w:rPr>
              <w:t>realizacji umów zawartych z kontrahentami Administratora lub podjęcia działań na żądanie osoby, której dane dotyczą przed zawarciem umowy</w:t>
            </w:r>
            <w:r w:rsidRPr="00423939">
              <w:rPr>
                <w:rFonts w:eastAsia="Calibri" w:cs="Times New Roman"/>
                <w:sz w:val="16"/>
                <w:szCs w:val="16"/>
              </w:rPr>
              <w:t xml:space="preserve"> - art.6, ust.1,lit.b RODO;</w:t>
            </w:r>
          </w:p>
          <w:p w14:paraId="1457A37D" w14:textId="77777777" w:rsidR="009511BB" w:rsidRPr="00423939" w:rsidRDefault="009511BB" w:rsidP="009511BB">
            <w:pPr>
              <w:ind w:left="426" w:right="-307"/>
              <w:contextualSpacing/>
              <w:rPr>
                <w:rFonts w:eastAsia="Calibri" w:cs="Times New Roman"/>
                <w:sz w:val="16"/>
                <w:szCs w:val="16"/>
              </w:rPr>
            </w:pPr>
            <w:r w:rsidRPr="00423939">
              <w:rPr>
                <w:rFonts w:eastAsia="Calibri" w:cs="Times New Roman"/>
                <w:sz w:val="16"/>
                <w:szCs w:val="16"/>
              </w:rPr>
              <w:t>c)</w:t>
            </w:r>
            <w:r w:rsidRPr="00423939">
              <w:rPr>
                <w:rFonts w:eastAsia="Calibri" w:cs="Times New Roman"/>
                <w:b/>
                <w:bCs/>
                <w:sz w:val="16"/>
                <w:szCs w:val="16"/>
              </w:rPr>
              <w:t xml:space="preserve"> sprawnej realizacji umów w zakresie kontaktu z osobami wskazanymi do kontaktu, co stanowi nasz uzasadniony interes</w:t>
            </w:r>
            <w:r w:rsidRPr="00423939">
              <w:rPr>
                <w:rFonts w:eastAsia="Calibri" w:cs="Times New Roman"/>
                <w:sz w:val="16"/>
                <w:szCs w:val="16"/>
              </w:rPr>
              <w:t xml:space="preserve"> – art. 6 ust 1 lit f  RODO; </w:t>
            </w:r>
          </w:p>
          <w:p w14:paraId="0127BEC4" w14:textId="77777777" w:rsidR="009511BB" w:rsidRPr="00423939" w:rsidRDefault="009511BB" w:rsidP="009511BB">
            <w:pPr>
              <w:ind w:left="426" w:right="-307"/>
              <w:contextualSpacing/>
              <w:rPr>
                <w:rFonts w:eastAsia="Calibri" w:cs="Times New Roman"/>
                <w:sz w:val="16"/>
                <w:szCs w:val="16"/>
              </w:rPr>
            </w:pPr>
            <w:r w:rsidRPr="00423939">
              <w:rPr>
                <w:rFonts w:eastAsia="Calibri" w:cs="Times New Roman"/>
                <w:sz w:val="16"/>
                <w:szCs w:val="16"/>
              </w:rPr>
              <w:t xml:space="preserve">d) </w:t>
            </w:r>
            <w:r w:rsidRPr="00423939">
              <w:rPr>
                <w:rFonts w:eastAsia="Calibri" w:cs="Times New Roman"/>
                <w:b/>
                <w:bCs/>
                <w:sz w:val="16"/>
                <w:szCs w:val="16"/>
              </w:rPr>
              <w:t xml:space="preserve">wykonania zadania realizowanego w interesie publicznym lub w ramach sprawowania władzy publicznej </w:t>
            </w:r>
            <w:r w:rsidRPr="00423939">
              <w:rPr>
                <w:rFonts w:eastAsia="Calibri" w:cs="Times New Roman"/>
                <w:sz w:val="16"/>
                <w:szCs w:val="16"/>
              </w:rPr>
              <w:t>w związku z realizacją zadań na rzecz lokalnej społeczności i/lub wykonywaniem zadań własnych, również na podstawie przepisów prawa - art.6, ust.1, lit. e RODO;</w:t>
            </w:r>
          </w:p>
          <w:p w14:paraId="6CCE1C33" w14:textId="77777777" w:rsidR="009511BB" w:rsidRPr="00423939" w:rsidRDefault="009511BB" w:rsidP="009511BB">
            <w:pPr>
              <w:ind w:left="426" w:right="-307"/>
              <w:contextualSpacing/>
              <w:jc w:val="both"/>
              <w:rPr>
                <w:rFonts w:eastAsia="Calibri" w:cs="Times New Roman"/>
                <w:sz w:val="16"/>
                <w:szCs w:val="16"/>
              </w:rPr>
            </w:pPr>
            <w:r w:rsidRPr="00423939">
              <w:rPr>
                <w:rFonts w:eastAsia="Calibri" w:cs="Times New Roman"/>
                <w:sz w:val="16"/>
                <w:szCs w:val="16"/>
              </w:rPr>
              <w:t xml:space="preserve">e) </w:t>
            </w:r>
            <w:r w:rsidRPr="00423939">
              <w:rPr>
                <w:rFonts w:eastAsia="Calibri" w:cs="Times New Roman"/>
                <w:b/>
                <w:bCs/>
                <w:sz w:val="16"/>
                <w:szCs w:val="16"/>
              </w:rPr>
              <w:t>w wyjątkowych przypadkach Pani/Pana dane osobowe przetwarzane są na podstawie  udzielonej zgody w zakresie i celu określonym w treści zgody</w:t>
            </w:r>
            <w:r w:rsidRPr="00423939">
              <w:rPr>
                <w:rFonts w:eastAsia="Calibri" w:cs="Times New Roman"/>
                <w:sz w:val="16"/>
                <w:szCs w:val="16"/>
              </w:rPr>
              <w:t xml:space="preserve"> - art.6, ust.1, lit. a RODO. Może to dotyczyć danych kontaktowych, które podają Państwo w celu usprawnienia kontaktu, a które nie są wymagane przez przepisy (np. nr telefonu, adres email). Dane te na naszych formularzach oznaczone są jako dobrowolne, a ich podanie oznaczać będzie zgodę na ich przetwarzanie w celu kontaktu  i w związku ze sprawą, dla której Państwo podają te dane.   </w:t>
            </w:r>
          </w:p>
          <w:p w14:paraId="3A1CB6CE" w14:textId="77777777" w:rsidR="009511BB" w:rsidRPr="00423939" w:rsidRDefault="009511BB" w:rsidP="009511BB">
            <w:pPr>
              <w:numPr>
                <w:ilvl w:val="0"/>
                <w:numId w:val="15"/>
              </w:numPr>
              <w:spacing w:after="200" w:line="276" w:lineRule="auto"/>
              <w:ind w:left="142" w:right="-307"/>
              <w:contextualSpacing/>
              <w:jc w:val="both"/>
              <w:rPr>
                <w:rFonts w:eastAsia="Calibri" w:cs="Times New Roman"/>
                <w:sz w:val="16"/>
                <w:szCs w:val="16"/>
              </w:rPr>
            </w:pPr>
            <w:r w:rsidRPr="00423939">
              <w:rPr>
                <w:rFonts w:eastAsia="Calibri" w:cs="Times New Roman"/>
                <w:sz w:val="16"/>
                <w:szCs w:val="16"/>
              </w:rPr>
              <w:t>W związku z przetwarzaniem danych w celach, o których mowa powyżej odbiorcami Pani/Pana danych osobowych mogą być:</w:t>
            </w:r>
          </w:p>
          <w:p w14:paraId="7A9DDFF6" w14:textId="77777777" w:rsidR="009511BB" w:rsidRPr="00423939" w:rsidRDefault="009511BB" w:rsidP="009511BB">
            <w:pPr>
              <w:ind w:left="142" w:right="-307"/>
              <w:contextualSpacing/>
              <w:jc w:val="both"/>
              <w:rPr>
                <w:rFonts w:eastAsia="Calibri" w:cs="Times New Roman"/>
                <w:sz w:val="16"/>
                <w:szCs w:val="16"/>
              </w:rPr>
            </w:pPr>
            <w:r w:rsidRPr="00423939">
              <w:rPr>
                <w:rFonts w:eastAsia="Calibri" w:cs="Times New Roman"/>
                <w:sz w:val="16"/>
                <w:szCs w:val="16"/>
              </w:rPr>
              <w:t xml:space="preserve">a) organy władzy publicznej oraz podmioty wykonujące zadania publiczne lub działające na zlecenie organów władzy publicznej, w zakresie </w:t>
            </w:r>
            <w:r w:rsidRPr="00423939">
              <w:rPr>
                <w:rFonts w:eastAsia="Calibri" w:cs="Times New Roman"/>
                <w:sz w:val="16"/>
                <w:szCs w:val="16"/>
              </w:rPr>
              <w:lastRenderedPageBreak/>
              <w:t xml:space="preserve">i w celach, które wynikają z przepisów powszechnie obowiązującego prawa; </w:t>
            </w:r>
          </w:p>
          <w:p w14:paraId="15A5EC7C" w14:textId="77777777" w:rsidR="009511BB" w:rsidRPr="00423939" w:rsidRDefault="009511BB" w:rsidP="009511BB">
            <w:pPr>
              <w:ind w:left="142" w:right="-307"/>
              <w:contextualSpacing/>
              <w:jc w:val="both"/>
              <w:rPr>
                <w:rFonts w:eastAsia="Calibri" w:cs="Times New Roman"/>
                <w:sz w:val="16"/>
                <w:szCs w:val="16"/>
              </w:rPr>
            </w:pPr>
            <w:r w:rsidRPr="00423939">
              <w:rPr>
                <w:rFonts w:eastAsia="Calibri" w:cs="Times New Roman"/>
                <w:sz w:val="16"/>
                <w:szCs w:val="16"/>
              </w:rPr>
              <w:t>b) inne podmioty, które przetwarzają dane osobowe na podstawie stosownych umów podpisanych z Gminą i Miastem Żuromin np. w zakresie obsługi IT, usług hostingowych, czy też powiązanych z zadaniami, które Gmina i Miasto realizuje na rzecz mieszkańców (np. wywóz nieczystości).</w:t>
            </w:r>
          </w:p>
          <w:p w14:paraId="196E1E4D" w14:textId="77777777" w:rsidR="009511BB" w:rsidRPr="00423939" w:rsidRDefault="009511BB" w:rsidP="009511BB">
            <w:pPr>
              <w:numPr>
                <w:ilvl w:val="0"/>
                <w:numId w:val="15"/>
              </w:numPr>
              <w:spacing w:after="200" w:line="276" w:lineRule="auto"/>
              <w:ind w:left="142" w:right="-307"/>
              <w:contextualSpacing/>
              <w:jc w:val="both"/>
              <w:rPr>
                <w:rFonts w:eastAsia="Calibri" w:cs="Times New Roman"/>
                <w:sz w:val="16"/>
                <w:szCs w:val="16"/>
              </w:rPr>
            </w:pPr>
            <w:r w:rsidRPr="00423939">
              <w:rPr>
                <w:rFonts w:eastAsia="Calibri" w:cs="Times New Roman"/>
                <w:sz w:val="16"/>
                <w:szCs w:val="16"/>
              </w:rPr>
              <w:t xml:space="preserve">Co do zasady nie przekazujemy Państwa danych osobowych do Państw Trzecich. Może się zdarzyć, iż w celu realizacji naszych zadań, nasi zaufani partnerzy (np. dostawcy poczty elektronicznej) skorzystają z serwerów znajdujących się poza Europą, m.in. w USA. W tej sytuacji zapewniamy zawarcie odpowiednich umów powierzenia przetwarzania/analizę treści regulaminów, a nasi dostawcy zapewniają, że przetwarzanie odbywa się zgodnie z obowiązującymi przepisami i z zachowaniem najwyższych standardów bezpieczeństwa. Transfer danych do USA odbywa się na zasadzie nowego programu transferowego- Data </w:t>
            </w:r>
            <w:proofErr w:type="spellStart"/>
            <w:r w:rsidRPr="00423939">
              <w:rPr>
                <w:rFonts w:eastAsia="Calibri" w:cs="Times New Roman"/>
                <w:sz w:val="16"/>
                <w:szCs w:val="16"/>
              </w:rPr>
              <w:t>Privacy</w:t>
            </w:r>
            <w:proofErr w:type="spellEnd"/>
            <w:r w:rsidRPr="00423939">
              <w:rPr>
                <w:rFonts w:eastAsia="Calibri" w:cs="Times New Roman"/>
                <w:sz w:val="16"/>
                <w:szCs w:val="16"/>
              </w:rPr>
              <w:t xml:space="preserve"> Framework.  W zakresie podmiotów, które nie są wpisane do programu DPF, podstawą prawną transferu będzie zobowiązanie podmiotu do stosowania postanowień standardowych klauzul wydanych na mocy decyzji wykonawczej Komisji Europejskiej.</w:t>
            </w:r>
          </w:p>
          <w:p w14:paraId="308D2DDD" w14:textId="77777777" w:rsidR="009511BB" w:rsidRPr="00423939" w:rsidRDefault="009511BB" w:rsidP="009511BB">
            <w:pPr>
              <w:numPr>
                <w:ilvl w:val="0"/>
                <w:numId w:val="15"/>
              </w:numPr>
              <w:spacing w:after="200" w:line="276" w:lineRule="auto"/>
              <w:ind w:left="142" w:right="-307"/>
              <w:contextualSpacing/>
              <w:jc w:val="both"/>
              <w:rPr>
                <w:rFonts w:eastAsia="Calibri" w:cs="Times New Roman"/>
                <w:sz w:val="16"/>
                <w:szCs w:val="16"/>
              </w:rPr>
            </w:pPr>
            <w:r w:rsidRPr="00423939">
              <w:rPr>
                <w:rFonts w:eastAsia="Calibri" w:cs="Times New Roman"/>
                <w:sz w:val="16"/>
                <w:szCs w:val="16"/>
              </w:rPr>
              <w:t>Pani/Pana dane osobowe będą przechowywane przez okres oraz w zakresie niezbędnym do realizacji celów, określonych powyżej,  na podstawie przepisów powszechnie obowiązującego prawa, zwłaszcza ustawy z dnia 14 lipca 1983 r. o narodowym zasobie archiwalnym i archiwach oraz rozporządzenia prezesa rady ministrów z  dnia 18 stycznia 2011 r w sprawie instrukcji kancelaryjnej, jednolitych rzeczowych wykazów akt oraz instrukcji w sprawie organizacji i zakresu działania archiwów zakładowych. W przypadku przetwarzania danych na podstawie wyrażonej zgody, dane będą przetwarzane przez okres niezbędny do realizacji wskazanego celu lub wycofania zgody.</w:t>
            </w:r>
          </w:p>
          <w:p w14:paraId="33255279" w14:textId="77777777" w:rsidR="009511BB" w:rsidRPr="00423939" w:rsidRDefault="009511BB" w:rsidP="009511BB">
            <w:pPr>
              <w:numPr>
                <w:ilvl w:val="0"/>
                <w:numId w:val="15"/>
              </w:numPr>
              <w:spacing w:after="200" w:line="276" w:lineRule="auto"/>
              <w:ind w:left="142" w:right="-307"/>
              <w:contextualSpacing/>
              <w:jc w:val="both"/>
              <w:rPr>
                <w:rFonts w:eastAsia="Calibri" w:cs="Times New Roman"/>
                <w:sz w:val="16"/>
                <w:szCs w:val="16"/>
              </w:rPr>
            </w:pPr>
            <w:r w:rsidRPr="00423939">
              <w:rPr>
                <w:rFonts w:eastAsia="Calibri" w:cs="Times New Roman"/>
                <w:sz w:val="16"/>
                <w:szCs w:val="16"/>
              </w:rPr>
              <w:t xml:space="preserve">Na warunkach określonych w RODO, w zależności od podstawy przetwarzania, przysługuje Panu prawo do:  </w:t>
            </w:r>
          </w:p>
          <w:p w14:paraId="39D9C7F8" w14:textId="77777777" w:rsidR="009511BB" w:rsidRPr="00423939" w:rsidRDefault="009511BB" w:rsidP="009511BB">
            <w:pPr>
              <w:numPr>
                <w:ilvl w:val="0"/>
                <w:numId w:val="16"/>
              </w:numPr>
              <w:spacing w:after="200" w:line="276" w:lineRule="auto"/>
              <w:ind w:left="851" w:right="-307"/>
              <w:contextualSpacing/>
              <w:jc w:val="both"/>
              <w:rPr>
                <w:rFonts w:eastAsia="Calibri" w:cs="Times New Roman"/>
                <w:sz w:val="16"/>
                <w:szCs w:val="16"/>
              </w:rPr>
            </w:pPr>
            <w:r w:rsidRPr="00423939">
              <w:rPr>
                <w:rFonts w:eastAsia="Calibri" w:cs="Times New Roman"/>
                <w:sz w:val="16"/>
                <w:szCs w:val="16"/>
              </w:rPr>
              <w:t>dostępu do treści swoich danych, na podstawie art.15 ogólnego rozporządzenia;</w:t>
            </w:r>
          </w:p>
          <w:p w14:paraId="72D95107" w14:textId="77777777" w:rsidR="009511BB" w:rsidRPr="00423939" w:rsidRDefault="009511BB" w:rsidP="009511BB">
            <w:pPr>
              <w:numPr>
                <w:ilvl w:val="0"/>
                <w:numId w:val="16"/>
              </w:numPr>
              <w:spacing w:after="200" w:line="276" w:lineRule="auto"/>
              <w:ind w:left="851" w:right="-307"/>
              <w:contextualSpacing/>
              <w:jc w:val="both"/>
              <w:rPr>
                <w:rFonts w:eastAsia="Calibri" w:cs="Times New Roman"/>
                <w:sz w:val="16"/>
                <w:szCs w:val="16"/>
              </w:rPr>
            </w:pPr>
            <w:r w:rsidRPr="00423939">
              <w:rPr>
                <w:rFonts w:eastAsia="Calibri" w:cs="Times New Roman"/>
                <w:sz w:val="16"/>
                <w:szCs w:val="16"/>
              </w:rPr>
              <w:t>sprostowania danych, na podstawie art. 16 ogólnego rozporządzenia;</w:t>
            </w:r>
          </w:p>
          <w:p w14:paraId="160674E1" w14:textId="77777777" w:rsidR="009511BB" w:rsidRPr="00423939" w:rsidRDefault="009511BB" w:rsidP="009511BB">
            <w:pPr>
              <w:numPr>
                <w:ilvl w:val="0"/>
                <w:numId w:val="16"/>
              </w:numPr>
              <w:spacing w:after="200" w:line="276" w:lineRule="auto"/>
              <w:ind w:left="851" w:right="-307"/>
              <w:contextualSpacing/>
              <w:jc w:val="both"/>
              <w:rPr>
                <w:rFonts w:eastAsia="Calibri" w:cs="Times New Roman"/>
                <w:sz w:val="16"/>
                <w:szCs w:val="16"/>
              </w:rPr>
            </w:pPr>
            <w:r w:rsidRPr="00423939">
              <w:rPr>
                <w:rFonts w:eastAsia="Calibri" w:cs="Times New Roman"/>
                <w:sz w:val="16"/>
                <w:szCs w:val="16"/>
              </w:rPr>
              <w:t>usunięcia danych, na podstawie art. 17 ogólnego rozporządzenia;</w:t>
            </w:r>
          </w:p>
          <w:p w14:paraId="10BE8E9E" w14:textId="77777777" w:rsidR="009511BB" w:rsidRPr="00423939" w:rsidRDefault="009511BB" w:rsidP="009511BB">
            <w:pPr>
              <w:numPr>
                <w:ilvl w:val="0"/>
                <w:numId w:val="16"/>
              </w:numPr>
              <w:spacing w:after="200" w:line="276" w:lineRule="auto"/>
              <w:ind w:left="851" w:right="-307"/>
              <w:contextualSpacing/>
              <w:jc w:val="both"/>
              <w:rPr>
                <w:rFonts w:eastAsia="Calibri" w:cs="Times New Roman"/>
                <w:sz w:val="16"/>
                <w:szCs w:val="16"/>
              </w:rPr>
            </w:pPr>
            <w:r w:rsidRPr="00423939">
              <w:rPr>
                <w:rFonts w:eastAsia="Calibri" w:cs="Times New Roman"/>
                <w:sz w:val="16"/>
                <w:szCs w:val="16"/>
              </w:rPr>
              <w:t>ograniczenia przetwarzania, na podstawie art. 18 ogólnego rozporządzenia;</w:t>
            </w:r>
          </w:p>
          <w:p w14:paraId="797203AF" w14:textId="77777777" w:rsidR="009511BB" w:rsidRPr="00423939" w:rsidRDefault="009511BB" w:rsidP="009511BB">
            <w:pPr>
              <w:numPr>
                <w:ilvl w:val="0"/>
                <w:numId w:val="16"/>
              </w:numPr>
              <w:spacing w:after="200" w:line="276" w:lineRule="auto"/>
              <w:ind w:left="851" w:right="-307"/>
              <w:contextualSpacing/>
              <w:jc w:val="both"/>
              <w:rPr>
                <w:rFonts w:eastAsia="Calibri" w:cs="Times New Roman"/>
                <w:sz w:val="16"/>
                <w:szCs w:val="16"/>
              </w:rPr>
            </w:pPr>
            <w:r w:rsidRPr="00423939">
              <w:rPr>
                <w:rFonts w:eastAsia="Calibri" w:cs="Times New Roman"/>
                <w:sz w:val="16"/>
                <w:szCs w:val="16"/>
              </w:rPr>
              <w:t>przenoszenia danych, na podstawie art. 20 ogólnego rozporządzenia;</w:t>
            </w:r>
          </w:p>
          <w:p w14:paraId="26044AEF" w14:textId="77777777" w:rsidR="009511BB" w:rsidRPr="00423939" w:rsidRDefault="009511BB" w:rsidP="009511BB">
            <w:pPr>
              <w:numPr>
                <w:ilvl w:val="0"/>
                <w:numId w:val="16"/>
              </w:numPr>
              <w:spacing w:after="200" w:line="276" w:lineRule="auto"/>
              <w:ind w:left="851" w:right="-307"/>
              <w:contextualSpacing/>
              <w:jc w:val="both"/>
              <w:rPr>
                <w:rFonts w:eastAsia="Calibri" w:cs="Times New Roman"/>
                <w:sz w:val="16"/>
                <w:szCs w:val="16"/>
              </w:rPr>
            </w:pPr>
            <w:r w:rsidRPr="00423939">
              <w:rPr>
                <w:rFonts w:eastAsia="Calibri" w:cs="Times New Roman"/>
                <w:sz w:val="16"/>
                <w:szCs w:val="16"/>
              </w:rPr>
              <w:t>wniesienia sprzeciwu, na podstawie art. 21 ogólnego rozporządzenia;</w:t>
            </w:r>
          </w:p>
          <w:p w14:paraId="0DBB7E21" w14:textId="77777777" w:rsidR="009511BB" w:rsidRPr="00423939" w:rsidRDefault="009511BB" w:rsidP="009511BB">
            <w:pPr>
              <w:numPr>
                <w:ilvl w:val="0"/>
                <w:numId w:val="16"/>
              </w:numPr>
              <w:spacing w:after="200" w:line="276" w:lineRule="auto"/>
              <w:ind w:left="851" w:right="-307"/>
              <w:contextualSpacing/>
              <w:jc w:val="both"/>
              <w:rPr>
                <w:rFonts w:eastAsia="Calibri" w:cs="Times New Roman"/>
                <w:sz w:val="16"/>
                <w:szCs w:val="16"/>
              </w:rPr>
            </w:pPr>
            <w:r w:rsidRPr="00423939">
              <w:rPr>
                <w:rFonts w:eastAsia="Calibri" w:cs="Times New Roman"/>
                <w:sz w:val="16"/>
                <w:szCs w:val="16"/>
              </w:rPr>
              <w:t xml:space="preserve">cofnięcia  zgody w dowolnym momencie, gdy przetwarzanie danych osobowych odbywa się na podstawie zgody (art. 6 ust. 1 lit a RODO). Cofnięcie to nie ma wpływu na zgodność przetwarzania, którego dokonano na podstawie zgody przed jej cofnięciem. Wycofania zgody można dokonać w formie mailowej, za pomocą pisma wysłanego drogą pocztową lub osobiście w Urzędzie.  </w:t>
            </w:r>
          </w:p>
          <w:p w14:paraId="6CE28084" w14:textId="77777777" w:rsidR="009511BB" w:rsidRPr="00423939" w:rsidRDefault="009511BB" w:rsidP="009511BB">
            <w:pPr>
              <w:numPr>
                <w:ilvl w:val="0"/>
                <w:numId w:val="15"/>
              </w:numPr>
              <w:spacing w:after="200" w:line="276" w:lineRule="auto"/>
              <w:ind w:left="142" w:right="-307"/>
              <w:contextualSpacing/>
              <w:jc w:val="both"/>
              <w:rPr>
                <w:rFonts w:eastAsia="Calibri" w:cs="Times New Roman"/>
                <w:sz w:val="16"/>
                <w:szCs w:val="16"/>
              </w:rPr>
            </w:pPr>
            <w:r w:rsidRPr="00423939">
              <w:rPr>
                <w:rFonts w:eastAsia="Calibri" w:cs="Times New Roman"/>
                <w:sz w:val="16"/>
                <w:szCs w:val="16"/>
              </w:rPr>
              <w:t xml:space="preserve">W przypadku powzięcia informacji o niezgodnym z prawem przetwarzaniu Państwa danych w Urzędzie, przysługuje Pani/Panu prawo wniesienia skargi do organu nadzorczego – Prezesa Urzędu Ochrony Danych Osobowych. </w:t>
            </w:r>
          </w:p>
          <w:p w14:paraId="48694190" w14:textId="77777777" w:rsidR="009511BB" w:rsidRPr="00423939" w:rsidRDefault="009511BB" w:rsidP="009511BB">
            <w:pPr>
              <w:numPr>
                <w:ilvl w:val="0"/>
                <w:numId w:val="15"/>
              </w:numPr>
              <w:spacing w:after="200" w:line="276" w:lineRule="auto"/>
              <w:ind w:left="142" w:right="-307"/>
              <w:contextualSpacing/>
              <w:jc w:val="both"/>
              <w:rPr>
                <w:rFonts w:eastAsia="Calibri" w:cs="Times New Roman"/>
                <w:sz w:val="16"/>
                <w:szCs w:val="16"/>
              </w:rPr>
            </w:pPr>
            <w:r w:rsidRPr="00423939">
              <w:rPr>
                <w:rFonts w:eastAsia="Calibri" w:cs="Times New Roman"/>
                <w:sz w:val="16"/>
                <w:szCs w:val="16"/>
              </w:rPr>
              <w:t>W sytuacji, gdy przetwarzanie danych osobowych odbywa się na podstawie zgody, podanie przez Panią/Pana danych osobowych Administratorowi ma charakter dobrowolny. Podanie przez Panią/Pana danych osobowych jest wymogiem ustawowym, w sytuacji gdy przesłankę przetwarzania danych osobowych stanowi przepis prawa lub chęć zawarcia między stronami umowy. Ich niepodanie oznaczać będzie brak możliwości zwarcia umowy lub zrealizowania przez Administratora ciążącego na nim obowiązku prawnego.</w:t>
            </w:r>
          </w:p>
          <w:p w14:paraId="090503AA" w14:textId="77777777" w:rsidR="009511BB" w:rsidRPr="00423939" w:rsidRDefault="009511BB" w:rsidP="009511BB">
            <w:pPr>
              <w:numPr>
                <w:ilvl w:val="0"/>
                <w:numId w:val="15"/>
              </w:numPr>
              <w:spacing w:after="200" w:line="276" w:lineRule="auto"/>
              <w:ind w:left="142" w:right="-307"/>
              <w:contextualSpacing/>
              <w:jc w:val="both"/>
              <w:rPr>
                <w:rFonts w:eastAsia="Calibri" w:cs="Times New Roman"/>
                <w:sz w:val="16"/>
                <w:szCs w:val="16"/>
              </w:rPr>
            </w:pPr>
            <w:r w:rsidRPr="00423939">
              <w:rPr>
                <w:rFonts w:eastAsia="Calibri" w:cs="Times New Roman"/>
                <w:sz w:val="16"/>
                <w:szCs w:val="16"/>
              </w:rPr>
              <w:t xml:space="preserve">Administrator nie stosuje zautomatyzowanego podejmowania decyzji, w tym profilowania, o którym mowa w art. 22 ust 1 i 4 RODO.  </w:t>
            </w:r>
          </w:p>
          <w:p w14:paraId="206A35C6" w14:textId="77777777" w:rsidR="009511BB" w:rsidRPr="004368EB" w:rsidRDefault="009511BB" w:rsidP="009511BB">
            <w:pPr>
              <w:spacing w:line="360" w:lineRule="auto"/>
              <w:jc w:val="both"/>
              <w:rPr>
                <w:rFonts w:ascii="Arial" w:hAnsi="Arial" w:cs="Arial"/>
                <w:szCs w:val="20"/>
                <w:lang w:eastAsia="pl-PL"/>
              </w:rPr>
            </w:pPr>
          </w:p>
          <w:p w14:paraId="184F3F41" w14:textId="04EC283C" w:rsidR="00544628" w:rsidRPr="00AF5987" w:rsidRDefault="00544628" w:rsidP="00544628">
            <w:pPr>
              <w:pStyle w:val="Akapitzlist"/>
              <w:tabs>
                <w:tab w:val="left" w:pos="360"/>
              </w:tabs>
              <w:ind w:left="0"/>
              <w:jc w:val="both"/>
              <w:rPr>
                <w:rFonts w:ascii="Times New Roman" w:hAnsi="Times New Roman" w:cs="Times New Roman"/>
                <w:sz w:val="20"/>
                <w:szCs w:val="20"/>
              </w:rPr>
            </w:pPr>
          </w:p>
        </w:tc>
      </w:tr>
      <w:tr w:rsidR="00544628" w:rsidRPr="000B327A" w14:paraId="1B98AFAC" w14:textId="77777777" w:rsidTr="009511BB">
        <w:trPr>
          <w:trHeight w:val="2640"/>
        </w:trPr>
        <w:tc>
          <w:tcPr>
            <w:tcW w:w="8999" w:type="dxa"/>
            <w:gridSpan w:val="6"/>
            <w:tcBorders>
              <w:top w:val="nil"/>
              <w:left w:val="nil"/>
              <w:bottom w:val="nil"/>
              <w:right w:val="nil"/>
            </w:tcBorders>
            <w:shd w:val="clear" w:color="auto" w:fill="auto"/>
          </w:tcPr>
          <w:p w14:paraId="6028E2FB" w14:textId="77777777" w:rsidR="00544628" w:rsidRPr="00AF5987" w:rsidRDefault="00544628" w:rsidP="003079D5">
            <w:pPr>
              <w:pStyle w:val="Akapitzlist"/>
              <w:jc w:val="both"/>
              <w:rPr>
                <w:rFonts w:ascii="Times New Roman" w:eastAsia="Times New Roman" w:hAnsi="Times New Roman" w:cs="Times New Roman"/>
                <w:color w:val="000000"/>
                <w:sz w:val="20"/>
                <w:szCs w:val="20"/>
              </w:rPr>
            </w:pPr>
          </w:p>
        </w:tc>
      </w:tr>
      <w:tr w:rsidR="00BA595E" w:rsidRPr="000B327A" w14:paraId="23A905DE" w14:textId="77777777" w:rsidTr="009511BB">
        <w:trPr>
          <w:trHeight w:val="390"/>
        </w:trPr>
        <w:tc>
          <w:tcPr>
            <w:tcW w:w="8999" w:type="dxa"/>
            <w:gridSpan w:val="6"/>
            <w:tcBorders>
              <w:top w:val="nil"/>
              <w:left w:val="nil"/>
              <w:bottom w:val="nil"/>
              <w:right w:val="nil"/>
            </w:tcBorders>
            <w:shd w:val="clear" w:color="auto" w:fill="auto"/>
            <w:noWrap/>
            <w:vAlign w:val="center"/>
          </w:tcPr>
          <w:p w14:paraId="4B980FF5" w14:textId="77777777" w:rsidR="00BA595E" w:rsidRPr="000B327A" w:rsidRDefault="00BA595E" w:rsidP="00BA595E">
            <w:pPr>
              <w:jc w:val="both"/>
              <w:rPr>
                <w:rFonts w:ascii="Times New Roman" w:eastAsia="Times New Roman" w:hAnsi="Times New Roman" w:cs="Times New Roman"/>
                <w:color w:val="000000"/>
                <w:sz w:val="24"/>
                <w:szCs w:val="24"/>
                <w:lang w:eastAsia="pl-PL"/>
              </w:rPr>
            </w:pPr>
          </w:p>
        </w:tc>
      </w:tr>
      <w:tr w:rsidR="00BA595E" w:rsidRPr="000B327A" w14:paraId="17403273" w14:textId="77777777" w:rsidTr="009511BB">
        <w:trPr>
          <w:trHeight w:val="1200"/>
        </w:trPr>
        <w:tc>
          <w:tcPr>
            <w:tcW w:w="8999" w:type="dxa"/>
            <w:gridSpan w:val="6"/>
            <w:tcBorders>
              <w:top w:val="nil"/>
              <w:left w:val="nil"/>
              <w:bottom w:val="nil"/>
              <w:right w:val="nil"/>
            </w:tcBorders>
            <w:shd w:val="clear" w:color="auto" w:fill="auto"/>
            <w:hideMark/>
          </w:tcPr>
          <w:p w14:paraId="2652E3A7" w14:textId="77777777" w:rsidR="00BA595E" w:rsidRDefault="00BA595E" w:rsidP="00BA595E">
            <w:pPr>
              <w:jc w:val="both"/>
              <w:rPr>
                <w:rFonts w:ascii="Times New Roman" w:eastAsia="Times New Roman" w:hAnsi="Times New Roman" w:cs="Times New Roman"/>
                <w:color w:val="000000"/>
                <w:sz w:val="24"/>
                <w:szCs w:val="24"/>
                <w:lang w:eastAsia="pl-PL"/>
              </w:rPr>
            </w:pPr>
          </w:p>
          <w:p w14:paraId="54F43484" w14:textId="77777777" w:rsidR="00BA595E" w:rsidRDefault="00BA595E" w:rsidP="00BA595E">
            <w:pPr>
              <w:jc w:val="both"/>
              <w:rPr>
                <w:rFonts w:ascii="Times New Roman" w:eastAsia="Times New Roman" w:hAnsi="Times New Roman" w:cs="Times New Roman"/>
                <w:color w:val="000000"/>
                <w:sz w:val="24"/>
                <w:szCs w:val="24"/>
                <w:lang w:eastAsia="pl-PL"/>
              </w:rPr>
            </w:pPr>
          </w:p>
          <w:p w14:paraId="378F844B" w14:textId="77777777" w:rsidR="00BA595E" w:rsidRDefault="00BA595E" w:rsidP="00BA595E">
            <w:pPr>
              <w:jc w:val="both"/>
              <w:rPr>
                <w:rFonts w:ascii="Times New Roman" w:eastAsia="Times New Roman" w:hAnsi="Times New Roman" w:cs="Times New Roman"/>
                <w:color w:val="000000"/>
                <w:sz w:val="24"/>
                <w:szCs w:val="24"/>
                <w:lang w:eastAsia="pl-PL"/>
              </w:rPr>
            </w:pPr>
          </w:p>
          <w:p w14:paraId="17D31102" w14:textId="77777777" w:rsidR="00BA595E" w:rsidRPr="000B327A" w:rsidRDefault="00BA595E" w:rsidP="00BA595E">
            <w:pPr>
              <w:jc w:val="both"/>
              <w:rPr>
                <w:rFonts w:ascii="Times New Roman" w:eastAsia="Times New Roman" w:hAnsi="Times New Roman" w:cs="Times New Roman"/>
                <w:color w:val="000000"/>
                <w:sz w:val="24"/>
                <w:szCs w:val="24"/>
                <w:lang w:eastAsia="pl-PL"/>
              </w:rPr>
            </w:pPr>
          </w:p>
        </w:tc>
      </w:tr>
    </w:tbl>
    <w:p w14:paraId="14DC2C83" w14:textId="77777777" w:rsidR="00F51A49" w:rsidRPr="000B327A" w:rsidRDefault="00F51A49" w:rsidP="00544628">
      <w:pPr>
        <w:rPr>
          <w:rFonts w:ascii="Times New Roman" w:hAnsi="Times New Roman" w:cs="Times New Roman"/>
        </w:rPr>
      </w:pPr>
    </w:p>
    <w:sectPr w:rsidR="00F51A49" w:rsidRPr="000B327A" w:rsidSect="005710A2">
      <w:headerReference w:type="default" r:id="rId9"/>
      <w:footerReference w:type="default" r:id="rId10"/>
      <w:pgSz w:w="11906" w:h="16838"/>
      <w:pgMar w:top="993"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9575B1" w14:textId="77777777" w:rsidR="003C5B15" w:rsidRDefault="003C5B15" w:rsidP="00F30CE8">
      <w:r>
        <w:separator/>
      </w:r>
    </w:p>
  </w:endnote>
  <w:endnote w:type="continuationSeparator" w:id="0">
    <w:p w14:paraId="5D77607F" w14:textId="77777777" w:rsidR="003C5B15" w:rsidRDefault="003C5B15" w:rsidP="00F30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25355735"/>
      <w:docPartObj>
        <w:docPartGallery w:val="Page Numbers (Bottom of Page)"/>
        <w:docPartUnique/>
      </w:docPartObj>
    </w:sdtPr>
    <w:sdtContent>
      <w:sdt>
        <w:sdtPr>
          <w:id w:val="2076079432"/>
          <w:docPartObj>
            <w:docPartGallery w:val="Page Numbers (Top of Page)"/>
            <w:docPartUnique/>
          </w:docPartObj>
        </w:sdtPr>
        <w:sdtContent>
          <w:p w14:paraId="2706B414" w14:textId="77777777" w:rsidR="00147B80" w:rsidRDefault="00147B80">
            <w:pPr>
              <w:pStyle w:val="Stopka"/>
              <w:jc w:val="center"/>
            </w:pPr>
            <w:r>
              <w:t xml:space="preserve">Strona </w:t>
            </w:r>
            <w:r w:rsidR="009B689E">
              <w:rPr>
                <w:b/>
                <w:bCs/>
                <w:sz w:val="24"/>
                <w:szCs w:val="24"/>
              </w:rPr>
              <w:fldChar w:fldCharType="begin"/>
            </w:r>
            <w:r>
              <w:rPr>
                <w:b/>
                <w:bCs/>
              </w:rPr>
              <w:instrText>PAGE</w:instrText>
            </w:r>
            <w:r w:rsidR="009B689E">
              <w:rPr>
                <w:b/>
                <w:bCs/>
                <w:sz w:val="24"/>
                <w:szCs w:val="24"/>
              </w:rPr>
              <w:fldChar w:fldCharType="separate"/>
            </w:r>
            <w:r w:rsidR="00491475">
              <w:rPr>
                <w:b/>
                <w:bCs/>
                <w:noProof/>
              </w:rPr>
              <w:t>7</w:t>
            </w:r>
            <w:r w:rsidR="009B689E">
              <w:rPr>
                <w:b/>
                <w:bCs/>
                <w:sz w:val="24"/>
                <w:szCs w:val="24"/>
              </w:rPr>
              <w:fldChar w:fldCharType="end"/>
            </w:r>
            <w:r>
              <w:t xml:space="preserve"> z </w:t>
            </w:r>
            <w:r w:rsidR="009B689E">
              <w:rPr>
                <w:b/>
                <w:bCs/>
                <w:sz w:val="24"/>
                <w:szCs w:val="24"/>
              </w:rPr>
              <w:fldChar w:fldCharType="begin"/>
            </w:r>
            <w:r>
              <w:rPr>
                <w:b/>
                <w:bCs/>
              </w:rPr>
              <w:instrText>NUMPAGES</w:instrText>
            </w:r>
            <w:r w:rsidR="009B689E">
              <w:rPr>
                <w:b/>
                <w:bCs/>
                <w:sz w:val="24"/>
                <w:szCs w:val="24"/>
              </w:rPr>
              <w:fldChar w:fldCharType="separate"/>
            </w:r>
            <w:r w:rsidR="00491475">
              <w:rPr>
                <w:b/>
                <w:bCs/>
                <w:noProof/>
              </w:rPr>
              <w:t>10</w:t>
            </w:r>
            <w:r w:rsidR="009B689E">
              <w:rPr>
                <w:b/>
                <w:bCs/>
                <w:sz w:val="24"/>
                <w:szCs w:val="24"/>
              </w:rPr>
              <w:fldChar w:fldCharType="end"/>
            </w:r>
          </w:p>
        </w:sdtContent>
      </w:sdt>
    </w:sdtContent>
  </w:sdt>
  <w:p w14:paraId="47371F48" w14:textId="77777777" w:rsidR="00147B80" w:rsidRDefault="00147B8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22E60F" w14:textId="77777777" w:rsidR="003C5B15" w:rsidRDefault="003C5B15" w:rsidP="00F30CE8">
      <w:r>
        <w:separator/>
      </w:r>
    </w:p>
  </w:footnote>
  <w:footnote w:type="continuationSeparator" w:id="0">
    <w:p w14:paraId="065E9E1C" w14:textId="77777777" w:rsidR="003C5B15" w:rsidRDefault="003C5B15" w:rsidP="00F30C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63F779" w14:textId="77777777" w:rsidR="00562CB7" w:rsidRPr="000B327A" w:rsidRDefault="00562CB7" w:rsidP="00562CB7">
    <w:pPr>
      <w:ind w:left="4678"/>
      <w:rPr>
        <w:rFonts w:ascii="Times New Roman" w:eastAsia="Times New Roman" w:hAnsi="Times New Roman" w:cs="Times New Roman"/>
        <w:color w:val="000000"/>
        <w:sz w:val="20"/>
        <w:szCs w:val="20"/>
        <w:lang w:eastAsia="pl-PL"/>
      </w:rPr>
    </w:pPr>
    <w:bookmarkStart w:id="6" w:name="_Hlk167776405"/>
    <w:r w:rsidRPr="000B327A">
      <w:rPr>
        <w:rFonts w:ascii="Times New Roman" w:eastAsia="Times New Roman" w:hAnsi="Times New Roman" w:cs="Times New Roman"/>
        <w:color w:val="000000"/>
        <w:sz w:val="20"/>
        <w:szCs w:val="20"/>
        <w:lang w:eastAsia="pl-PL"/>
      </w:rPr>
      <w:t>Załącznik nr 1</w:t>
    </w:r>
  </w:p>
  <w:p w14:paraId="59199826" w14:textId="77777777" w:rsidR="00562CB7" w:rsidRPr="000B327A" w:rsidRDefault="00562CB7" w:rsidP="00562CB7">
    <w:pPr>
      <w:ind w:left="4678"/>
      <w:rPr>
        <w:rFonts w:ascii="Times New Roman" w:eastAsia="Times New Roman" w:hAnsi="Times New Roman" w:cs="Times New Roman"/>
        <w:color w:val="000000"/>
        <w:sz w:val="20"/>
        <w:szCs w:val="20"/>
        <w:lang w:eastAsia="pl-PL"/>
      </w:rPr>
    </w:pPr>
    <w:r w:rsidRPr="000B327A">
      <w:rPr>
        <w:rFonts w:ascii="Times New Roman" w:eastAsia="Times New Roman" w:hAnsi="Times New Roman" w:cs="Times New Roman"/>
        <w:color w:val="000000"/>
        <w:sz w:val="20"/>
        <w:szCs w:val="20"/>
        <w:lang w:eastAsia="pl-PL"/>
      </w:rPr>
      <w:t>do Regulaminu naboru wniosków o dofinansowanie</w:t>
    </w:r>
  </w:p>
  <w:p w14:paraId="45EED6AD" w14:textId="77777777" w:rsidR="00562CB7" w:rsidRPr="000B327A" w:rsidRDefault="00562CB7" w:rsidP="00562CB7">
    <w:pPr>
      <w:ind w:left="4678"/>
      <w:rPr>
        <w:rFonts w:ascii="Times New Roman" w:eastAsia="Times New Roman" w:hAnsi="Times New Roman" w:cs="Times New Roman"/>
        <w:color w:val="000000"/>
        <w:sz w:val="20"/>
        <w:szCs w:val="20"/>
        <w:lang w:eastAsia="pl-PL"/>
      </w:rPr>
    </w:pPr>
    <w:r w:rsidRPr="000B327A">
      <w:rPr>
        <w:rFonts w:ascii="Times New Roman" w:eastAsia="Times New Roman" w:hAnsi="Times New Roman" w:cs="Times New Roman"/>
        <w:color w:val="000000"/>
        <w:sz w:val="20"/>
        <w:szCs w:val="20"/>
        <w:lang w:eastAsia="pl-PL"/>
      </w:rPr>
      <w:t>w ramach Programu „Ciepłe Mieszkanie”</w:t>
    </w:r>
  </w:p>
  <w:bookmarkEnd w:id="6"/>
  <w:p w14:paraId="3B2741A9" w14:textId="77777777" w:rsidR="00562CB7" w:rsidRDefault="00562CB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C02233"/>
    <w:multiLevelType w:val="hybridMultilevel"/>
    <w:tmpl w:val="559219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34B0322"/>
    <w:multiLevelType w:val="hybridMultilevel"/>
    <w:tmpl w:val="EDE4D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4490802"/>
    <w:multiLevelType w:val="hybridMultilevel"/>
    <w:tmpl w:val="8438EC72"/>
    <w:lvl w:ilvl="0" w:tplc="5C9A17B6">
      <w:start w:val="1"/>
      <w:numFmt w:val="lowerLetter"/>
      <w:lvlText w:val="%1)"/>
      <w:lvlJc w:val="left"/>
      <w:pPr>
        <w:ind w:left="420" w:hanging="360"/>
      </w:pPr>
      <w:rPr>
        <w:rFonts w:hint="default"/>
        <w:b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07E17A74"/>
    <w:multiLevelType w:val="hybridMultilevel"/>
    <w:tmpl w:val="515E06E0"/>
    <w:lvl w:ilvl="0" w:tplc="04150001">
      <w:start w:val="1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10A64E3"/>
    <w:multiLevelType w:val="hybridMultilevel"/>
    <w:tmpl w:val="D14AA3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97D0F60"/>
    <w:multiLevelType w:val="hybridMultilevel"/>
    <w:tmpl w:val="0226BA4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B7F1A80"/>
    <w:multiLevelType w:val="hybridMultilevel"/>
    <w:tmpl w:val="C4963830"/>
    <w:lvl w:ilvl="0" w:tplc="55482856">
      <w:start w:val="1"/>
      <w:numFmt w:val="upperRoman"/>
      <w:lvlText w:val="%1."/>
      <w:lvlJc w:val="left"/>
      <w:pPr>
        <w:ind w:left="1080" w:hanging="720"/>
      </w:pPr>
      <w:rPr>
        <w:rFonts w:eastAsia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EF84D9A"/>
    <w:multiLevelType w:val="hybridMultilevel"/>
    <w:tmpl w:val="CAAA7950"/>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 w15:restartNumberingAfterBreak="0">
    <w:nsid w:val="22BE12B6"/>
    <w:multiLevelType w:val="hybridMultilevel"/>
    <w:tmpl w:val="478644C4"/>
    <w:lvl w:ilvl="0" w:tplc="E06AFCFE">
      <w:start w:val="1"/>
      <w:numFmt w:val="upperRoman"/>
      <w:lvlText w:val="%1."/>
      <w:lvlJc w:val="left"/>
      <w:pPr>
        <w:ind w:left="1080" w:hanging="720"/>
      </w:pPr>
      <w:rPr>
        <w:rFonts w:eastAsiaTheme="minorHAnsi"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4B14AA9"/>
    <w:multiLevelType w:val="hybridMultilevel"/>
    <w:tmpl w:val="C9BCE26C"/>
    <w:lvl w:ilvl="0" w:tplc="F0B4D818">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F0C746A"/>
    <w:multiLevelType w:val="hybridMultilevel"/>
    <w:tmpl w:val="7776457E"/>
    <w:lvl w:ilvl="0" w:tplc="239C81C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53577BFB"/>
    <w:multiLevelType w:val="hybridMultilevel"/>
    <w:tmpl w:val="BC1E7428"/>
    <w:lvl w:ilvl="0" w:tplc="FBA47F4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5CF15887"/>
    <w:multiLevelType w:val="hybridMultilevel"/>
    <w:tmpl w:val="D14AA33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E325CB2"/>
    <w:multiLevelType w:val="hybridMultilevel"/>
    <w:tmpl w:val="FBE878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660A6BA3"/>
    <w:multiLevelType w:val="multilevel"/>
    <w:tmpl w:val="37B0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BB3F15"/>
    <w:multiLevelType w:val="hybridMultilevel"/>
    <w:tmpl w:val="653C188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934238443">
    <w:abstractNumId w:val="0"/>
  </w:num>
  <w:num w:numId="2" w16cid:durableId="586958507">
    <w:abstractNumId w:val="2"/>
  </w:num>
  <w:num w:numId="3" w16cid:durableId="1257323811">
    <w:abstractNumId w:val="9"/>
  </w:num>
  <w:num w:numId="4" w16cid:durableId="929655421">
    <w:abstractNumId w:val="6"/>
  </w:num>
  <w:num w:numId="5" w16cid:durableId="2130270885">
    <w:abstractNumId w:val="8"/>
  </w:num>
  <w:num w:numId="6" w16cid:durableId="1428304507">
    <w:abstractNumId w:val="14"/>
  </w:num>
  <w:num w:numId="7" w16cid:durableId="52848936">
    <w:abstractNumId w:val="13"/>
  </w:num>
  <w:num w:numId="8" w16cid:durableId="157236152">
    <w:abstractNumId w:val="1"/>
  </w:num>
  <w:num w:numId="9" w16cid:durableId="296760272">
    <w:abstractNumId w:val="15"/>
  </w:num>
  <w:num w:numId="10" w16cid:durableId="937373172">
    <w:abstractNumId w:val="11"/>
  </w:num>
  <w:num w:numId="11" w16cid:durableId="485439960">
    <w:abstractNumId w:val="10"/>
  </w:num>
  <w:num w:numId="12" w16cid:durableId="1283077560">
    <w:abstractNumId w:val="4"/>
  </w:num>
  <w:num w:numId="13" w16cid:durableId="1281911936">
    <w:abstractNumId w:val="12"/>
  </w:num>
  <w:num w:numId="14" w16cid:durableId="288241428">
    <w:abstractNumId w:val="3"/>
  </w:num>
  <w:num w:numId="15" w16cid:durableId="1354460372">
    <w:abstractNumId w:val="5"/>
  </w:num>
  <w:num w:numId="16" w16cid:durableId="15623984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LE_Links" w:val="{BF1A88FC-B792-4D82-ABFB-87776F3AD597}"/>
  </w:docVars>
  <w:rsids>
    <w:rsidRoot w:val="005F1D46"/>
    <w:rsid w:val="00015EC9"/>
    <w:rsid w:val="00041302"/>
    <w:rsid w:val="000754CC"/>
    <w:rsid w:val="00090818"/>
    <w:rsid w:val="000B327A"/>
    <w:rsid w:val="00115BDD"/>
    <w:rsid w:val="001349C5"/>
    <w:rsid w:val="00147B80"/>
    <w:rsid w:val="0015397E"/>
    <w:rsid w:val="001632FC"/>
    <w:rsid w:val="00173D9F"/>
    <w:rsid w:val="001B7508"/>
    <w:rsid w:val="001D6BC5"/>
    <w:rsid w:val="001D7215"/>
    <w:rsid w:val="001E7594"/>
    <w:rsid w:val="00230516"/>
    <w:rsid w:val="002345F0"/>
    <w:rsid w:val="002379A2"/>
    <w:rsid w:val="00240873"/>
    <w:rsid w:val="00263936"/>
    <w:rsid w:val="002750B5"/>
    <w:rsid w:val="0028147F"/>
    <w:rsid w:val="0028510A"/>
    <w:rsid w:val="00292716"/>
    <w:rsid w:val="00296A15"/>
    <w:rsid w:val="002C04EA"/>
    <w:rsid w:val="002D150E"/>
    <w:rsid w:val="003129DC"/>
    <w:rsid w:val="00321DE8"/>
    <w:rsid w:val="003261BB"/>
    <w:rsid w:val="00367767"/>
    <w:rsid w:val="0039075C"/>
    <w:rsid w:val="003A1033"/>
    <w:rsid w:val="003A1B4B"/>
    <w:rsid w:val="003A36FD"/>
    <w:rsid w:val="003C5B15"/>
    <w:rsid w:val="003D0B0F"/>
    <w:rsid w:val="003D5170"/>
    <w:rsid w:val="004173FD"/>
    <w:rsid w:val="00445D49"/>
    <w:rsid w:val="00447DDD"/>
    <w:rsid w:val="0046078A"/>
    <w:rsid w:val="004656DC"/>
    <w:rsid w:val="00467CA1"/>
    <w:rsid w:val="00483507"/>
    <w:rsid w:val="00491475"/>
    <w:rsid w:val="00493158"/>
    <w:rsid w:val="004A3583"/>
    <w:rsid w:val="004A63D1"/>
    <w:rsid w:val="004C5ED9"/>
    <w:rsid w:val="004E2595"/>
    <w:rsid w:val="004E2B5F"/>
    <w:rsid w:val="004E6D91"/>
    <w:rsid w:val="004F3608"/>
    <w:rsid w:val="004F4ABE"/>
    <w:rsid w:val="00505748"/>
    <w:rsid w:val="0052727A"/>
    <w:rsid w:val="00533EB5"/>
    <w:rsid w:val="00544628"/>
    <w:rsid w:val="00544661"/>
    <w:rsid w:val="005570DD"/>
    <w:rsid w:val="00562CB7"/>
    <w:rsid w:val="005710A2"/>
    <w:rsid w:val="00577D99"/>
    <w:rsid w:val="00587AE5"/>
    <w:rsid w:val="00595F9A"/>
    <w:rsid w:val="005970CA"/>
    <w:rsid w:val="005A7DFF"/>
    <w:rsid w:val="005E4259"/>
    <w:rsid w:val="005F1D46"/>
    <w:rsid w:val="00632D8B"/>
    <w:rsid w:val="00640ED0"/>
    <w:rsid w:val="00651F41"/>
    <w:rsid w:val="00680522"/>
    <w:rsid w:val="00683B69"/>
    <w:rsid w:val="006A4A13"/>
    <w:rsid w:val="006C27F1"/>
    <w:rsid w:val="006C7F08"/>
    <w:rsid w:val="006F27AF"/>
    <w:rsid w:val="006F4A06"/>
    <w:rsid w:val="006F5142"/>
    <w:rsid w:val="00735555"/>
    <w:rsid w:val="00743A91"/>
    <w:rsid w:val="00780AAC"/>
    <w:rsid w:val="007C6F93"/>
    <w:rsid w:val="007E5700"/>
    <w:rsid w:val="007E6BA5"/>
    <w:rsid w:val="00810B6B"/>
    <w:rsid w:val="008300E4"/>
    <w:rsid w:val="008438D4"/>
    <w:rsid w:val="0084428B"/>
    <w:rsid w:val="008505A8"/>
    <w:rsid w:val="008519C6"/>
    <w:rsid w:val="00855B96"/>
    <w:rsid w:val="008A24C1"/>
    <w:rsid w:val="008D19B7"/>
    <w:rsid w:val="008D4ECD"/>
    <w:rsid w:val="008E6A18"/>
    <w:rsid w:val="008E6CA2"/>
    <w:rsid w:val="00916112"/>
    <w:rsid w:val="00932E16"/>
    <w:rsid w:val="0093669B"/>
    <w:rsid w:val="0094572E"/>
    <w:rsid w:val="009511BB"/>
    <w:rsid w:val="00985AF8"/>
    <w:rsid w:val="00992B6D"/>
    <w:rsid w:val="009A0576"/>
    <w:rsid w:val="009B689E"/>
    <w:rsid w:val="009C4B76"/>
    <w:rsid w:val="009E79D8"/>
    <w:rsid w:val="009F54CA"/>
    <w:rsid w:val="00A16515"/>
    <w:rsid w:val="00A61C41"/>
    <w:rsid w:val="00A7794B"/>
    <w:rsid w:val="00A82DFB"/>
    <w:rsid w:val="00A931DF"/>
    <w:rsid w:val="00AA2731"/>
    <w:rsid w:val="00AB4915"/>
    <w:rsid w:val="00AB5D90"/>
    <w:rsid w:val="00AC3013"/>
    <w:rsid w:val="00B14B18"/>
    <w:rsid w:val="00B2261B"/>
    <w:rsid w:val="00B310BB"/>
    <w:rsid w:val="00B31A27"/>
    <w:rsid w:val="00B32A1C"/>
    <w:rsid w:val="00B74584"/>
    <w:rsid w:val="00BA595E"/>
    <w:rsid w:val="00BC689E"/>
    <w:rsid w:val="00BE0B36"/>
    <w:rsid w:val="00BE39B1"/>
    <w:rsid w:val="00BE4437"/>
    <w:rsid w:val="00BF609C"/>
    <w:rsid w:val="00BF78F5"/>
    <w:rsid w:val="00C15927"/>
    <w:rsid w:val="00C5424D"/>
    <w:rsid w:val="00C75415"/>
    <w:rsid w:val="00C835B3"/>
    <w:rsid w:val="00C97EF1"/>
    <w:rsid w:val="00CB2533"/>
    <w:rsid w:val="00CC569D"/>
    <w:rsid w:val="00CD1E8F"/>
    <w:rsid w:val="00CD7148"/>
    <w:rsid w:val="00CF6A6E"/>
    <w:rsid w:val="00D03E82"/>
    <w:rsid w:val="00D152A7"/>
    <w:rsid w:val="00D334F9"/>
    <w:rsid w:val="00D36ED3"/>
    <w:rsid w:val="00D41919"/>
    <w:rsid w:val="00D47CD4"/>
    <w:rsid w:val="00D626FA"/>
    <w:rsid w:val="00D736EA"/>
    <w:rsid w:val="00D942CA"/>
    <w:rsid w:val="00DB04C5"/>
    <w:rsid w:val="00DB24E9"/>
    <w:rsid w:val="00DD4D29"/>
    <w:rsid w:val="00E11D33"/>
    <w:rsid w:val="00E47CC3"/>
    <w:rsid w:val="00E51276"/>
    <w:rsid w:val="00E72E3B"/>
    <w:rsid w:val="00EC2F63"/>
    <w:rsid w:val="00ED1EAF"/>
    <w:rsid w:val="00F13B8E"/>
    <w:rsid w:val="00F23636"/>
    <w:rsid w:val="00F30CE8"/>
    <w:rsid w:val="00F4788F"/>
    <w:rsid w:val="00F51A49"/>
    <w:rsid w:val="00F54204"/>
    <w:rsid w:val="00F62B51"/>
    <w:rsid w:val="00FA54FD"/>
    <w:rsid w:val="00FA7FB7"/>
    <w:rsid w:val="00FC2011"/>
    <w:rsid w:val="00FC331A"/>
    <w:rsid w:val="00FC439A"/>
    <w:rsid w:val="00FD5F79"/>
    <w:rsid w:val="00FE64E7"/>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439E1"/>
  <w15:docId w15:val="{5DDFD462-0319-4148-84EC-BCA795342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6393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5F1D46"/>
    <w:pPr>
      <w:ind w:left="720"/>
      <w:contextualSpacing/>
    </w:pPr>
  </w:style>
  <w:style w:type="table" w:styleId="Tabela-Siatka">
    <w:name w:val="Table Grid"/>
    <w:basedOn w:val="Standardowy"/>
    <w:uiPriority w:val="39"/>
    <w:rsid w:val="00A61C41"/>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640ED0"/>
    <w:pPr>
      <w:spacing w:before="100" w:beforeAutospacing="1" w:after="100" w:afterAutospacing="1"/>
    </w:pPr>
    <w:rPr>
      <w:rFonts w:ascii="Times New Roman" w:eastAsia="Times New Roman" w:hAnsi="Times New Roman" w:cs="Times New Roman"/>
      <w:sz w:val="24"/>
      <w:szCs w:val="24"/>
      <w:lang w:eastAsia="pl-PL"/>
    </w:rPr>
  </w:style>
  <w:style w:type="paragraph" w:styleId="Bezodstpw">
    <w:name w:val="No Spacing"/>
    <w:uiPriority w:val="1"/>
    <w:qFormat/>
    <w:rsid w:val="00640ED0"/>
  </w:style>
  <w:style w:type="paragraph" w:styleId="Tekstdymka">
    <w:name w:val="Balloon Text"/>
    <w:basedOn w:val="Normalny"/>
    <w:link w:val="TekstdymkaZnak"/>
    <w:uiPriority w:val="99"/>
    <w:semiHidden/>
    <w:unhideWhenUsed/>
    <w:rsid w:val="007E57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7E5700"/>
    <w:rPr>
      <w:rFonts w:ascii="Segoe UI" w:hAnsi="Segoe UI" w:cs="Segoe UI"/>
      <w:sz w:val="18"/>
      <w:szCs w:val="18"/>
    </w:rPr>
  </w:style>
  <w:style w:type="character" w:styleId="Pogrubienie">
    <w:name w:val="Strong"/>
    <w:basedOn w:val="Domylnaczcionkaakapitu"/>
    <w:uiPriority w:val="22"/>
    <w:qFormat/>
    <w:rsid w:val="00173D9F"/>
    <w:rPr>
      <w:b/>
      <w:bCs/>
    </w:rPr>
  </w:style>
  <w:style w:type="character" w:styleId="Uwydatnienie">
    <w:name w:val="Emphasis"/>
    <w:basedOn w:val="Domylnaczcionkaakapitu"/>
    <w:uiPriority w:val="20"/>
    <w:qFormat/>
    <w:rsid w:val="00173D9F"/>
    <w:rPr>
      <w:i/>
      <w:iCs/>
    </w:rPr>
  </w:style>
  <w:style w:type="paragraph" w:styleId="Nagwek">
    <w:name w:val="header"/>
    <w:basedOn w:val="Normalny"/>
    <w:link w:val="NagwekZnak"/>
    <w:uiPriority w:val="99"/>
    <w:unhideWhenUsed/>
    <w:rsid w:val="00F30CE8"/>
    <w:pPr>
      <w:tabs>
        <w:tab w:val="center" w:pos="4536"/>
        <w:tab w:val="right" w:pos="9072"/>
      </w:tabs>
    </w:pPr>
  </w:style>
  <w:style w:type="character" w:customStyle="1" w:styleId="NagwekZnak">
    <w:name w:val="Nagłówek Znak"/>
    <w:basedOn w:val="Domylnaczcionkaakapitu"/>
    <w:link w:val="Nagwek"/>
    <w:uiPriority w:val="99"/>
    <w:rsid w:val="00F30CE8"/>
  </w:style>
  <w:style w:type="paragraph" w:styleId="Stopka">
    <w:name w:val="footer"/>
    <w:basedOn w:val="Normalny"/>
    <w:link w:val="StopkaZnak"/>
    <w:uiPriority w:val="99"/>
    <w:unhideWhenUsed/>
    <w:rsid w:val="00F30CE8"/>
    <w:pPr>
      <w:tabs>
        <w:tab w:val="center" w:pos="4536"/>
        <w:tab w:val="right" w:pos="9072"/>
      </w:tabs>
    </w:pPr>
  </w:style>
  <w:style w:type="character" w:customStyle="1" w:styleId="StopkaZnak">
    <w:name w:val="Stopka Znak"/>
    <w:basedOn w:val="Domylnaczcionkaakapitu"/>
    <w:link w:val="Stopka"/>
    <w:uiPriority w:val="99"/>
    <w:rsid w:val="00F30CE8"/>
  </w:style>
  <w:style w:type="character" w:styleId="Hipercze">
    <w:name w:val="Hyperlink"/>
    <w:basedOn w:val="Domylnaczcionkaakapitu"/>
    <w:uiPriority w:val="99"/>
    <w:unhideWhenUsed/>
    <w:rsid w:val="00544628"/>
    <w:rPr>
      <w:color w:val="0000FF"/>
      <w:u w:val="single"/>
    </w:rPr>
  </w:style>
  <w:style w:type="character" w:customStyle="1" w:styleId="FontStyle25">
    <w:name w:val="Font Style25"/>
    <w:rsid w:val="00544628"/>
    <w:rPr>
      <w:rFonts w:ascii="Times New Roman" w:hAnsi="Times New Roman" w:cs="Times New Roman" w:hint="default"/>
      <w:sz w:val="20"/>
      <w:szCs w:val="20"/>
    </w:rPr>
  </w:style>
  <w:style w:type="character" w:customStyle="1" w:styleId="markedcontent">
    <w:name w:val="markedcontent"/>
    <w:basedOn w:val="Domylnaczcionkaakapitu"/>
    <w:rsid w:val="005446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8164517">
      <w:bodyDiv w:val="1"/>
      <w:marLeft w:val="0"/>
      <w:marRight w:val="0"/>
      <w:marTop w:val="0"/>
      <w:marBottom w:val="0"/>
      <w:divBdr>
        <w:top w:val="none" w:sz="0" w:space="0" w:color="auto"/>
        <w:left w:val="none" w:sz="0" w:space="0" w:color="auto"/>
        <w:bottom w:val="none" w:sz="0" w:space="0" w:color="auto"/>
        <w:right w:val="none" w:sz="0" w:space="0" w:color="auto"/>
      </w:divBdr>
    </w:div>
    <w:div w:id="486676790">
      <w:bodyDiv w:val="1"/>
      <w:marLeft w:val="0"/>
      <w:marRight w:val="0"/>
      <w:marTop w:val="0"/>
      <w:marBottom w:val="0"/>
      <w:divBdr>
        <w:top w:val="none" w:sz="0" w:space="0" w:color="auto"/>
        <w:left w:val="none" w:sz="0" w:space="0" w:color="auto"/>
        <w:bottom w:val="none" w:sz="0" w:space="0" w:color="auto"/>
        <w:right w:val="none" w:sz="0" w:space="0" w:color="auto"/>
      </w:divBdr>
    </w:div>
    <w:div w:id="593126416">
      <w:bodyDiv w:val="1"/>
      <w:marLeft w:val="0"/>
      <w:marRight w:val="0"/>
      <w:marTop w:val="0"/>
      <w:marBottom w:val="0"/>
      <w:divBdr>
        <w:top w:val="none" w:sz="0" w:space="0" w:color="auto"/>
        <w:left w:val="none" w:sz="0" w:space="0" w:color="auto"/>
        <w:bottom w:val="none" w:sz="0" w:space="0" w:color="auto"/>
        <w:right w:val="none" w:sz="0" w:space="0" w:color="auto"/>
      </w:divBdr>
    </w:div>
    <w:div w:id="615407454">
      <w:bodyDiv w:val="1"/>
      <w:marLeft w:val="0"/>
      <w:marRight w:val="0"/>
      <w:marTop w:val="0"/>
      <w:marBottom w:val="0"/>
      <w:divBdr>
        <w:top w:val="none" w:sz="0" w:space="0" w:color="auto"/>
        <w:left w:val="none" w:sz="0" w:space="0" w:color="auto"/>
        <w:bottom w:val="none" w:sz="0" w:space="0" w:color="auto"/>
        <w:right w:val="none" w:sz="0" w:space="0" w:color="auto"/>
      </w:divBdr>
    </w:div>
    <w:div w:id="702754769">
      <w:bodyDiv w:val="1"/>
      <w:marLeft w:val="0"/>
      <w:marRight w:val="0"/>
      <w:marTop w:val="0"/>
      <w:marBottom w:val="0"/>
      <w:divBdr>
        <w:top w:val="none" w:sz="0" w:space="0" w:color="auto"/>
        <w:left w:val="none" w:sz="0" w:space="0" w:color="auto"/>
        <w:bottom w:val="none" w:sz="0" w:space="0" w:color="auto"/>
        <w:right w:val="none" w:sz="0" w:space="0" w:color="auto"/>
      </w:divBdr>
    </w:div>
    <w:div w:id="759374369">
      <w:bodyDiv w:val="1"/>
      <w:marLeft w:val="0"/>
      <w:marRight w:val="0"/>
      <w:marTop w:val="0"/>
      <w:marBottom w:val="0"/>
      <w:divBdr>
        <w:top w:val="none" w:sz="0" w:space="0" w:color="auto"/>
        <w:left w:val="none" w:sz="0" w:space="0" w:color="auto"/>
        <w:bottom w:val="none" w:sz="0" w:space="0" w:color="auto"/>
        <w:right w:val="none" w:sz="0" w:space="0" w:color="auto"/>
      </w:divBdr>
    </w:div>
    <w:div w:id="1112289877">
      <w:bodyDiv w:val="1"/>
      <w:marLeft w:val="0"/>
      <w:marRight w:val="0"/>
      <w:marTop w:val="0"/>
      <w:marBottom w:val="0"/>
      <w:divBdr>
        <w:top w:val="none" w:sz="0" w:space="0" w:color="auto"/>
        <w:left w:val="none" w:sz="0" w:space="0" w:color="auto"/>
        <w:bottom w:val="none" w:sz="0" w:space="0" w:color="auto"/>
        <w:right w:val="none" w:sz="0" w:space="0" w:color="auto"/>
      </w:divBdr>
    </w:div>
    <w:div w:id="1464421990">
      <w:bodyDiv w:val="1"/>
      <w:marLeft w:val="0"/>
      <w:marRight w:val="0"/>
      <w:marTop w:val="0"/>
      <w:marBottom w:val="0"/>
      <w:divBdr>
        <w:top w:val="none" w:sz="0" w:space="0" w:color="auto"/>
        <w:left w:val="none" w:sz="0" w:space="0" w:color="auto"/>
        <w:bottom w:val="none" w:sz="0" w:space="0" w:color="auto"/>
        <w:right w:val="none" w:sz="0" w:space="0" w:color="auto"/>
      </w:divBdr>
    </w:div>
    <w:div w:id="1547718299">
      <w:bodyDiv w:val="1"/>
      <w:marLeft w:val="0"/>
      <w:marRight w:val="0"/>
      <w:marTop w:val="0"/>
      <w:marBottom w:val="0"/>
      <w:divBdr>
        <w:top w:val="none" w:sz="0" w:space="0" w:color="auto"/>
        <w:left w:val="none" w:sz="0" w:space="0" w:color="auto"/>
        <w:bottom w:val="none" w:sz="0" w:space="0" w:color="auto"/>
        <w:right w:val="none" w:sz="0" w:space="0" w:color="auto"/>
      </w:divBdr>
    </w:div>
    <w:div w:id="1693215565">
      <w:bodyDiv w:val="1"/>
      <w:marLeft w:val="0"/>
      <w:marRight w:val="0"/>
      <w:marTop w:val="0"/>
      <w:marBottom w:val="0"/>
      <w:divBdr>
        <w:top w:val="none" w:sz="0" w:space="0" w:color="auto"/>
        <w:left w:val="none" w:sz="0" w:space="0" w:color="auto"/>
        <w:bottom w:val="none" w:sz="0" w:space="0" w:color="auto"/>
        <w:right w:val="none" w:sz="0" w:space="0" w:color="auto"/>
      </w:divBdr>
    </w:div>
    <w:div w:id="1940872245">
      <w:bodyDiv w:val="1"/>
      <w:marLeft w:val="0"/>
      <w:marRight w:val="0"/>
      <w:marTop w:val="0"/>
      <w:marBottom w:val="0"/>
      <w:divBdr>
        <w:top w:val="none" w:sz="0" w:space="0" w:color="auto"/>
        <w:left w:val="none" w:sz="0" w:space="0" w:color="auto"/>
        <w:bottom w:val="none" w:sz="0" w:space="0" w:color="auto"/>
        <w:right w:val="none" w:sz="0" w:space="0" w:color="auto"/>
      </w:divBdr>
    </w:div>
    <w:div w:id="1945841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1A88FC-B792-4D82-ABFB-87776F3AD597}">
  <ds:schemaRefs>
    <ds:schemaRef ds:uri="http://www.w3.org/2001/XMLSchema"/>
  </ds:schemaRefs>
</ds:datastoreItem>
</file>

<file path=customXml/itemProps2.xml><?xml version="1.0" encoding="utf-8"?>
<ds:datastoreItem xmlns:ds="http://schemas.openxmlformats.org/officeDocument/2006/customXml" ds:itemID="{0BF5F231-B672-439B-A402-199CDD8F3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11</Pages>
  <Words>3520</Words>
  <Characters>21120</Characters>
  <Application>Microsoft Office Word</Application>
  <DocSecurity>0</DocSecurity>
  <Lines>176</Lines>
  <Paragraphs>49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Sycz Agnieszka</dc:creator>
  <cp:lastModifiedBy>Aleksandra Wnuk</cp:lastModifiedBy>
  <cp:revision>18</cp:revision>
  <cp:lastPrinted>2024-01-16T09:09:00Z</cp:lastPrinted>
  <dcterms:created xsi:type="dcterms:W3CDTF">2023-12-19T09:08:00Z</dcterms:created>
  <dcterms:modified xsi:type="dcterms:W3CDTF">2024-05-28T06:30:00Z</dcterms:modified>
</cp:coreProperties>
</file>