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71734E">
      <w:pPr>
        <w:pStyle w:val="Tekstpodstawowy"/>
        <w:ind w:right="-710"/>
        <w:jc w:val="center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71734E">
        <w:rPr>
          <w:rFonts w:ascii="Arial" w:hAnsi="Arial" w:cs="Arial"/>
          <w:b/>
        </w:rPr>
        <w:t xml:space="preserve">     </w:t>
      </w: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BF0F7E" w:rsidRDefault="00BF0F7E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0D6FB5" w:rsidRDefault="00610DC7" w:rsidP="000D6FB5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4A6574" w:rsidRPr="0068674F">
        <w:rPr>
          <w:rFonts w:ascii="Arial" w:hAnsi="Arial" w:cs="Arial"/>
          <w:b/>
          <w:bCs/>
          <w:iCs/>
          <w:sz w:val="22"/>
          <w:szCs w:val="22"/>
        </w:rPr>
        <w:t>„</w:t>
      </w:r>
      <w:r w:rsidR="000D6FB5" w:rsidRPr="000D6FB5">
        <w:rPr>
          <w:rFonts w:ascii="Arial" w:hAnsi="Arial" w:cs="Arial"/>
          <w:b/>
          <w:bCs/>
          <w:iCs/>
          <w:sz w:val="22"/>
          <w:szCs w:val="22"/>
        </w:rPr>
        <w:t>Zagospodarowanie przestrzeni publicznej – kąpielisko wraz z infrastrukturą, rzeka Wkra w miejscowości Brudnice</w:t>
      </w:r>
      <w:r w:rsidR="009F2874">
        <w:rPr>
          <w:rFonts w:ascii="Arial" w:hAnsi="Arial" w:cs="Arial"/>
          <w:b/>
          <w:bCs/>
          <w:iCs/>
          <w:sz w:val="22"/>
          <w:szCs w:val="22"/>
        </w:rPr>
        <w:t xml:space="preserve"> – Etap </w:t>
      </w:r>
      <w:r w:rsidR="00055585">
        <w:rPr>
          <w:rFonts w:ascii="Arial" w:hAnsi="Arial" w:cs="Arial"/>
          <w:b/>
          <w:bCs/>
          <w:iCs/>
          <w:sz w:val="22"/>
          <w:szCs w:val="22"/>
        </w:rPr>
        <w:t>I</w:t>
      </w:r>
      <w:r w:rsidR="00A47902">
        <w:rPr>
          <w:rFonts w:ascii="Arial" w:hAnsi="Arial" w:cs="Arial"/>
          <w:b/>
          <w:bCs/>
          <w:iCs/>
          <w:sz w:val="22"/>
          <w:szCs w:val="22"/>
        </w:rPr>
        <w:t>I</w:t>
      </w:r>
      <w:r w:rsidR="009F2874">
        <w:rPr>
          <w:rFonts w:ascii="Arial" w:hAnsi="Arial" w:cs="Arial"/>
          <w:b/>
          <w:bCs/>
          <w:iCs/>
          <w:sz w:val="22"/>
          <w:szCs w:val="22"/>
        </w:rPr>
        <w:t>I</w:t>
      </w:r>
      <w:r w:rsidR="00A47902">
        <w:rPr>
          <w:rFonts w:ascii="Arial" w:hAnsi="Arial" w:cs="Arial"/>
          <w:b/>
          <w:bCs/>
          <w:iCs/>
          <w:sz w:val="22"/>
          <w:szCs w:val="22"/>
        </w:rPr>
        <w:t xml:space="preserve"> – </w:t>
      </w:r>
      <w:r w:rsidR="00055585">
        <w:rPr>
          <w:rFonts w:ascii="Arial" w:hAnsi="Arial" w:cs="Arial"/>
          <w:b/>
          <w:bCs/>
          <w:iCs/>
          <w:sz w:val="22"/>
          <w:szCs w:val="22"/>
        </w:rPr>
        <w:t>Oświetlenie zewnętrzne</w:t>
      </w:r>
      <w:r w:rsidR="000D6FB5" w:rsidRPr="000D6FB5">
        <w:rPr>
          <w:rFonts w:ascii="Arial" w:hAnsi="Arial" w:cs="Arial"/>
          <w:b/>
          <w:bCs/>
          <w:iCs/>
          <w:sz w:val="22"/>
          <w:szCs w:val="22"/>
        </w:rPr>
        <w:t>’’</w:t>
      </w:r>
    </w:p>
    <w:p w:rsidR="0079204F" w:rsidRDefault="0079204F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A47E76" w:rsidRPr="00BA7EAF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>
        <w:rPr>
          <w:rFonts w:ascii="Arial" w:hAnsi="Arial"/>
          <w:sz w:val="22"/>
          <w:szCs w:val="22"/>
        </w:rPr>
        <w:t>onanie całego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 xml:space="preserve"> ryczałtową: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A47E76" w:rsidRDefault="00A47E76" w:rsidP="00A47E7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A47E76" w:rsidRPr="00BA7EAF" w:rsidRDefault="00A47E76" w:rsidP="00A47E7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A47E76" w:rsidRPr="00735D66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735D66">
        <w:rPr>
          <w:rFonts w:ascii="Arial" w:hAnsi="Arial"/>
          <w:sz w:val="22"/>
          <w:szCs w:val="22"/>
        </w:rPr>
        <w:t xml:space="preserve">    </w:t>
      </w:r>
      <w:r w:rsidR="00735D66">
        <w:rPr>
          <w:rFonts w:ascii="Arial" w:hAnsi="Arial"/>
          <w:sz w:val="22"/>
          <w:szCs w:val="22"/>
        </w:rPr>
        <w:t>s</w:t>
      </w:r>
      <w:r w:rsidRPr="00735D66">
        <w:rPr>
          <w:rFonts w:ascii="Arial" w:hAnsi="Arial"/>
          <w:sz w:val="22"/>
          <w:szCs w:val="22"/>
        </w:rPr>
        <w:t>łownie: ....................................................................................................................</w:t>
      </w:r>
    </w:p>
    <w:p w:rsidR="00A47E76" w:rsidRPr="00735D66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735D66"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71734E" w:rsidRDefault="0071734E" w:rsidP="009F2874">
      <w:pPr>
        <w:jc w:val="both"/>
        <w:rPr>
          <w:rFonts w:ascii="Arial" w:hAnsi="Arial"/>
          <w:sz w:val="22"/>
          <w:szCs w:val="22"/>
        </w:rPr>
      </w:pPr>
    </w:p>
    <w:p w:rsidR="00C957BD" w:rsidRDefault="00610DC7" w:rsidP="009F2874">
      <w:pPr>
        <w:jc w:val="both"/>
        <w:rPr>
          <w:rFonts w:ascii="Arial" w:hAnsi="Arial"/>
          <w:b/>
        </w:rPr>
      </w:pPr>
      <w:r w:rsidRPr="004A6574">
        <w:rPr>
          <w:rFonts w:ascii="Arial" w:hAnsi="Arial"/>
          <w:sz w:val="22"/>
          <w:szCs w:val="22"/>
        </w:rPr>
        <w:t>3. Przedmiot zamówienia wykonamy w terminie</w:t>
      </w:r>
      <w:r w:rsidR="0079204F">
        <w:rPr>
          <w:rFonts w:ascii="Arial" w:hAnsi="Arial"/>
          <w:sz w:val="22"/>
          <w:szCs w:val="22"/>
        </w:rPr>
        <w:t xml:space="preserve"> -</w:t>
      </w:r>
      <w:r w:rsidR="00C957BD" w:rsidRPr="00D33A8A">
        <w:rPr>
          <w:rFonts w:ascii="Arial" w:hAnsi="Arial" w:cs="Arial"/>
          <w:b/>
          <w:spacing w:val="-3"/>
        </w:rPr>
        <w:t xml:space="preserve"> do </w:t>
      </w:r>
      <w:r w:rsidR="0079204F">
        <w:rPr>
          <w:rFonts w:ascii="Arial" w:hAnsi="Arial" w:cs="Arial"/>
          <w:b/>
          <w:spacing w:val="-3"/>
        </w:rPr>
        <w:t xml:space="preserve">dnia </w:t>
      </w:r>
      <w:r w:rsidR="00C957BD" w:rsidRPr="00D33A8A">
        <w:rPr>
          <w:rFonts w:ascii="Arial" w:hAnsi="Arial" w:cs="Arial"/>
          <w:b/>
          <w:spacing w:val="-3"/>
        </w:rPr>
        <w:t>3</w:t>
      </w:r>
      <w:r w:rsidR="00A47902">
        <w:rPr>
          <w:rFonts w:ascii="Arial" w:hAnsi="Arial" w:cs="Arial"/>
          <w:b/>
          <w:spacing w:val="-3"/>
        </w:rPr>
        <w:t>0</w:t>
      </w:r>
      <w:r w:rsidR="00C957BD" w:rsidRPr="00D33A8A">
        <w:rPr>
          <w:rFonts w:ascii="Arial" w:hAnsi="Arial" w:cs="Arial"/>
          <w:b/>
          <w:spacing w:val="-3"/>
        </w:rPr>
        <w:t>.0</w:t>
      </w:r>
      <w:r w:rsidR="00A47902">
        <w:rPr>
          <w:rFonts w:ascii="Arial" w:hAnsi="Arial" w:cs="Arial"/>
          <w:b/>
          <w:spacing w:val="-3"/>
        </w:rPr>
        <w:t>1</w:t>
      </w:r>
      <w:r w:rsidR="00C957BD" w:rsidRPr="00D33A8A">
        <w:rPr>
          <w:rFonts w:ascii="Arial" w:hAnsi="Arial" w:cs="Arial"/>
          <w:b/>
          <w:spacing w:val="-3"/>
        </w:rPr>
        <w:t>.202</w:t>
      </w:r>
      <w:r w:rsidR="00A47902">
        <w:rPr>
          <w:rFonts w:ascii="Arial" w:hAnsi="Arial" w:cs="Arial"/>
          <w:b/>
          <w:spacing w:val="-3"/>
        </w:rPr>
        <w:t>1</w:t>
      </w:r>
      <w:r w:rsidR="00C957BD" w:rsidRPr="00D33A8A">
        <w:rPr>
          <w:rFonts w:ascii="Arial" w:hAnsi="Arial" w:cs="Arial"/>
          <w:b/>
          <w:spacing w:val="-3"/>
        </w:rPr>
        <w:t xml:space="preserve"> </w:t>
      </w:r>
      <w:proofErr w:type="spellStart"/>
      <w:r w:rsidR="00C957BD" w:rsidRPr="00D33A8A">
        <w:rPr>
          <w:rFonts w:ascii="Arial" w:hAnsi="Arial" w:cs="Arial"/>
          <w:b/>
          <w:spacing w:val="-3"/>
        </w:rPr>
        <w:t>r</w:t>
      </w:r>
      <w:proofErr w:type="spellEnd"/>
    </w:p>
    <w:p w:rsidR="0071734E" w:rsidRDefault="0071734E" w:rsidP="00111404">
      <w:pPr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  <w:r w:rsidR="0079204F">
        <w:rPr>
          <w:rFonts w:ascii="Arial" w:hAnsi="Arial"/>
          <w:b/>
          <w:snapToGrid w:val="0"/>
          <w:color w:val="000000"/>
        </w:rPr>
        <w:t>.</w:t>
      </w:r>
    </w:p>
    <w:p w:rsidR="004B4F4C" w:rsidRDefault="00111404" w:rsidP="004B4F4C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</w:t>
      </w:r>
    </w:p>
    <w:p w:rsidR="00111404" w:rsidRPr="00E818BF" w:rsidRDefault="00445A04" w:rsidP="004B4F4C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</w:t>
      </w:r>
      <w:r w:rsidR="00A47E76">
        <w:rPr>
          <w:rFonts w:ascii="Arial" w:hAnsi="Arial"/>
          <w:snapToGrid w:val="0"/>
          <w:color w:val="000000"/>
          <w:sz w:val="18"/>
          <w:szCs w:val="18"/>
        </w:rPr>
        <w:t>36</w:t>
      </w:r>
      <w:r w:rsidR="00111404"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FE2715" w:rsidRDefault="00FE2715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71734E" w:rsidRDefault="0071734E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71734E" w:rsidRDefault="0071734E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735D66" w:rsidRDefault="00735D66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0D6FB5" w:rsidRDefault="000D6FB5" w:rsidP="000D6FB5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735D66" w:rsidRDefault="00735D66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tj. w terminie </w:t>
      </w:r>
      <w:r w:rsidRPr="00E92A32">
        <w:rPr>
          <w:rFonts w:ascii="Arial" w:hAnsi="Arial"/>
          <w:b/>
          <w:sz w:val="22"/>
          <w:szCs w:val="22"/>
        </w:rPr>
        <w:t>30</w:t>
      </w:r>
      <w:r>
        <w:rPr>
          <w:rFonts w:ascii="Arial" w:hAnsi="Arial"/>
          <w:b/>
          <w:sz w:val="22"/>
          <w:szCs w:val="22"/>
        </w:rPr>
        <w:t xml:space="preserve"> dni </w:t>
      </w:r>
      <w:r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8710DA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0D6FB5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</w:t>
      </w:r>
      <w:r w:rsidR="00610DC7" w:rsidRPr="00F0607A">
        <w:rPr>
          <w:rFonts w:ascii="Arial" w:hAnsi="Arial"/>
          <w:sz w:val="22"/>
          <w:szCs w:val="22"/>
        </w:rPr>
        <w:t xml:space="preserve">wysokości </w:t>
      </w:r>
      <w:r w:rsidR="00A47902">
        <w:rPr>
          <w:rFonts w:ascii="Arial" w:hAnsi="Arial"/>
          <w:sz w:val="22"/>
          <w:szCs w:val="22"/>
        </w:rPr>
        <w:t>3</w:t>
      </w:r>
      <w:r w:rsidR="00E818BF" w:rsidRPr="00F0607A">
        <w:rPr>
          <w:rFonts w:ascii="Arial" w:hAnsi="Arial"/>
          <w:sz w:val="22"/>
          <w:szCs w:val="22"/>
        </w:rPr>
        <w:t xml:space="preserve"> % ceny ofertowej brutto</w:t>
      </w:r>
      <w:r w:rsidR="00E818BF">
        <w:rPr>
          <w:rFonts w:ascii="Arial" w:hAnsi="Arial"/>
          <w:sz w:val="22"/>
          <w:szCs w:val="22"/>
        </w:rPr>
        <w:t xml:space="preserve">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1734E" w:rsidRDefault="0071734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1734E" w:rsidRDefault="0071734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1734E" w:rsidRDefault="0071734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71734E" w:rsidRDefault="0071734E" w:rsidP="0071734E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- 2 </w:t>
      </w:r>
      <w:r>
        <w:rPr>
          <w:rFonts w:ascii="Arial" w:hAnsi="Arial"/>
          <w:sz w:val="18"/>
          <w:szCs w:val="18"/>
        </w:rPr>
        <w:t>–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735D66" w:rsidRDefault="00735D6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B4F4C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</w:t>
      </w:r>
      <w:r w:rsidR="00525D9E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735D66" w:rsidRDefault="00735D66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55585"/>
    <w:rsid w:val="000911F3"/>
    <w:rsid w:val="000D5EE0"/>
    <w:rsid w:val="000D6FB5"/>
    <w:rsid w:val="000E465A"/>
    <w:rsid w:val="000F487A"/>
    <w:rsid w:val="000F631A"/>
    <w:rsid w:val="00111404"/>
    <w:rsid w:val="001612AD"/>
    <w:rsid w:val="001625BD"/>
    <w:rsid w:val="00195389"/>
    <w:rsid w:val="001B2409"/>
    <w:rsid w:val="001C5A58"/>
    <w:rsid w:val="001C79F8"/>
    <w:rsid w:val="001F1A04"/>
    <w:rsid w:val="0021227A"/>
    <w:rsid w:val="002129E5"/>
    <w:rsid w:val="00224CBA"/>
    <w:rsid w:val="00233776"/>
    <w:rsid w:val="00242415"/>
    <w:rsid w:val="002425FD"/>
    <w:rsid w:val="002576D1"/>
    <w:rsid w:val="00265E0B"/>
    <w:rsid w:val="002978D8"/>
    <w:rsid w:val="002A2F2B"/>
    <w:rsid w:val="002E6044"/>
    <w:rsid w:val="00314BEF"/>
    <w:rsid w:val="00344AC1"/>
    <w:rsid w:val="00346969"/>
    <w:rsid w:val="00383F55"/>
    <w:rsid w:val="0039527B"/>
    <w:rsid w:val="003A347B"/>
    <w:rsid w:val="003D3D36"/>
    <w:rsid w:val="003D458A"/>
    <w:rsid w:val="003E47CE"/>
    <w:rsid w:val="003F0D9E"/>
    <w:rsid w:val="00420B81"/>
    <w:rsid w:val="00433D1C"/>
    <w:rsid w:val="0043545B"/>
    <w:rsid w:val="00442875"/>
    <w:rsid w:val="00445A04"/>
    <w:rsid w:val="004476C8"/>
    <w:rsid w:val="00453301"/>
    <w:rsid w:val="00453C3B"/>
    <w:rsid w:val="004A6574"/>
    <w:rsid w:val="004B4F4C"/>
    <w:rsid w:val="004D487D"/>
    <w:rsid w:val="004F5568"/>
    <w:rsid w:val="00525D9E"/>
    <w:rsid w:val="005356AF"/>
    <w:rsid w:val="00563732"/>
    <w:rsid w:val="00564F0A"/>
    <w:rsid w:val="005A4D50"/>
    <w:rsid w:val="005C4977"/>
    <w:rsid w:val="005C4DDC"/>
    <w:rsid w:val="005E392C"/>
    <w:rsid w:val="00610DC7"/>
    <w:rsid w:val="00616516"/>
    <w:rsid w:val="00646C70"/>
    <w:rsid w:val="0068674F"/>
    <w:rsid w:val="006A4B1B"/>
    <w:rsid w:val="006A5848"/>
    <w:rsid w:val="006B0C2F"/>
    <w:rsid w:val="00715A84"/>
    <w:rsid w:val="0071734E"/>
    <w:rsid w:val="00727FFB"/>
    <w:rsid w:val="00735D66"/>
    <w:rsid w:val="0079204F"/>
    <w:rsid w:val="00792A39"/>
    <w:rsid w:val="00795D22"/>
    <w:rsid w:val="007B04DD"/>
    <w:rsid w:val="007E7388"/>
    <w:rsid w:val="008150FC"/>
    <w:rsid w:val="0086745D"/>
    <w:rsid w:val="008710DA"/>
    <w:rsid w:val="00882E1B"/>
    <w:rsid w:val="008D1E1E"/>
    <w:rsid w:val="008D5705"/>
    <w:rsid w:val="008E462F"/>
    <w:rsid w:val="00944BCE"/>
    <w:rsid w:val="009714DC"/>
    <w:rsid w:val="0099657D"/>
    <w:rsid w:val="009F2874"/>
    <w:rsid w:val="00A17C92"/>
    <w:rsid w:val="00A47902"/>
    <w:rsid w:val="00A47E76"/>
    <w:rsid w:val="00A558E6"/>
    <w:rsid w:val="00A72159"/>
    <w:rsid w:val="00AB0115"/>
    <w:rsid w:val="00AD5D7D"/>
    <w:rsid w:val="00AD6759"/>
    <w:rsid w:val="00B10C7C"/>
    <w:rsid w:val="00B2184B"/>
    <w:rsid w:val="00B27669"/>
    <w:rsid w:val="00B94CA8"/>
    <w:rsid w:val="00BF0F7E"/>
    <w:rsid w:val="00C13449"/>
    <w:rsid w:val="00C366C4"/>
    <w:rsid w:val="00C42F68"/>
    <w:rsid w:val="00C66429"/>
    <w:rsid w:val="00C83A33"/>
    <w:rsid w:val="00C83A77"/>
    <w:rsid w:val="00C957BD"/>
    <w:rsid w:val="00CA52A5"/>
    <w:rsid w:val="00CE6A11"/>
    <w:rsid w:val="00D0258B"/>
    <w:rsid w:val="00D02744"/>
    <w:rsid w:val="00D67B73"/>
    <w:rsid w:val="00D770B5"/>
    <w:rsid w:val="00D97287"/>
    <w:rsid w:val="00DE2871"/>
    <w:rsid w:val="00E515F1"/>
    <w:rsid w:val="00E818BF"/>
    <w:rsid w:val="00E84744"/>
    <w:rsid w:val="00E86FF0"/>
    <w:rsid w:val="00E92A32"/>
    <w:rsid w:val="00E935D1"/>
    <w:rsid w:val="00EA43BA"/>
    <w:rsid w:val="00EB4C70"/>
    <w:rsid w:val="00ED23D5"/>
    <w:rsid w:val="00F0180F"/>
    <w:rsid w:val="00F0607A"/>
    <w:rsid w:val="00F252D5"/>
    <w:rsid w:val="00F40188"/>
    <w:rsid w:val="00F551EE"/>
    <w:rsid w:val="00F7510F"/>
    <w:rsid w:val="00F81DDA"/>
    <w:rsid w:val="00FD6D5A"/>
    <w:rsid w:val="00FE271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84</cp:revision>
  <cp:lastPrinted>2020-07-31T07:15:00Z</cp:lastPrinted>
  <dcterms:created xsi:type="dcterms:W3CDTF">2017-02-06T14:25:00Z</dcterms:created>
  <dcterms:modified xsi:type="dcterms:W3CDTF">2020-07-31T07:15:00Z</dcterms:modified>
</cp:coreProperties>
</file>