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84" w:rsidRDefault="001A2284" w:rsidP="001A2284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Załącznik nr </w:t>
      </w:r>
      <w:r w:rsidR="00300345">
        <w:rPr>
          <w:rFonts w:cs="Arial"/>
          <w:b/>
          <w:sz w:val="22"/>
          <w:szCs w:val="22"/>
        </w:rPr>
        <w:t>9</w:t>
      </w:r>
      <w:r>
        <w:rPr>
          <w:rFonts w:cs="Arial"/>
          <w:b/>
          <w:sz w:val="22"/>
          <w:szCs w:val="22"/>
        </w:rPr>
        <w:t xml:space="preserve"> do SIWZ </w:t>
      </w: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TEJ SAMEJ GRUPY KAPITAŁOWEJ</w:t>
      </w: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1A2284" w:rsidRDefault="001A2284" w:rsidP="001A228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FE03A9" w:rsidRPr="00FE03A9" w:rsidRDefault="00300345" w:rsidP="00FE03A9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pn.</w:t>
      </w:r>
      <w:r w:rsidR="004032EF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,</w:t>
      </w:r>
      <w:r w:rsidR="004032EF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Przebudowa dróg gminnych Pl. Rynek i ul. Wyzwolenia w m. Poniatowo</w:t>
      </w:r>
      <w:r w:rsidR="009D71C6">
        <w:rPr>
          <w:rFonts w:ascii="Arial" w:hAnsi="Arial" w:cs="Arial"/>
          <w:b/>
          <w:sz w:val="22"/>
          <w:szCs w:val="22"/>
        </w:rPr>
        <w:t xml:space="preserve"> polegająca na budowie chodników wraz z przebudową skrzyżowania ul. Pl. Rynek</w:t>
      </w:r>
      <w:r w:rsidR="00E2733B">
        <w:rPr>
          <w:rFonts w:ascii="Arial" w:hAnsi="Arial" w:cs="Arial"/>
          <w:b/>
          <w:sz w:val="22"/>
          <w:szCs w:val="22"/>
        </w:rPr>
        <w:t xml:space="preserve">             </w:t>
      </w:r>
      <w:r w:rsidR="009D71C6">
        <w:rPr>
          <w:rFonts w:ascii="Arial" w:hAnsi="Arial" w:cs="Arial"/>
          <w:b/>
          <w:sz w:val="22"/>
          <w:szCs w:val="22"/>
        </w:rPr>
        <w:t xml:space="preserve">                 z ul. Zwycięstwa</w:t>
      </w:r>
      <w:r w:rsidR="001D492E">
        <w:rPr>
          <w:rFonts w:ascii="Arial" w:hAnsi="Arial" w:cs="Arial"/>
          <w:b/>
          <w:sz w:val="22"/>
          <w:szCs w:val="22"/>
        </w:rPr>
        <w:t xml:space="preserve"> (DP nr 4620W)</w:t>
      </w:r>
      <w:r w:rsidR="00FE03A9" w:rsidRPr="00FE03A9">
        <w:rPr>
          <w:rFonts w:ascii="Arial" w:hAnsi="Arial"/>
          <w:b/>
          <w:sz w:val="22"/>
          <w:szCs w:val="22"/>
        </w:rPr>
        <w:t>’’</w:t>
      </w:r>
    </w:p>
    <w:p w:rsidR="001A2284" w:rsidRDefault="001A2284" w:rsidP="001A2284">
      <w:pPr>
        <w:jc w:val="both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oświadczam, że:</w:t>
      </w:r>
    </w:p>
    <w:p w:rsidR="001A2284" w:rsidRDefault="001A2284" w:rsidP="001A2284">
      <w:pPr>
        <w:jc w:val="center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nie 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 r o ochronie konkurencji i konsumentów (</w:t>
      </w:r>
      <w:r w:rsidRPr="00B16124">
        <w:rPr>
          <w:rFonts w:ascii="Arial" w:hAnsi="Arial" w:cs="Arial"/>
          <w:sz w:val="22"/>
          <w:szCs w:val="22"/>
        </w:rPr>
        <w:t xml:space="preserve">tj. Dz. U. z 2017 r, poz.                   229 z </w:t>
      </w:r>
      <w:proofErr w:type="spellStart"/>
      <w:r w:rsidRPr="00B16124">
        <w:rPr>
          <w:rFonts w:ascii="Arial" w:hAnsi="Arial" w:cs="Arial"/>
          <w:sz w:val="22"/>
          <w:szCs w:val="22"/>
        </w:rPr>
        <w:t>późn</w:t>
      </w:r>
      <w:proofErr w:type="spellEnd"/>
      <w:r w:rsidRPr="00B16124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 r o ochronie konkurencji i konsumentów (tj. Dz. U. z 2017 r, poz. 229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wraz z 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ind w:left="36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*niepotrzebne skreślić</w:t>
      </w:r>
    </w:p>
    <w:p w:rsidR="001A2284" w:rsidRDefault="001A2284" w:rsidP="001A2284">
      <w:pPr>
        <w:rPr>
          <w:rFonts w:ascii="Arial" w:hAnsi="Arial" w:cs="Arial"/>
          <w:b/>
          <w:i/>
        </w:rPr>
      </w:pPr>
    </w:p>
    <w:p w:rsidR="001A2284" w:rsidRDefault="001A2284" w:rsidP="001A2284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Uwaga: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1A2284" w:rsidRDefault="001A2284" w:rsidP="001A22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………….…………………………………………………   </w:t>
      </w:r>
    </w:p>
    <w:p w:rsidR="001A2284" w:rsidRDefault="001A2284" w:rsidP="001A2284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A21D9" w:rsidRDefault="001A2284" w:rsidP="001A2284">
      <w:pPr>
        <w:tabs>
          <w:tab w:val="left" w:pos="4830"/>
          <w:tab w:val="left" w:pos="5655"/>
        </w:tabs>
        <w:ind w:left="4253"/>
      </w:pPr>
      <w:r>
        <w:rPr>
          <w:rFonts w:ascii="Arial" w:hAnsi="Arial" w:cs="Arial"/>
          <w:b/>
          <w:sz w:val="18"/>
          <w:szCs w:val="18"/>
        </w:rPr>
        <w:t xml:space="preserve">                reprezentowania Wykonawcy)        </w:t>
      </w:r>
    </w:p>
    <w:sectPr w:rsidR="001A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84"/>
    <w:rsid w:val="00033401"/>
    <w:rsid w:val="000A3AB3"/>
    <w:rsid w:val="000B34D4"/>
    <w:rsid w:val="001A21D9"/>
    <w:rsid w:val="001A2284"/>
    <w:rsid w:val="001D492E"/>
    <w:rsid w:val="00300345"/>
    <w:rsid w:val="004032EF"/>
    <w:rsid w:val="004074FE"/>
    <w:rsid w:val="008609BE"/>
    <w:rsid w:val="008A4370"/>
    <w:rsid w:val="009179A9"/>
    <w:rsid w:val="009D71C6"/>
    <w:rsid w:val="00B16124"/>
    <w:rsid w:val="00B726D1"/>
    <w:rsid w:val="00CB6D98"/>
    <w:rsid w:val="00E2733B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Dell-3</cp:lastModifiedBy>
  <cp:revision>7</cp:revision>
  <dcterms:created xsi:type="dcterms:W3CDTF">2019-06-28T06:44:00Z</dcterms:created>
  <dcterms:modified xsi:type="dcterms:W3CDTF">2019-07-11T11:25:00Z</dcterms:modified>
</cp:coreProperties>
</file>