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10" w:rsidRDefault="00896E10" w:rsidP="00F81F37">
      <w:pPr>
        <w:jc w:val="center"/>
        <w:rPr>
          <w:rFonts w:ascii="Arial" w:hAnsi="Arial" w:cs="Arial"/>
          <w:b/>
          <w:sz w:val="24"/>
          <w:szCs w:val="24"/>
        </w:rPr>
      </w:pPr>
    </w:p>
    <w:p w:rsidR="00896E10" w:rsidRDefault="00896E10" w:rsidP="00F81F37">
      <w:pPr>
        <w:jc w:val="center"/>
        <w:rPr>
          <w:rFonts w:ascii="Arial" w:hAnsi="Arial" w:cs="Arial"/>
          <w:b/>
          <w:sz w:val="24"/>
          <w:szCs w:val="24"/>
        </w:rPr>
      </w:pPr>
    </w:p>
    <w:p w:rsidR="00F81F37" w:rsidRPr="00DB0571" w:rsidRDefault="001C0840" w:rsidP="00F81F37">
      <w:pPr>
        <w:jc w:val="center"/>
        <w:rPr>
          <w:rFonts w:ascii="Arial" w:hAnsi="Arial" w:cs="Arial"/>
          <w:b/>
          <w:sz w:val="24"/>
          <w:szCs w:val="24"/>
        </w:rPr>
      </w:pPr>
      <w:r>
        <w:rPr>
          <w:rFonts w:ascii="Arial" w:hAnsi="Arial" w:cs="Arial"/>
          <w:b/>
          <w:sz w:val="24"/>
          <w:szCs w:val="24"/>
        </w:rPr>
        <w:t>PROJEKT UMOWY</w:t>
      </w:r>
      <w:r w:rsidR="00A87CCB" w:rsidRPr="00DB0571">
        <w:rPr>
          <w:rFonts w:ascii="Arial" w:hAnsi="Arial" w:cs="Arial"/>
          <w:b/>
          <w:sz w:val="24"/>
          <w:szCs w:val="24"/>
        </w:rPr>
        <w:t xml:space="preserve">  O  ROBOTY  BUDOWLANE </w:t>
      </w:r>
      <w:r w:rsidR="00A87CCB" w:rsidRPr="00DB0571">
        <w:rPr>
          <w:rFonts w:ascii="Arial" w:hAnsi="Arial" w:cs="Arial"/>
          <w:b/>
          <w:sz w:val="24"/>
          <w:szCs w:val="24"/>
        </w:rPr>
        <w:br/>
      </w:r>
      <w:r>
        <w:rPr>
          <w:rFonts w:ascii="Arial" w:hAnsi="Arial" w:cs="Arial"/>
          <w:b/>
          <w:sz w:val="24"/>
          <w:szCs w:val="24"/>
        </w:rPr>
        <w:t>Nr …</w:t>
      </w:r>
      <w:r w:rsidR="00F81F37" w:rsidRPr="00F81F37">
        <w:rPr>
          <w:rFonts w:ascii="Arial" w:hAnsi="Arial" w:cs="Arial"/>
          <w:b/>
          <w:sz w:val="24"/>
          <w:szCs w:val="24"/>
        </w:rPr>
        <w:t>/PN/2017/ZP</w:t>
      </w:r>
    </w:p>
    <w:p w:rsidR="00CB7E55" w:rsidRDefault="00CB7E55" w:rsidP="00A87CCB">
      <w:pPr>
        <w:jc w:val="center"/>
        <w:rPr>
          <w:rFonts w:ascii="Arial" w:hAnsi="Arial" w:cs="Arial"/>
          <w:b/>
          <w:sz w:val="22"/>
          <w:szCs w:val="22"/>
        </w:rPr>
      </w:pPr>
    </w:p>
    <w:p w:rsidR="00896E10" w:rsidRDefault="00896E10" w:rsidP="00A87CCB">
      <w:pPr>
        <w:ind w:firstLine="708"/>
        <w:jc w:val="both"/>
        <w:rPr>
          <w:rFonts w:ascii="Arial" w:hAnsi="Arial" w:cs="Arial"/>
          <w:sz w:val="22"/>
          <w:szCs w:val="22"/>
        </w:rPr>
      </w:pPr>
    </w:p>
    <w:p w:rsidR="00A87CCB" w:rsidRPr="00DB0571" w:rsidRDefault="00A87CCB" w:rsidP="00A87CCB">
      <w:pPr>
        <w:ind w:firstLine="708"/>
        <w:jc w:val="both"/>
        <w:rPr>
          <w:rFonts w:ascii="Arial" w:hAnsi="Arial" w:cs="Arial"/>
          <w:sz w:val="22"/>
          <w:szCs w:val="22"/>
        </w:rPr>
      </w:pPr>
      <w:r w:rsidRPr="00DB0571">
        <w:rPr>
          <w:rFonts w:ascii="Arial" w:hAnsi="Arial" w:cs="Arial"/>
          <w:sz w:val="22"/>
          <w:szCs w:val="22"/>
        </w:rPr>
        <w:t xml:space="preserve">W dniu </w:t>
      </w:r>
      <w:r w:rsidR="001C0840">
        <w:rPr>
          <w:rFonts w:ascii="Arial" w:hAnsi="Arial" w:cs="Arial"/>
          <w:b/>
          <w:sz w:val="22"/>
          <w:szCs w:val="22"/>
        </w:rPr>
        <w:t>……..</w:t>
      </w:r>
      <w:r w:rsidR="00F81F37">
        <w:rPr>
          <w:rFonts w:ascii="Arial" w:hAnsi="Arial" w:cs="Arial"/>
          <w:b/>
          <w:sz w:val="22"/>
          <w:szCs w:val="22"/>
        </w:rPr>
        <w:t xml:space="preserve"> </w:t>
      </w:r>
      <w:proofErr w:type="spellStart"/>
      <w:r w:rsidR="00F81F37">
        <w:rPr>
          <w:rFonts w:ascii="Arial" w:hAnsi="Arial" w:cs="Arial"/>
          <w:b/>
          <w:sz w:val="22"/>
          <w:szCs w:val="22"/>
        </w:rPr>
        <w:t>r</w:t>
      </w:r>
      <w:proofErr w:type="spellEnd"/>
      <w:r>
        <w:rPr>
          <w:rFonts w:ascii="Arial" w:hAnsi="Arial" w:cs="Arial"/>
          <w:b/>
          <w:sz w:val="22"/>
          <w:szCs w:val="22"/>
        </w:rPr>
        <w:t xml:space="preserve"> </w:t>
      </w:r>
      <w:r w:rsidRPr="00DB0571">
        <w:rPr>
          <w:rFonts w:ascii="Arial" w:hAnsi="Arial" w:cs="Arial"/>
          <w:sz w:val="22"/>
          <w:szCs w:val="22"/>
        </w:rPr>
        <w:t xml:space="preserve">w Żurominie pomiędzy: </w:t>
      </w:r>
      <w:r w:rsidRPr="00DB0571">
        <w:rPr>
          <w:rFonts w:ascii="Arial" w:hAnsi="Arial" w:cs="Arial"/>
          <w:b/>
          <w:sz w:val="22"/>
          <w:szCs w:val="22"/>
        </w:rPr>
        <w:t>Gminą i Miastem Żuromin</w:t>
      </w:r>
      <w:r w:rsidRPr="00DB0571">
        <w:rPr>
          <w:rFonts w:ascii="Arial" w:hAnsi="Arial" w:cs="Arial"/>
          <w:sz w:val="22"/>
          <w:szCs w:val="22"/>
        </w:rPr>
        <w:t xml:space="preserve"> </w:t>
      </w:r>
      <w:r>
        <w:rPr>
          <w:rFonts w:ascii="Arial" w:hAnsi="Arial" w:cs="Arial"/>
          <w:sz w:val="22"/>
          <w:szCs w:val="22"/>
        </w:rPr>
        <w:t xml:space="preserve">                               </w:t>
      </w:r>
      <w:r w:rsidRPr="00974A8E">
        <w:rPr>
          <w:rFonts w:ascii="Arial" w:hAnsi="Arial" w:cs="Arial"/>
          <w:b/>
          <w:sz w:val="22"/>
          <w:szCs w:val="22"/>
        </w:rPr>
        <w:t xml:space="preserve">Pl. Józefa </w:t>
      </w:r>
      <w:r>
        <w:rPr>
          <w:rFonts w:ascii="Arial" w:hAnsi="Arial" w:cs="Arial"/>
          <w:b/>
          <w:sz w:val="22"/>
          <w:szCs w:val="22"/>
        </w:rPr>
        <w:t>P</w:t>
      </w:r>
      <w:r w:rsidRPr="00974A8E">
        <w:rPr>
          <w:rFonts w:ascii="Arial" w:hAnsi="Arial" w:cs="Arial"/>
          <w:b/>
          <w:sz w:val="22"/>
          <w:szCs w:val="22"/>
        </w:rPr>
        <w:t>iłsudskieg</w:t>
      </w:r>
      <w:r>
        <w:rPr>
          <w:rFonts w:ascii="Arial" w:hAnsi="Arial" w:cs="Arial"/>
          <w:b/>
          <w:sz w:val="22"/>
          <w:szCs w:val="22"/>
        </w:rPr>
        <w:t>o</w:t>
      </w:r>
      <w:r w:rsidRPr="00974A8E">
        <w:rPr>
          <w:rFonts w:ascii="Arial" w:hAnsi="Arial" w:cs="Arial"/>
          <w:b/>
          <w:sz w:val="22"/>
          <w:szCs w:val="22"/>
        </w:rPr>
        <w:t xml:space="preserve"> 3, 09-300 Żuromin, NIP 5110270269</w:t>
      </w:r>
      <w:r>
        <w:rPr>
          <w:rFonts w:ascii="Arial" w:hAnsi="Arial" w:cs="Arial"/>
          <w:b/>
          <w:sz w:val="22"/>
          <w:szCs w:val="22"/>
        </w:rPr>
        <w:t xml:space="preserve">, </w:t>
      </w:r>
      <w:r w:rsidRPr="00DB0571">
        <w:rPr>
          <w:rFonts w:ascii="Arial" w:hAnsi="Arial" w:cs="Arial"/>
          <w:sz w:val="22"/>
          <w:szCs w:val="22"/>
        </w:rPr>
        <w:t>zwanym dalej w tekście „Zamawiającym”, reprezentowanym przez:</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 xml:space="preserve">Burmistrza Gminy i Miasta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Anetę Goliat</w:t>
      </w:r>
    </w:p>
    <w:p w:rsidR="00A87CCB" w:rsidRPr="00DB0571" w:rsidRDefault="00A87CCB" w:rsidP="00A87CCB">
      <w:pPr>
        <w:jc w:val="both"/>
        <w:rPr>
          <w:rFonts w:ascii="Arial" w:hAnsi="Arial" w:cs="Arial"/>
          <w:b/>
          <w:sz w:val="22"/>
          <w:szCs w:val="22"/>
        </w:rPr>
      </w:pPr>
      <w:r w:rsidRPr="00DB0571">
        <w:rPr>
          <w:rFonts w:ascii="Arial" w:hAnsi="Arial" w:cs="Arial"/>
          <w:b/>
          <w:sz w:val="22"/>
          <w:szCs w:val="22"/>
        </w:rPr>
        <w:t>przy kontrasygnacie Skarbnika Gminy</w:t>
      </w:r>
      <w:r>
        <w:rPr>
          <w:rFonts w:ascii="Arial" w:hAnsi="Arial" w:cs="Arial"/>
          <w:b/>
          <w:sz w:val="22"/>
          <w:szCs w:val="22"/>
        </w:rPr>
        <w:t xml:space="preserve"> i Miasta</w:t>
      </w:r>
      <w:r w:rsidRPr="00DB0571">
        <w:rPr>
          <w:rFonts w:ascii="Arial" w:hAnsi="Arial" w:cs="Arial"/>
          <w:b/>
          <w:sz w:val="22"/>
          <w:szCs w:val="22"/>
        </w:rPr>
        <w:t xml:space="preserve"> Żuromin </w:t>
      </w:r>
      <w:r>
        <w:rPr>
          <w:rFonts w:ascii="Arial" w:hAnsi="Arial" w:cs="Arial"/>
          <w:b/>
          <w:sz w:val="22"/>
          <w:szCs w:val="22"/>
        </w:rPr>
        <w:t>–</w:t>
      </w:r>
      <w:r w:rsidRPr="00DB0571">
        <w:rPr>
          <w:rFonts w:ascii="Arial" w:hAnsi="Arial" w:cs="Arial"/>
          <w:b/>
          <w:sz w:val="22"/>
          <w:szCs w:val="22"/>
        </w:rPr>
        <w:t xml:space="preserve"> </w:t>
      </w:r>
      <w:r>
        <w:rPr>
          <w:rFonts w:ascii="Arial" w:hAnsi="Arial" w:cs="Arial"/>
          <w:b/>
          <w:sz w:val="22"/>
          <w:szCs w:val="22"/>
        </w:rPr>
        <w:t>Grażyny Sikut</w:t>
      </w:r>
    </w:p>
    <w:p w:rsidR="00F81F37" w:rsidRPr="00C20F47" w:rsidRDefault="00F81F37" w:rsidP="00F81F37">
      <w:pPr>
        <w:jc w:val="both"/>
        <w:rPr>
          <w:rFonts w:ascii="Arial" w:hAnsi="Arial" w:cs="Arial"/>
          <w:b/>
          <w:sz w:val="22"/>
          <w:szCs w:val="22"/>
        </w:rPr>
      </w:pPr>
      <w:r w:rsidRPr="00DB0571">
        <w:rPr>
          <w:rFonts w:ascii="Arial" w:hAnsi="Arial" w:cs="Arial"/>
          <w:sz w:val="22"/>
          <w:szCs w:val="22"/>
        </w:rPr>
        <w:t xml:space="preserve">a </w:t>
      </w:r>
      <w:r w:rsidR="001C0840">
        <w:rPr>
          <w:rFonts w:ascii="Arial" w:hAnsi="Arial" w:cs="Arial"/>
          <w:b/>
          <w:sz w:val="22"/>
          <w:szCs w:val="22"/>
        </w:rPr>
        <w:t>…………</w:t>
      </w:r>
      <w:r>
        <w:rPr>
          <w:rFonts w:ascii="Arial" w:hAnsi="Arial" w:cs="Arial"/>
          <w:b/>
          <w:sz w:val="22"/>
          <w:szCs w:val="22"/>
        </w:rPr>
        <w:t xml:space="preserve"> </w:t>
      </w:r>
      <w:r w:rsidRPr="00DB0571">
        <w:rPr>
          <w:rFonts w:ascii="Arial" w:hAnsi="Arial" w:cs="Arial"/>
          <w:sz w:val="22"/>
          <w:szCs w:val="22"/>
        </w:rPr>
        <w:t>zwanym dalej „Wykonawcą” reprezentowanym przez:</w:t>
      </w:r>
    </w:p>
    <w:p w:rsidR="00F81F37" w:rsidRDefault="001C0840" w:rsidP="00F81F37">
      <w:pPr>
        <w:jc w:val="both"/>
        <w:rPr>
          <w:rFonts w:ascii="Arial" w:hAnsi="Arial" w:cs="Arial"/>
          <w:b/>
          <w:sz w:val="22"/>
          <w:szCs w:val="22"/>
        </w:rPr>
      </w:pPr>
      <w:r>
        <w:rPr>
          <w:rFonts w:ascii="Arial" w:hAnsi="Arial" w:cs="Arial"/>
          <w:b/>
          <w:sz w:val="22"/>
          <w:szCs w:val="22"/>
        </w:rPr>
        <w:t>……………..</w:t>
      </w:r>
    </w:p>
    <w:p w:rsidR="00A87CCB" w:rsidRPr="00DB0571" w:rsidRDefault="00A87CCB" w:rsidP="00A87CCB">
      <w:pPr>
        <w:rPr>
          <w:rFonts w:ascii="Arial" w:hAnsi="Arial" w:cs="Arial"/>
          <w:sz w:val="22"/>
          <w:szCs w:val="22"/>
        </w:rPr>
      </w:pPr>
      <w:r w:rsidRPr="00DB0571">
        <w:rPr>
          <w:rFonts w:ascii="Arial" w:hAnsi="Arial" w:cs="Arial"/>
          <w:sz w:val="22"/>
          <w:szCs w:val="22"/>
        </w:rPr>
        <w:t xml:space="preserve">na podstawie dokonanego przez Zamawiającego wyboru oferty Wykonawcy w przetargu nieograniczonym z  dnia </w:t>
      </w:r>
      <w:r w:rsidR="001C0840">
        <w:rPr>
          <w:rFonts w:ascii="Arial" w:hAnsi="Arial" w:cs="Arial"/>
          <w:sz w:val="22"/>
          <w:szCs w:val="22"/>
        </w:rPr>
        <w:t>…………</w:t>
      </w:r>
      <w:r w:rsidRPr="00DB0571">
        <w:rPr>
          <w:rFonts w:ascii="Arial" w:hAnsi="Arial" w:cs="Arial"/>
          <w:sz w:val="22"/>
          <w:szCs w:val="22"/>
        </w:rPr>
        <w:t xml:space="preserve"> r. została zawarta umowa o następującej treści:</w:t>
      </w:r>
    </w:p>
    <w:p w:rsidR="00A87CCB" w:rsidRPr="00DB0571" w:rsidRDefault="00A87CCB"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D25004" w:rsidRDefault="00A87CCB" w:rsidP="00A87CCB">
      <w:pPr>
        <w:jc w:val="center"/>
        <w:rPr>
          <w:rFonts w:ascii="Arial" w:hAnsi="Arial" w:cs="Arial"/>
          <w:b/>
          <w:sz w:val="22"/>
          <w:szCs w:val="22"/>
        </w:rPr>
      </w:pPr>
      <w:r w:rsidRPr="00D25004">
        <w:rPr>
          <w:rFonts w:ascii="Arial" w:hAnsi="Arial" w:cs="Arial"/>
          <w:b/>
          <w:sz w:val="22"/>
          <w:szCs w:val="22"/>
        </w:rPr>
        <w:sym w:font="Arial" w:char="00A7"/>
      </w:r>
      <w:r w:rsidRPr="00D25004">
        <w:rPr>
          <w:rFonts w:ascii="Arial" w:hAnsi="Arial" w:cs="Arial"/>
          <w:b/>
          <w:sz w:val="22"/>
          <w:szCs w:val="22"/>
        </w:rPr>
        <w:t xml:space="preserve"> 1.</w:t>
      </w:r>
    </w:p>
    <w:p w:rsidR="00C11837" w:rsidRPr="00896E10" w:rsidRDefault="00A87CCB" w:rsidP="00C11837">
      <w:pPr>
        <w:ind w:left="284" w:hanging="284"/>
        <w:jc w:val="both"/>
        <w:rPr>
          <w:rFonts w:ascii="Arial" w:hAnsi="Arial" w:cs="Arial"/>
          <w:b/>
          <w:sz w:val="22"/>
          <w:szCs w:val="22"/>
        </w:rPr>
      </w:pPr>
      <w:r w:rsidRPr="00896E10">
        <w:rPr>
          <w:rFonts w:ascii="Arial" w:hAnsi="Arial" w:cs="Arial"/>
          <w:sz w:val="22"/>
          <w:szCs w:val="22"/>
        </w:rPr>
        <w:t xml:space="preserve">1. Zamawiający powierza a Wykonawca </w:t>
      </w:r>
      <w:r w:rsidR="0078310D" w:rsidRPr="00896E10">
        <w:rPr>
          <w:rFonts w:ascii="Arial" w:hAnsi="Arial" w:cs="Arial"/>
          <w:sz w:val="22"/>
          <w:szCs w:val="22"/>
        </w:rPr>
        <w:t xml:space="preserve">zobowiązuje się </w:t>
      </w:r>
      <w:r w:rsidRPr="00896E10">
        <w:rPr>
          <w:rFonts w:ascii="Arial" w:hAnsi="Arial" w:cs="Arial"/>
          <w:sz w:val="22"/>
          <w:szCs w:val="22"/>
        </w:rPr>
        <w:t xml:space="preserve">do wykonania zadanie  pod nazwą: </w:t>
      </w:r>
      <w:r w:rsidRPr="00896E10">
        <w:rPr>
          <w:rFonts w:ascii="Arial" w:hAnsi="Arial" w:cs="Arial"/>
          <w:b/>
          <w:sz w:val="22"/>
          <w:szCs w:val="22"/>
        </w:rPr>
        <w:t xml:space="preserve"> „</w:t>
      </w:r>
      <w:r w:rsidR="00C11837" w:rsidRPr="00896E10">
        <w:rPr>
          <w:rFonts w:ascii="Arial" w:hAnsi="Arial" w:cs="Arial"/>
          <w:b/>
          <w:sz w:val="22"/>
          <w:szCs w:val="22"/>
        </w:rPr>
        <w:t>Remont płyty treningowej boiska na stadionie miejskim w Żurominie’’ w systemie zaprojektuj i wybuduj.</w:t>
      </w:r>
    </w:p>
    <w:p w:rsidR="009841EC" w:rsidRPr="00896E10" w:rsidRDefault="00C11837" w:rsidP="009841EC">
      <w:pPr>
        <w:pStyle w:val="Tekstpodstawowy31"/>
        <w:ind w:left="284" w:hanging="284"/>
        <w:jc w:val="both"/>
        <w:rPr>
          <w:rFonts w:ascii="Arial" w:hAnsi="Arial" w:cs="Arial"/>
          <w:sz w:val="22"/>
          <w:szCs w:val="22"/>
        </w:rPr>
      </w:pPr>
      <w:r w:rsidRPr="00896E10">
        <w:rPr>
          <w:rFonts w:ascii="Arial" w:eastAsia="Times New Roman" w:hAnsi="Arial" w:cs="Arial"/>
          <w:kern w:val="0"/>
          <w:sz w:val="22"/>
          <w:szCs w:val="22"/>
        </w:rPr>
        <w:t xml:space="preserve">2. </w:t>
      </w:r>
      <w:r w:rsidR="009841EC" w:rsidRPr="00896E10">
        <w:rPr>
          <w:rFonts w:ascii="Arial" w:hAnsi="Arial"/>
          <w:color w:val="000000"/>
          <w:sz w:val="22"/>
          <w:szCs w:val="22"/>
        </w:rPr>
        <w:t>Przedmiotem zamówienia jest zaprojektowanie i wykonanie robót budowlanych polegających na  remoncie płyty treningowej boiska na stadionie miejskim w Żurominie polegającym na: profilowaniu nawierzchni, wykonaniu nawodnienia oraz remoncie i przebudowie ogrodzenia - zgodnie z Programem Funkcjonalno Użytkowym (Załącznik nr 1 do SIWZ), Koncepcją zagospodarowania działki (Załącznik nr 2 do SIWZ) oraz Wykazem robót i dokumentacji (Załącznik nr 3 do SIWZ).</w:t>
      </w:r>
    </w:p>
    <w:p w:rsidR="00C11837" w:rsidRPr="00896E10" w:rsidRDefault="00C11837" w:rsidP="00C11837">
      <w:pPr>
        <w:pStyle w:val="Tekstpodstawowy31"/>
        <w:ind w:left="284" w:hanging="284"/>
        <w:jc w:val="both"/>
        <w:rPr>
          <w:rFonts w:ascii="Arial" w:hAnsi="Arial" w:cs="Arial"/>
          <w:sz w:val="22"/>
          <w:szCs w:val="22"/>
        </w:rPr>
      </w:pPr>
      <w:r w:rsidRPr="00896E10">
        <w:rPr>
          <w:rFonts w:ascii="Arial" w:hAnsi="Arial" w:cs="Arial"/>
          <w:sz w:val="22"/>
          <w:szCs w:val="22"/>
        </w:rPr>
        <w:t>3.</w:t>
      </w:r>
      <w:r w:rsidR="009841EC" w:rsidRPr="00896E10">
        <w:rPr>
          <w:rFonts w:ascii="Arial" w:hAnsi="Arial" w:cs="Arial"/>
          <w:sz w:val="22"/>
          <w:szCs w:val="22"/>
        </w:rPr>
        <w:t xml:space="preserve"> </w:t>
      </w:r>
      <w:r w:rsidRPr="00896E10">
        <w:rPr>
          <w:rFonts w:ascii="Arial" w:hAnsi="Arial" w:cs="Arial"/>
          <w:sz w:val="22"/>
          <w:szCs w:val="22"/>
        </w:rPr>
        <w:t xml:space="preserve"> Zakres zamówienia obejmuje:</w:t>
      </w:r>
    </w:p>
    <w:p w:rsidR="009841EC" w:rsidRPr="00896E10" w:rsidRDefault="009841EC" w:rsidP="009841EC">
      <w:pPr>
        <w:pStyle w:val="Akapitzlist"/>
        <w:widowControl w:val="0"/>
        <w:numPr>
          <w:ilvl w:val="0"/>
          <w:numId w:val="16"/>
        </w:numPr>
        <w:suppressAutoHyphens/>
        <w:spacing w:after="0"/>
        <w:contextualSpacing w:val="0"/>
        <w:rPr>
          <w:rFonts w:ascii="Arial" w:eastAsia="Lucida Sans Unicode" w:hAnsi="Arial" w:cs="Arial"/>
          <w:kern w:val="1"/>
          <w:lang w:eastAsia="pl-PL"/>
        </w:rPr>
      </w:pPr>
      <w:r w:rsidRPr="00896E10">
        <w:rPr>
          <w:rFonts w:ascii="Arial" w:eastAsia="Lucida Sans Unicode" w:hAnsi="Arial" w:cs="Arial"/>
          <w:kern w:val="1"/>
          <w:lang w:eastAsia="pl-PL"/>
        </w:rPr>
        <w:t>Wykonanie dokumentacji projektowej na podstawie programu funkcjonalno – użytkowego (Załącznik nr 1 do SIWZ), Koncepcji zagospodarowania działki (Załącznik nr 2 do SIWZ) oraz Wykazu robót i dokumentacji (Załącznik nr 3 do SIWZ)</w:t>
      </w:r>
    </w:p>
    <w:p w:rsidR="009841EC" w:rsidRPr="00896E10" w:rsidRDefault="009841EC" w:rsidP="009841EC">
      <w:pPr>
        <w:pStyle w:val="Akapitzlist"/>
        <w:widowControl w:val="0"/>
        <w:numPr>
          <w:ilvl w:val="0"/>
          <w:numId w:val="16"/>
        </w:numPr>
        <w:suppressAutoHyphens/>
        <w:spacing w:after="0"/>
        <w:contextualSpacing w:val="0"/>
        <w:rPr>
          <w:rFonts w:ascii="Arial" w:eastAsia="Lucida Sans Unicode" w:hAnsi="Arial" w:cs="Arial"/>
          <w:kern w:val="1"/>
          <w:lang w:eastAsia="pl-PL"/>
        </w:rPr>
      </w:pPr>
      <w:r w:rsidRPr="00896E10">
        <w:rPr>
          <w:rFonts w:ascii="Arial" w:eastAsia="Lucida Sans Unicode" w:hAnsi="Arial" w:cs="Arial"/>
          <w:kern w:val="1"/>
          <w:lang w:eastAsia="pl-PL"/>
        </w:rPr>
        <w:t xml:space="preserve">Wykonanie robót budowlanych zgodnie z zatwierdzoną przez Zamawiającego dokumentacją projektową </w:t>
      </w:r>
    </w:p>
    <w:p w:rsidR="00C11837" w:rsidRPr="00896E10" w:rsidRDefault="00C11837" w:rsidP="009841EC">
      <w:pPr>
        <w:pStyle w:val="Akapitzlist"/>
        <w:widowControl w:val="0"/>
        <w:numPr>
          <w:ilvl w:val="0"/>
          <w:numId w:val="17"/>
        </w:numPr>
        <w:suppressAutoHyphens/>
        <w:spacing w:after="0"/>
        <w:ind w:left="284" w:hanging="284"/>
        <w:rPr>
          <w:rFonts w:ascii="Arial" w:eastAsia="Lucida Sans Unicode" w:hAnsi="Arial" w:cs="Arial"/>
          <w:kern w:val="1"/>
        </w:rPr>
      </w:pPr>
      <w:r w:rsidRPr="00896E10">
        <w:rPr>
          <w:rFonts w:ascii="Arial" w:eastAsia="Lucida Sans Unicode" w:hAnsi="Arial" w:cs="Arial"/>
          <w:kern w:val="1"/>
        </w:rPr>
        <w:t>Zakres robót obejmuje między innymi:</w:t>
      </w:r>
    </w:p>
    <w:p w:rsidR="009841EC" w:rsidRPr="00896E10" w:rsidRDefault="009841EC" w:rsidP="009841EC">
      <w:pPr>
        <w:pStyle w:val="Akapitzlist"/>
        <w:widowControl w:val="0"/>
        <w:spacing w:after="0"/>
        <w:ind w:left="426"/>
        <w:rPr>
          <w:rFonts w:ascii="Arial" w:hAnsi="Arial"/>
          <w:color w:val="FF0000"/>
          <w:u w:val="single"/>
        </w:rPr>
      </w:pPr>
      <w:r w:rsidRPr="00896E10">
        <w:rPr>
          <w:rFonts w:ascii="Arial" w:hAnsi="Arial"/>
          <w:color w:val="000000"/>
          <w:u w:val="single"/>
        </w:rPr>
        <w:t xml:space="preserve">Boisko do piłki nożnej o nawierzchni z trawy naturalnej </w:t>
      </w:r>
    </w:p>
    <w:p w:rsidR="009841EC" w:rsidRPr="00896E10" w:rsidRDefault="009841EC" w:rsidP="009841EC">
      <w:pPr>
        <w:widowControl w:val="0"/>
        <w:tabs>
          <w:tab w:val="left" w:pos="2640"/>
        </w:tabs>
        <w:ind w:left="426"/>
        <w:jc w:val="both"/>
        <w:rPr>
          <w:rFonts w:ascii="Arial" w:hAnsi="Arial" w:cs="Arial"/>
          <w:sz w:val="22"/>
          <w:szCs w:val="22"/>
        </w:rPr>
      </w:pPr>
      <w:r w:rsidRPr="00896E10">
        <w:rPr>
          <w:rFonts w:ascii="Arial" w:hAnsi="Arial" w:cs="Arial"/>
          <w:sz w:val="22"/>
          <w:szCs w:val="22"/>
        </w:rPr>
        <w:t>- roboty ziemne</w:t>
      </w:r>
      <w:r w:rsidRPr="00896E10">
        <w:rPr>
          <w:rFonts w:ascii="Arial" w:hAnsi="Arial" w:cs="Arial"/>
          <w:sz w:val="22"/>
          <w:szCs w:val="22"/>
        </w:rPr>
        <w:tab/>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rekultywacja płyty boiska</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obrzeża 8x30 na ławie</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nawadnianie boiska</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xml:space="preserve">- </w:t>
      </w:r>
      <w:proofErr w:type="spellStart"/>
      <w:r w:rsidRPr="00896E10">
        <w:rPr>
          <w:rFonts w:ascii="Arial" w:hAnsi="Arial" w:cs="Arial"/>
          <w:sz w:val="22"/>
          <w:szCs w:val="22"/>
        </w:rPr>
        <w:t>piłkochwyty</w:t>
      </w:r>
      <w:proofErr w:type="spellEnd"/>
      <w:r w:rsidRPr="00896E10">
        <w:rPr>
          <w:rFonts w:ascii="Arial" w:hAnsi="Arial" w:cs="Arial"/>
          <w:sz w:val="22"/>
          <w:szCs w:val="22"/>
        </w:rPr>
        <w:t xml:space="preserve"> wys. 6 m</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wyposażenie boiska (bramki, chorągiewki)</w:t>
      </w:r>
    </w:p>
    <w:p w:rsidR="009841EC" w:rsidRPr="00896E10" w:rsidRDefault="009841EC" w:rsidP="009841EC">
      <w:pPr>
        <w:pStyle w:val="Akapitzlist"/>
        <w:widowControl w:val="0"/>
        <w:spacing w:after="0"/>
        <w:ind w:left="426"/>
        <w:rPr>
          <w:rFonts w:ascii="Arial" w:hAnsi="Arial"/>
          <w:color w:val="000000"/>
          <w:u w:val="single"/>
        </w:rPr>
      </w:pPr>
      <w:r w:rsidRPr="00896E10">
        <w:rPr>
          <w:rFonts w:ascii="Arial" w:hAnsi="Arial"/>
          <w:color w:val="000000"/>
          <w:u w:val="single"/>
        </w:rPr>
        <w:t>Zagospodarowanie terenu oraz inne elementy niezbędne do funkcjonowania obiektu</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dojścia (chodniki z kostki brukowej)</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ogrodzenie boiska – ogrodzenie panelowe wys. 2,0 m</w:t>
      </w:r>
    </w:p>
    <w:p w:rsidR="009841EC" w:rsidRPr="00896E10" w:rsidRDefault="009841EC" w:rsidP="009841EC">
      <w:pPr>
        <w:widowControl w:val="0"/>
        <w:ind w:left="426"/>
        <w:jc w:val="both"/>
        <w:rPr>
          <w:rFonts w:ascii="Arial" w:hAnsi="Arial" w:cs="Arial"/>
          <w:sz w:val="22"/>
          <w:szCs w:val="22"/>
        </w:rPr>
      </w:pPr>
      <w:r w:rsidRPr="00896E10">
        <w:rPr>
          <w:rFonts w:ascii="Arial" w:hAnsi="Arial" w:cs="Arial"/>
          <w:sz w:val="22"/>
          <w:szCs w:val="22"/>
        </w:rPr>
        <w:t>- Wykonanie dokumentacji projektowej na poszczególne elementy zadania (tj. renowacji płyty boiska, nawadniania płyty boiska).</w:t>
      </w:r>
    </w:p>
    <w:p w:rsidR="009841EC" w:rsidRDefault="009841EC" w:rsidP="00C11837">
      <w:pPr>
        <w:widowControl w:val="0"/>
        <w:ind w:left="426" w:firstLine="283"/>
        <w:jc w:val="both"/>
        <w:rPr>
          <w:rFonts w:ascii="Arial" w:eastAsia="Lucida Sans Unicode" w:hAnsi="Arial" w:cs="Arial"/>
          <w:kern w:val="1"/>
          <w:sz w:val="22"/>
          <w:szCs w:val="22"/>
        </w:rPr>
      </w:pPr>
    </w:p>
    <w:p w:rsidR="00896E10" w:rsidRDefault="00896E10" w:rsidP="009841EC">
      <w:pPr>
        <w:jc w:val="center"/>
        <w:rPr>
          <w:rFonts w:ascii="Arial" w:eastAsia="Lucida Sans Unicode" w:hAnsi="Arial" w:cs="Arial"/>
          <w:b/>
          <w:kern w:val="1"/>
          <w:sz w:val="22"/>
          <w:szCs w:val="22"/>
        </w:rPr>
      </w:pPr>
    </w:p>
    <w:p w:rsidR="009841EC" w:rsidRPr="00101C7B" w:rsidRDefault="009841EC" w:rsidP="009841EC">
      <w:pPr>
        <w:jc w:val="center"/>
        <w:rPr>
          <w:rFonts w:ascii="Arial" w:eastAsia="Lucida Sans Unicode" w:hAnsi="Arial" w:cs="Arial"/>
          <w:b/>
          <w:kern w:val="1"/>
          <w:sz w:val="22"/>
          <w:szCs w:val="22"/>
        </w:rPr>
      </w:pPr>
      <w:r w:rsidRPr="00101C7B">
        <w:rPr>
          <w:rFonts w:ascii="Arial" w:eastAsia="Lucida Sans Unicode" w:hAnsi="Arial" w:cs="Arial"/>
          <w:b/>
          <w:kern w:val="1"/>
          <w:sz w:val="22"/>
          <w:szCs w:val="22"/>
        </w:rPr>
        <w:sym w:font="Arial" w:char="00A7"/>
      </w:r>
      <w:r w:rsidRPr="00101C7B">
        <w:rPr>
          <w:rFonts w:ascii="Arial" w:eastAsia="Lucida Sans Unicode" w:hAnsi="Arial" w:cs="Arial"/>
          <w:b/>
          <w:kern w:val="1"/>
          <w:sz w:val="22"/>
          <w:szCs w:val="22"/>
        </w:rPr>
        <w:t xml:space="preserve"> 2.</w:t>
      </w:r>
    </w:p>
    <w:p w:rsidR="009841EC" w:rsidRPr="009841EC" w:rsidRDefault="009841EC" w:rsidP="009841EC">
      <w:pPr>
        <w:widowControl w:val="0"/>
        <w:ind w:left="426" w:hanging="426"/>
        <w:jc w:val="both"/>
        <w:rPr>
          <w:rFonts w:ascii="Arial" w:hAnsi="Arial"/>
          <w:snapToGrid w:val="0"/>
          <w:sz w:val="22"/>
          <w:szCs w:val="22"/>
        </w:rPr>
      </w:pPr>
      <w:r w:rsidRPr="00C123CF">
        <w:rPr>
          <w:rFonts w:ascii="Arial" w:hAnsi="Arial"/>
          <w:sz w:val="22"/>
          <w:szCs w:val="22"/>
        </w:rPr>
        <w:t xml:space="preserve">1. </w:t>
      </w:r>
      <w:r w:rsidRPr="00C123CF">
        <w:rPr>
          <w:rFonts w:ascii="Arial" w:hAnsi="Arial"/>
          <w:snapToGrid w:val="0"/>
          <w:sz w:val="22"/>
          <w:szCs w:val="22"/>
        </w:rPr>
        <w:t xml:space="preserve">Wykonawca </w:t>
      </w:r>
      <w:r w:rsidRPr="009841EC">
        <w:rPr>
          <w:rFonts w:ascii="Arial" w:hAnsi="Arial"/>
          <w:snapToGrid w:val="0"/>
          <w:sz w:val="22"/>
          <w:szCs w:val="22"/>
        </w:rPr>
        <w:t xml:space="preserve">zobowiązany jest w terminie 7 dni przed przystąpieniem do robót przedstawić Zamawiającemu do uzgodnienia/akceptacji projekty wykonawcze na poszczególne elementy zadania </w:t>
      </w:r>
      <w:proofErr w:type="spellStart"/>
      <w:r w:rsidRPr="009841EC">
        <w:rPr>
          <w:rFonts w:ascii="Arial" w:hAnsi="Arial"/>
          <w:snapToGrid w:val="0"/>
          <w:sz w:val="22"/>
          <w:szCs w:val="22"/>
        </w:rPr>
        <w:t>tj</w:t>
      </w:r>
      <w:proofErr w:type="spellEnd"/>
      <w:r w:rsidRPr="009841EC">
        <w:rPr>
          <w:rFonts w:ascii="Arial" w:hAnsi="Arial"/>
          <w:snapToGrid w:val="0"/>
          <w:sz w:val="22"/>
          <w:szCs w:val="22"/>
        </w:rPr>
        <w:t>:</w:t>
      </w:r>
    </w:p>
    <w:p w:rsidR="009841EC" w:rsidRPr="009841EC" w:rsidRDefault="009841EC" w:rsidP="009841EC">
      <w:pPr>
        <w:widowControl w:val="0"/>
        <w:ind w:left="426"/>
        <w:jc w:val="both"/>
        <w:rPr>
          <w:rFonts w:ascii="Arial" w:hAnsi="Arial"/>
          <w:snapToGrid w:val="0"/>
          <w:sz w:val="22"/>
          <w:szCs w:val="22"/>
        </w:rPr>
      </w:pPr>
      <w:r w:rsidRPr="009841EC">
        <w:rPr>
          <w:rFonts w:ascii="Arial" w:hAnsi="Arial"/>
          <w:snapToGrid w:val="0"/>
          <w:sz w:val="22"/>
          <w:szCs w:val="22"/>
        </w:rPr>
        <w:t>- Projekt renowacji płyty boiska - 4 egz.</w:t>
      </w:r>
    </w:p>
    <w:p w:rsidR="009841EC" w:rsidRPr="009841EC" w:rsidRDefault="009841EC" w:rsidP="009841EC">
      <w:pPr>
        <w:widowControl w:val="0"/>
        <w:ind w:left="426"/>
        <w:jc w:val="both"/>
        <w:rPr>
          <w:rFonts w:ascii="Arial" w:hAnsi="Arial"/>
          <w:snapToGrid w:val="0"/>
          <w:sz w:val="22"/>
          <w:szCs w:val="22"/>
        </w:rPr>
      </w:pPr>
      <w:r w:rsidRPr="009841EC">
        <w:rPr>
          <w:rFonts w:ascii="Arial" w:hAnsi="Arial"/>
          <w:snapToGrid w:val="0"/>
          <w:sz w:val="22"/>
          <w:szCs w:val="22"/>
        </w:rPr>
        <w:t>- Projekt nawadniania płyty boiska – 4 egz.</w:t>
      </w:r>
    </w:p>
    <w:p w:rsidR="009841EC" w:rsidRDefault="009841EC" w:rsidP="009841EC">
      <w:pPr>
        <w:widowControl w:val="0"/>
        <w:ind w:left="426" w:hanging="426"/>
        <w:jc w:val="both"/>
        <w:rPr>
          <w:rFonts w:ascii="Arial" w:hAnsi="Arial"/>
          <w:snapToGrid w:val="0"/>
          <w:sz w:val="22"/>
          <w:szCs w:val="22"/>
        </w:rPr>
      </w:pPr>
      <w:r w:rsidRPr="00C123CF">
        <w:rPr>
          <w:rFonts w:ascii="Arial" w:hAnsi="Arial"/>
          <w:sz w:val="22"/>
          <w:szCs w:val="22"/>
        </w:rPr>
        <w:t xml:space="preserve">2   </w:t>
      </w:r>
      <w:r w:rsidRPr="00C123CF">
        <w:rPr>
          <w:rFonts w:ascii="Arial" w:hAnsi="Arial"/>
          <w:snapToGrid w:val="0"/>
          <w:sz w:val="22"/>
          <w:szCs w:val="22"/>
        </w:rPr>
        <w:t xml:space="preserve">Wykonawca zobowiązany jest </w:t>
      </w:r>
      <w:r w:rsidRPr="009841EC">
        <w:rPr>
          <w:rFonts w:ascii="Arial" w:hAnsi="Arial"/>
          <w:snapToGrid w:val="0"/>
          <w:sz w:val="22"/>
          <w:szCs w:val="22"/>
        </w:rPr>
        <w:t>do wykonania inwentaryzacji powykonawczej</w:t>
      </w:r>
    </w:p>
    <w:p w:rsidR="009841EC" w:rsidRDefault="009841EC" w:rsidP="009841EC">
      <w:pPr>
        <w:widowControl w:val="0"/>
        <w:ind w:left="426" w:hanging="426"/>
        <w:jc w:val="both"/>
        <w:rPr>
          <w:rFonts w:ascii="Arial" w:hAnsi="Arial"/>
          <w:snapToGrid w:val="0"/>
          <w:sz w:val="22"/>
          <w:szCs w:val="22"/>
        </w:rPr>
      </w:pPr>
      <w:r w:rsidRPr="009841EC">
        <w:rPr>
          <w:rFonts w:ascii="Arial" w:hAnsi="Arial"/>
          <w:snapToGrid w:val="0"/>
          <w:sz w:val="22"/>
          <w:szCs w:val="22"/>
        </w:rPr>
        <w:lastRenderedPageBreak/>
        <w:t>3  W zakres zamówienia wchodzą wszystkie prace, czynności oraz roboty, które należy zrealizować by przedmiot zamówienia osiągnął gotowość do eksploatacji, został wykonany należycie, zgodnie z  obowiązującymi normami i przepisami prawa, sztuką budowlaną, zasadami współczesnej wiedzy techniczn</w:t>
      </w:r>
      <w:r>
        <w:rPr>
          <w:rFonts w:ascii="Arial" w:hAnsi="Arial"/>
          <w:snapToGrid w:val="0"/>
          <w:sz w:val="22"/>
          <w:szCs w:val="22"/>
        </w:rPr>
        <w:t>ej i uzgodnieniami dokonanymi w </w:t>
      </w:r>
      <w:r w:rsidRPr="009841EC">
        <w:rPr>
          <w:rFonts w:ascii="Arial" w:hAnsi="Arial"/>
          <w:snapToGrid w:val="0"/>
          <w:sz w:val="22"/>
          <w:szCs w:val="22"/>
        </w:rPr>
        <w:t>trakcie realizacji robót.</w:t>
      </w:r>
    </w:p>
    <w:p w:rsidR="001E777A" w:rsidRPr="001E777A" w:rsidRDefault="001E777A" w:rsidP="001E777A">
      <w:pPr>
        <w:widowControl w:val="0"/>
        <w:ind w:left="426" w:hanging="426"/>
        <w:jc w:val="both"/>
        <w:rPr>
          <w:rFonts w:ascii="Arial" w:hAnsi="Arial"/>
          <w:snapToGrid w:val="0"/>
          <w:sz w:val="22"/>
          <w:szCs w:val="22"/>
        </w:rPr>
      </w:pPr>
      <w:r w:rsidRPr="001E777A">
        <w:rPr>
          <w:rFonts w:ascii="Arial" w:hAnsi="Arial"/>
          <w:snapToGrid w:val="0"/>
          <w:sz w:val="22"/>
          <w:szCs w:val="22"/>
        </w:rPr>
        <w:t xml:space="preserve">4. </w:t>
      </w:r>
      <w:r>
        <w:rPr>
          <w:rFonts w:ascii="Arial" w:hAnsi="Arial"/>
          <w:snapToGrid w:val="0"/>
          <w:sz w:val="22"/>
          <w:szCs w:val="22"/>
        </w:rPr>
        <w:t xml:space="preserve"> </w:t>
      </w:r>
      <w:r w:rsidRPr="001E777A">
        <w:rPr>
          <w:rFonts w:ascii="Arial" w:hAnsi="Arial"/>
          <w:snapToGrid w:val="0"/>
          <w:sz w:val="22"/>
          <w:szCs w:val="22"/>
        </w:rPr>
        <w:t xml:space="preserve">Wykonawca zobowiązany jest do poinformowania Zamawiającego oraz użytkowników </w:t>
      </w:r>
      <w:r>
        <w:rPr>
          <w:rFonts w:ascii="Arial" w:hAnsi="Arial"/>
          <w:snapToGrid w:val="0"/>
          <w:sz w:val="22"/>
          <w:szCs w:val="22"/>
        </w:rPr>
        <w:t xml:space="preserve"> </w:t>
      </w:r>
      <w:r w:rsidRPr="001E777A">
        <w:rPr>
          <w:rFonts w:ascii="Arial" w:hAnsi="Arial"/>
          <w:snapToGrid w:val="0"/>
          <w:sz w:val="22"/>
          <w:szCs w:val="22"/>
        </w:rPr>
        <w:t>o rozpoczęciu robót z wyprzedzeniem minimum 5 dni roboczych</w:t>
      </w:r>
      <w:r>
        <w:rPr>
          <w:rFonts w:ascii="Arial" w:hAnsi="Arial"/>
          <w:snapToGrid w:val="0"/>
          <w:sz w:val="22"/>
          <w:szCs w:val="22"/>
        </w:rPr>
        <w:t>.</w:t>
      </w:r>
    </w:p>
    <w:p w:rsidR="001E777A" w:rsidRPr="001E777A" w:rsidRDefault="001E777A" w:rsidP="001E777A">
      <w:pPr>
        <w:pStyle w:val="Akapitzlist"/>
        <w:widowControl w:val="0"/>
        <w:suppressAutoHyphens/>
        <w:ind w:left="360"/>
        <w:rPr>
          <w:rFonts w:ascii="Arial" w:hAnsi="Arial"/>
          <w:snapToGrid w:val="0"/>
        </w:rPr>
      </w:pPr>
    </w:p>
    <w:p w:rsidR="00A87CCB" w:rsidRPr="00EF73F0" w:rsidRDefault="00A87CCB" w:rsidP="00A87CCB">
      <w:pPr>
        <w:jc w:val="center"/>
        <w:rPr>
          <w:rFonts w:ascii="Arial" w:hAnsi="Arial" w:cs="Arial"/>
          <w:b/>
          <w:sz w:val="22"/>
          <w:szCs w:val="22"/>
        </w:rPr>
      </w:pPr>
      <w:r w:rsidRPr="00EF73F0">
        <w:rPr>
          <w:rFonts w:ascii="Arial" w:hAnsi="Arial" w:cs="Arial"/>
          <w:b/>
          <w:sz w:val="22"/>
          <w:szCs w:val="22"/>
        </w:rPr>
        <w:sym w:font="Arial" w:char="00A7"/>
      </w:r>
      <w:r w:rsidR="00101C7B">
        <w:rPr>
          <w:rFonts w:ascii="Arial" w:hAnsi="Arial" w:cs="Arial"/>
          <w:b/>
          <w:sz w:val="22"/>
          <w:szCs w:val="22"/>
        </w:rPr>
        <w:t xml:space="preserve"> 3</w:t>
      </w:r>
      <w:r w:rsidRPr="00EF73F0">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 xml:space="preserve">Oferta Wykonawcy </w:t>
      </w:r>
      <w:r>
        <w:rPr>
          <w:rFonts w:ascii="Arial" w:hAnsi="Arial" w:cs="Arial"/>
          <w:sz w:val="22"/>
          <w:szCs w:val="22"/>
        </w:rPr>
        <w:t xml:space="preserve">wraz z załącznikami </w:t>
      </w:r>
      <w:r w:rsidRPr="00DB0571">
        <w:rPr>
          <w:rFonts w:ascii="Arial" w:hAnsi="Arial" w:cs="Arial"/>
          <w:sz w:val="22"/>
          <w:szCs w:val="22"/>
        </w:rPr>
        <w:t>stanowią integralną część niniejszej umowy.</w:t>
      </w:r>
    </w:p>
    <w:p w:rsidR="00A87CCB" w:rsidRPr="00DB0571" w:rsidRDefault="00A87CCB"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85589D" w:rsidRDefault="00A87CCB" w:rsidP="00A87CCB">
      <w:pPr>
        <w:jc w:val="center"/>
        <w:rPr>
          <w:rFonts w:ascii="Arial" w:hAnsi="Arial" w:cs="Arial"/>
          <w:b/>
          <w:sz w:val="22"/>
          <w:szCs w:val="22"/>
        </w:rPr>
      </w:pPr>
      <w:r w:rsidRPr="0085589D">
        <w:rPr>
          <w:rFonts w:ascii="Arial" w:hAnsi="Arial" w:cs="Arial"/>
          <w:b/>
          <w:sz w:val="22"/>
          <w:szCs w:val="22"/>
        </w:rPr>
        <w:sym w:font="Arial" w:char="00A7"/>
      </w:r>
      <w:r w:rsidRPr="0085589D">
        <w:rPr>
          <w:rFonts w:ascii="Arial" w:hAnsi="Arial" w:cs="Arial"/>
          <w:b/>
          <w:sz w:val="22"/>
          <w:szCs w:val="22"/>
        </w:rPr>
        <w:t xml:space="preserve"> </w:t>
      </w:r>
      <w:r w:rsidR="00101C7B">
        <w:rPr>
          <w:rFonts w:ascii="Arial" w:hAnsi="Arial" w:cs="Arial"/>
          <w:b/>
          <w:sz w:val="22"/>
          <w:szCs w:val="22"/>
        </w:rPr>
        <w:t>4</w:t>
      </w:r>
      <w:r w:rsidRPr="0085589D">
        <w:rPr>
          <w:rFonts w:ascii="Arial" w:hAnsi="Arial" w:cs="Arial"/>
          <w:b/>
          <w:sz w:val="22"/>
          <w:szCs w:val="22"/>
        </w:rPr>
        <w:t>.</w:t>
      </w:r>
    </w:p>
    <w:p w:rsidR="00A87CCB" w:rsidRPr="00585564" w:rsidRDefault="00A87CCB" w:rsidP="00A87CCB">
      <w:pPr>
        <w:numPr>
          <w:ilvl w:val="0"/>
          <w:numId w:val="1"/>
        </w:numPr>
        <w:jc w:val="both"/>
        <w:rPr>
          <w:rFonts w:ascii="Arial" w:hAnsi="Arial" w:cs="Arial"/>
          <w:sz w:val="22"/>
          <w:szCs w:val="22"/>
        </w:rPr>
      </w:pPr>
      <w:r w:rsidRPr="00C71294">
        <w:rPr>
          <w:rFonts w:ascii="Arial" w:hAnsi="Arial" w:cs="Arial"/>
          <w:sz w:val="22"/>
          <w:szCs w:val="22"/>
        </w:rPr>
        <w:t>Termin rozpoczęcia przedmiotu umowy ustala się na dzień podpisania umowy</w:t>
      </w:r>
      <w:r w:rsidR="00C71294" w:rsidRPr="00585564">
        <w:rPr>
          <w:rFonts w:ascii="Arial" w:hAnsi="Arial" w:cs="Arial"/>
          <w:sz w:val="22"/>
          <w:szCs w:val="22"/>
        </w:rPr>
        <w:t>.</w:t>
      </w:r>
    </w:p>
    <w:p w:rsidR="00A1483A" w:rsidRPr="00A1483A" w:rsidRDefault="00A87CCB" w:rsidP="00A1483A">
      <w:pPr>
        <w:pStyle w:val="Akapitzlist"/>
        <w:widowControl w:val="0"/>
        <w:numPr>
          <w:ilvl w:val="0"/>
          <w:numId w:val="1"/>
        </w:numPr>
        <w:ind w:right="-530"/>
        <w:rPr>
          <w:rFonts w:ascii="Arial" w:hAnsi="Arial"/>
        </w:rPr>
      </w:pPr>
      <w:r w:rsidRPr="00C71294">
        <w:rPr>
          <w:rFonts w:ascii="Arial" w:hAnsi="Arial" w:cs="Arial"/>
        </w:rPr>
        <w:t xml:space="preserve">Termin zakończenia przedmiotu umowy </w:t>
      </w:r>
      <w:r w:rsidRPr="0038085E">
        <w:rPr>
          <w:rFonts w:ascii="Arial" w:hAnsi="Arial" w:cs="Arial"/>
        </w:rPr>
        <w:t xml:space="preserve">– </w:t>
      </w:r>
      <w:r w:rsidR="00101C7B">
        <w:rPr>
          <w:rFonts w:ascii="Arial" w:hAnsi="Arial" w:cs="Arial"/>
          <w:b/>
        </w:rPr>
        <w:t>do dnia 30.09</w:t>
      </w:r>
      <w:r w:rsidRPr="0038085E">
        <w:rPr>
          <w:rFonts w:ascii="Arial" w:hAnsi="Arial" w:cs="Arial"/>
          <w:b/>
        </w:rPr>
        <w:t>.201</w:t>
      </w:r>
      <w:r w:rsidR="00867CB4" w:rsidRPr="0038085E">
        <w:rPr>
          <w:rFonts w:ascii="Arial" w:hAnsi="Arial" w:cs="Arial"/>
          <w:b/>
        </w:rPr>
        <w:t>8</w:t>
      </w:r>
      <w:r w:rsidRPr="0038085E">
        <w:rPr>
          <w:rFonts w:ascii="Arial" w:hAnsi="Arial" w:cs="Arial"/>
          <w:b/>
        </w:rPr>
        <w:t xml:space="preserve"> r.</w:t>
      </w:r>
      <w:bookmarkStart w:id="0" w:name="_GoBack"/>
      <w:r w:rsidR="00A1483A">
        <w:rPr>
          <w:rFonts w:ascii="Arial" w:hAnsi="Arial" w:cs="Arial"/>
          <w:b/>
        </w:rPr>
        <w:t xml:space="preserve"> </w:t>
      </w:r>
    </w:p>
    <w:bookmarkEnd w:id="0"/>
    <w:p w:rsidR="00A87CCB"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5</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59025E">
        <w:rPr>
          <w:rFonts w:ascii="Arial" w:hAnsi="Arial" w:cs="Arial"/>
          <w:sz w:val="22"/>
          <w:szCs w:val="22"/>
        </w:rPr>
        <w:t>Zamawiający przekaże Wykonawcy teren budowy w terminie 7 dni od dnia rozpoczęcia przedmiotu umowy.</w:t>
      </w:r>
    </w:p>
    <w:p w:rsidR="00A87CCB" w:rsidRPr="00DB0571" w:rsidRDefault="00A87CCB" w:rsidP="00A87CCB">
      <w:pPr>
        <w:jc w:val="center"/>
        <w:rPr>
          <w:rFonts w:ascii="Arial" w:hAnsi="Arial" w:cs="Arial"/>
          <w:b/>
          <w:sz w:val="22"/>
          <w:szCs w:val="22"/>
        </w:rPr>
      </w:pPr>
    </w:p>
    <w:p w:rsidR="00A87CCB"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6</w:t>
      </w:r>
      <w:r w:rsidRPr="00DB0571">
        <w:rPr>
          <w:rFonts w:ascii="Arial" w:hAnsi="Arial" w:cs="Arial"/>
          <w:sz w:val="22"/>
          <w:szCs w:val="22"/>
        </w:rPr>
        <w:t xml:space="preserve"> </w:t>
      </w:r>
      <w:r w:rsidRPr="00DB0571">
        <w:rPr>
          <w:rFonts w:ascii="Arial" w:hAnsi="Arial" w:cs="Arial"/>
          <w:b/>
          <w:sz w:val="22"/>
          <w:szCs w:val="22"/>
        </w:rPr>
        <w:t>.</w:t>
      </w:r>
      <w:r w:rsidRPr="00DB0571">
        <w:rPr>
          <w:rFonts w:ascii="Arial" w:hAnsi="Arial" w:cs="Arial"/>
          <w:sz w:val="22"/>
          <w:szCs w:val="22"/>
        </w:rPr>
        <w:t xml:space="preserve"> </w:t>
      </w:r>
    </w:p>
    <w:p w:rsidR="00101C7B" w:rsidRPr="00C123CF" w:rsidRDefault="00101C7B" w:rsidP="00101C7B">
      <w:pPr>
        <w:rPr>
          <w:rFonts w:ascii="Arial" w:hAnsi="Arial" w:cs="Arial"/>
          <w:sz w:val="22"/>
          <w:szCs w:val="22"/>
        </w:rPr>
      </w:pPr>
      <w:r w:rsidRPr="00C123CF">
        <w:rPr>
          <w:rFonts w:ascii="Arial" w:hAnsi="Arial" w:cs="Arial"/>
          <w:sz w:val="22"/>
          <w:szCs w:val="22"/>
        </w:rPr>
        <w:t>Wykonawca ustanawia:</w:t>
      </w:r>
    </w:p>
    <w:p w:rsidR="00101C7B" w:rsidRPr="00C123CF" w:rsidRDefault="00101C7B" w:rsidP="00101C7B">
      <w:pPr>
        <w:pStyle w:val="Akapitzlist"/>
        <w:numPr>
          <w:ilvl w:val="0"/>
          <w:numId w:val="11"/>
        </w:numPr>
        <w:ind w:left="426" w:hanging="426"/>
        <w:rPr>
          <w:rFonts w:ascii="Arial" w:hAnsi="Arial" w:cs="Arial"/>
          <w:b/>
        </w:rPr>
      </w:pPr>
      <w:r w:rsidRPr="00C123CF">
        <w:rPr>
          <w:rFonts w:ascii="Arial" w:hAnsi="Arial" w:cs="Arial"/>
        </w:rPr>
        <w:t>Kierownika Budowy w osobie  ………posiadającego uprawnienia ……..</w:t>
      </w:r>
    </w:p>
    <w:p w:rsidR="00101C7B" w:rsidRPr="00C123CF" w:rsidRDefault="00101C7B" w:rsidP="00101C7B">
      <w:pPr>
        <w:pStyle w:val="Akapitzlist"/>
        <w:numPr>
          <w:ilvl w:val="0"/>
          <w:numId w:val="11"/>
        </w:numPr>
        <w:ind w:left="426" w:hanging="426"/>
        <w:rPr>
          <w:rFonts w:ascii="Arial" w:hAnsi="Arial" w:cs="Arial"/>
        </w:rPr>
      </w:pPr>
      <w:r w:rsidRPr="00C123CF">
        <w:rPr>
          <w:rFonts w:ascii="Arial" w:hAnsi="Arial" w:cs="Arial"/>
        </w:rPr>
        <w:t>Projektanta w specjalności konstrukcyjno – budowlanej w osobie ………..posiadającego uprawnienia ……….</w:t>
      </w:r>
    </w:p>
    <w:p w:rsidR="00101C7B" w:rsidRPr="00C123CF" w:rsidRDefault="00101C7B" w:rsidP="00101C7B">
      <w:pPr>
        <w:pStyle w:val="Akapitzlist"/>
        <w:numPr>
          <w:ilvl w:val="0"/>
          <w:numId w:val="11"/>
        </w:numPr>
        <w:ind w:left="426"/>
        <w:rPr>
          <w:rFonts w:ascii="Arial" w:hAnsi="Arial" w:cs="Arial"/>
        </w:rPr>
      </w:pPr>
      <w:r w:rsidRPr="00C123CF">
        <w:rPr>
          <w:rFonts w:ascii="Arial" w:hAnsi="Arial" w:cs="Arial"/>
        </w:rPr>
        <w:t>Projektanta w specjalności instalacyjnej w zakresie instalacji urządzeń wodociągowych w osobie ……….. posiadającego uprawnienia ……….</w:t>
      </w:r>
    </w:p>
    <w:p w:rsidR="00A87CCB" w:rsidRPr="00DB0571" w:rsidRDefault="00A87CCB" w:rsidP="001C022C">
      <w:pPr>
        <w:ind w:left="426" w:hanging="426"/>
        <w:jc w:val="center"/>
        <w:rPr>
          <w:rFonts w:ascii="Arial" w:hAnsi="Arial" w:cs="Arial"/>
          <w:b/>
          <w:sz w:val="22"/>
          <w:szCs w:val="22"/>
        </w:rPr>
      </w:pPr>
    </w:p>
    <w:p w:rsidR="00A87CCB" w:rsidRPr="00DB0571" w:rsidRDefault="00A87CCB" w:rsidP="00A87CCB">
      <w:pPr>
        <w:jc w:val="center"/>
        <w:rPr>
          <w:rFonts w:ascii="Arial" w:hAnsi="Arial" w:cs="Arial"/>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7</w:t>
      </w:r>
      <w:r w:rsidRPr="00DB0571">
        <w:rPr>
          <w:rFonts w:ascii="Arial" w:hAnsi="Arial" w:cs="Arial"/>
          <w:sz w:val="22"/>
          <w:szCs w:val="22"/>
        </w:rPr>
        <w:t>.</w:t>
      </w:r>
    </w:p>
    <w:p w:rsidR="00A87CCB" w:rsidRPr="00DB0571" w:rsidRDefault="00A87CCB" w:rsidP="00A87CCB">
      <w:pPr>
        <w:numPr>
          <w:ilvl w:val="0"/>
          <w:numId w:val="3"/>
        </w:numPr>
        <w:jc w:val="both"/>
        <w:rPr>
          <w:rFonts w:ascii="Arial" w:hAnsi="Arial" w:cs="Arial"/>
          <w:sz w:val="22"/>
          <w:szCs w:val="22"/>
        </w:rPr>
      </w:pPr>
      <w:r w:rsidRPr="00DB0571">
        <w:rPr>
          <w:rFonts w:ascii="Arial" w:hAnsi="Arial" w:cs="Arial"/>
          <w:sz w:val="22"/>
          <w:szCs w:val="22"/>
        </w:rPr>
        <w:t>Wykonawca zobowiązuje się zabezpieczyć budowę oraz zapewnić warunki       bezpieczeństwa.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3. 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585564" w:rsidRDefault="00A87CCB" w:rsidP="00A87CCB">
      <w:pPr>
        <w:ind w:left="284" w:hanging="284"/>
        <w:jc w:val="both"/>
        <w:rPr>
          <w:rFonts w:ascii="Arial" w:hAnsi="Arial" w:cs="Arial"/>
          <w:sz w:val="22"/>
          <w:szCs w:val="22"/>
        </w:rPr>
      </w:pPr>
      <w:r w:rsidRPr="00585564">
        <w:rPr>
          <w:rFonts w:ascii="Arial" w:hAnsi="Arial" w:cs="Arial"/>
          <w:sz w:val="22"/>
          <w:szCs w:val="22"/>
        </w:rPr>
        <w:t>4. Po zakończeniu robót Wykonawca zobowiązany jest uporządkować teren budowy                 i  przekazać go Zamawiającemu w terminie na odbiór robót.</w:t>
      </w:r>
    </w:p>
    <w:p w:rsidR="007040B9" w:rsidRPr="00301E04" w:rsidRDefault="00A87CCB" w:rsidP="007040B9">
      <w:pPr>
        <w:ind w:left="284" w:hanging="284"/>
        <w:jc w:val="both"/>
        <w:rPr>
          <w:rFonts w:ascii="Arial" w:hAnsi="Arial" w:cs="Arial"/>
          <w:sz w:val="22"/>
          <w:szCs w:val="22"/>
        </w:rPr>
      </w:pPr>
      <w:r w:rsidRPr="00585564">
        <w:rPr>
          <w:rFonts w:ascii="Arial" w:hAnsi="Arial" w:cs="Arial"/>
          <w:sz w:val="22"/>
          <w:szCs w:val="22"/>
        </w:rPr>
        <w:t xml:space="preserve">5. Wykonawca zobowiązany jest ubezpieczyć teren budowy od szkód mogących wystąpić i od zdarzeń nagłych, losowych oraz od odpowiedzialności cywilnej za szkody wyrządzone osobom trzecim przy wykonywaniu </w:t>
      </w:r>
      <w:r w:rsidRPr="00301E04">
        <w:rPr>
          <w:rFonts w:ascii="Arial" w:hAnsi="Arial" w:cs="Arial"/>
          <w:sz w:val="22"/>
          <w:szCs w:val="22"/>
        </w:rPr>
        <w:t>umowy.</w:t>
      </w:r>
      <w:r w:rsidR="007040B9" w:rsidRPr="00301E04">
        <w:rPr>
          <w:rFonts w:ascii="Arial" w:hAnsi="Arial" w:cs="Arial"/>
          <w:sz w:val="22"/>
          <w:szCs w:val="22"/>
        </w:rPr>
        <w:t xml:space="preserve"> </w:t>
      </w:r>
    </w:p>
    <w:p w:rsidR="007040B9" w:rsidRPr="00301E04" w:rsidRDefault="007040B9" w:rsidP="007040B9">
      <w:pPr>
        <w:ind w:left="284" w:hanging="284"/>
        <w:jc w:val="both"/>
        <w:rPr>
          <w:rFonts w:ascii="Arial" w:hAnsi="Arial" w:cs="Arial"/>
          <w:sz w:val="22"/>
          <w:szCs w:val="22"/>
        </w:rPr>
      </w:pPr>
      <w:r w:rsidRPr="00301E04">
        <w:rPr>
          <w:rFonts w:ascii="Arial" w:hAnsi="Arial" w:cs="Arial"/>
          <w:sz w:val="22"/>
          <w:szCs w:val="22"/>
        </w:rPr>
        <w:t xml:space="preserve">6. </w:t>
      </w:r>
      <w:r w:rsidRPr="00301E04">
        <w:rPr>
          <w:rFonts w:ascii="Arial" w:hAnsi="Arial" w:cs="Arial"/>
          <w:color w:val="000000" w:themeColor="text1"/>
          <w:sz w:val="22"/>
          <w:szCs w:val="22"/>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Zamawiającemu opłacona polisę lub inny dowód ubezpieczenia w terminie 7 dni od dnia podpisania umowy.</w:t>
      </w:r>
    </w:p>
    <w:p w:rsidR="00A87CCB" w:rsidRDefault="007040B9" w:rsidP="00A87CCB">
      <w:pPr>
        <w:pStyle w:val="Tekstpodstawowy"/>
        <w:ind w:left="284" w:hanging="284"/>
        <w:rPr>
          <w:rFonts w:ascii="Arial" w:hAnsi="Arial" w:cs="Arial"/>
          <w:sz w:val="22"/>
          <w:szCs w:val="22"/>
        </w:rPr>
      </w:pPr>
      <w:r w:rsidRPr="00301E04">
        <w:rPr>
          <w:rFonts w:ascii="Arial" w:hAnsi="Arial" w:cs="Arial"/>
          <w:sz w:val="22"/>
          <w:szCs w:val="22"/>
        </w:rPr>
        <w:t>7</w:t>
      </w:r>
      <w:r w:rsidR="00A87CCB" w:rsidRPr="00301E04">
        <w:rPr>
          <w:rFonts w:ascii="Arial" w:hAnsi="Arial" w:cs="Arial"/>
          <w:sz w:val="22"/>
          <w:szCs w:val="22"/>
        </w:rPr>
        <w:t>. Zamawiający nie ponosi odpowiedzialności za szkody wyrządzone osobom</w:t>
      </w:r>
      <w:r w:rsidR="00A87CCB" w:rsidRPr="00A65C73">
        <w:rPr>
          <w:rFonts w:ascii="Arial" w:hAnsi="Arial" w:cs="Arial"/>
          <w:sz w:val="22"/>
          <w:szCs w:val="22"/>
        </w:rPr>
        <w:t xml:space="preserve"> trzecim podczas lub w związku z wykonywaniem przedmiotu umowy przez wykonawcę.                   W przypadku powstania sporu w związku z ww. szkodami Wykonawca zobowiązuje się pokryć szkody wobec osób trzecich</w:t>
      </w:r>
      <w:r w:rsidR="00FF5EE2" w:rsidRPr="00A65C73">
        <w:rPr>
          <w:rFonts w:ascii="Arial" w:hAnsi="Arial" w:cs="Arial"/>
          <w:sz w:val="22"/>
          <w:szCs w:val="22"/>
        </w:rPr>
        <w:t>.</w:t>
      </w:r>
    </w:p>
    <w:p w:rsidR="00282443" w:rsidRPr="007040B9" w:rsidRDefault="007040B9" w:rsidP="007040B9">
      <w:pPr>
        <w:pStyle w:val="Tekstpodstawowy"/>
        <w:ind w:left="284" w:hanging="284"/>
        <w:rPr>
          <w:rFonts w:ascii="Arial" w:hAnsi="Arial" w:cs="Arial"/>
          <w:sz w:val="22"/>
          <w:szCs w:val="22"/>
        </w:rPr>
      </w:pPr>
      <w:r w:rsidRPr="007040B9">
        <w:rPr>
          <w:rFonts w:ascii="Arial" w:hAnsi="Arial" w:cs="Arial"/>
          <w:sz w:val="22"/>
          <w:szCs w:val="22"/>
        </w:rPr>
        <w:lastRenderedPageBreak/>
        <w:t xml:space="preserve">8. </w:t>
      </w:r>
      <w:r w:rsidR="00282443" w:rsidRPr="007040B9">
        <w:rPr>
          <w:rFonts w:ascii="Arial" w:hAnsi="Arial" w:cs="Arial"/>
          <w:sz w:val="22"/>
          <w:szCs w:val="22"/>
        </w:rPr>
        <w:t xml:space="preserve">Wykonawca zobowiązany jest do </w:t>
      </w:r>
      <w:r w:rsidR="00282443" w:rsidRPr="007040B9">
        <w:rPr>
          <w:rFonts w:ascii="Arial" w:hAnsi="Arial" w:cs="Arial"/>
          <w:sz w:val="22"/>
          <w:szCs w:val="22"/>
          <w:bdr w:val="none" w:sz="0" w:space="0" w:color="auto" w:frame="1"/>
          <w:shd w:val="clear" w:color="auto" w:fill="FFFFFF"/>
        </w:rPr>
        <w:t xml:space="preserve">zatrudnienia </w:t>
      </w:r>
      <w:r w:rsidR="00282443" w:rsidRPr="007040B9">
        <w:rPr>
          <w:rFonts w:ascii="Arial" w:hAnsi="Arial" w:cs="Arial"/>
          <w:sz w:val="22"/>
          <w:szCs w:val="22"/>
        </w:rPr>
        <w:t>na podstawie umowy o pracę w myśl ar. 22 § 1 ustawy z 26 czerwca.1974 – Kodeks pracy (</w:t>
      </w:r>
      <w:proofErr w:type="spellStart"/>
      <w:r w:rsidR="00282443" w:rsidRPr="007040B9">
        <w:rPr>
          <w:rFonts w:ascii="Arial" w:hAnsi="Arial" w:cs="Arial"/>
          <w:sz w:val="22"/>
          <w:szCs w:val="22"/>
        </w:rPr>
        <w:t>Dz.U</w:t>
      </w:r>
      <w:proofErr w:type="spellEnd"/>
      <w:r w:rsidR="00282443" w:rsidRPr="007040B9">
        <w:rPr>
          <w:rFonts w:ascii="Arial" w:hAnsi="Arial" w:cs="Arial"/>
          <w:sz w:val="22"/>
          <w:szCs w:val="22"/>
        </w:rPr>
        <w:t xml:space="preserve">. z 2014 r., poz. 1502 z </w:t>
      </w:r>
      <w:proofErr w:type="spellStart"/>
      <w:r w:rsidR="00282443" w:rsidRPr="007040B9">
        <w:rPr>
          <w:rFonts w:ascii="Arial" w:hAnsi="Arial" w:cs="Arial"/>
          <w:sz w:val="22"/>
          <w:szCs w:val="22"/>
        </w:rPr>
        <w:t>późn</w:t>
      </w:r>
      <w:proofErr w:type="spellEnd"/>
      <w:r w:rsidR="00282443" w:rsidRPr="007040B9">
        <w:rPr>
          <w:rFonts w:ascii="Arial" w:hAnsi="Arial" w:cs="Arial"/>
          <w:sz w:val="22"/>
          <w:szCs w:val="22"/>
        </w:rPr>
        <w:t xml:space="preserve">. zm.) osób wykonujących wskazane poniżej czynności w trakcie realizacji zamówienia: </w:t>
      </w:r>
    </w:p>
    <w:p w:rsidR="00101C7B" w:rsidRPr="00101C7B" w:rsidRDefault="0038085E" w:rsidP="00101C7B">
      <w:pPr>
        <w:shd w:val="clear" w:color="auto" w:fill="FFFFFF"/>
        <w:spacing w:line="274" w:lineRule="exact"/>
        <w:ind w:left="567" w:hanging="567"/>
        <w:contextualSpacing/>
        <w:jc w:val="both"/>
        <w:rPr>
          <w:rFonts w:ascii="Arial" w:hAnsi="Arial" w:cs="Arial"/>
          <w:sz w:val="22"/>
          <w:szCs w:val="22"/>
        </w:rPr>
      </w:pPr>
      <w:r w:rsidRPr="0038085E">
        <w:rPr>
          <w:rFonts w:ascii="Arial" w:hAnsi="Arial" w:cs="Arial"/>
          <w:b/>
          <w:spacing w:val="-3"/>
          <w:sz w:val="22"/>
          <w:szCs w:val="22"/>
        </w:rPr>
        <w:t xml:space="preserve">     </w:t>
      </w:r>
      <w:r w:rsidR="00101C7B" w:rsidRPr="00101C7B">
        <w:rPr>
          <w:rFonts w:ascii="Arial" w:hAnsi="Arial" w:cs="Arial"/>
          <w:sz w:val="22"/>
          <w:szCs w:val="22"/>
        </w:rPr>
        <w:t>- roboty ziemne</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rekultywacja płyty boiska</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xml:space="preserve">- ustawienie obrzeży </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nawadnianie boiska</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xml:space="preserve">- montaż </w:t>
      </w:r>
      <w:proofErr w:type="spellStart"/>
      <w:r w:rsidRPr="00101C7B">
        <w:rPr>
          <w:rFonts w:ascii="Arial" w:hAnsi="Arial" w:cs="Arial"/>
          <w:sz w:val="22"/>
          <w:szCs w:val="22"/>
        </w:rPr>
        <w:t>piłkochwytów</w:t>
      </w:r>
      <w:proofErr w:type="spellEnd"/>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montaż wyposażenia boiska (bramki, chorągiewki)</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wykonanie chodników z kostki brukowej</w:t>
      </w:r>
    </w:p>
    <w:p w:rsidR="00101C7B" w:rsidRPr="00101C7B" w:rsidRDefault="00101C7B" w:rsidP="00101C7B">
      <w:pPr>
        <w:widowControl w:val="0"/>
        <w:ind w:left="426" w:firstLine="283"/>
        <w:jc w:val="both"/>
        <w:rPr>
          <w:rFonts w:ascii="Arial" w:hAnsi="Arial" w:cs="Arial"/>
          <w:sz w:val="22"/>
          <w:szCs w:val="22"/>
        </w:rPr>
      </w:pPr>
      <w:r w:rsidRPr="00101C7B">
        <w:rPr>
          <w:rFonts w:ascii="Arial" w:hAnsi="Arial" w:cs="Arial"/>
          <w:sz w:val="22"/>
          <w:szCs w:val="22"/>
        </w:rPr>
        <w:t xml:space="preserve">- wykonanie ogrodzenie boiska </w:t>
      </w:r>
    </w:p>
    <w:p w:rsidR="00101C7B" w:rsidRPr="00101C7B" w:rsidRDefault="00101C7B" w:rsidP="00101C7B">
      <w:pPr>
        <w:widowControl w:val="0"/>
        <w:ind w:left="426" w:firstLine="282"/>
        <w:jc w:val="both"/>
        <w:rPr>
          <w:rFonts w:ascii="Arial" w:hAnsi="Arial" w:cs="Arial"/>
          <w:color w:val="000000" w:themeColor="text1"/>
          <w:sz w:val="22"/>
          <w:szCs w:val="22"/>
        </w:rPr>
      </w:pPr>
      <w:r w:rsidRPr="00101C7B">
        <w:rPr>
          <w:rFonts w:ascii="Arial" w:hAnsi="Arial" w:cs="Arial"/>
          <w:color w:val="000000" w:themeColor="text1"/>
          <w:sz w:val="22"/>
          <w:szCs w:val="22"/>
        </w:rPr>
        <w:t>- kierowanie pojazdami</w:t>
      </w:r>
    </w:p>
    <w:p w:rsidR="00101C7B" w:rsidRPr="00101C7B" w:rsidRDefault="00101C7B" w:rsidP="00101C7B">
      <w:pPr>
        <w:widowControl w:val="0"/>
        <w:ind w:left="709" w:hanging="1"/>
        <w:jc w:val="both"/>
        <w:rPr>
          <w:rFonts w:ascii="Arial" w:hAnsi="Arial" w:cs="Arial"/>
          <w:sz w:val="22"/>
          <w:szCs w:val="22"/>
        </w:rPr>
      </w:pPr>
      <w:r w:rsidRPr="00101C7B">
        <w:rPr>
          <w:rFonts w:ascii="Arial" w:hAnsi="Arial" w:cs="Arial"/>
          <w:sz w:val="22"/>
          <w:szCs w:val="22"/>
        </w:rPr>
        <w:t>- obsługa maszyn budowlanych</w:t>
      </w:r>
    </w:p>
    <w:p w:rsidR="00101C7B" w:rsidRPr="00101C7B" w:rsidRDefault="00101C7B" w:rsidP="00101C7B">
      <w:pPr>
        <w:widowControl w:val="0"/>
        <w:ind w:left="709" w:hanging="1"/>
        <w:jc w:val="both"/>
        <w:rPr>
          <w:rFonts w:ascii="Arial" w:hAnsi="Arial" w:cs="Arial"/>
          <w:sz w:val="22"/>
          <w:szCs w:val="22"/>
        </w:rPr>
      </w:pPr>
      <w:r w:rsidRPr="00101C7B">
        <w:rPr>
          <w:rFonts w:ascii="Arial" w:hAnsi="Arial" w:cs="Arial"/>
          <w:sz w:val="22"/>
          <w:szCs w:val="22"/>
        </w:rPr>
        <w:t>- wykonanie prac porządkowych</w:t>
      </w:r>
    </w:p>
    <w:p w:rsidR="00101C7B" w:rsidRPr="00101C7B" w:rsidRDefault="00101C7B" w:rsidP="00101C7B">
      <w:pPr>
        <w:widowControl w:val="0"/>
        <w:ind w:left="709" w:hanging="1"/>
        <w:jc w:val="both"/>
        <w:rPr>
          <w:rFonts w:ascii="Arial" w:hAnsi="Arial" w:cs="Arial"/>
          <w:sz w:val="22"/>
          <w:szCs w:val="22"/>
        </w:rPr>
      </w:pPr>
      <w:r w:rsidRPr="00101C7B">
        <w:rPr>
          <w:rFonts w:ascii="Arial" w:hAnsi="Arial" w:cs="Arial"/>
          <w:sz w:val="22"/>
          <w:szCs w:val="22"/>
        </w:rPr>
        <w:t>- wykonanie innych czynności (prac fizycznych) związanych z wykonaniem bezpośrednio prac budowlanych objętych przedmiotem zamówienia.</w:t>
      </w:r>
    </w:p>
    <w:p w:rsidR="00282443" w:rsidRPr="007040B9" w:rsidRDefault="00282443" w:rsidP="00282443">
      <w:pPr>
        <w:pStyle w:val="Akapitzlist"/>
        <w:spacing w:after="0"/>
        <w:ind w:left="284"/>
        <w:rPr>
          <w:rFonts w:ascii="Arial" w:hAnsi="Arial" w:cs="Arial"/>
          <w:bdr w:val="none" w:sz="0" w:space="0" w:color="auto" w:frame="1"/>
          <w:shd w:val="clear" w:color="auto" w:fill="FFFFFF"/>
        </w:rPr>
      </w:pPr>
      <w:r w:rsidRPr="007040B9">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282443" w:rsidRPr="00C123CF" w:rsidRDefault="007A4853" w:rsidP="00282443">
      <w:pPr>
        <w:widowControl w:val="0"/>
        <w:ind w:left="284" w:hanging="284"/>
        <w:jc w:val="both"/>
        <w:rPr>
          <w:rFonts w:ascii="Arial" w:hAnsi="Arial" w:cs="Arial"/>
          <w:sz w:val="22"/>
          <w:szCs w:val="22"/>
        </w:rPr>
      </w:pPr>
      <w:r>
        <w:rPr>
          <w:rFonts w:ascii="Arial" w:hAnsi="Arial" w:cs="Arial"/>
          <w:sz w:val="22"/>
          <w:szCs w:val="22"/>
        </w:rPr>
        <w:t>9</w:t>
      </w:r>
      <w:r w:rsidR="00282443" w:rsidRPr="00C123CF">
        <w:rPr>
          <w:rFonts w:ascii="Arial" w:hAnsi="Arial" w:cs="Arial"/>
          <w:sz w:val="22"/>
          <w:szCs w:val="22"/>
        </w:rPr>
        <w:t>. Wymóg, o którym mowa w ust.</w:t>
      </w:r>
      <w:r w:rsidR="00282443">
        <w:rPr>
          <w:rFonts w:ascii="Arial" w:hAnsi="Arial" w:cs="Arial"/>
          <w:sz w:val="22"/>
          <w:szCs w:val="22"/>
        </w:rPr>
        <w:t xml:space="preserve"> </w:t>
      </w:r>
      <w:r>
        <w:rPr>
          <w:rFonts w:ascii="Arial" w:hAnsi="Arial" w:cs="Arial"/>
          <w:sz w:val="22"/>
          <w:szCs w:val="22"/>
        </w:rPr>
        <w:t>8</w:t>
      </w:r>
      <w:r w:rsidR="00282443" w:rsidRPr="00C123CF">
        <w:rPr>
          <w:rFonts w:ascii="Arial" w:hAnsi="Arial" w:cs="Arial"/>
          <w:sz w:val="22"/>
          <w:szCs w:val="22"/>
        </w:rPr>
        <w:t xml:space="preserve"> nie dotyczy czynności wykonywanych przez osoby kierujące budową: kierownika budowy, kierownika robót oraz innych osób pełniących samodzielnie funkcje techniczne w budownictwie, dostawców materiałów budowlanych.</w:t>
      </w:r>
    </w:p>
    <w:p w:rsidR="00282443" w:rsidRPr="00C123CF" w:rsidRDefault="007A4853" w:rsidP="00282443">
      <w:pPr>
        <w:widowControl w:val="0"/>
        <w:ind w:left="284" w:hanging="284"/>
        <w:jc w:val="both"/>
        <w:rPr>
          <w:rFonts w:ascii="Arial" w:hAnsi="Arial"/>
          <w:sz w:val="22"/>
          <w:szCs w:val="22"/>
        </w:rPr>
      </w:pPr>
      <w:r>
        <w:rPr>
          <w:rFonts w:ascii="Arial" w:hAnsi="Arial" w:cs="Arial"/>
          <w:sz w:val="22"/>
          <w:szCs w:val="22"/>
        </w:rPr>
        <w:t>10</w:t>
      </w:r>
      <w:r w:rsidR="00282443" w:rsidRPr="00C123CF">
        <w:rPr>
          <w:rFonts w:ascii="Arial" w:hAnsi="Arial" w:cs="Arial"/>
          <w:sz w:val="22"/>
          <w:szCs w:val="22"/>
        </w:rPr>
        <w:t xml:space="preserve">. </w:t>
      </w:r>
      <w:r w:rsidR="00282443" w:rsidRPr="00C123CF">
        <w:rPr>
          <w:rFonts w:ascii="Arial" w:hAnsi="Arial"/>
          <w:sz w:val="22"/>
          <w:szCs w:val="22"/>
        </w:rPr>
        <w:t>Wykonawca</w:t>
      </w:r>
      <w:r w:rsidR="00282443">
        <w:rPr>
          <w:rFonts w:ascii="Arial" w:hAnsi="Arial"/>
          <w:sz w:val="22"/>
          <w:szCs w:val="22"/>
        </w:rPr>
        <w:t xml:space="preserve"> lub </w:t>
      </w:r>
      <w:r w:rsidR="00282443" w:rsidRPr="00C123CF">
        <w:rPr>
          <w:rFonts w:ascii="Arial" w:hAnsi="Arial"/>
          <w:sz w:val="22"/>
          <w:szCs w:val="22"/>
        </w:rPr>
        <w:t xml:space="preserve">podwykonawca w terminie </w:t>
      </w:r>
      <w:r w:rsidR="00282443">
        <w:rPr>
          <w:rFonts w:ascii="Arial" w:hAnsi="Arial"/>
          <w:sz w:val="22"/>
          <w:szCs w:val="22"/>
        </w:rPr>
        <w:t>7</w:t>
      </w:r>
      <w:r w:rsidR="00282443" w:rsidRPr="00C123CF">
        <w:rPr>
          <w:rFonts w:ascii="Arial" w:hAnsi="Arial"/>
          <w:sz w:val="22"/>
          <w:szCs w:val="22"/>
        </w:rPr>
        <w:t xml:space="preserve"> dni od dnia </w:t>
      </w:r>
      <w:r w:rsidR="00282443">
        <w:rPr>
          <w:rFonts w:ascii="Arial" w:hAnsi="Arial"/>
          <w:sz w:val="22"/>
          <w:szCs w:val="22"/>
        </w:rPr>
        <w:t>przekazania placu budowy</w:t>
      </w:r>
      <w:r w:rsidR="00282443" w:rsidRPr="00C123CF">
        <w:rPr>
          <w:rFonts w:ascii="Arial" w:hAnsi="Arial"/>
          <w:sz w:val="22"/>
          <w:szCs w:val="22"/>
        </w:rPr>
        <w:t xml:space="preserve"> zobowiązany jest przedłożyć Zamawiającemu wykaz osób, które będą wykonywać czynności określone w ust. </w:t>
      </w:r>
      <w:r>
        <w:rPr>
          <w:rFonts w:ascii="Arial" w:hAnsi="Arial"/>
          <w:sz w:val="22"/>
          <w:szCs w:val="22"/>
        </w:rPr>
        <w:t>8</w:t>
      </w:r>
      <w:r w:rsidR="00282443" w:rsidRPr="00C123CF">
        <w:rPr>
          <w:rFonts w:ascii="Arial" w:hAnsi="Arial"/>
          <w:sz w:val="22"/>
          <w:szCs w:val="22"/>
        </w:rPr>
        <w:t xml:space="preserve"> wraz z oświadczenie, że wymienione osoby są zatrudnione w sposób określony w art. 22 § 1 ustawy Kodeks pracy. O każdorazowej zmianie wskazanych w wykazie osób (aktualizacji) Wykonawca lub podwykonawca zobowiązany jest do poinformowania Zamawiającego na piśmie przed wprowadzeniem pracownika na budowę.</w:t>
      </w:r>
    </w:p>
    <w:p w:rsidR="00282443" w:rsidRPr="00C123CF" w:rsidRDefault="00282443" w:rsidP="00282443">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1</w:t>
      </w:r>
      <w:r w:rsidRPr="00C123CF">
        <w:rPr>
          <w:rFonts w:ascii="Arial" w:eastAsia="TimesNewRomanPSMT" w:hAnsi="Arial" w:cs="Arial"/>
          <w:sz w:val="22"/>
          <w:szCs w:val="22"/>
        </w:rPr>
        <w:t xml:space="preserve">. </w:t>
      </w:r>
      <w:r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w:t>
      </w:r>
      <w:r w:rsidR="007A4853">
        <w:rPr>
          <w:rFonts w:ascii="Arial" w:hAnsi="Arial" w:cs="Arial"/>
          <w:sz w:val="22"/>
          <w:szCs w:val="22"/>
        </w:rPr>
        <w:t>8</w:t>
      </w:r>
      <w:r w:rsidRPr="00C123CF">
        <w:rPr>
          <w:rFonts w:ascii="Arial" w:hAnsi="Arial" w:cs="Arial"/>
          <w:sz w:val="22"/>
          <w:szCs w:val="22"/>
        </w:rPr>
        <w:t xml:space="preserve"> czynności. Zamawiający uprawniony jest w szczególności do: </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282443" w:rsidRPr="00C123CF"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282443" w:rsidRDefault="00282443" w:rsidP="00282443">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282443" w:rsidRPr="00C123CF" w:rsidRDefault="00282443" w:rsidP="00282443">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7A4853">
        <w:rPr>
          <w:rFonts w:ascii="Arial" w:eastAsia="TimesNewRomanPSMT" w:hAnsi="Arial" w:cs="Arial"/>
          <w:sz w:val="22"/>
          <w:szCs w:val="22"/>
        </w:rPr>
        <w:t>2</w:t>
      </w:r>
      <w:r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7A4853">
        <w:rPr>
          <w:rFonts w:ascii="Arial" w:hAnsi="Arial" w:cs="Arial"/>
          <w:sz w:val="22"/>
          <w:szCs w:val="22"/>
        </w:rPr>
        <w:t>8</w:t>
      </w:r>
      <w:r w:rsidRPr="00C123CF">
        <w:rPr>
          <w:rFonts w:ascii="Arial" w:hAnsi="Arial" w:cs="Arial"/>
          <w:sz w:val="22"/>
          <w:szCs w:val="22"/>
        </w:rPr>
        <w:t> czynności w trakcie realizacji zamówienia:</w:t>
      </w:r>
    </w:p>
    <w:p w:rsidR="00282443" w:rsidRPr="007567BD" w:rsidRDefault="00282443" w:rsidP="00282443">
      <w:pPr>
        <w:autoSpaceDE w:val="0"/>
        <w:autoSpaceDN w:val="0"/>
        <w:adjustRightInd w:val="0"/>
        <w:ind w:left="851" w:hanging="284"/>
        <w:jc w:val="both"/>
        <w:rPr>
          <w:rFonts w:ascii="Arial" w:hAnsi="Arial" w:cs="Arial"/>
          <w:b/>
          <w:sz w:val="22"/>
          <w:szCs w:val="22"/>
        </w:rPr>
      </w:pPr>
      <w:r w:rsidRPr="007567BD">
        <w:rPr>
          <w:rFonts w:ascii="Arial" w:hAnsi="Arial"/>
          <w:color w:val="000000"/>
          <w:sz w:val="22"/>
          <w:szCs w:val="22"/>
        </w:rPr>
        <w:t xml:space="preserve">- </w:t>
      </w:r>
      <w:r w:rsidRPr="007567BD">
        <w:rPr>
          <w:rFonts w:ascii="Arial" w:hAnsi="Arial" w:cs="Arial"/>
          <w:sz w:val="22"/>
          <w:szCs w:val="22"/>
        </w:rPr>
        <w:t>oświadczenie wykonawcy lub podwykonawcy</w:t>
      </w:r>
      <w:r w:rsidRPr="007567BD">
        <w:rPr>
          <w:rFonts w:ascii="Arial" w:hAnsi="Arial" w:cs="Arial"/>
          <w:b/>
          <w:sz w:val="22"/>
          <w:szCs w:val="22"/>
        </w:rPr>
        <w:t xml:space="preserve"> </w:t>
      </w:r>
      <w:r w:rsidRPr="007567BD">
        <w:rPr>
          <w:rFonts w:ascii="Arial" w:hAnsi="Arial" w:cs="Arial"/>
          <w:sz w:val="22"/>
          <w:szCs w:val="22"/>
        </w:rPr>
        <w:t>o za</w:t>
      </w:r>
      <w:r>
        <w:rPr>
          <w:rFonts w:ascii="Arial" w:hAnsi="Arial" w:cs="Arial"/>
          <w:sz w:val="22"/>
          <w:szCs w:val="22"/>
        </w:rPr>
        <w:t>trudnieniu na podstawie umowy o </w:t>
      </w:r>
      <w:r w:rsidRPr="007567BD">
        <w:rPr>
          <w:rFonts w:ascii="Arial" w:hAnsi="Arial" w:cs="Arial"/>
          <w:sz w:val="22"/>
          <w:szCs w:val="22"/>
        </w:rPr>
        <w:t>pracę osób wykonujących czynności, których dotyczy wezwanie zamawiającego.</w:t>
      </w:r>
      <w:r w:rsidRPr="007567BD">
        <w:rPr>
          <w:rFonts w:ascii="Arial" w:hAnsi="Arial" w:cs="Arial"/>
          <w:b/>
          <w:sz w:val="22"/>
          <w:szCs w:val="22"/>
        </w:rPr>
        <w:t xml:space="preserve"> </w:t>
      </w:r>
    </w:p>
    <w:p w:rsidR="00282443" w:rsidRPr="007F2360" w:rsidRDefault="00282443" w:rsidP="00282443">
      <w:pPr>
        <w:autoSpaceDE w:val="0"/>
        <w:autoSpaceDN w:val="0"/>
        <w:adjustRightInd w:val="0"/>
        <w:ind w:left="851"/>
        <w:jc w:val="both"/>
        <w:rPr>
          <w:rFonts w:ascii="Arial" w:hAnsi="Arial" w:cs="Arial"/>
          <w:sz w:val="22"/>
          <w:szCs w:val="22"/>
        </w:rPr>
      </w:pPr>
      <w:r w:rsidRPr="007567BD">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w:t>
      </w:r>
      <w:r w:rsidRPr="007F2360">
        <w:rPr>
          <w:rFonts w:ascii="Arial" w:hAnsi="Arial" w:cs="Arial"/>
          <w:sz w:val="22"/>
          <w:szCs w:val="22"/>
        </w:rPr>
        <w:t>osób, imion i nazwisk tych osób, rodzaju umowy o pracę i wymiaru etatu oraz podpis osoby uprawnionej do złożenia oświadczenia w imieniu wykonawcy lub podwykonawcy;</w:t>
      </w:r>
    </w:p>
    <w:p w:rsidR="00282443" w:rsidRPr="007F2360" w:rsidRDefault="00282443" w:rsidP="00282443">
      <w:pPr>
        <w:autoSpaceDE w:val="0"/>
        <w:autoSpaceDN w:val="0"/>
        <w:adjustRightInd w:val="0"/>
        <w:ind w:left="851" w:hanging="284"/>
        <w:jc w:val="both"/>
        <w:rPr>
          <w:sz w:val="22"/>
          <w:szCs w:val="22"/>
        </w:rPr>
      </w:pPr>
      <w:r w:rsidRPr="007F2360">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7F2360">
        <w:rPr>
          <w:rFonts w:ascii="Arial" w:hAnsi="Arial" w:cs="Arial"/>
          <w:sz w:val="22"/>
          <w:szCs w:val="22"/>
        </w:rPr>
        <w:t>zanonimizowana</w:t>
      </w:r>
      <w:proofErr w:type="spellEnd"/>
      <w:r w:rsidRPr="007F2360">
        <w:rPr>
          <w:rFonts w:ascii="Arial" w:hAnsi="Arial" w:cs="Arial"/>
          <w:sz w:val="22"/>
          <w:szCs w:val="22"/>
        </w:rPr>
        <w:t xml:space="preserve"> w sposób </w:t>
      </w:r>
      <w:r w:rsidRPr="007F2360">
        <w:rPr>
          <w:rFonts w:ascii="Arial" w:hAnsi="Arial" w:cs="Arial"/>
          <w:sz w:val="22"/>
          <w:szCs w:val="22"/>
        </w:rPr>
        <w:lastRenderedPageBreak/>
        <w:t xml:space="preserve">zapewniający ochronę danych osobowych pracowników, zgodnie z przepisami ustawy o ochronie danych osobowych (tj. w szczególności bez adresów, nr PESEL pracowników).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 Informacje takie jak: data zawarcia umowy, rodzaj umowy o pracę i wymiar etatu powinny być możliwe do zidentyfikowania;</w:t>
      </w:r>
    </w:p>
    <w:p w:rsidR="00282443" w:rsidRPr="007F2360" w:rsidRDefault="00282443" w:rsidP="00282443">
      <w:pPr>
        <w:autoSpaceDE w:val="0"/>
        <w:autoSpaceDN w:val="0"/>
        <w:adjustRightInd w:val="0"/>
        <w:ind w:left="851" w:hanging="284"/>
        <w:jc w:val="both"/>
        <w:rPr>
          <w:rFonts w:ascii="Arial" w:hAnsi="Arial"/>
          <w:sz w:val="22"/>
          <w:szCs w:val="22"/>
        </w:rPr>
      </w:pPr>
      <w:r w:rsidRPr="007F2360">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282443" w:rsidRPr="007F2360" w:rsidRDefault="00282443" w:rsidP="00282443">
      <w:pPr>
        <w:ind w:left="851" w:hanging="284"/>
        <w:jc w:val="both"/>
        <w:rPr>
          <w:sz w:val="22"/>
          <w:szCs w:val="22"/>
        </w:rPr>
      </w:pPr>
      <w:r w:rsidRPr="007F2360">
        <w:rPr>
          <w:rFonts w:ascii="Arial" w:hAnsi="Arial" w:cs="Arial"/>
          <w:sz w:val="22"/>
          <w:szCs w:val="22"/>
        </w:rPr>
        <w:t>- poświadczoną za zgodność z oryginałem odpowiednio przez wykonawcę lub podwykonawcę</w:t>
      </w:r>
      <w:r w:rsidRPr="007F2360">
        <w:rPr>
          <w:rFonts w:ascii="Arial" w:hAnsi="Arial" w:cs="Arial"/>
          <w:b/>
          <w:sz w:val="22"/>
          <w:szCs w:val="22"/>
        </w:rPr>
        <w:t xml:space="preserve"> </w:t>
      </w:r>
      <w:r w:rsidRPr="007F2360">
        <w:rPr>
          <w:rFonts w:ascii="Arial" w:hAnsi="Arial" w:cs="Arial"/>
          <w:sz w:val="22"/>
          <w:szCs w:val="22"/>
        </w:rPr>
        <w:t xml:space="preserve">kopię dowodu potwierdzającego zgłoszenie pracownika przez pracodawcę do ubezpieczeń, </w:t>
      </w:r>
      <w:proofErr w:type="spellStart"/>
      <w:r w:rsidRPr="007F2360">
        <w:rPr>
          <w:rFonts w:ascii="Arial" w:hAnsi="Arial" w:cs="Arial"/>
          <w:sz w:val="22"/>
          <w:szCs w:val="22"/>
        </w:rPr>
        <w:t>zanonimizowaną</w:t>
      </w:r>
      <w:proofErr w:type="spellEnd"/>
      <w:r w:rsidRPr="007F2360">
        <w:rPr>
          <w:rFonts w:ascii="Arial" w:hAnsi="Arial" w:cs="Arial"/>
          <w:sz w:val="22"/>
          <w:szCs w:val="22"/>
        </w:rPr>
        <w:t xml:space="preserve"> w sposób zapewniający ochronę danych osobowych pracowników, zgodnie z przepisami ustawy o ochronie danych osobowych. Imię i nazwisko pracownika nie podlega </w:t>
      </w:r>
      <w:proofErr w:type="spellStart"/>
      <w:r w:rsidRPr="007F2360">
        <w:rPr>
          <w:rFonts w:ascii="Arial" w:hAnsi="Arial" w:cs="Arial"/>
          <w:sz w:val="22"/>
          <w:szCs w:val="22"/>
        </w:rPr>
        <w:t>anonimizacji</w:t>
      </w:r>
      <w:proofErr w:type="spellEnd"/>
      <w:r w:rsidRPr="007F2360">
        <w:rPr>
          <w:rFonts w:ascii="Arial" w:hAnsi="Arial" w:cs="Arial"/>
          <w:sz w:val="22"/>
          <w:szCs w:val="22"/>
        </w:rPr>
        <w:t>.</w:t>
      </w:r>
    </w:p>
    <w:p w:rsidR="00282443" w:rsidRDefault="00282443" w:rsidP="00282443">
      <w:pPr>
        <w:autoSpaceDE w:val="0"/>
        <w:autoSpaceDN w:val="0"/>
        <w:adjustRightInd w:val="0"/>
        <w:ind w:left="426" w:hanging="426"/>
        <w:jc w:val="both"/>
        <w:rPr>
          <w:rFonts w:ascii="Arial" w:hAnsi="Arial" w:cs="Arial"/>
          <w:sz w:val="22"/>
          <w:szCs w:val="22"/>
        </w:rPr>
      </w:pPr>
      <w:r w:rsidRPr="007F2360">
        <w:rPr>
          <w:rFonts w:ascii="Arial" w:eastAsia="TimesNewRomanPSMT" w:hAnsi="Arial" w:cs="Arial"/>
          <w:sz w:val="22"/>
          <w:szCs w:val="22"/>
        </w:rPr>
        <w:t>1</w:t>
      </w:r>
      <w:r w:rsidR="007A4853">
        <w:rPr>
          <w:rFonts w:ascii="Arial" w:eastAsia="TimesNewRomanPSMT" w:hAnsi="Arial" w:cs="Arial"/>
          <w:sz w:val="22"/>
          <w:szCs w:val="22"/>
        </w:rPr>
        <w:t>3</w:t>
      </w:r>
      <w:r w:rsidRPr="007F2360">
        <w:rPr>
          <w:rFonts w:ascii="Arial" w:eastAsia="TimesNewRomanPSMT" w:hAnsi="Arial" w:cs="Arial"/>
          <w:sz w:val="22"/>
          <w:szCs w:val="22"/>
        </w:rPr>
        <w:t>.</w:t>
      </w:r>
      <w:r w:rsidRPr="007F2360">
        <w:rPr>
          <w:rFonts w:ascii="Arial" w:hAnsi="Arial"/>
          <w:sz w:val="22"/>
          <w:szCs w:val="22"/>
        </w:rPr>
        <w:t xml:space="preserve"> </w:t>
      </w:r>
      <w:r w:rsidRPr="007F2360">
        <w:rPr>
          <w:rFonts w:ascii="Arial" w:hAnsi="Arial" w:cs="Arial"/>
          <w:sz w:val="22"/>
          <w:szCs w:val="22"/>
        </w:rPr>
        <w:t>W przypadku uzasadnionych wątpliwości co do przestrzegania prawa</w:t>
      </w:r>
      <w:r w:rsidRPr="00C123CF">
        <w:rPr>
          <w:rFonts w:ascii="Arial" w:hAnsi="Arial" w:cs="Arial"/>
          <w:sz w:val="22"/>
          <w:szCs w:val="22"/>
        </w:rPr>
        <w:t xml:space="preserve"> pracy przez wykonawcę lub podwykonawcę, zamawiający może zwrócić się o przeprowadzenie kontroli przez Państwową Inspekcję Pracy.</w:t>
      </w:r>
    </w:p>
    <w:p w:rsidR="007040B9" w:rsidRDefault="007040B9" w:rsidP="00282443">
      <w:pPr>
        <w:autoSpaceDE w:val="0"/>
        <w:autoSpaceDN w:val="0"/>
        <w:adjustRightInd w:val="0"/>
        <w:ind w:left="426" w:hanging="426"/>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101C7B">
        <w:rPr>
          <w:rFonts w:ascii="Arial" w:hAnsi="Arial" w:cs="Arial"/>
          <w:b/>
          <w:sz w:val="22"/>
          <w:szCs w:val="22"/>
        </w:rPr>
        <w:t>8</w:t>
      </w:r>
      <w:r w:rsidRPr="00DB0571">
        <w:rPr>
          <w:rFonts w:ascii="Arial" w:hAnsi="Arial" w:cs="Arial"/>
          <w:b/>
          <w:sz w:val="22"/>
          <w:szCs w:val="22"/>
        </w:rPr>
        <w:t>.</w:t>
      </w:r>
    </w:p>
    <w:p w:rsidR="00A87CCB" w:rsidRPr="00DB0571" w:rsidRDefault="00A87CCB" w:rsidP="001C0840">
      <w:pPr>
        <w:ind w:left="284" w:hanging="284"/>
        <w:jc w:val="both"/>
        <w:rPr>
          <w:rFonts w:ascii="Arial" w:hAnsi="Arial" w:cs="Arial"/>
          <w:sz w:val="22"/>
          <w:szCs w:val="22"/>
        </w:rPr>
      </w:pPr>
      <w:r w:rsidRPr="00DB0571">
        <w:rPr>
          <w:rFonts w:ascii="Arial" w:hAnsi="Arial" w:cs="Arial"/>
          <w:sz w:val="22"/>
          <w:szCs w:val="22"/>
        </w:rPr>
        <w:t xml:space="preserve">1. Wykonawca zobowiązuje się wykonać przedmiot umowy zgodnie </w:t>
      </w:r>
      <w:r w:rsidR="001C0840">
        <w:rPr>
          <w:rFonts w:ascii="Arial" w:hAnsi="Arial" w:cs="Arial"/>
          <w:sz w:val="22"/>
          <w:szCs w:val="22"/>
        </w:rPr>
        <w:t xml:space="preserve">ze </w:t>
      </w:r>
      <w:r w:rsidR="001C0840" w:rsidRPr="001C0840">
        <w:rPr>
          <w:rFonts w:ascii="Arial" w:hAnsi="Arial" w:cs="Arial"/>
          <w:sz w:val="22"/>
          <w:szCs w:val="22"/>
        </w:rPr>
        <w:t>Specyfikacj</w:t>
      </w:r>
      <w:r w:rsidR="001C0840">
        <w:rPr>
          <w:rFonts w:ascii="Arial" w:hAnsi="Arial" w:cs="Arial"/>
          <w:sz w:val="22"/>
          <w:szCs w:val="22"/>
        </w:rPr>
        <w:t>ą techniczną</w:t>
      </w:r>
      <w:r w:rsidR="001C0840" w:rsidRPr="001C0840">
        <w:rPr>
          <w:rFonts w:ascii="Arial" w:hAnsi="Arial" w:cs="Arial"/>
          <w:sz w:val="22"/>
          <w:szCs w:val="22"/>
        </w:rPr>
        <w:t xml:space="preserve">, , </w:t>
      </w:r>
      <w:r w:rsidR="00C012BD">
        <w:rPr>
          <w:rFonts w:ascii="Arial" w:hAnsi="Arial" w:cs="Arial"/>
          <w:sz w:val="22"/>
          <w:szCs w:val="22"/>
        </w:rPr>
        <w:t>Projektem budowlanym</w:t>
      </w:r>
      <w:r w:rsidR="001C0840">
        <w:rPr>
          <w:rFonts w:ascii="Arial" w:hAnsi="Arial" w:cs="Arial"/>
          <w:sz w:val="22"/>
          <w:szCs w:val="22"/>
        </w:rPr>
        <w:t xml:space="preserve">, </w:t>
      </w:r>
      <w:r w:rsidR="001C0840" w:rsidRPr="001C0840">
        <w:rPr>
          <w:rFonts w:ascii="Arial" w:hAnsi="Arial" w:cs="Arial"/>
          <w:sz w:val="22"/>
          <w:szCs w:val="22"/>
        </w:rPr>
        <w:t>Przedmiar</w:t>
      </w:r>
      <w:r w:rsidR="001C0840">
        <w:rPr>
          <w:rFonts w:ascii="Arial" w:hAnsi="Arial" w:cs="Arial"/>
          <w:sz w:val="22"/>
          <w:szCs w:val="22"/>
        </w:rPr>
        <w:t>em</w:t>
      </w:r>
      <w:r w:rsidR="001C0840" w:rsidRPr="001C0840">
        <w:rPr>
          <w:rFonts w:ascii="Arial" w:hAnsi="Arial" w:cs="Arial"/>
          <w:sz w:val="22"/>
          <w:szCs w:val="22"/>
        </w:rPr>
        <w:t xml:space="preserve"> robót, </w:t>
      </w:r>
      <w:r w:rsidRPr="00DB0571">
        <w:rPr>
          <w:rFonts w:ascii="Arial" w:hAnsi="Arial" w:cs="Arial"/>
          <w:sz w:val="22"/>
          <w:szCs w:val="22"/>
        </w:rPr>
        <w:t>obowiązującymi przepisami</w:t>
      </w:r>
      <w:r>
        <w:rPr>
          <w:rFonts w:ascii="Arial" w:hAnsi="Arial" w:cs="Arial"/>
          <w:sz w:val="22"/>
          <w:szCs w:val="22"/>
        </w:rPr>
        <w:t xml:space="preserve">, </w:t>
      </w:r>
      <w:r w:rsidR="00D25004">
        <w:rPr>
          <w:rFonts w:ascii="Arial" w:hAnsi="Arial" w:cs="Arial"/>
          <w:sz w:val="22"/>
          <w:szCs w:val="22"/>
        </w:rPr>
        <w:t xml:space="preserve">obowiązującymi </w:t>
      </w:r>
      <w:r>
        <w:rPr>
          <w:rFonts w:ascii="Arial" w:hAnsi="Arial" w:cs="Arial"/>
          <w:sz w:val="22"/>
          <w:szCs w:val="22"/>
        </w:rPr>
        <w:t>normami</w:t>
      </w:r>
      <w:r w:rsidRPr="00DB0571">
        <w:rPr>
          <w:rFonts w:ascii="Arial" w:hAnsi="Arial" w:cs="Arial"/>
          <w:sz w:val="22"/>
          <w:szCs w:val="22"/>
        </w:rPr>
        <w:t xml:space="preserve"> </w:t>
      </w:r>
      <w:r>
        <w:rPr>
          <w:rFonts w:ascii="Arial" w:hAnsi="Arial" w:cs="Arial"/>
          <w:sz w:val="22"/>
          <w:szCs w:val="22"/>
        </w:rPr>
        <w:t>i zasadami wiedzy technicznej.</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2. Wykonawca zobowiązuje się </w:t>
      </w:r>
      <w:r>
        <w:rPr>
          <w:rFonts w:ascii="Arial" w:hAnsi="Arial" w:cs="Arial"/>
          <w:sz w:val="22"/>
          <w:szCs w:val="22"/>
        </w:rPr>
        <w:t>zastosować do wykonania przedmiotu umowy m</w:t>
      </w:r>
      <w:r w:rsidRPr="00DB0571">
        <w:rPr>
          <w:rFonts w:ascii="Arial" w:hAnsi="Arial" w:cs="Arial"/>
          <w:sz w:val="22"/>
          <w:szCs w:val="22"/>
        </w:rPr>
        <w:t>ateriały</w:t>
      </w:r>
      <w:r>
        <w:rPr>
          <w:rFonts w:ascii="Arial" w:hAnsi="Arial" w:cs="Arial"/>
          <w:sz w:val="22"/>
          <w:szCs w:val="22"/>
        </w:rPr>
        <w:t xml:space="preserve"> i </w:t>
      </w:r>
      <w:r w:rsidRPr="00DB0571">
        <w:rPr>
          <w:rFonts w:ascii="Arial" w:hAnsi="Arial" w:cs="Arial"/>
          <w:sz w:val="22"/>
          <w:szCs w:val="22"/>
        </w:rPr>
        <w:t xml:space="preserve">urządzenia, </w:t>
      </w:r>
      <w:r>
        <w:rPr>
          <w:rFonts w:ascii="Arial" w:hAnsi="Arial" w:cs="Arial"/>
          <w:sz w:val="22"/>
          <w:szCs w:val="22"/>
        </w:rPr>
        <w:t>które odpowiadają</w:t>
      </w:r>
      <w:r w:rsidRPr="00DB0571">
        <w:rPr>
          <w:rFonts w:ascii="Arial" w:hAnsi="Arial" w:cs="Arial"/>
          <w:sz w:val="22"/>
          <w:szCs w:val="22"/>
        </w:rPr>
        <w:t xml:space="preserve">co do jakości wymogom wyrobów dopuszczonych do obrotu i stosowania w budownictwie określonym </w:t>
      </w:r>
      <w:r>
        <w:rPr>
          <w:rFonts w:ascii="Arial" w:hAnsi="Arial" w:cs="Arial"/>
          <w:sz w:val="22"/>
          <w:szCs w:val="22"/>
        </w:rPr>
        <w:t xml:space="preserve">ustawie </w:t>
      </w:r>
      <w:r w:rsidRPr="00DB0571">
        <w:rPr>
          <w:rFonts w:ascii="Arial" w:hAnsi="Arial" w:cs="Arial"/>
          <w:sz w:val="22"/>
          <w:szCs w:val="22"/>
        </w:rPr>
        <w:t>Prawo Budowlane, wymaganiom specyfikacji istotnych warunków zamówienia oraz dokumentacji technicznej.</w:t>
      </w:r>
    </w:p>
    <w:p w:rsidR="00A87CCB"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xml:space="preserve">. Na każde żądanie Zamawiającego </w:t>
      </w:r>
      <w:r>
        <w:rPr>
          <w:rFonts w:ascii="Arial" w:hAnsi="Arial" w:cs="Arial"/>
          <w:sz w:val="22"/>
          <w:szCs w:val="22"/>
        </w:rPr>
        <w:t xml:space="preserve">lub Inspektora nadzoru </w:t>
      </w:r>
      <w:r w:rsidRPr="00DB0571">
        <w:rPr>
          <w:rFonts w:ascii="Arial" w:hAnsi="Arial" w:cs="Arial"/>
          <w:sz w:val="22"/>
          <w:szCs w:val="22"/>
        </w:rPr>
        <w:t xml:space="preserve">Wykonawca obowiązany jest okazać w stosunku do wskazanych materiałów: certyfikat zgodności </w:t>
      </w:r>
      <w:r>
        <w:rPr>
          <w:rFonts w:ascii="Arial" w:hAnsi="Arial" w:cs="Arial"/>
          <w:sz w:val="22"/>
          <w:szCs w:val="22"/>
        </w:rPr>
        <w:t>z obowiązującą  n</w:t>
      </w:r>
      <w:r w:rsidRPr="00DB0571">
        <w:rPr>
          <w:rFonts w:ascii="Arial" w:hAnsi="Arial" w:cs="Arial"/>
          <w:sz w:val="22"/>
          <w:szCs w:val="22"/>
        </w:rPr>
        <w:t xml:space="preserve">ormą lub aprobatę  techniczną. </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4. Wykonawca zobowiązuje się do oznakowania prowadzonych przed siebie robót w pasie drogowym oraz przygotowania projektu tymczasowej organizacji ruchu wraz z wszelkimi uzgodnieniami na czas wykonywania robót oraz wykonania inwentaryzacji powykonawczej.</w:t>
      </w:r>
    </w:p>
    <w:p w:rsidR="00301E04" w:rsidRDefault="00301E04" w:rsidP="00A87CCB">
      <w:pPr>
        <w:jc w:val="center"/>
        <w:rPr>
          <w:rFonts w:ascii="Arial" w:hAnsi="Arial" w:cs="Arial"/>
          <w:b/>
          <w:sz w:val="22"/>
          <w:szCs w:val="22"/>
        </w:rPr>
      </w:pPr>
    </w:p>
    <w:p w:rsidR="00A87CCB" w:rsidRPr="00CE3D48" w:rsidRDefault="00A87CCB" w:rsidP="00A87CCB">
      <w:pPr>
        <w:jc w:val="center"/>
        <w:rPr>
          <w:rFonts w:ascii="Arial" w:hAnsi="Arial" w:cs="Arial"/>
          <w:b/>
          <w:sz w:val="22"/>
          <w:szCs w:val="22"/>
        </w:rPr>
      </w:pPr>
      <w:r w:rsidRPr="00CE3D48">
        <w:rPr>
          <w:rFonts w:ascii="Arial" w:hAnsi="Arial" w:cs="Arial"/>
          <w:b/>
          <w:sz w:val="22"/>
          <w:szCs w:val="22"/>
        </w:rPr>
        <w:sym w:font="Arial" w:char="00A7"/>
      </w:r>
      <w:r w:rsidR="00D92BE5">
        <w:rPr>
          <w:rFonts w:ascii="Arial" w:hAnsi="Arial" w:cs="Arial"/>
          <w:b/>
          <w:sz w:val="22"/>
          <w:szCs w:val="22"/>
        </w:rPr>
        <w:t xml:space="preserve"> 9</w:t>
      </w:r>
      <w:r w:rsidRPr="00CE3D48">
        <w:rPr>
          <w:rFonts w:ascii="Arial" w:hAnsi="Arial" w:cs="Arial"/>
          <w:b/>
          <w:sz w:val="22"/>
          <w:szCs w:val="22"/>
        </w:rPr>
        <w:t>.</w:t>
      </w:r>
    </w:p>
    <w:p w:rsidR="007040B9" w:rsidRPr="007A4853" w:rsidRDefault="007040B9" w:rsidP="007040B9">
      <w:pPr>
        <w:pStyle w:val="Tekstpodstawowywcity"/>
        <w:spacing w:line="360" w:lineRule="auto"/>
        <w:jc w:val="center"/>
        <w:rPr>
          <w:rFonts w:ascii="Arial" w:hAnsi="Arial"/>
          <w:b/>
          <w:sz w:val="22"/>
          <w:szCs w:val="22"/>
        </w:rPr>
      </w:pPr>
      <w:r w:rsidRPr="007A4853">
        <w:rPr>
          <w:rFonts w:ascii="Arial" w:hAnsi="Arial"/>
          <w:b/>
          <w:sz w:val="22"/>
          <w:szCs w:val="22"/>
        </w:rPr>
        <w:t>Podwykonawcy</w:t>
      </w:r>
    </w:p>
    <w:p w:rsidR="007040B9" w:rsidRPr="007A4853" w:rsidRDefault="007040B9" w:rsidP="007040B9">
      <w:pPr>
        <w:pStyle w:val="Akapitzlist"/>
        <w:numPr>
          <w:ilvl w:val="0"/>
          <w:numId w:val="10"/>
        </w:numPr>
        <w:rPr>
          <w:rFonts w:ascii="Arial" w:hAnsi="Arial" w:cs="Arial"/>
        </w:rPr>
      </w:pPr>
      <w:r w:rsidRPr="007A4853">
        <w:rPr>
          <w:rFonts w:ascii="Arial" w:hAnsi="Arial" w:cs="Arial"/>
        </w:rPr>
        <w:t>Wykonawca, podwykonawca lub dalszy podwykonawca zamówienia na roboty budowlane zamierzający zawrzeć umowę o podwykonawstwo, której przedmiotem są roboty budowlane obowiązany jest do przedłożenia zamawiającemu projektu tej umowy</w:t>
      </w:r>
      <w:r w:rsidR="00101C7B">
        <w:rPr>
          <w:rFonts w:ascii="Arial" w:hAnsi="Arial" w:cs="Arial"/>
        </w:rPr>
        <w:t>, a także projekt jej zmian</w:t>
      </w:r>
      <w:r w:rsidRPr="007A4853">
        <w:rPr>
          <w:rFonts w:ascii="Arial" w:hAnsi="Arial" w:cs="Arial"/>
        </w:rPr>
        <w:t>, przy czym podwykonawca lub dalszy podwykonawca jest obowiązany dołączyć zgodę wykonawcy na zawarcie umowy o podwykonawstwo o treści zgodnej z projektem umowy.</w:t>
      </w:r>
    </w:p>
    <w:p w:rsidR="007040B9" w:rsidRPr="00C123CF" w:rsidRDefault="007040B9" w:rsidP="007040B9">
      <w:pPr>
        <w:ind w:left="426" w:hanging="385"/>
        <w:jc w:val="both"/>
        <w:rPr>
          <w:rFonts w:ascii="Arial" w:hAnsi="Arial" w:cs="Arial"/>
          <w:sz w:val="22"/>
          <w:szCs w:val="22"/>
        </w:rPr>
      </w:pPr>
      <w:r w:rsidRPr="007A4853">
        <w:rPr>
          <w:rFonts w:ascii="Arial" w:hAnsi="Arial" w:cs="Arial"/>
          <w:sz w:val="22"/>
          <w:szCs w:val="22"/>
        </w:rPr>
        <w:t>2.  Zamawiającemu przysługuje prawo do wniesienia w terminie 14 dni od dnia</w:t>
      </w:r>
      <w:r w:rsidRPr="00C123CF">
        <w:rPr>
          <w:rFonts w:ascii="Arial" w:hAnsi="Arial" w:cs="Arial"/>
          <w:sz w:val="22"/>
          <w:szCs w:val="22"/>
        </w:rPr>
        <w:t xml:space="preserve">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7040B9" w:rsidRPr="00C123CF" w:rsidRDefault="007040B9" w:rsidP="007040B9">
      <w:pPr>
        <w:ind w:left="426" w:hanging="385"/>
        <w:jc w:val="both"/>
        <w:rPr>
          <w:rFonts w:ascii="Arial" w:hAnsi="Arial" w:cs="Arial"/>
          <w:sz w:val="22"/>
          <w:szCs w:val="22"/>
        </w:rPr>
      </w:pPr>
      <w:r w:rsidRPr="00C123CF">
        <w:rPr>
          <w:rFonts w:ascii="Arial" w:hAnsi="Arial" w:cs="Arial"/>
          <w:sz w:val="22"/>
          <w:szCs w:val="22"/>
        </w:rPr>
        <w:t xml:space="preserve">4.  Zamawiającemu przysługuje prawo do złożenia w formie pisemnej sprzeciwu do umowy o podwykonawstwo, której przedmiotem są roboty budowlane i do projektu jej zmiany, w terminie 14 dni od dnia jej przedłożenia, która nie spełnia wymagań określonych </w:t>
      </w:r>
      <w:r w:rsidRPr="00C123CF">
        <w:rPr>
          <w:rFonts w:ascii="Arial" w:hAnsi="Arial" w:cs="Arial"/>
          <w:sz w:val="22"/>
          <w:szCs w:val="22"/>
        </w:rPr>
        <w:lastRenderedPageBreak/>
        <w:t>w SIWZ oraz gdy przewiduje termin zapłaty wynagrodzenia dłuższy niż 30 dni od dnia doręczenia wykonawcy faktury lub rachunku potwierdzających wykonanie zleconej podwykonawcy roboty budowlanej.</w:t>
      </w:r>
    </w:p>
    <w:p w:rsidR="007040B9" w:rsidRPr="00C123CF" w:rsidRDefault="007040B9" w:rsidP="007040B9">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7040B9" w:rsidRPr="00C123CF" w:rsidRDefault="007040B9" w:rsidP="007040B9">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7040B9" w:rsidRPr="00C123CF" w:rsidRDefault="007040B9" w:rsidP="007040B9">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7040B9" w:rsidRPr="00C123CF" w:rsidRDefault="007040B9" w:rsidP="007040B9">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Bezpośrednia zapłata obejmie wyłącznie należne wynagrodzenie, bez odsetek należnych podwykonawcy lub dalszemu podwykonawcy.</w:t>
      </w:r>
    </w:p>
    <w:p w:rsidR="007040B9" w:rsidRPr="00C123CF" w:rsidRDefault="007040B9" w:rsidP="007040B9">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7040B9" w:rsidRPr="00C123CF" w:rsidRDefault="007040B9" w:rsidP="007040B9">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7040B9" w:rsidRPr="00C123CF" w:rsidRDefault="007040B9" w:rsidP="007040B9">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Pr>
          <w:rFonts w:ascii="Arial" w:hAnsi="Arial" w:cs="Arial"/>
          <w:sz w:val="22"/>
          <w:szCs w:val="22"/>
        </w:rPr>
        <w:t xml:space="preserve"> ustawy </w:t>
      </w:r>
      <w:proofErr w:type="spellStart"/>
      <w:r>
        <w:rPr>
          <w:rFonts w:ascii="Arial" w:hAnsi="Arial" w:cs="Arial"/>
          <w:sz w:val="22"/>
          <w:szCs w:val="22"/>
        </w:rPr>
        <w:t>Pzp</w:t>
      </w:r>
      <w:proofErr w:type="spellEnd"/>
      <w:r>
        <w:rPr>
          <w:rFonts w:ascii="Arial" w:hAnsi="Arial" w:cs="Arial"/>
          <w:sz w:val="22"/>
          <w:szCs w:val="22"/>
        </w:rPr>
        <w:t xml:space="preserve"> lub</w:t>
      </w:r>
      <w:r w:rsidRPr="00C123CF">
        <w:rPr>
          <w:rFonts w:ascii="Arial" w:hAnsi="Arial" w:cs="Arial"/>
          <w:sz w:val="22"/>
          <w:szCs w:val="22"/>
        </w:rPr>
        <w:t xml:space="preserve"> oświadczenia</w:t>
      </w:r>
      <w:r>
        <w:rPr>
          <w:rFonts w:ascii="Arial" w:hAnsi="Arial" w:cs="Arial"/>
          <w:sz w:val="22"/>
          <w:szCs w:val="22"/>
        </w:rPr>
        <w:t xml:space="preserve"> lub</w:t>
      </w:r>
      <w:r w:rsidRPr="00C123CF">
        <w:rPr>
          <w:rFonts w:ascii="Arial" w:hAnsi="Arial" w:cs="Arial"/>
          <w:sz w:val="22"/>
          <w:szCs w:val="22"/>
        </w:rPr>
        <w:t xml:space="preserve">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040B9" w:rsidRPr="00C123CF" w:rsidRDefault="007040B9" w:rsidP="007040B9">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7040B9" w:rsidRPr="00C123CF" w:rsidRDefault="007040B9" w:rsidP="007040B9">
      <w:pPr>
        <w:ind w:left="426" w:hanging="426"/>
        <w:jc w:val="both"/>
        <w:rPr>
          <w:rFonts w:ascii="Arial" w:hAnsi="Arial" w:cs="Arial"/>
          <w:sz w:val="22"/>
          <w:szCs w:val="22"/>
          <w:u w:val="single"/>
        </w:rPr>
      </w:pPr>
      <w:r w:rsidRPr="00C123CF">
        <w:rPr>
          <w:rFonts w:ascii="Arial" w:hAnsi="Arial" w:cs="Arial"/>
          <w:sz w:val="22"/>
          <w:szCs w:val="22"/>
          <w:u w:val="single"/>
        </w:rPr>
        <w:lastRenderedPageBreak/>
        <w:t>15. Wykonawca ponosi wobec Zamawiającego pełną odpowiedzialność za roboty, które wykonuje przy pomocy podwykonawców.</w:t>
      </w:r>
    </w:p>
    <w:p w:rsidR="00A87CCB" w:rsidRDefault="00A87CCB" w:rsidP="00A87CCB">
      <w:pPr>
        <w:jc w:val="center"/>
        <w:rPr>
          <w:rFonts w:ascii="Arial" w:hAnsi="Arial" w:cs="Arial"/>
          <w:b/>
          <w:sz w:val="22"/>
          <w:szCs w:val="22"/>
        </w:rPr>
      </w:pPr>
    </w:p>
    <w:p w:rsidR="007A4853" w:rsidRDefault="007A4853" w:rsidP="00621000">
      <w:pPr>
        <w:jc w:val="center"/>
        <w:rPr>
          <w:rFonts w:ascii="Arial" w:hAnsi="Arial" w:cs="Arial"/>
          <w:b/>
          <w:sz w:val="22"/>
          <w:szCs w:val="22"/>
        </w:rPr>
      </w:pPr>
    </w:p>
    <w:p w:rsidR="007A4853" w:rsidRPr="00C44683" w:rsidRDefault="007A4853" w:rsidP="007A4853">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101C7B">
        <w:rPr>
          <w:rFonts w:ascii="Arial" w:hAnsi="Arial" w:cs="Arial"/>
          <w:b/>
          <w:sz w:val="22"/>
          <w:szCs w:val="22"/>
        </w:rPr>
        <w:t>10</w:t>
      </w:r>
      <w:r w:rsidRPr="00C44683">
        <w:rPr>
          <w:rFonts w:ascii="Arial" w:hAnsi="Arial" w:cs="Arial"/>
          <w:b/>
          <w:sz w:val="22"/>
          <w:szCs w:val="22"/>
        </w:rPr>
        <w:t>.</w:t>
      </w:r>
    </w:p>
    <w:p w:rsidR="007A4853" w:rsidRPr="00C44683" w:rsidRDefault="007A4853" w:rsidP="007A4853">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7A4853" w:rsidRPr="00C44683" w:rsidRDefault="007A4853" w:rsidP="007A4853">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7A4853" w:rsidRPr="00C44683" w:rsidRDefault="007A4853" w:rsidP="007A4853">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7A4853" w:rsidRDefault="007A4853" w:rsidP="007A4853">
      <w:pPr>
        <w:autoSpaceDE w:val="0"/>
        <w:autoSpaceDN w:val="0"/>
        <w:adjustRightInd w:val="0"/>
        <w:ind w:left="284"/>
        <w:jc w:val="both"/>
        <w:rPr>
          <w:rFonts w:ascii="Arial" w:hAnsi="Arial" w:cs="Arial"/>
          <w:b/>
          <w:sz w:val="22"/>
          <w:szCs w:val="22"/>
        </w:rPr>
      </w:pPr>
      <w:r>
        <w:rPr>
          <w:rFonts w:ascii="Arial" w:hAnsi="Arial" w:cs="Arial"/>
          <w:b/>
          <w:sz w:val="22"/>
          <w:szCs w:val="22"/>
        </w:rPr>
        <w:t xml:space="preserve">………….) </w:t>
      </w:r>
    </w:p>
    <w:p w:rsidR="00101C7B" w:rsidRPr="00C44683" w:rsidRDefault="00101C7B" w:rsidP="00101C7B">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2. Wynagrodzenie, o którym mowa w ust.1 obejmuje całkowity koszt wykonania przedmiotu</w:t>
      </w:r>
    </w:p>
    <w:p w:rsidR="00101C7B" w:rsidRPr="00790E29" w:rsidRDefault="00101C7B" w:rsidP="00101C7B">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ab/>
        <w:t xml:space="preserve">zamówienia, </w:t>
      </w:r>
      <w:r>
        <w:rPr>
          <w:rFonts w:ascii="Arial" w:hAnsi="Arial" w:cs="Arial"/>
          <w:b/>
          <w:sz w:val="22"/>
          <w:szCs w:val="22"/>
        </w:rPr>
        <w:t xml:space="preserve">tj. Remont płyty treningowej boiska na stadionie miejskim w Żurominie </w:t>
      </w:r>
      <w:r w:rsidRPr="00C44683">
        <w:rPr>
          <w:rFonts w:ascii="Arial" w:hAnsi="Arial" w:cs="Arial"/>
          <w:b/>
          <w:sz w:val="22"/>
          <w:szCs w:val="22"/>
        </w:rPr>
        <w:t xml:space="preserve">w systemie zaprojektuj i wybuduj </w:t>
      </w:r>
      <w:r w:rsidRPr="00C44683">
        <w:rPr>
          <w:rFonts w:ascii="Arial" w:hAnsi="Arial" w:cs="Arial"/>
          <w:sz w:val="22"/>
          <w:szCs w:val="22"/>
        </w:rPr>
        <w:t xml:space="preserve">zgodnie </w:t>
      </w:r>
      <w:r w:rsidRPr="00101C7B">
        <w:rPr>
          <w:rFonts w:ascii="Arial" w:hAnsi="Arial"/>
          <w:color w:val="000000"/>
          <w:sz w:val="22"/>
          <w:szCs w:val="22"/>
        </w:rPr>
        <w:t>z Programem Funkcjonalno Użytkowym (Załącznik nr 1 do SIWZ), Koncepcją zagospodarowania działki (Załącznik nr 2 do SIWZ) oraz Wykazem robót i dokumentacji (Załącznik nr 3 do SIWZ)</w:t>
      </w:r>
      <w:r>
        <w:rPr>
          <w:rFonts w:ascii="Arial" w:hAnsi="Arial"/>
          <w:color w:val="000000"/>
          <w:sz w:val="22"/>
          <w:szCs w:val="22"/>
        </w:rPr>
        <w:t xml:space="preserve"> </w:t>
      </w:r>
      <w:r w:rsidRPr="00790E29">
        <w:rPr>
          <w:rFonts w:ascii="Arial" w:hAnsi="Arial" w:cs="Arial"/>
          <w:sz w:val="22"/>
          <w:szCs w:val="22"/>
        </w:rPr>
        <w:t>w tym koszty i op</w:t>
      </w:r>
      <w:r w:rsidRPr="00790E29">
        <w:rPr>
          <w:rFonts w:cs="Arial"/>
          <w:sz w:val="22"/>
          <w:szCs w:val="22"/>
        </w:rPr>
        <w:t>ł</w:t>
      </w:r>
      <w:r w:rsidRPr="00790E29">
        <w:rPr>
          <w:rFonts w:ascii="Arial" w:hAnsi="Arial" w:cs="Arial"/>
          <w:sz w:val="22"/>
          <w:szCs w:val="22"/>
        </w:rPr>
        <w:t>aty towarzyszące wykonaniu robót dotycz</w:t>
      </w:r>
      <w:r w:rsidRPr="00790E29">
        <w:rPr>
          <w:rFonts w:cs="Arial"/>
          <w:sz w:val="22"/>
          <w:szCs w:val="22"/>
        </w:rPr>
        <w:t>ą</w:t>
      </w:r>
      <w:r w:rsidRPr="00790E29">
        <w:rPr>
          <w:rFonts w:ascii="Arial" w:hAnsi="Arial" w:cs="Arial"/>
          <w:sz w:val="22"/>
          <w:szCs w:val="22"/>
        </w:rPr>
        <w:t>ce między innymi: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wykonania wszelkich robót przygotowawczych, wykończeniowych, porządkowych w tym zagospodarowania oraz likwidacji zaplecza budowy,</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utrzymania zaplecza budowy – zapewnienia energii, wody na potrzeby realizacji inwestycji,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dozorowania budowy,</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wywozu nadmiaru gruntu</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zapewnienia i op</w:t>
      </w:r>
      <w:r w:rsidRPr="00790E29">
        <w:rPr>
          <w:rFonts w:cs="Arial"/>
        </w:rPr>
        <w:t>ł</w:t>
      </w:r>
      <w:r w:rsidRPr="00790E29">
        <w:rPr>
          <w:rFonts w:ascii="Arial" w:hAnsi="Arial" w:cs="Arial"/>
        </w:rPr>
        <w:t>acenie kosztów pracy kierowników budowy,</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sporz</w:t>
      </w:r>
      <w:r w:rsidRPr="00790E29">
        <w:rPr>
          <w:rFonts w:cs="Arial"/>
        </w:rPr>
        <w:t>ą</w:t>
      </w:r>
      <w:r w:rsidRPr="00790E29">
        <w:rPr>
          <w:rFonts w:ascii="Arial" w:hAnsi="Arial" w:cs="Arial"/>
        </w:rPr>
        <w:t>dzenia dokumentacji i inwentaryzacji powykonawczej,</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wykonania wszelkich prac i robót budowlanych niezbędnych do wykonania przedmiotu zamówienia,</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ubezpieczenia budowy i robót z tytułu szkód, które mogą zaistnieć w związku z określonymi zdarzeniami losowymi,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zabezpieczenia i ochrony przed jakąkolwiek szkodą budynku, drzew i innych elementów wyposażenia budynku oraz infrastruktury technicznej budynku oraz działki</w:t>
      </w:r>
    </w:p>
    <w:p w:rsidR="00101C7B" w:rsidRPr="00790E29" w:rsidRDefault="00101C7B" w:rsidP="00101C7B">
      <w:pPr>
        <w:pStyle w:val="Akapitzlist"/>
        <w:numPr>
          <w:ilvl w:val="0"/>
          <w:numId w:val="18"/>
        </w:numPr>
        <w:tabs>
          <w:tab w:val="left" w:pos="284"/>
        </w:tabs>
        <w:autoSpaceDE w:val="0"/>
        <w:autoSpaceDN w:val="0"/>
        <w:adjustRightInd w:val="0"/>
        <w:rPr>
          <w:rFonts w:ascii="Arial" w:hAnsi="Arial" w:cs="Arial"/>
        </w:rPr>
      </w:pPr>
      <w:r w:rsidRPr="00790E29">
        <w:rPr>
          <w:rFonts w:ascii="Arial" w:hAnsi="Arial" w:cs="Arial"/>
        </w:rPr>
        <w:t>koszty wykonania niezb</w:t>
      </w:r>
      <w:r w:rsidRPr="00790E29">
        <w:rPr>
          <w:rFonts w:cs="Arial"/>
        </w:rPr>
        <w:t>ę</w:t>
      </w:r>
      <w:r w:rsidRPr="00790E29">
        <w:rPr>
          <w:rFonts w:ascii="Arial" w:hAnsi="Arial" w:cs="Arial"/>
        </w:rPr>
        <w:t>dnych badań, pomiarów, uzyskania opinii.</w:t>
      </w:r>
    </w:p>
    <w:p w:rsidR="00101C7B" w:rsidRDefault="00101C7B" w:rsidP="003415E0">
      <w:pPr>
        <w:autoSpaceDE w:val="0"/>
        <w:autoSpaceDN w:val="0"/>
        <w:adjustRightInd w:val="0"/>
        <w:ind w:left="284" w:hanging="284"/>
        <w:jc w:val="both"/>
        <w:rPr>
          <w:rFonts w:ascii="Arial" w:hAnsi="Arial" w:cs="Arial"/>
          <w:b/>
          <w:sz w:val="22"/>
          <w:szCs w:val="22"/>
        </w:rPr>
      </w:pPr>
      <w:r w:rsidRPr="00C44683">
        <w:rPr>
          <w:rFonts w:ascii="Arial" w:hAnsi="Arial" w:cs="Arial"/>
          <w:sz w:val="22"/>
          <w:szCs w:val="22"/>
        </w:rPr>
        <w:t>3. Wykaz robót</w:t>
      </w:r>
      <w:r>
        <w:rPr>
          <w:rFonts w:ascii="Arial" w:hAnsi="Arial" w:cs="Arial"/>
          <w:sz w:val="22"/>
          <w:szCs w:val="22"/>
        </w:rPr>
        <w:t xml:space="preserve"> i dokumentacji</w:t>
      </w:r>
      <w:r w:rsidRPr="00C44683">
        <w:rPr>
          <w:rFonts w:ascii="Arial" w:hAnsi="Arial" w:cs="Arial"/>
          <w:sz w:val="22"/>
          <w:szCs w:val="22"/>
        </w:rPr>
        <w:t xml:space="preserve"> (Załącznik nr 3 do SIWZ)  jest materiałem pomocniczym do wyliczenia ceny ryczałtowej oferty, a ewentualne nieujęte w nich elementy robót wynikające z projektu nie mogą stanowić podstawy do żądania przez Wykonawcę dodatkowego wynagrodzenia. Pominięcie, przy wycenie wymaganych do wykonania robót budowlanych</w:t>
      </w:r>
      <w:r>
        <w:rPr>
          <w:rFonts w:ascii="Arial" w:hAnsi="Arial" w:cs="Arial"/>
          <w:sz w:val="22"/>
          <w:szCs w:val="22"/>
        </w:rPr>
        <w:t xml:space="preserve"> określonych w Programie funkcjonalno - użytkowym</w:t>
      </w:r>
      <w:r w:rsidRPr="00C44683">
        <w:rPr>
          <w:rFonts w:ascii="Arial" w:hAnsi="Arial" w:cs="Arial"/>
          <w:sz w:val="22"/>
          <w:szCs w:val="22"/>
        </w:rPr>
        <w:t xml:space="preserve"> i nie ujęcie przez Wykonawcę w wyliczonej cenie ryczałtowej za wykonania przedmiotu zamówienia, nie może stanowić podstawy żąda</w:t>
      </w:r>
      <w:r w:rsidR="003415E0">
        <w:rPr>
          <w:rFonts w:ascii="Arial" w:hAnsi="Arial" w:cs="Arial"/>
          <w:sz w:val="22"/>
          <w:szCs w:val="22"/>
        </w:rPr>
        <w:t>nia dodatkowego wynagrodzenia z </w:t>
      </w:r>
      <w:r w:rsidRPr="00C44683">
        <w:rPr>
          <w:rFonts w:ascii="Arial" w:hAnsi="Arial" w:cs="Arial"/>
          <w:sz w:val="22"/>
          <w:szCs w:val="22"/>
        </w:rPr>
        <w:t>powyższego tytułu.</w:t>
      </w:r>
    </w:p>
    <w:p w:rsidR="007A4853" w:rsidRPr="00896E10" w:rsidRDefault="003415E0" w:rsidP="007A4853">
      <w:pPr>
        <w:ind w:left="284" w:hanging="284"/>
        <w:jc w:val="both"/>
        <w:rPr>
          <w:rFonts w:ascii="Arial" w:hAnsi="Arial" w:cs="Arial"/>
          <w:sz w:val="22"/>
          <w:szCs w:val="22"/>
        </w:rPr>
      </w:pPr>
      <w:r>
        <w:rPr>
          <w:rFonts w:ascii="Arial" w:hAnsi="Arial" w:cs="Arial"/>
          <w:sz w:val="22"/>
          <w:szCs w:val="22"/>
        </w:rPr>
        <w:t>4</w:t>
      </w:r>
      <w:r w:rsidR="007A4853" w:rsidRPr="00784098">
        <w:rPr>
          <w:rFonts w:ascii="Arial" w:hAnsi="Arial" w:cs="Arial"/>
          <w:sz w:val="22"/>
          <w:szCs w:val="22"/>
        </w:rPr>
        <w:t xml:space="preserve">. Podana cena będzie obowiązująca w całym okresie obowiązywania umowy i nie będzie podlegała zmianom, z wyjątkiem zapisów </w:t>
      </w:r>
      <w:r w:rsidR="007A4853" w:rsidRPr="00896E10">
        <w:rPr>
          <w:rFonts w:ascii="Arial" w:hAnsi="Arial" w:cs="Arial"/>
          <w:sz w:val="22"/>
          <w:szCs w:val="22"/>
        </w:rPr>
        <w:t xml:space="preserve">określonych w </w:t>
      </w:r>
      <w:r w:rsidR="00896E10" w:rsidRPr="00896E10">
        <w:rPr>
          <w:rFonts w:ascii="Arial" w:hAnsi="Arial" w:cs="Arial"/>
          <w:sz w:val="22"/>
          <w:szCs w:val="22"/>
        </w:rPr>
        <w:t>umowie</w:t>
      </w:r>
      <w:r w:rsidR="00896E10">
        <w:rPr>
          <w:rFonts w:ascii="Arial" w:hAnsi="Arial" w:cs="Arial"/>
          <w:sz w:val="22"/>
          <w:szCs w:val="22"/>
        </w:rPr>
        <w:t>.</w:t>
      </w:r>
    </w:p>
    <w:p w:rsidR="007A4853" w:rsidRDefault="007A4853" w:rsidP="007A4853">
      <w:pPr>
        <w:pStyle w:val="Tekstpodstawowy"/>
        <w:ind w:left="284" w:hanging="284"/>
        <w:rPr>
          <w:rFonts w:ascii="Arial" w:hAnsi="Arial" w:cs="Arial"/>
          <w:sz w:val="22"/>
          <w:szCs w:val="22"/>
        </w:rPr>
      </w:pPr>
      <w:r w:rsidRPr="00784098">
        <w:rPr>
          <w:rFonts w:ascii="Arial" w:hAnsi="Arial" w:cs="Arial"/>
          <w:sz w:val="22"/>
          <w:szCs w:val="22"/>
        </w:rPr>
        <w:t>6.</w:t>
      </w:r>
      <w:r>
        <w:rPr>
          <w:rFonts w:ascii="Arial" w:hAnsi="Arial" w:cs="Arial"/>
          <w:sz w:val="22"/>
          <w:szCs w:val="22"/>
        </w:rPr>
        <w:t xml:space="preserve"> Wynagrodzenie, o którym mowa w ust. 1 jest ostateczne, uwzględnia wszystkie elementy inflacyjne w okresie realizacji przedmiotu umowy oraz uwzględnia wszystkie prace i czynności, które są niezbędne do prawidłowej realizacji przedmiotu umowy oraz osiągnięcia zakładanych parametrów technicznych.</w:t>
      </w:r>
    </w:p>
    <w:p w:rsidR="007A4853" w:rsidRPr="007A4853" w:rsidRDefault="007A4853" w:rsidP="007A4853">
      <w:pPr>
        <w:pStyle w:val="Tekstpodstawowy"/>
        <w:ind w:left="284" w:hanging="284"/>
        <w:rPr>
          <w:rFonts w:ascii="Arial" w:hAnsi="Arial" w:cs="Arial"/>
          <w:sz w:val="22"/>
          <w:szCs w:val="22"/>
        </w:rPr>
      </w:pPr>
      <w:r w:rsidRPr="009D2F4E">
        <w:rPr>
          <w:rFonts w:ascii="Arial" w:hAnsi="Arial" w:cs="Arial"/>
          <w:b/>
          <w:sz w:val="22"/>
          <w:szCs w:val="22"/>
        </w:rPr>
        <w:t>7. Wynagrodzenie płatne będzie przelewem na konto Wykonawcy</w:t>
      </w:r>
      <w:r w:rsidRPr="00C44683">
        <w:rPr>
          <w:rFonts w:ascii="Arial" w:hAnsi="Arial"/>
          <w:b/>
          <w:i/>
          <w:snapToGrid w:val="0"/>
          <w:sz w:val="22"/>
          <w:szCs w:val="22"/>
        </w:rPr>
        <w:t xml:space="preserve"> </w:t>
      </w:r>
      <w:r w:rsidRPr="007A4853">
        <w:rPr>
          <w:rFonts w:ascii="Arial" w:hAnsi="Arial"/>
          <w:b/>
          <w:snapToGrid w:val="0"/>
          <w:sz w:val="22"/>
          <w:szCs w:val="22"/>
        </w:rPr>
        <w:t xml:space="preserve">po zakończeniu robót, na podstawie zatwierdzonego wykazu zrealizowanych robót (kosztorysu powykonawczego) zatwierdzonego przez Inspektora nadzoru inwestorskiego, po protokolarnym odbiorze </w:t>
      </w:r>
      <w:r>
        <w:rPr>
          <w:rFonts w:ascii="Arial" w:hAnsi="Arial"/>
          <w:b/>
          <w:snapToGrid w:val="0"/>
          <w:sz w:val="22"/>
          <w:szCs w:val="22"/>
        </w:rPr>
        <w:t xml:space="preserve">końcowym </w:t>
      </w:r>
      <w:r w:rsidRPr="007A4853">
        <w:rPr>
          <w:rFonts w:ascii="Arial" w:hAnsi="Arial"/>
          <w:b/>
          <w:snapToGrid w:val="0"/>
          <w:sz w:val="22"/>
          <w:szCs w:val="22"/>
        </w:rPr>
        <w:t>oraz pr</w:t>
      </w:r>
      <w:r>
        <w:rPr>
          <w:rFonts w:ascii="Arial" w:hAnsi="Arial"/>
          <w:b/>
          <w:snapToGrid w:val="0"/>
          <w:sz w:val="22"/>
          <w:szCs w:val="22"/>
        </w:rPr>
        <w:t>awidłowym wystawieniu faktury w </w:t>
      </w:r>
      <w:r w:rsidRPr="007A4853">
        <w:rPr>
          <w:rFonts w:ascii="Arial" w:hAnsi="Arial"/>
          <w:b/>
          <w:snapToGrid w:val="0"/>
          <w:sz w:val="22"/>
          <w:szCs w:val="22"/>
        </w:rPr>
        <w:t>terminie 30 dni od daty jej wpłynięcia;</w:t>
      </w:r>
    </w:p>
    <w:p w:rsidR="007A4853" w:rsidRPr="00A5257A" w:rsidRDefault="007A4853" w:rsidP="007A4853">
      <w:pPr>
        <w:pStyle w:val="Tekstpodstawowy"/>
        <w:ind w:left="284"/>
        <w:rPr>
          <w:rFonts w:ascii="Arial" w:hAnsi="Arial"/>
          <w:snapToGrid w:val="0"/>
          <w:sz w:val="22"/>
          <w:szCs w:val="22"/>
        </w:rPr>
      </w:pPr>
      <w:r w:rsidRPr="00A5257A">
        <w:rPr>
          <w:rFonts w:ascii="Arial" w:hAnsi="Arial"/>
          <w:snapToGrid w:val="0"/>
          <w:sz w:val="22"/>
          <w:szCs w:val="22"/>
        </w:rPr>
        <w:t xml:space="preserve">Dane do wystawienia faktury: Gmina i Miasto Żuromin – Urząd Gminy i Miasta Żuromin, Plac Józefa Piłsudskiego 3, </w:t>
      </w:r>
      <w:r>
        <w:rPr>
          <w:rFonts w:ascii="Arial" w:hAnsi="Arial"/>
          <w:snapToGrid w:val="0"/>
          <w:sz w:val="22"/>
          <w:szCs w:val="22"/>
        </w:rPr>
        <w:t xml:space="preserve">09-300 Żuromin,  </w:t>
      </w:r>
      <w:r w:rsidRPr="00A5257A">
        <w:rPr>
          <w:rFonts w:ascii="Arial" w:hAnsi="Arial"/>
          <w:snapToGrid w:val="0"/>
          <w:sz w:val="22"/>
          <w:szCs w:val="22"/>
        </w:rPr>
        <w:t>NIP: 511-02-70-269.</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lastRenderedPageBreak/>
        <w:t>8</w:t>
      </w:r>
      <w:r w:rsidRPr="00784098">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9</w:t>
      </w:r>
      <w:r w:rsidRPr="00784098">
        <w:rPr>
          <w:rFonts w:ascii="Arial" w:hAnsi="Arial" w:cs="Arial"/>
          <w:sz w:val="22"/>
          <w:szCs w:val="22"/>
        </w:rPr>
        <w:t>. Wynagrodzenie określone w ust. 1 może ulec zmniejszeni w przypadku zmniejszenia przez Zamawiającego zakresu rzeczowego zadania inwestycyjnego.</w:t>
      </w:r>
    </w:p>
    <w:p w:rsidR="007A4853" w:rsidRPr="00784098" w:rsidRDefault="007A4853" w:rsidP="007A4853">
      <w:pPr>
        <w:pStyle w:val="Tekstpodstawowy"/>
        <w:ind w:left="284" w:hanging="284"/>
        <w:rPr>
          <w:rFonts w:ascii="Arial" w:hAnsi="Arial" w:cs="Arial"/>
          <w:sz w:val="22"/>
          <w:szCs w:val="22"/>
        </w:rPr>
      </w:pPr>
      <w:r>
        <w:rPr>
          <w:rFonts w:ascii="Arial" w:hAnsi="Arial" w:cs="Arial"/>
          <w:sz w:val="22"/>
          <w:szCs w:val="22"/>
        </w:rPr>
        <w:t>10</w:t>
      </w:r>
      <w:r w:rsidRPr="00784098">
        <w:rPr>
          <w:rFonts w:ascii="Arial" w:hAnsi="Arial" w:cs="Arial"/>
          <w:sz w:val="22"/>
          <w:szCs w:val="22"/>
        </w:rPr>
        <w:t>. Za termin płatności uważa się dzień obciążenia rachunku Zamawiającego.</w:t>
      </w:r>
    </w:p>
    <w:p w:rsidR="007A4853" w:rsidRDefault="007A4853" w:rsidP="00621000">
      <w:pPr>
        <w:jc w:val="center"/>
        <w:rPr>
          <w:rFonts w:ascii="Arial" w:hAnsi="Arial" w:cs="Arial"/>
          <w:b/>
          <w:sz w:val="22"/>
          <w:szCs w:val="22"/>
        </w:rPr>
      </w:pPr>
    </w:p>
    <w:p w:rsidR="00A87CCB" w:rsidRDefault="00A87CCB" w:rsidP="00A87CCB">
      <w:pPr>
        <w:pStyle w:val="Tekstpodstawowy"/>
        <w:ind w:left="284" w:hanging="284"/>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w:t>
      </w:r>
      <w:r w:rsidR="003415E0">
        <w:rPr>
          <w:rFonts w:ascii="Arial" w:hAnsi="Arial" w:cs="Arial"/>
          <w:b/>
          <w:sz w:val="22"/>
          <w:szCs w:val="22"/>
        </w:rPr>
        <w:t>11</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Niezależnie od obowiązków wymienionych w </w:t>
      </w:r>
      <w:r w:rsidRPr="00DB0571">
        <w:rPr>
          <w:rFonts w:ascii="Arial" w:hAnsi="Arial" w:cs="Arial"/>
          <w:sz w:val="22"/>
          <w:szCs w:val="22"/>
        </w:rPr>
        <w:sym w:font="Arial" w:char="00A7"/>
      </w:r>
      <w:r w:rsidRPr="00DB0571">
        <w:rPr>
          <w:rFonts w:ascii="Arial" w:hAnsi="Arial" w:cs="Arial"/>
          <w:sz w:val="22"/>
          <w:szCs w:val="22"/>
        </w:rPr>
        <w:t xml:space="preserve"> </w:t>
      </w:r>
      <w:r w:rsidRPr="00DB0571">
        <w:rPr>
          <w:rFonts w:ascii="Arial" w:hAnsi="Arial" w:cs="Arial"/>
          <w:sz w:val="22"/>
          <w:szCs w:val="22"/>
        </w:rPr>
        <w:sym w:font="Arial" w:char="00A7"/>
      </w:r>
      <w:r w:rsidRPr="00DB0571">
        <w:rPr>
          <w:rFonts w:ascii="Arial" w:hAnsi="Arial" w:cs="Arial"/>
          <w:sz w:val="22"/>
          <w:szCs w:val="22"/>
        </w:rPr>
        <w:t xml:space="preserve"> </w:t>
      </w:r>
      <w:r w:rsidR="003415E0">
        <w:rPr>
          <w:rFonts w:ascii="Arial" w:hAnsi="Arial" w:cs="Arial"/>
          <w:sz w:val="22"/>
          <w:szCs w:val="22"/>
        </w:rPr>
        <w:t>7,8</w:t>
      </w:r>
      <w:r w:rsidRPr="00DB0571">
        <w:rPr>
          <w:rFonts w:ascii="Arial" w:hAnsi="Arial" w:cs="Arial"/>
          <w:sz w:val="22"/>
          <w:szCs w:val="22"/>
        </w:rPr>
        <w:t xml:space="preserve"> umowy Wykonawca przyjmuje na siebie obowiązki szczegółowe: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Informowania Zamawiającego o konieczności wykonania robót dodatkowych i zamiennych </w:t>
      </w:r>
      <w:r w:rsidRPr="00DB0571">
        <w:rPr>
          <w:rFonts w:ascii="Arial" w:hAnsi="Arial" w:cs="Arial"/>
          <w:sz w:val="22"/>
          <w:szCs w:val="22"/>
        </w:rPr>
        <w:br/>
        <w:t xml:space="preserve">    w terminie 7 dni od daty stwierdzenia konieczności ich wykonania.</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 przypadku zniszczenia lub uszkodzenia robót, ich części bądź urządzeń w toku realizacji z winy Wykonawcy-  naprawienia ich.</w:t>
      </w:r>
    </w:p>
    <w:p w:rsidR="003F2A85" w:rsidRDefault="003F2A85"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3415E0">
        <w:rPr>
          <w:rFonts w:ascii="Arial" w:hAnsi="Arial" w:cs="Arial"/>
          <w:b/>
          <w:sz w:val="22"/>
          <w:szCs w:val="22"/>
        </w:rPr>
        <w:t>2</w:t>
      </w:r>
      <w:r w:rsidRPr="00DB0571">
        <w:rPr>
          <w:rFonts w:ascii="Arial" w:hAnsi="Arial" w:cs="Arial"/>
          <w:b/>
          <w:sz w:val="22"/>
          <w:szCs w:val="22"/>
        </w:rPr>
        <w:t>.</w:t>
      </w:r>
    </w:p>
    <w:p w:rsidR="0039055D" w:rsidRPr="0062626B" w:rsidRDefault="0039055D" w:rsidP="0039055D">
      <w:pPr>
        <w:numPr>
          <w:ilvl w:val="0"/>
          <w:numId w:val="6"/>
        </w:numPr>
        <w:jc w:val="both"/>
        <w:rPr>
          <w:rFonts w:ascii="Arial" w:hAnsi="Arial" w:cs="Arial"/>
          <w:color w:val="000000"/>
          <w:sz w:val="22"/>
          <w:szCs w:val="22"/>
        </w:rPr>
      </w:pPr>
      <w:r w:rsidRPr="0062626B">
        <w:rPr>
          <w:rFonts w:ascii="Arial" w:hAnsi="Arial" w:cs="Arial"/>
          <w:sz w:val="22"/>
          <w:szCs w:val="22"/>
        </w:rPr>
        <w:t xml:space="preserve">Wykonawca przed podpisaniem umowy  wnosi na rzecz zamawiającego zabezpieczenie należytego wykonania umowy w  wysokości </w:t>
      </w:r>
      <w:r w:rsidR="001C0840">
        <w:rPr>
          <w:rFonts w:ascii="Arial" w:hAnsi="Arial" w:cs="Arial"/>
          <w:sz w:val="22"/>
          <w:szCs w:val="22"/>
        </w:rPr>
        <w:t>……….</w:t>
      </w:r>
      <w:r w:rsidRPr="0062626B">
        <w:rPr>
          <w:rFonts w:ascii="Arial" w:hAnsi="Arial" w:cs="Arial"/>
          <w:sz w:val="22"/>
          <w:szCs w:val="22"/>
        </w:rPr>
        <w:t xml:space="preserve"> zł (słownie: </w:t>
      </w:r>
      <w:r w:rsidR="001C0840">
        <w:rPr>
          <w:rFonts w:ascii="Arial" w:hAnsi="Arial" w:cs="Arial"/>
          <w:sz w:val="22"/>
          <w:szCs w:val="22"/>
        </w:rPr>
        <w:t>……….</w:t>
      </w:r>
      <w:r w:rsidRPr="0062626B">
        <w:rPr>
          <w:rFonts w:ascii="Arial" w:hAnsi="Arial" w:cs="Arial"/>
          <w:sz w:val="22"/>
          <w:szCs w:val="22"/>
        </w:rPr>
        <w:t xml:space="preserve">) </w:t>
      </w:r>
      <w:r w:rsidRPr="0062626B">
        <w:rPr>
          <w:rFonts w:ascii="Arial" w:hAnsi="Arial" w:cs="Arial"/>
          <w:color w:val="000000"/>
          <w:sz w:val="22"/>
          <w:szCs w:val="22"/>
        </w:rPr>
        <w:t xml:space="preserve">w formie </w:t>
      </w:r>
      <w:r w:rsidR="001C0840">
        <w:rPr>
          <w:rFonts w:ascii="Arial" w:hAnsi="Arial" w:cs="Arial"/>
          <w:color w:val="000000"/>
          <w:sz w:val="22"/>
          <w:szCs w:val="22"/>
        </w:rPr>
        <w:t>…………..</w:t>
      </w:r>
      <w:r w:rsidRPr="0062626B">
        <w:rPr>
          <w:rFonts w:ascii="Arial" w:hAnsi="Arial" w:cs="Arial"/>
          <w:color w:val="000000"/>
          <w:sz w:val="22"/>
          <w:szCs w:val="22"/>
        </w:rPr>
        <w:t>.</w:t>
      </w:r>
    </w:p>
    <w:p w:rsidR="00A87CCB" w:rsidRPr="00DB0571" w:rsidRDefault="00A87CCB" w:rsidP="00A87CCB">
      <w:pPr>
        <w:numPr>
          <w:ilvl w:val="0"/>
          <w:numId w:val="6"/>
        </w:numPr>
        <w:rPr>
          <w:rFonts w:ascii="Arial" w:hAnsi="Arial" w:cs="Arial"/>
          <w:color w:val="000000"/>
          <w:sz w:val="22"/>
          <w:szCs w:val="22"/>
        </w:rPr>
      </w:pPr>
      <w:r>
        <w:rPr>
          <w:rFonts w:ascii="Arial" w:hAnsi="Arial" w:cs="Arial"/>
          <w:color w:val="000000"/>
          <w:sz w:val="22"/>
          <w:szCs w:val="22"/>
        </w:rPr>
        <w:t>W trakcie realizacji umowy Wykonawca może dokonać zmiany formy zabezpieczenia na jedną lub kilka form, o których mowa w ustawie Prawo zamówień publicznych.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3</w:t>
      </w:r>
      <w:r w:rsidRPr="00DB0571">
        <w:rPr>
          <w:rFonts w:ascii="Arial" w:hAnsi="Arial" w:cs="Arial"/>
          <w:sz w:val="22"/>
          <w:szCs w:val="22"/>
        </w:rPr>
        <w:t>. Strony postanawiają</w:t>
      </w:r>
      <w:r w:rsidRPr="005A28B5">
        <w:rPr>
          <w:rFonts w:ascii="Arial" w:hAnsi="Arial" w:cs="Arial"/>
          <w:sz w:val="22"/>
          <w:szCs w:val="22"/>
        </w:rPr>
        <w:t>, że 70% wniesionego zabezpieczenia należytego wykonania umowy zostanie zwrócona w terminie 30 dni od dnia wykonania zamówienia (po odbiorze końcowym i podpisaniu protokołu) i uznania przez zamawiaj</w:t>
      </w:r>
      <w:r>
        <w:rPr>
          <w:rFonts w:ascii="Arial" w:hAnsi="Arial" w:cs="Arial"/>
          <w:sz w:val="22"/>
          <w:szCs w:val="22"/>
        </w:rPr>
        <w:t>ą</w:t>
      </w:r>
      <w:r w:rsidRPr="005A28B5">
        <w:rPr>
          <w:rFonts w:ascii="Arial" w:hAnsi="Arial" w:cs="Arial"/>
          <w:sz w:val="22"/>
          <w:szCs w:val="22"/>
        </w:rPr>
        <w:t>cego</w:t>
      </w:r>
      <w:r>
        <w:rPr>
          <w:rFonts w:ascii="Arial" w:hAnsi="Arial" w:cs="Arial"/>
          <w:sz w:val="22"/>
          <w:szCs w:val="22"/>
        </w:rPr>
        <w:t xml:space="preserve"> </w:t>
      </w:r>
      <w:r w:rsidRPr="005A28B5">
        <w:rPr>
          <w:rFonts w:ascii="Arial" w:hAnsi="Arial" w:cs="Arial"/>
          <w:sz w:val="22"/>
          <w:szCs w:val="22"/>
        </w:rPr>
        <w:t xml:space="preserve">za należycie wykonane. </w:t>
      </w:r>
      <w:r w:rsidRPr="00B779F7">
        <w:rPr>
          <w:rFonts w:ascii="Arial" w:hAnsi="Arial" w:cs="Arial"/>
          <w:sz w:val="22"/>
          <w:szCs w:val="22"/>
        </w:rPr>
        <w:t>Pozostałe 30% zostanie zwrócone w terminie 15 dni po upływie okresu rękojmi za wady.</w:t>
      </w:r>
    </w:p>
    <w:p w:rsidR="00910D41" w:rsidRPr="00C44683" w:rsidRDefault="00910D41" w:rsidP="00910D41">
      <w:pPr>
        <w:jc w:val="center"/>
        <w:rPr>
          <w:rFonts w:ascii="Arial" w:hAnsi="Arial" w:cs="Arial"/>
          <w:b/>
          <w:sz w:val="22"/>
          <w:szCs w:val="22"/>
        </w:rPr>
      </w:pPr>
      <w:r w:rsidRPr="00C44683">
        <w:rPr>
          <w:rFonts w:ascii="Arial" w:hAnsi="Arial" w:cs="Arial"/>
          <w:b/>
          <w:sz w:val="22"/>
          <w:szCs w:val="22"/>
        </w:rPr>
        <w:sym w:font="Arial" w:char="00A7"/>
      </w:r>
      <w:r>
        <w:rPr>
          <w:rFonts w:ascii="Arial" w:hAnsi="Arial" w:cs="Arial"/>
          <w:b/>
          <w:sz w:val="22"/>
          <w:szCs w:val="22"/>
        </w:rPr>
        <w:t xml:space="preserve"> 1</w:t>
      </w:r>
      <w:r w:rsidR="003415E0">
        <w:rPr>
          <w:rFonts w:ascii="Arial" w:hAnsi="Arial" w:cs="Arial"/>
          <w:b/>
          <w:sz w:val="22"/>
          <w:szCs w:val="22"/>
        </w:rPr>
        <w:t>3</w:t>
      </w:r>
      <w:r w:rsidRPr="00C44683">
        <w:rPr>
          <w:rFonts w:ascii="Arial" w:hAnsi="Arial" w:cs="Arial"/>
          <w:b/>
          <w:sz w:val="22"/>
          <w:szCs w:val="22"/>
        </w:rPr>
        <w:t xml:space="preserve">. </w:t>
      </w:r>
    </w:p>
    <w:p w:rsidR="00910D41" w:rsidRPr="00C44683" w:rsidRDefault="00910D41" w:rsidP="00910D41">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910D41" w:rsidRPr="00C44683" w:rsidRDefault="00910D41" w:rsidP="00910D41">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910D41" w:rsidRPr="00C44683" w:rsidRDefault="00910D41" w:rsidP="00910D41">
      <w:pPr>
        <w:jc w:val="both"/>
        <w:rPr>
          <w:rFonts w:ascii="Arial" w:hAnsi="Arial" w:cs="Arial"/>
          <w:sz w:val="22"/>
          <w:szCs w:val="22"/>
        </w:rPr>
      </w:pPr>
      <w:r w:rsidRPr="00C44683">
        <w:rPr>
          <w:rFonts w:ascii="Arial" w:hAnsi="Arial" w:cs="Arial"/>
          <w:sz w:val="22"/>
          <w:szCs w:val="22"/>
        </w:rPr>
        <w:t xml:space="preserve">    1) Wykonawca zapłaci zamawiającemu kary umowne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a) za zwłokę w wykonaniu przedmiotu umowy w wysokości 0,5% łącznego wynagrodzenia umownego brutto</w:t>
      </w:r>
      <w:r w:rsidRPr="00277A8A">
        <w:rPr>
          <w:rFonts w:ascii="Arial" w:hAnsi="Arial" w:cs="Arial"/>
          <w:sz w:val="22"/>
          <w:szCs w:val="22"/>
        </w:rPr>
        <w:t xml:space="preserve">, określonego w </w:t>
      </w:r>
      <w:r w:rsidRPr="00277A8A">
        <w:rPr>
          <w:rFonts w:ascii="Arial" w:hAnsi="Arial" w:cs="Arial"/>
          <w:sz w:val="22"/>
          <w:szCs w:val="22"/>
        </w:rPr>
        <w:sym w:font="Arial" w:char="00A7"/>
      </w:r>
      <w:r w:rsidR="003415E0">
        <w:rPr>
          <w:rFonts w:ascii="Arial" w:hAnsi="Arial" w:cs="Arial"/>
          <w:sz w:val="22"/>
          <w:szCs w:val="22"/>
        </w:rPr>
        <w:t xml:space="preserve"> 10</w:t>
      </w:r>
      <w:r w:rsidRPr="00277A8A">
        <w:rPr>
          <w:rFonts w:ascii="Arial" w:hAnsi="Arial" w:cs="Arial"/>
          <w:sz w:val="22"/>
          <w:szCs w:val="22"/>
        </w:rPr>
        <w:t xml:space="preserve"> ust. 1 umowy,</w:t>
      </w:r>
      <w:r w:rsidRPr="00C44683">
        <w:rPr>
          <w:rFonts w:ascii="Arial" w:hAnsi="Arial" w:cs="Arial"/>
          <w:sz w:val="22"/>
          <w:szCs w:val="22"/>
        </w:rPr>
        <w:t xml:space="preserve"> za każdy dzień zwłoki,</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b) za zwłokę w usunięciu wad/usterek stwierdzonych przy odbiorze przedmiotu </w:t>
      </w:r>
      <w:r w:rsidRPr="00F87127">
        <w:rPr>
          <w:rFonts w:ascii="Arial" w:hAnsi="Arial" w:cs="Arial"/>
          <w:color w:val="000000" w:themeColor="text1"/>
          <w:sz w:val="22"/>
          <w:szCs w:val="22"/>
        </w:rPr>
        <w:t>umowy i/lub ujawnionych w</w:t>
      </w:r>
      <w:r w:rsidRPr="00C44683">
        <w:rPr>
          <w:rFonts w:ascii="Arial" w:hAnsi="Arial" w:cs="Arial"/>
          <w:sz w:val="22"/>
          <w:szCs w:val="22"/>
        </w:rPr>
        <w:t> czasie gwarancji w wysokości 0,5 % łącznego wynagrodzenia  umownego brutto, określonego w </w:t>
      </w:r>
      <w:r w:rsidRPr="00C44683">
        <w:rPr>
          <w:rFonts w:ascii="Arial" w:hAnsi="Arial" w:cs="Arial"/>
          <w:sz w:val="22"/>
          <w:szCs w:val="22"/>
        </w:rPr>
        <w:sym w:font="Arial" w:char="00A7"/>
      </w:r>
      <w:r w:rsidR="003415E0">
        <w:rPr>
          <w:rFonts w:ascii="Arial" w:hAnsi="Arial" w:cs="Arial"/>
          <w:sz w:val="22"/>
          <w:szCs w:val="22"/>
        </w:rPr>
        <w:t xml:space="preserve"> 10</w:t>
      </w:r>
      <w:r w:rsidRPr="00C44683">
        <w:rPr>
          <w:rFonts w:ascii="Arial" w:hAnsi="Arial" w:cs="Arial"/>
          <w:sz w:val="22"/>
          <w:szCs w:val="22"/>
        </w:rPr>
        <w:t xml:space="preserve"> ust. 1 umowy, za każdy dzień zwłoki liczonej od dnia wyznaczonego na usunięcie wad,</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sidR="003415E0">
        <w:rPr>
          <w:rFonts w:ascii="Arial" w:hAnsi="Arial" w:cs="Arial"/>
          <w:sz w:val="22"/>
          <w:szCs w:val="22"/>
        </w:rPr>
        <w:t xml:space="preserve"> 10</w:t>
      </w:r>
      <w:r w:rsidRPr="00C44683">
        <w:rPr>
          <w:rFonts w:ascii="Arial" w:hAnsi="Arial" w:cs="Arial"/>
          <w:sz w:val="22"/>
          <w:szCs w:val="22"/>
        </w:rPr>
        <w:t xml:space="preserve"> ust. 1 umowy.</w:t>
      </w:r>
    </w:p>
    <w:p w:rsidR="00910D41" w:rsidRPr="00C44683" w:rsidRDefault="00910D41" w:rsidP="00910D41">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5 % wartości wynagrodzenia brutto umowy o podwykonawstwo, której zapłata dotyczy;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e) z tytułu nieprzedłożenia do zaakceptowania projektu umowy o podwykonawstwo, której przedmiotem są roboty budowlane, lub projektu jej zmiany - w wysokości 10.000 zł za każdy przypadek nieprzedłożenia projektu umowy o podwykonawstwo.</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t xml:space="preserve">f) z tytułu nieprzedłożenia poświadczonej za zgodność z oryginałem kopii umowy </w:t>
      </w:r>
      <w:r w:rsidRPr="00C44683">
        <w:rPr>
          <w:rFonts w:ascii="Arial" w:hAnsi="Arial" w:cs="Arial"/>
          <w:sz w:val="22"/>
          <w:szCs w:val="22"/>
        </w:rPr>
        <w:br/>
        <w:t>o podwykonawstwo lub jej zmiany - w wysokości 10.000 zł za każdy przypadek nie przedłożenia poświadczonej za zgodność z oryginałem kopii umowy o podwykonawstwo lub jej zmiany,</w:t>
      </w:r>
    </w:p>
    <w:p w:rsidR="00910D41" w:rsidRPr="00C44683" w:rsidRDefault="00910D41" w:rsidP="00910D41">
      <w:pPr>
        <w:pStyle w:val="Tekstpodstawowywcity21"/>
        <w:tabs>
          <w:tab w:val="num" w:pos="851"/>
        </w:tabs>
        <w:ind w:left="851"/>
        <w:rPr>
          <w:rFonts w:ascii="Arial" w:hAnsi="Arial" w:cs="Arial"/>
          <w:sz w:val="22"/>
          <w:szCs w:val="22"/>
        </w:rPr>
      </w:pPr>
      <w:r w:rsidRPr="00C44683">
        <w:rPr>
          <w:rFonts w:ascii="Arial" w:hAnsi="Arial" w:cs="Arial"/>
          <w:sz w:val="22"/>
          <w:szCs w:val="22"/>
        </w:rPr>
        <w:lastRenderedPageBreak/>
        <w:t>g) w przypadku braku zmiany umowy o podwykonawstwo w zakresie terminu zapłaty – w wysokości 10.000 zł za każdy brak zmiany umowy o podwykonawstwo w zakresie terminu zapłaty,</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h) każdorazowo za niezatrudnienie przez Wykonawcę osoby wykonującej na umowę</w:t>
      </w:r>
      <w:r w:rsidRPr="00C44683">
        <w:rPr>
          <w:rFonts w:ascii="Arial" w:hAnsi="Arial" w:cs="Arial"/>
          <w:sz w:val="22"/>
          <w:szCs w:val="22"/>
        </w:rPr>
        <w:t xml:space="preserve"> o pracę czynności o </w:t>
      </w:r>
      <w:r w:rsidRPr="003C3293">
        <w:rPr>
          <w:rFonts w:ascii="Arial" w:hAnsi="Arial" w:cs="Arial"/>
          <w:sz w:val="22"/>
          <w:szCs w:val="22"/>
        </w:rPr>
        <w:t xml:space="preserve">której mowa w § </w:t>
      </w:r>
      <w:r w:rsidR="003415E0">
        <w:rPr>
          <w:rFonts w:ascii="Arial" w:hAnsi="Arial" w:cs="Arial"/>
          <w:sz w:val="22"/>
          <w:szCs w:val="22"/>
        </w:rPr>
        <w:t>7</w:t>
      </w:r>
      <w:r w:rsidRPr="003C3293">
        <w:rPr>
          <w:rFonts w:ascii="Arial" w:hAnsi="Arial" w:cs="Arial"/>
          <w:sz w:val="22"/>
          <w:szCs w:val="22"/>
        </w:rPr>
        <w:t xml:space="preserve"> ust. 8 umowy - w</w:t>
      </w:r>
      <w:r w:rsidRPr="00C44683">
        <w:rPr>
          <w:rFonts w:ascii="Arial" w:hAnsi="Arial" w:cs="Arial"/>
          <w:sz w:val="22"/>
          <w:szCs w:val="22"/>
        </w:rPr>
        <w:t xml:space="preserve">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910D41" w:rsidRPr="00C44683" w:rsidRDefault="00910D41" w:rsidP="00910D41">
      <w:pPr>
        <w:ind w:left="851" w:right="214" w:hanging="284"/>
        <w:jc w:val="both"/>
        <w:rPr>
          <w:rFonts w:ascii="Arial" w:hAnsi="Arial" w:cs="Arial"/>
          <w:sz w:val="22"/>
          <w:szCs w:val="22"/>
        </w:rPr>
      </w:pPr>
      <w:r w:rsidRPr="00910D41">
        <w:rPr>
          <w:rFonts w:ascii="Arial" w:hAnsi="Arial" w:cs="Arial"/>
          <w:sz w:val="22"/>
          <w:szCs w:val="22"/>
        </w:rPr>
        <w:t>i) za opóźnienie w przedstawieniu dowodów zatrudnienia na podstawie umowy</w:t>
      </w:r>
      <w:r w:rsidRPr="00C44683">
        <w:rPr>
          <w:rFonts w:ascii="Arial" w:hAnsi="Arial" w:cs="Arial"/>
          <w:sz w:val="22"/>
          <w:szCs w:val="22"/>
        </w:rPr>
        <w:t xml:space="preserve"> o pracę, o których mowa w § </w:t>
      </w:r>
      <w:r w:rsidR="003415E0">
        <w:rPr>
          <w:rFonts w:ascii="Arial" w:hAnsi="Arial" w:cs="Arial"/>
          <w:sz w:val="22"/>
          <w:szCs w:val="22"/>
        </w:rPr>
        <w:t>7</w:t>
      </w:r>
      <w:r w:rsidRPr="00C44683">
        <w:rPr>
          <w:rFonts w:ascii="Arial" w:hAnsi="Arial" w:cs="Arial"/>
          <w:sz w:val="22"/>
          <w:szCs w:val="22"/>
        </w:rPr>
        <w:t xml:space="preserve"> ust. 12 umowy – w wysokości 0,5% łącznego wynagrodzenia  umownego brutto, określonego w </w:t>
      </w:r>
      <w:r w:rsidRPr="00C44683">
        <w:rPr>
          <w:rFonts w:ascii="Arial" w:hAnsi="Arial" w:cs="Arial"/>
          <w:sz w:val="22"/>
          <w:szCs w:val="22"/>
        </w:rPr>
        <w:sym w:font="Arial" w:char="00A7"/>
      </w:r>
      <w:r>
        <w:rPr>
          <w:rFonts w:ascii="Arial" w:hAnsi="Arial" w:cs="Arial"/>
          <w:sz w:val="22"/>
          <w:szCs w:val="22"/>
        </w:rPr>
        <w:t xml:space="preserve"> 9</w:t>
      </w:r>
      <w:r w:rsidRPr="00C44683">
        <w:rPr>
          <w:rFonts w:ascii="Arial" w:hAnsi="Arial" w:cs="Arial"/>
          <w:sz w:val="22"/>
          <w:szCs w:val="22"/>
        </w:rPr>
        <w:t xml:space="preserve"> ust. 1 umowy, za każdy dzień zwłoki.</w:t>
      </w:r>
    </w:p>
    <w:p w:rsidR="00910D41" w:rsidRPr="00C4468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j) za spowodowanie przerwy w realizacji robót z przyczyn zależnych od Wykonawcy, dłuższej niż 7 dni – w wysokości 0,5% wartości umownej brutto, o której mowa                    w § </w:t>
      </w:r>
      <w:r w:rsidR="003415E0">
        <w:rPr>
          <w:rFonts w:ascii="Arial" w:hAnsi="Arial" w:cs="Arial"/>
          <w:sz w:val="22"/>
          <w:szCs w:val="22"/>
        </w:rPr>
        <w:t>10</w:t>
      </w:r>
      <w:r w:rsidRPr="00C44683">
        <w:rPr>
          <w:rFonts w:ascii="Arial" w:hAnsi="Arial" w:cs="Arial"/>
          <w:sz w:val="22"/>
          <w:szCs w:val="22"/>
        </w:rPr>
        <w:t xml:space="preserve"> ust. 1 za każdy dzień przerwy.</w:t>
      </w:r>
    </w:p>
    <w:p w:rsidR="00910D41" w:rsidRPr="00FB4713" w:rsidRDefault="00910D41" w:rsidP="00910D41">
      <w:pPr>
        <w:ind w:left="851" w:right="214" w:hanging="284"/>
        <w:jc w:val="both"/>
        <w:rPr>
          <w:rFonts w:ascii="Arial" w:hAnsi="Arial" w:cs="Arial"/>
          <w:sz w:val="22"/>
          <w:szCs w:val="22"/>
        </w:rPr>
      </w:pPr>
      <w:r w:rsidRPr="00C44683">
        <w:rPr>
          <w:rFonts w:ascii="Arial" w:hAnsi="Arial" w:cs="Arial"/>
          <w:sz w:val="22"/>
          <w:szCs w:val="22"/>
        </w:rPr>
        <w:t xml:space="preserve">k) jeżeli czynności zastrzeżone </w:t>
      </w:r>
      <w:r w:rsidRPr="003C3293">
        <w:rPr>
          <w:rFonts w:ascii="Arial" w:hAnsi="Arial" w:cs="Arial"/>
          <w:sz w:val="22"/>
          <w:szCs w:val="22"/>
        </w:rPr>
        <w:t>dla kierownika budowy lub kierowników robót będzie</w:t>
      </w:r>
      <w:r w:rsidRPr="00C44683">
        <w:rPr>
          <w:rFonts w:ascii="Arial" w:hAnsi="Arial" w:cs="Arial"/>
          <w:sz w:val="22"/>
          <w:szCs w:val="22"/>
        </w:rPr>
        <w:t xml:space="preserve"> wykonywała inna osoba niż zaakceptowana przez Zamawiającego – w wysokości </w:t>
      </w:r>
      <w:r w:rsidRPr="00FB4713">
        <w:rPr>
          <w:rFonts w:ascii="Arial" w:hAnsi="Arial" w:cs="Arial"/>
          <w:sz w:val="22"/>
          <w:szCs w:val="22"/>
        </w:rPr>
        <w:t>0,5 % wartości umownej brutto o kt</w:t>
      </w:r>
      <w:r w:rsidR="003415E0">
        <w:rPr>
          <w:rFonts w:ascii="Arial" w:hAnsi="Arial" w:cs="Arial"/>
          <w:sz w:val="22"/>
          <w:szCs w:val="22"/>
        </w:rPr>
        <w:t>órej mowa w § 10</w:t>
      </w:r>
      <w:r w:rsidRPr="00FB4713">
        <w:rPr>
          <w:rFonts w:ascii="Arial" w:hAnsi="Arial" w:cs="Arial"/>
          <w:sz w:val="22"/>
          <w:szCs w:val="22"/>
        </w:rPr>
        <w:t xml:space="preserve"> ust. 1 za każdy przypadek</w:t>
      </w:r>
    </w:p>
    <w:p w:rsidR="00910D41" w:rsidRPr="00C44683" w:rsidRDefault="00910D41" w:rsidP="00910D41">
      <w:pPr>
        <w:ind w:left="851" w:right="214" w:hanging="284"/>
        <w:jc w:val="both"/>
        <w:rPr>
          <w:rFonts w:ascii="Arial" w:hAnsi="Arial" w:cs="Arial"/>
          <w:sz w:val="22"/>
          <w:szCs w:val="22"/>
        </w:rPr>
      </w:pPr>
      <w:r w:rsidRPr="00FB4713">
        <w:rPr>
          <w:rFonts w:ascii="Arial" w:hAnsi="Arial" w:cs="Arial"/>
          <w:sz w:val="22"/>
          <w:szCs w:val="22"/>
        </w:rPr>
        <w:t>l) za opóźnienie w dostarczeniu opłaconej polisy lub innego dowodu ubezpiec</w:t>
      </w:r>
      <w:r w:rsidR="003415E0">
        <w:rPr>
          <w:rFonts w:ascii="Arial" w:hAnsi="Arial" w:cs="Arial"/>
          <w:sz w:val="22"/>
          <w:szCs w:val="22"/>
        </w:rPr>
        <w:t>zenia, o którym mowa w § 7</w:t>
      </w:r>
      <w:r w:rsidR="00796089">
        <w:rPr>
          <w:rFonts w:ascii="Arial" w:hAnsi="Arial" w:cs="Arial"/>
          <w:sz w:val="22"/>
          <w:szCs w:val="22"/>
        </w:rPr>
        <w:t xml:space="preserve"> ust.</w:t>
      </w:r>
      <w:r w:rsidRPr="00FB4713">
        <w:rPr>
          <w:rFonts w:ascii="Arial" w:hAnsi="Arial" w:cs="Arial"/>
          <w:sz w:val="22"/>
          <w:szCs w:val="22"/>
        </w:rPr>
        <w:t xml:space="preserve"> </w:t>
      </w:r>
      <w:r w:rsidR="00203CB6">
        <w:rPr>
          <w:rFonts w:ascii="Arial" w:hAnsi="Arial" w:cs="Arial"/>
          <w:sz w:val="22"/>
          <w:szCs w:val="22"/>
        </w:rPr>
        <w:t>6</w:t>
      </w:r>
      <w:r w:rsidRPr="00FB4713">
        <w:rPr>
          <w:rFonts w:ascii="Arial" w:hAnsi="Arial" w:cs="Arial"/>
          <w:sz w:val="22"/>
          <w:szCs w:val="22"/>
        </w:rPr>
        <w:t xml:space="preserve"> umowy, jeżeli opóźnienie wynika z okoliczności, za które ponosi odpowiedzialność wykonawca - w wysokości 0,1% łącznego wynagrodzenia umownego brutto, określonego w </w:t>
      </w:r>
      <w:r w:rsidRPr="00FB4713">
        <w:rPr>
          <w:rFonts w:ascii="Arial" w:hAnsi="Arial" w:cs="Arial"/>
          <w:sz w:val="22"/>
          <w:szCs w:val="22"/>
        </w:rPr>
        <w:sym w:font="Arial" w:char="00A7"/>
      </w:r>
      <w:r w:rsidR="003415E0">
        <w:rPr>
          <w:rFonts w:ascii="Arial" w:hAnsi="Arial" w:cs="Arial"/>
          <w:sz w:val="22"/>
          <w:szCs w:val="22"/>
        </w:rPr>
        <w:t xml:space="preserve"> 10</w:t>
      </w:r>
      <w:r w:rsidRPr="00FB4713">
        <w:rPr>
          <w:rFonts w:ascii="Arial" w:hAnsi="Arial" w:cs="Arial"/>
          <w:sz w:val="22"/>
          <w:szCs w:val="22"/>
        </w:rPr>
        <w:t xml:space="preserve"> ust. 1 umowy, za każdy dzień zwłoki.</w:t>
      </w:r>
    </w:p>
    <w:p w:rsidR="00910D41" w:rsidRPr="00C44683" w:rsidRDefault="00910D41" w:rsidP="00910D41">
      <w:pPr>
        <w:ind w:left="709" w:hanging="709"/>
        <w:jc w:val="both"/>
        <w:rPr>
          <w:rFonts w:ascii="Arial" w:hAnsi="Arial" w:cs="Arial"/>
          <w:sz w:val="22"/>
          <w:szCs w:val="22"/>
        </w:rPr>
      </w:pPr>
      <w:r w:rsidRPr="00C44683">
        <w:rPr>
          <w:rFonts w:ascii="Arial" w:hAnsi="Arial" w:cs="Arial"/>
          <w:sz w:val="22"/>
          <w:szCs w:val="22"/>
        </w:rPr>
        <w:t xml:space="preserve">     2) Zamawiający zapłaci Wykonawcy karę umowną za zwłokę w przekazaniu terenu budowy ponad czas określony w </w:t>
      </w:r>
      <w:r w:rsidRPr="00C44683">
        <w:rPr>
          <w:rFonts w:ascii="Arial" w:hAnsi="Arial" w:cs="Arial"/>
          <w:sz w:val="22"/>
          <w:szCs w:val="22"/>
        </w:rPr>
        <w:sym w:font="Arial" w:char="00A7"/>
      </w:r>
      <w:r w:rsidRPr="00C44683">
        <w:rPr>
          <w:rFonts w:ascii="Arial" w:hAnsi="Arial" w:cs="Arial"/>
          <w:sz w:val="22"/>
          <w:szCs w:val="22"/>
        </w:rPr>
        <w:t xml:space="preserve"> 5 umowy w wysokości </w:t>
      </w:r>
      <w:r w:rsidR="005816F7">
        <w:rPr>
          <w:rFonts w:ascii="Arial" w:hAnsi="Arial" w:cs="Arial"/>
          <w:sz w:val="22"/>
          <w:szCs w:val="22"/>
        </w:rPr>
        <w:t>1</w:t>
      </w:r>
      <w:r w:rsidRPr="00C44683">
        <w:rPr>
          <w:rFonts w:ascii="Arial" w:hAnsi="Arial" w:cs="Arial"/>
          <w:sz w:val="22"/>
          <w:szCs w:val="22"/>
        </w:rPr>
        <w:t>0 zł brutto za każdy dzień zwłoki.</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 lub z zabezpieczenia należytego wykonania umowy..</w:t>
      </w:r>
    </w:p>
    <w:p w:rsidR="00910D41" w:rsidRPr="00C44683" w:rsidRDefault="00910D41" w:rsidP="00910D41">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910D41" w:rsidRPr="00C44683" w:rsidRDefault="00910D41" w:rsidP="00910D4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896E10" w:rsidRDefault="00A87CCB" w:rsidP="00A87CCB">
      <w:pPr>
        <w:jc w:val="center"/>
        <w:rPr>
          <w:rFonts w:ascii="Arial" w:hAnsi="Arial" w:cs="Arial"/>
          <w:b/>
          <w:sz w:val="22"/>
          <w:szCs w:val="22"/>
        </w:rPr>
      </w:pPr>
      <w:r w:rsidRPr="00896E10">
        <w:rPr>
          <w:rFonts w:ascii="Arial" w:hAnsi="Arial" w:cs="Arial"/>
          <w:b/>
          <w:sz w:val="22"/>
          <w:szCs w:val="22"/>
        </w:rPr>
        <w:sym w:font="Arial" w:char="00A7"/>
      </w:r>
      <w:r w:rsidRPr="00896E10">
        <w:rPr>
          <w:rFonts w:ascii="Arial" w:hAnsi="Arial" w:cs="Arial"/>
          <w:b/>
          <w:sz w:val="22"/>
          <w:szCs w:val="22"/>
        </w:rPr>
        <w:t xml:space="preserve"> 1</w:t>
      </w:r>
      <w:r w:rsidR="005816F7" w:rsidRPr="00896E10">
        <w:rPr>
          <w:rFonts w:ascii="Arial" w:hAnsi="Arial" w:cs="Arial"/>
          <w:b/>
          <w:sz w:val="22"/>
          <w:szCs w:val="22"/>
        </w:rPr>
        <w:t>4</w:t>
      </w:r>
      <w:r w:rsidRPr="00896E10">
        <w:rPr>
          <w:rFonts w:ascii="Arial" w:hAnsi="Arial" w:cs="Arial"/>
          <w:b/>
          <w:sz w:val="22"/>
          <w:szCs w:val="22"/>
        </w:rPr>
        <w:t>.</w:t>
      </w:r>
    </w:p>
    <w:p w:rsidR="00A87CCB" w:rsidRPr="00896E10" w:rsidRDefault="00A87CCB" w:rsidP="00A87CCB">
      <w:pPr>
        <w:numPr>
          <w:ilvl w:val="0"/>
          <w:numId w:val="5"/>
        </w:numPr>
        <w:jc w:val="both"/>
        <w:rPr>
          <w:rFonts w:ascii="Arial" w:hAnsi="Arial" w:cs="Arial"/>
          <w:sz w:val="22"/>
          <w:szCs w:val="22"/>
          <w:u w:val="single"/>
        </w:rPr>
      </w:pPr>
      <w:r w:rsidRPr="00896E10">
        <w:rPr>
          <w:rFonts w:ascii="Arial" w:hAnsi="Arial" w:cs="Arial"/>
          <w:sz w:val="22"/>
          <w:szCs w:val="22"/>
        </w:rPr>
        <w:t>Wykonawca udziela Zamawiającemu gwarancji na wykonane roboty.</w:t>
      </w:r>
    </w:p>
    <w:p w:rsidR="00A87CCB" w:rsidRPr="00896E10" w:rsidRDefault="00A87CCB" w:rsidP="00A87CCB">
      <w:pPr>
        <w:numPr>
          <w:ilvl w:val="0"/>
          <w:numId w:val="5"/>
        </w:numPr>
        <w:jc w:val="both"/>
        <w:rPr>
          <w:rFonts w:ascii="Arial" w:hAnsi="Arial" w:cs="Arial"/>
          <w:sz w:val="22"/>
          <w:szCs w:val="22"/>
        </w:rPr>
      </w:pPr>
      <w:r w:rsidRPr="00896E10">
        <w:rPr>
          <w:rFonts w:ascii="Arial" w:hAnsi="Arial" w:cs="Arial"/>
          <w:sz w:val="22"/>
          <w:szCs w:val="22"/>
        </w:rPr>
        <w:t xml:space="preserve">Okres gwarancji wynosi </w:t>
      </w:r>
      <w:r w:rsidR="001C0840" w:rsidRPr="00896E10">
        <w:rPr>
          <w:rFonts w:ascii="Arial" w:hAnsi="Arial" w:cs="Arial"/>
          <w:b/>
          <w:sz w:val="22"/>
          <w:szCs w:val="22"/>
        </w:rPr>
        <w:t>……….</w:t>
      </w:r>
      <w:r w:rsidRPr="00896E10">
        <w:rPr>
          <w:rFonts w:ascii="Arial" w:hAnsi="Arial" w:cs="Arial"/>
          <w:b/>
          <w:sz w:val="22"/>
          <w:szCs w:val="22"/>
        </w:rPr>
        <w:t xml:space="preserve"> </w:t>
      </w:r>
      <w:r w:rsidR="0039055D" w:rsidRPr="00896E10">
        <w:rPr>
          <w:rFonts w:ascii="Arial" w:hAnsi="Arial" w:cs="Arial"/>
          <w:b/>
          <w:sz w:val="22"/>
          <w:szCs w:val="22"/>
        </w:rPr>
        <w:t>miesięcy</w:t>
      </w:r>
      <w:r w:rsidRPr="00896E10">
        <w:rPr>
          <w:rFonts w:ascii="Arial" w:hAnsi="Arial" w:cs="Arial"/>
          <w:b/>
          <w:sz w:val="22"/>
          <w:szCs w:val="22"/>
        </w:rPr>
        <w:t xml:space="preserve"> </w:t>
      </w:r>
      <w:r w:rsidRPr="00896E10">
        <w:rPr>
          <w:rFonts w:ascii="Arial" w:hAnsi="Arial" w:cs="Arial"/>
          <w:sz w:val="22"/>
          <w:szCs w:val="22"/>
        </w:rPr>
        <w:t>licząc od dnia bezusterkowego odbioru przedmiotu umowy, potwierdzonego protokołem odbioru.</w:t>
      </w:r>
    </w:p>
    <w:p w:rsidR="00A87CCB" w:rsidRPr="00896E10" w:rsidRDefault="00A87CCB" w:rsidP="00A87CCB">
      <w:pPr>
        <w:numPr>
          <w:ilvl w:val="0"/>
          <w:numId w:val="5"/>
        </w:numPr>
        <w:jc w:val="both"/>
        <w:rPr>
          <w:rFonts w:ascii="Arial" w:hAnsi="Arial" w:cs="Arial"/>
          <w:sz w:val="22"/>
          <w:szCs w:val="22"/>
        </w:rPr>
      </w:pPr>
      <w:r w:rsidRPr="00896E10">
        <w:rPr>
          <w:rFonts w:ascii="Arial" w:hAnsi="Arial" w:cs="Arial"/>
          <w:sz w:val="22"/>
          <w:szCs w:val="22"/>
        </w:rPr>
        <w:t>Okres rękojmi równy jest okresowi gwarancji.</w:t>
      </w:r>
    </w:p>
    <w:p w:rsidR="00A87CCB" w:rsidRPr="00896E10" w:rsidRDefault="00A87CCB" w:rsidP="00A87CCB">
      <w:pPr>
        <w:numPr>
          <w:ilvl w:val="0"/>
          <w:numId w:val="5"/>
        </w:numPr>
        <w:jc w:val="both"/>
        <w:rPr>
          <w:rFonts w:ascii="Arial" w:hAnsi="Arial" w:cs="Arial"/>
          <w:sz w:val="22"/>
          <w:szCs w:val="22"/>
        </w:rPr>
      </w:pPr>
      <w:r w:rsidRPr="00896E10">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896E10" w:rsidRPr="00896E10" w:rsidRDefault="00896E10" w:rsidP="00896E10">
      <w:pPr>
        <w:numPr>
          <w:ilvl w:val="0"/>
          <w:numId w:val="5"/>
        </w:numPr>
        <w:jc w:val="both"/>
        <w:rPr>
          <w:rFonts w:ascii="Arial" w:hAnsi="Arial" w:cs="Arial"/>
          <w:sz w:val="22"/>
          <w:szCs w:val="22"/>
        </w:rPr>
      </w:pPr>
      <w:r w:rsidRPr="00896E10">
        <w:rPr>
          <w:rFonts w:ascii="Arial" w:hAnsi="Arial" w:cs="Arial"/>
          <w:sz w:val="22"/>
          <w:szCs w:val="22"/>
        </w:rPr>
        <w:t>Okres gwarancji na sprzęt i wyposażenie boiska – zgodnie z gwarancją producenta.</w:t>
      </w:r>
    </w:p>
    <w:p w:rsidR="00896E10" w:rsidRPr="00896E10" w:rsidRDefault="00896E10" w:rsidP="00896E10">
      <w:pPr>
        <w:pStyle w:val="Akapitzlist"/>
        <w:numPr>
          <w:ilvl w:val="0"/>
          <w:numId w:val="5"/>
        </w:numPr>
        <w:rPr>
          <w:rFonts w:ascii="Arial" w:hAnsi="Arial"/>
        </w:rPr>
      </w:pPr>
      <w:r w:rsidRPr="00896E10">
        <w:rPr>
          <w:rFonts w:ascii="Arial" w:hAnsi="Arial"/>
          <w:snapToGrid w:val="0"/>
          <w:color w:val="000000"/>
        </w:rPr>
        <w:t>Zabiegi pielęgnacyjne nawierzchni boiska wykonamy – w ciągu 9 miesięcy od dnia protokolarnego odbioru.</w:t>
      </w:r>
    </w:p>
    <w:p w:rsidR="00896E10" w:rsidRDefault="00896E10" w:rsidP="00896E10">
      <w:pPr>
        <w:jc w:val="both"/>
        <w:rPr>
          <w:rFonts w:ascii="Arial" w:hAnsi="Arial" w:cs="Arial"/>
          <w:sz w:val="22"/>
          <w:szCs w:val="22"/>
        </w:rPr>
      </w:pPr>
    </w:p>
    <w:p w:rsidR="00896E10" w:rsidRDefault="00896E10" w:rsidP="00896E10">
      <w:pPr>
        <w:jc w:val="both"/>
        <w:rPr>
          <w:rFonts w:ascii="Arial" w:hAnsi="Arial" w:cs="Arial"/>
          <w:sz w:val="22"/>
          <w:szCs w:val="22"/>
        </w:rPr>
      </w:pPr>
    </w:p>
    <w:p w:rsidR="00896E10" w:rsidRDefault="00896E10" w:rsidP="00896E10">
      <w:pPr>
        <w:jc w:val="both"/>
        <w:rPr>
          <w:rFonts w:ascii="Arial" w:hAnsi="Arial" w:cs="Arial"/>
          <w:sz w:val="22"/>
          <w:szCs w:val="22"/>
        </w:rPr>
      </w:pPr>
    </w:p>
    <w:p w:rsidR="00896E10" w:rsidRPr="00E5414A" w:rsidRDefault="00896E10" w:rsidP="00896E10">
      <w:pPr>
        <w:jc w:val="both"/>
        <w:rPr>
          <w:rFonts w:ascii="Arial" w:hAnsi="Arial" w:cs="Arial"/>
          <w:sz w:val="22"/>
          <w:szCs w:val="22"/>
        </w:rPr>
      </w:pPr>
    </w:p>
    <w:p w:rsidR="00A87CCB" w:rsidRDefault="00A87CCB" w:rsidP="00A87CCB">
      <w:pPr>
        <w:jc w:val="center"/>
        <w:rPr>
          <w:rFonts w:ascii="Arial" w:hAnsi="Arial" w:cs="Arial"/>
          <w:b/>
          <w:sz w:val="22"/>
          <w:szCs w:val="22"/>
        </w:rPr>
      </w:pPr>
    </w:p>
    <w:p w:rsidR="001E777A" w:rsidRDefault="001E777A"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lastRenderedPageBreak/>
        <w:sym w:font="Arial" w:char="00A7"/>
      </w:r>
      <w:r w:rsidRPr="00DB0571">
        <w:rPr>
          <w:rFonts w:ascii="Arial" w:hAnsi="Arial" w:cs="Arial"/>
          <w:b/>
          <w:sz w:val="22"/>
          <w:szCs w:val="22"/>
        </w:rPr>
        <w:t xml:space="preserve"> 1</w:t>
      </w:r>
      <w:r w:rsidR="005816F7">
        <w:rPr>
          <w:rFonts w:ascii="Arial" w:hAnsi="Arial" w:cs="Arial"/>
          <w:b/>
          <w:sz w:val="22"/>
          <w:szCs w:val="22"/>
        </w:rPr>
        <w:t>5</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Strony postanawiają, że przedmiotem odbioru końcowego będzie wykonanie pełnego zadania określonego w </w:t>
      </w:r>
      <w:r w:rsidRPr="00DB0571">
        <w:rPr>
          <w:rFonts w:ascii="Arial" w:hAnsi="Arial" w:cs="Arial"/>
          <w:sz w:val="22"/>
          <w:szCs w:val="22"/>
        </w:rPr>
        <w:sym w:font="Arial" w:char="00A7"/>
      </w:r>
      <w:r w:rsidRPr="00DB0571">
        <w:rPr>
          <w:rFonts w:ascii="Arial" w:hAnsi="Arial" w:cs="Arial"/>
          <w:sz w:val="22"/>
          <w:szCs w:val="22"/>
        </w:rPr>
        <w:t xml:space="preserve"> 1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2. Wykonawca (kierownik budowy) będzie zgłaszał zamawiającemu gotowość do odbioru na </w:t>
      </w:r>
      <w:r w:rsidRPr="00DB0571">
        <w:rPr>
          <w:rFonts w:ascii="Arial" w:hAnsi="Arial" w:cs="Arial"/>
          <w:sz w:val="22"/>
          <w:szCs w:val="22"/>
        </w:rPr>
        <w:br/>
        <w:t xml:space="preserve">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wyznaczy termin i rozpocznie odbiór przedmiotu w - ciągu 7 dni od daty </w:t>
      </w:r>
    </w:p>
    <w:p w:rsidR="00A87CCB" w:rsidRDefault="00A87CCB" w:rsidP="00A87CCB">
      <w:pPr>
        <w:jc w:val="both"/>
        <w:rPr>
          <w:rFonts w:ascii="Arial" w:hAnsi="Arial" w:cs="Arial"/>
          <w:sz w:val="22"/>
          <w:szCs w:val="22"/>
        </w:rPr>
      </w:pPr>
      <w:r w:rsidRPr="00DB0571">
        <w:rPr>
          <w:rFonts w:ascii="Arial" w:hAnsi="Arial" w:cs="Arial"/>
          <w:sz w:val="22"/>
          <w:szCs w:val="22"/>
        </w:rPr>
        <w:t xml:space="preserve">    zawiadomienia go o osiągnięciu gotowości do odbioru zawiadamiając o tym Wykonawcę.</w:t>
      </w:r>
    </w:p>
    <w:p w:rsidR="00A87CCB" w:rsidRPr="00DB0571" w:rsidRDefault="00A87CCB" w:rsidP="00A87CCB">
      <w:pPr>
        <w:jc w:val="both"/>
        <w:rPr>
          <w:rFonts w:ascii="Arial" w:hAnsi="Arial" w:cs="Arial"/>
          <w:sz w:val="22"/>
          <w:szCs w:val="22"/>
        </w:rPr>
      </w:pPr>
      <w:r w:rsidRPr="00DB0571">
        <w:rPr>
          <w:rFonts w:ascii="Arial" w:hAnsi="Arial" w:cs="Arial"/>
          <w:sz w:val="22"/>
          <w:szCs w:val="22"/>
        </w:rPr>
        <w:t>4. Jeżeli w toku czynności odbioru zostaną stwierdzone wady to zamawiającemu przysługują</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następujące uprawnienia: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jeżeli wady nadają się do usunięcia może odmówić odbioru do czasu usunięcia wad,</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w:t>
      </w:r>
      <w:r>
        <w:rPr>
          <w:rFonts w:ascii="Arial" w:hAnsi="Arial" w:cs="Arial"/>
          <w:sz w:val="22"/>
          <w:szCs w:val="22"/>
        </w:rPr>
        <w:t xml:space="preserve"> Protokół podpisują obie strony.</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7</w:t>
      </w:r>
      <w:r w:rsidRPr="00DB0571">
        <w:rPr>
          <w:rFonts w:ascii="Arial" w:hAnsi="Arial" w:cs="Arial"/>
          <w:sz w:val="22"/>
          <w:szCs w:val="22"/>
        </w:rPr>
        <w:t>. Po protokolarnym stwierdzeniu usunięcia wad stwierdzonych przy odbiorze rozpoczyna swój bieg termin na zwrot zabezpieczenia należytego wykonania   umowy.</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w:t>
      </w:r>
      <w:r>
        <w:rPr>
          <w:rFonts w:ascii="Arial" w:hAnsi="Arial" w:cs="Arial"/>
          <w:sz w:val="22"/>
          <w:szCs w:val="22"/>
        </w:rPr>
        <w:t>8</w:t>
      </w:r>
      <w:r w:rsidRPr="00DB0571">
        <w:rPr>
          <w:rFonts w:ascii="Arial" w:hAnsi="Arial" w:cs="Arial"/>
          <w:sz w:val="22"/>
          <w:szCs w:val="22"/>
        </w:rPr>
        <w:t xml:space="preserve">. Zamawiający może podjąć decyzję o przerwaniu czynności odbioru, jeżeli w czasie tych </w:t>
      </w:r>
    </w:p>
    <w:p w:rsidR="00A87CCB" w:rsidRPr="00DB0571" w:rsidRDefault="00A87CCB" w:rsidP="00A87CCB">
      <w:pPr>
        <w:ind w:left="-142"/>
        <w:jc w:val="both"/>
        <w:rPr>
          <w:rFonts w:ascii="Arial" w:hAnsi="Arial" w:cs="Arial"/>
          <w:sz w:val="22"/>
          <w:szCs w:val="22"/>
        </w:rPr>
      </w:pPr>
      <w:r w:rsidRPr="00DB0571">
        <w:rPr>
          <w:rFonts w:ascii="Arial" w:hAnsi="Arial" w:cs="Arial"/>
          <w:sz w:val="22"/>
          <w:szCs w:val="22"/>
        </w:rPr>
        <w:t xml:space="preserve">      czynności ujawniono istnienie takich wad, które uniemożliwiają użytkowanie przedmiotu  </w:t>
      </w:r>
    </w:p>
    <w:p w:rsidR="00A87CCB" w:rsidRDefault="00A87CCB" w:rsidP="00A87CCB">
      <w:pPr>
        <w:ind w:left="-142"/>
        <w:jc w:val="both"/>
        <w:rPr>
          <w:rFonts w:ascii="Arial" w:hAnsi="Arial" w:cs="Arial"/>
          <w:sz w:val="22"/>
          <w:szCs w:val="22"/>
        </w:rPr>
      </w:pPr>
      <w:r w:rsidRPr="00DB0571">
        <w:rPr>
          <w:rFonts w:ascii="Arial" w:hAnsi="Arial" w:cs="Arial"/>
          <w:sz w:val="22"/>
          <w:szCs w:val="22"/>
        </w:rPr>
        <w:t xml:space="preserve">      umowy zgodnie z przeznaczeniem - aż do czasu usunięcia tych wad. </w:t>
      </w:r>
    </w:p>
    <w:p w:rsidR="00A87CCB" w:rsidRDefault="00A87CCB" w:rsidP="00A87CCB">
      <w:pPr>
        <w:ind w:left="284" w:hanging="284"/>
        <w:jc w:val="both"/>
        <w:rPr>
          <w:rFonts w:ascii="Arial" w:hAnsi="Arial" w:cs="Arial"/>
          <w:sz w:val="22"/>
          <w:szCs w:val="22"/>
        </w:rPr>
      </w:pPr>
      <w:r>
        <w:rPr>
          <w:rFonts w:ascii="Arial" w:hAnsi="Arial" w:cs="Arial"/>
          <w:sz w:val="22"/>
          <w:szCs w:val="22"/>
        </w:rPr>
        <w:t xml:space="preserve">9. </w:t>
      </w:r>
      <w:r w:rsidRPr="00DB0571">
        <w:rPr>
          <w:rFonts w:ascii="Arial" w:hAnsi="Arial" w:cs="Arial"/>
          <w:sz w:val="22"/>
          <w:szCs w:val="22"/>
        </w:rPr>
        <w:t>Zamawiający wyznacza ostateczny pogwarancyjny odbiór robót  po upływie terminu   gwarancji ustalonego w umowie oraz termin na protokolarne stwierdzenie usunięcia wad po upływie okresu rękojmi.</w:t>
      </w:r>
    </w:p>
    <w:p w:rsidR="00A87CCB" w:rsidRPr="00DB0571" w:rsidRDefault="00A87CCB" w:rsidP="00A87CCB">
      <w:pPr>
        <w:ind w:left="284" w:hanging="284"/>
        <w:jc w:val="both"/>
        <w:rPr>
          <w:rFonts w:ascii="Arial" w:hAnsi="Arial" w:cs="Arial"/>
          <w:sz w:val="22"/>
          <w:szCs w:val="22"/>
        </w:rPr>
      </w:pPr>
      <w:r>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Default="00A87CCB" w:rsidP="00A87CCB">
      <w:pPr>
        <w:ind w:left="-142"/>
        <w:jc w:val="both"/>
        <w:rPr>
          <w:rFonts w:ascii="Arial" w:hAnsi="Arial" w:cs="Arial"/>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5816F7">
        <w:rPr>
          <w:rFonts w:ascii="Arial" w:hAnsi="Arial" w:cs="Arial"/>
          <w:b/>
          <w:sz w:val="22"/>
          <w:szCs w:val="22"/>
        </w:rPr>
        <w:t>6</w:t>
      </w:r>
      <w:r w:rsidRPr="00DB0571">
        <w:rPr>
          <w:rFonts w:ascii="Arial" w:hAnsi="Arial" w:cs="Arial"/>
          <w:b/>
          <w:sz w:val="22"/>
          <w:szCs w:val="22"/>
        </w:rPr>
        <w:t>.</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 xml:space="preserve">1. Zmiana postanowień zawartej umowy może nastąpić za zgodą obu stron wyrażoną na piśmie pod rygorem nieważności takiej zmiany. </w:t>
      </w:r>
    </w:p>
    <w:p w:rsidR="00A87CCB" w:rsidRDefault="00A87CCB" w:rsidP="00A87CCB">
      <w:pPr>
        <w:ind w:left="284" w:hanging="284"/>
        <w:jc w:val="both"/>
        <w:rPr>
          <w:rFonts w:ascii="Arial" w:hAnsi="Arial"/>
          <w:color w:val="000000"/>
          <w:sz w:val="22"/>
          <w:szCs w:val="22"/>
        </w:rPr>
      </w:pPr>
      <w:r w:rsidRPr="0038085E">
        <w:rPr>
          <w:rFonts w:ascii="Arial" w:hAnsi="Arial" w:cs="Arial"/>
          <w:sz w:val="22"/>
          <w:szCs w:val="22"/>
        </w:rPr>
        <w:t>2</w:t>
      </w:r>
      <w:r w:rsidRPr="0038085E">
        <w:rPr>
          <w:rFonts w:ascii="Arial" w:hAnsi="Arial"/>
          <w:snapToGrid w:val="0"/>
          <w:color w:val="000000"/>
          <w:sz w:val="22"/>
          <w:szCs w:val="22"/>
        </w:rPr>
        <w:t xml:space="preserve">. </w:t>
      </w:r>
      <w:r w:rsidRPr="0038085E">
        <w:rPr>
          <w:rFonts w:ascii="Arial" w:hAnsi="Arial"/>
          <w:color w:val="000000"/>
          <w:sz w:val="22"/>
          <w:szCs w:val="22"/>
        </w:rPr>
        <w:t xml:space="preserve">Zamawiający na podstawie art. 144 ust. 1 pkt. 1) ustawy </w:t>
      </w:r>
      <w:proofErr w:type="spellStart"/>
      <w:r w:rsidRPr="0038085E">
        <w:rPr>
          <w:rFonts w:ascii="Arial" w:hAnsi="Arial"/>
          <w:color w:val="000000"/>
          <w:sz w:val="22"/>
          <w:szCs w:val="22"/>
        </w:rPr>
        <w:t>Pzp</w:t>
      </w:r>
      <w:proofErr w:type="spellEnd"/>
      <w:r w:rsidRPr="0038085E">
        <w:rPr>
          <w:rFonts w:ascii="Arial" w:hAnsi="Arial"/>
          <w:color w:val="000000"/>
          <w:sz w:val="22"/>
          <w:szCs w:val="22"/>
        </w:rPr>
        <w:t xml:space="preserve"> przewiduje możliwość dokonania zmian postanowień zawartej umowy w stosunku do treści oferty, na podstawie której dokonano wyboru wykonawcy w przypadkach wystąpienia okoliczności:</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796089" w:rsidRPr="00796089" w:rsidRDefault="00796089" w:rsidP="00796089">
      <w:pPr>
        <w:widowControl w:val="0"/>
        <w:tabs>
          <w:tab w:val="left" w:pos="284"/>
        </w:tabs>
        <w:ind w:left="709" w:hanging="283"/>
        <w:jc w:val="both"/>
        <w:rPr>
          <w:rFonts w:ascii="Arial" w:hAnsi="Arial"/>
          <w:color w:val="000000"/>
          <w:sz w:val="22"/>
          <w:szCs w:val="22"/>
        </w:rPr>
      </w:pPr>
      <w:r w:rsidRPr="00796089">
        <w:rPr>
          <w:rFonts w:ascii="Arial" w:hAnsi="Arial"/>
          <w:color w:val="000000"/>
          <w:sz w:val="22"/>
          <w:szCs w:val="22"/>
        </w:rPr>
        <w:t>2) w zakresie dotyczącym zmiany sposobu spełnienia świadczenia w przypadku stwierdzenia konieczności:</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796089" w:rsidRPr="00796089" w:rsidRDefault="00796089" w:rsidP="00796089">
      <w:pPr>
        <w:widowControl w:val="0"/>
        <w:tabs>
          <w:tab w:val="left" w:pos="851"/>
        </w:tabs>
        <w:ind w:left="851" w:hanging="142"/>
        <w:jc w:val="both"/>
        <w:rPr>
          <w:rFonts w:ascii="Arial" w:hAnsi="Arial"/>
          <w:color w:val="000000"/>
          <w:sz w:val="22"/>
          <w:szCs w:val="22"/>
        </w:rPr>
      </w:pPr>
      <w:r w:rsidRPr="00796089">
        <w:rPr>
          <w:rFonts w:ascii="Arial" w:hAnsi="Arial"/>
          <w:color w:val="000000"/>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796089" w:rsidRPr="00796089" w:rsidRDefault="00796089" w:rsidP="00796089">
      <w:pPr>
        <w:widowControl w:val="0"/>
        <w:tabs>
          <w:tab w:val="left" w:pos="426"/>
        </w:tabs>
        <w:ind w:left="851" w:hanging="851"/>
        <w:jc w:val="both"/>
        <w:rPr>
          <w:rFonts w:ascii="Arial" w:hAnsi="Arial"/>
          <w:color w:val="000000"/>
          <w:sz w:val="22"/>
          <w:szCs w:val="22"/>
        </w:rPr>
      </w:pPr>
      <w:r w:rsidRPr="00796089">
        <w:rPr>
          <w:rFonts w:ascii="Arial" w:hAnsi="Arial"/>
          <w:color w:val="000000"/>
          <w:sz w:val="22"/>
          <w:szCs w:val="22"/>
        </w:rPr>
        <w:tab/>
        <w:t>3) w przypadku zmiany zakresu i sposobu wykonania zamówienia spowodowane zmianą dokumentacji technicznej;</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 xml:space="preserve">4)  w  zakresie dotyczącym zmiany wynagrodzenia w przypadku ustawowej zmiany </w:t>
      </w:r>
      <w:r w:rsidRPr="00796089">
        <w:rPr>
          <w:rFonts w:ascii="Arial" w:hAnsi="Arial"/>
          <w:color w:val="000000"/>
          <w:sz w:val="22"/>
          <w:szCs w:val="22"/>
        </w:rPr>
        <w:lastRenderedPageBreak/>
        <w:t>stawki podatku VAT; Wynagrodzenie należne Wykonawcy zostanie odpowiednio zmienione w stosunku wynikającym ze zmienionej stawki podatku od towarów i usług (VAT)</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5)  zmiana personelu nadzorującego roboty;</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6) </w:t>
      </w:r>
      <w:r w:rsidRPr="00796089">
        <w:rPr>
          <w:rFonts w:ascii="Arial" w:hAnsi="Arial"/>
          <w:snapToGrid w:val="0"/>
          <w:sz w:val="22"/>
          <w:szCs w:val="22"/>
        </w:rPr>
        <w:t>zmiana podwykonawców, przy pomocy, których Wykonawca realizuje przedmiot umowy po uprzedniej akceptacji zamawiającego.</w:t>
      </w:r>
    </w:p>
    <w:p w:rsidR="00796089" w:rsidRPr="00796089" w:rsidRDefault="00796089" w:rsidP="00796089">
      <w:pPr>
        <w:widowControl w:val="0"/>
        <w:tabs>
          <w:tab w:val="left" w:pos="426"/>
        </w:tabs>
        <w:ind w:left="851" w:hanging="425"/>
        <w:jc w:val="both"/>
        <w:rPr>
          <w:rFonts w:ascii="Arial" w:hAnsi="Arial"/>
          <w:snapToGrid w:val="0"/>
          <w:sz w:val="22"/>
          <w:szCs w:val="22"/>
        </w:rPr>
      </w:pPr>
      <w:r w:rsidRPr="00796089">
        <w:rPr>
          <w:rFonts w:ascii="Arial" w:hAnsi="Arial"/>
          <w:color w:val="000000"/>
          <w:sz w:val="22"/>
          <w:szCs w:val="22"/>
        </w:rPr>
        <w:t xml:space="preserve">7)  </w:t>
      </w:r>
      <w:r w:rsidRPr="00796089">
        <w:rPr>
          <w:rFonts w:ascii="Arial" w:hAnsi="Arial"/>
          <w:snapToGrid w:val="0"/>
          <w:sz w:val="22"/>
          <w:szCs w:val="22"/>
        </w:rPr>
        <w:t>zmiany terminów płatności – bez zmiany wynagrodzenia;</w:t>
      </w:r>
    </w:p>
    <w:p w:rsidR="00796089" w:rsidRPr="00796089" w:rsidRDefault="00796089" w:rsidP="00796089">
      <w:pPr>
        <w:widowControl w:val="0"/>
        <w:tabs>
          <w:tab w:val="left" w:pos="426"/>
        </w:tabs>
        <w:ind w:left="851" w:hanging="425"/>
        <w:jc w:val="both"/>
        <w:rPr>
          <w:rFonts w:ascii="Arial" w:hAnsi="Arial"/>
          <w:color w:val="000000"/>
          <w:sz w:val="22"/>
          <w:szCs w:val="22"/>
        </w:rPr>
      </w:pPr>
      <w:r w:rsidRPr="00796089">
        <w:rPr>
          <w:rFonts w:ascii="Arial" w:hAnsi="Arial"/>
          <w:color w:val="000000"/>
          <w:sz w:val="22"/>
          <w:szCs w:val="22"/>
        </w:rPr>
        <w:t>8) w zakresie dotyczącym zmiany terminu wykonania zamówienia w przypadkach:</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796089">
        <w:rPr>
          <w:rFonts w:ascii="Arial" w:hAnsi="Arial"/>
          <w:snapToGrid w:val="0"/>
          <w:sz w:val="22"/>
          <w:szCs w:val="22"/>
        </w:rPr>
        <w:t>m.in</w:t>
      </w:r>
      <w:proofErr w:type="spellEnd"/>
      <w:r w:rsidRPr="00796089">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c) wstrzymanie realizacji umowy z przyczyn zależnych od Zamawiającego;</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 -                                o czas niezbędny do wydania w/uzgodnień, opinii, decyzji, zezwoleń, itp.;</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e) wstrzymanie budowy przez właściwy organ z przyczyn niezawinionych przez wykonawcę –                 o czas wstrzymania budowy przez właściwy organ;</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f)  działania siły wyższej, np. wojna, klęska żywiołowa, akty terroryzmu – o czas działania siły wyższej;</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g)  wystąpienia niesprzyjających warunków atmosferycznych uniemożliwiających wykonanie robót budowlanych między innymi długotrwałe intensywne opady deszczu powyżej 5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budowy i zgłoszony przez Wykonawcę na piśmie Zamawiającemu;</w:t>
      </w:r>
    </w:p>
    <w:p w:rsidR="00796089" w:rsidRPr="00796089" w:rsidRDefault="00796089" w:rsidP="00796089">
      <w:pPr>
        <w:widowControl w:val="0"/>
        <w:tabs>
          <w:tab w:val="left" w:pos="284"/>
        </w:tabs>
        <w:ind w:left="993" w:hanging="284"/>
        <w:jc w:val="both"/>
        <w:rPr>
          <w:rFonts w:ascii="Arial" w:hAnsi="Arial"/>
          <w:snapToGrid w:val="0"/>
          <w:sz w:val="22"/>
          <w:szCs w:val="22"/>
        </w:rPr>
      </w:pPr>
      <w:r w:rsidRPr="00796089">
        <w:rPr>
          <w:rFonts w:ascii="Arial" w:hAnsi="Arial"/>
          <w:snapToGrid w:val="0"/>
          <w:sz w:val="22"/>
          <w:szCs w:val="22"/>
        </w:rPr>
        <w:t>h) przedłużenie terminu wykonania robót budowlanych pn. „Budowa targowiska gminnego w Żurominie przy ul. Zwycięstwa” o  czas przedłużenia terminu wykonania robót;</w:t>
      </w:r>
    </w:p>
    <w:p w:rsidR="00796089" w:rsidRDefault="00796089" w:rsidP="00796089">
      <w:pPr>
        <w:ind w:left="993" w:hanging="285"/>
        <w:jc w:val="both"/>
        <w:rPr>
          <w:rFonts w:ascii="Arial" w:hAnsi="Arial"/>
          <w:snapToGrid w:val="0"/>
          <w:sz w:val="22"/>
          <w:szCs w:val="22"/>
        </w:rPr>
      </w:pPr>
      <w:r w:rsidRPr="00796089">
        <w:rPr>
          <w:rFonts w:ascii="Arial" w:hAnsi="Arial"/>
          <w:snapToGrid w:val="0"/>
          <w:sz w:val="22"/>
          <w:szCs w:val="22"/>
        </w:rPr>
        <w:t>i) inne przyczyny zewnętrzne niezależne od Zamawiającego oraz wykonawcy skutkujące niemożliwością prowadzenia działań w celu wykonania umowy.</w:t>
      </w:r>
      <w:r w:rsidR="00166660">
        <w:rPr>
          <w:rFonts w:ascii="Arial" w:hAnsi="Arial"/>
          <w:snapToGrid w:val="0"/>
          <w:sz w:val="22"/>
          <w:szCs w:val="22"/>
        </w:rPr>
        <w:t>,</w:t>
      </w:r>
    </w:p>
    <w:p w:rsidR="00A87CCB" w:rsidRPr="000B5DBE" w:rsidRDefault="00796089" w:rsidP="00A87CCB">
      <w:pPr>
        <w:ind w:left="567" w:hanging="567"/>
        <w:jc w:val="both"/>
        <w:rPr>
          <w:rFonts w:ascii="Arial" w:hAnsi="Arial"/>
          <w:color w:val="000000"/>
          <w:sz w:val="22"/>
          <w:szCs w:val="22"/>
        </w:rPr>
      </w:pPr>
      <w:r>
        <w:rPr>
          <w:rFonts w:ascii="Arial" w:hAnsi="Arial"/>
          <w:color w:val="000000"/>
          <w:sz w:val="22"/>
          <w:szCs w:val="22"/>
        </w:rPr>
        <w:t>3</w:t>
      </w:r>
      <w:r w:rsidR="00A87CCB" w:rsidRPr="000B5DBE">
        <w:rPr>
          <w:rFonts w:ascii="Arial" w:hAnsi="Arial"/>
          <w:color w:val="000000"/>
          <w:sz w:val="22"/>
          <w:szCs w:val="22"/>
        </w:rPr>
        <w:t xml:space="preserve">. Ponadto zamawiający przewiduje możliwość dokonania zmian postanowień zawartej umowy w stosunku do treści oferty, na podstawie na podstawie, której dokonano wyboru wykonawcy w przypadkach określonych w art. 144 ust. 1 </w:t>
      </w:r>
      <w:proofErr w:type="spellStart"/>
      <w:r w:rsidR="00A87CCB" w:rsidRPr="000B5DBE">
        <w:rPr>
          <w:rFonts w:ascii="Arial" w:hAnsi="Arial"/>
          <w:color w:val="000000"/>
          <w:sz w:val="22"/>
          <w:szCs w:val="22"/>
        </w:rPr>
        <w:t>pkt</w:t>
      </w:r>
      <w:proofErr w:type="spellEnd"/>
      <w:r w:rsidR="00A87CCB" w:rsidRPr="000B5DBE">
        <w:rPr>
          <w:rFonts w:ascii="Arial" w:hAnsi="Arial"/>
          <w:color w:val="000000"/>
          <w:sz w:val="22"/>
          <w:szCs w:val="22"/>
        </w:rPr>
        <w:t xml:space="preserve"> 2-6 ustawy </w:t>
      </w:r>
      <w:proofErr w:type="spellStart"/>
      <w:r w:rsidR="00A87CCB" w:rsidRPr="000B5DBE">
        <w:rPr>
          <w:rFonts w:ascii="Arial" w:hAnsi="Arial"/>
          <w:color w:val="000000"/>
          <w:sz w:val="22"/>
          <w:szCs w:val="22"/>
        </w:rPr>
        <w:t>Pzp</w:t>
      </w:r>
      <w:proofErr w:type="spellEnd"/>
      <w:r w:rsidR="00A87CCB" w:rsidRPr="000B5DBE">
        <w:rPr>
          <w:rFonts w:ascii="Arial" w:hAnsi="Arial"/>
          <w:color w:val="000000"/>
          <w:sz w:val="22"/>
          <w:szCs w:val="22"/>
        </w:rPr>
        <w:t>.</w:t>
      </w:r>
    </w:p>
    <w:p w:rsidR="00A87CCB" w:rsidRPr="000B5DBE" w:rsidRDefault="00796089" w:rsidP="00A87CCB">
      <w:pPr>
        <w:ind w:left="567" w:hanging="567"/>
        <w:jc w:val="both"/>
        <w:rPr>
          <w:rFonts w:ascii="Arial" w:hAnsi="Arial" w:cs="Arial"/>
          <w:sz w:val="22"/>
          <w:szCs w:val="22"/>
        </w:rPr>
      </w:pPr>
      <w:r>
        <w:rPr>
          <w:rFonts w:ascii="Arial" w:hAnsi="Arial"/>
          <w:color w:val="000000"/>
          <w:sz w:val="22"/>
          <w:szCs w:val="22"/>
        </w:rPr>
        <w:t>4</w:t>
      </w:r>
      <w:r w:rsidR="00A87CCB" w:rsidRPr="000B5DBE">
        <w:rPr>
          <w:rFonts w:ascii="Arial" w:hAnsi="Arial"/>
          <w:color w:val="000000"/>
          <w:sz w:val="22"/>
          <w:szCs w:val="22"/>
        </w:rPr>
        <w:t>. Zmiana umowy może nastąpić na piśmie pod rygorem nieważności.</w:t>
      </w:r>
    </w:p>
    <w:p w:rsidR="00A87CCB" w:rsidRDefault="00A87CCB" w:rsidP="00A87CCB">
      <w:pPr>
        <w:widowControl w:val="0"/>
        <w:tabs>
          <w:tab w:val="left" w:pos="284"/>
        </w:tabs>
        <w:ind w:left="360" w:hanging="360"/>
        <w:jc w:val="both"/>
        <w:rPr>
          <w:rFonts w:ascii="Arial" w:hAnsi="Arial"/>
          <w:b/>
          <w:snapToGrid w:val="0"/>
          <w:u w:val="single"/>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5816F7">
        <w:rPr>
          <w:rFonts w:ascii="Arial" w:hAnsi="Arial" w:cs="Arial"/>
          <w:b/>
          <w:sz w:val="22"/>
          <w:szCs w:val="22"/>
        </w:rPr>
        <w:t>7</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Oprócz wypadków wymienionych w treści tytułu XV k.c. stronom przysługuje prawo odstąpienia od umowy w następujących sytuacjach :</w:t>
      </w:r>
    </w:p>
    <w:p w:rsidR="00A87CCB" w:rsidRPr="00DB0571" w:rsidRDefault="00A87CCB" w:rsidP="00A87CCB">
      <w:pPr>
        <w:jc w:val="both"/>
        <w:rPr>
          <w:rFonts w:ascii="Arial" w:hAnsi="Arial" w:cs="Arial"/>
          <w:sz w:val="22"/>
          <w:szCs w:val="22"/>
        </w:rPr>
      </w:pPr>
      <w:r w:rsidRPr="00DB0571">
        <w:rPr>
          <w:rFonts w:ascii="Arial" w:hAnsi="Arial" w:cs="Arial"/>
          <w:sz w:val="22"/>
          <w:szCs w:val="22"/>
        </w:rPr>
        <w:t>1. Zamawiającemu przysługuje prawo do odstąpienia od umowy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1). W razie wystąpienia istotnej zmiany okoliczności powodującej, że wykonanie umowy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leży w interesie publicznym, czego nie można było przewidzieć w chwili zawarcia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umowy; odstąpienie od umowy w tym wypadku może nastąpić w terminie miesiąca od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powzięcia wiadomości o powyższych okolicznościach.</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2). Zostanie ogłoszona upadłość lub rozwiązanie firmy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3).Zostanie wydany nakaz  zajęcia majątku wykonawcy.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4).Wykonawca nie rozpoczął robót bez uzasadnionych przyczyn oraz nie kontynuuje ich </w:t>
      </w:r>
    </w:p>
    <w:p w:rsidR="00A87CCB" w:rsidRPr="00DB0571" w:rsidRDefault="00A87CCB" w:rsidP="00A87CCB">
      <w:pPr>
        <w:jc w:val="both"/>
        <w:rPr>
          <w:rFonts w:ascii="Arial" w:hAnsi="Arial" w:cs="Arial"/>
          <w:sz w:val="22"/>
          <w:szCs w:val="22"/>
        </w:rPr>
      </w:pPr>
      <w:r w:rsidRPr="00DB0571">
        <w:rPr>
          <w:rFonts w:ascii="Arial" w:hAnsi="Arial" w:cs="Arial"/>
          <w:sz w:val="22"/>
          <w:szCs w:val="22"/>
        </w:rPr>
        <w:lastRenderedPageBreak/>
        <w:t xml:space="preserve">        pomimo wezwania zamawiającego złożonego na piśmie.</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5).Wykonawca przerwał realizację robót i przerwa trwa dłużej niż 1 miesiąc.</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Odstąpienie od umowy powinno nastąpić w formie pisemnej pod rygorem nieważności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takiego oświadczenia i powinno zawierać uzasadnienie.</w:t>
      </w:r>
    </w:p>
    <w:p w:rsidR="00A87CCB" w:rsidRPr="00DB0571" w:rsidRDefault="00A87CCB" w:rsidP="00A87CCB">
      <w:pPr>
        <w:ind w:left="284" w:hanging="284"/>
        <w:jc w:val="both"/>
        <w:rPr>
          <w:rFonts w:ascii="Arial" w:hAnsi="Arial" w:cs="Arial"/>
          <w:sz w:val="22"/>
          <w:szCs w:val="22"/>
        </w:rPr>
      </w:pPr>
      <w:r w:rsidRPr="00DB0571">
        <w:rPr>
          <w:rFonts w:ascii="Arial" w:hAnsi="Arial" w:cs="Arial"/>
          <w:sz w:val="22"/>
          <w:szCs w:val="22"/>
        </w:rPr>
        <w:t>4. W wypadku odstąpienia od umowy wykonawcę oraz  zamawiającego obciążają następujące obowiązki  szczegółowe :</w:t>
      </w:r>
    </w:p>
    <w:p w:rsidR="00A87CCB" w:rsidRPr="00DB0571" w:rsidRDefault="00A87CCB" w:rsidP="00340BF5">
      <w:pPr>
        <w:ind w:left="567" w:hanging="567"/>
        <w:jc w:val="both"/>
        <w:rPr>
          <w:rFonts w:ascii="Arial" w:hAnsi="Arial" w:cs="Arial"/>
          <w:sz w:val="22"/>
          <w:szCs w:val="22"/>
        </w:rPr>
      </w:pPr>
      <w:r w:rsidRPr="00DB0571">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DB0571" w:rsidRDefault="00A87CCB" w:rsidP="00A87CCB">
      <w:pPr>
        <w:ind w:left="567" w:hanging="567"/>
        <w:jc w:val="both"/>
        <w:rPr>
          <w:rFonts w:ascii="Arial" w:hAnsi="Arial" w:cs="Arial"/>
          <w:sz w:val="22"/>
          <w:szCs w:val="22"/>
        </w:rPr>
      </w:pPr>
      <w:r w:rsidRPr="00DB0571">
        <w:rPr>
          <w:rFonts w:ascii="Arial" w:hAnsi="Arial" w:cs="Arial"/>
          <w:sz w:val="22"/>
          <w:szCs w:val="22"/>
        </w:rPr>
        <w:t xml:space="preserve">    2).Wykonawca zabezpieczy przerwane roboty w zakresie obustronnie uzgodnionym na koszt tej strony, która odstąpiła od umowy.</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3). Wykonawca sporządzi wykaz tych materiałów konstrukcji lub urządzeń, które nie mogą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być wykorzystane przez wykonawcę do realizacji innych robót nieobjętych niniejszą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umową  jeżeli odstąpienie od umowy nastąpiło z przyczyn niezależnych od niego.</w:t>
      </w:r>
    </w:p>
    <w:p w:rsidR="00A87CCB" w:rsidRPr="00DB0571" w:rsidRDefault="00A87CCB" w:rsidP="00A87CCB">
      <w:pPr>
        <w:ind w:left="567" w:hanging="283"/>
        <w:jc w:val="both"/>
        <w:rPr>
          <w:rFonts w:ascii="Arial" w:hAnsi="Arial" w:cs="Arial"/>
          <w:sz w:val="22"/>
          <w:szCs w:val="22"/>
        </w:rPr>
      </w:pPr>
      <w:r w:rsidRPr="00DB0571">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5).Zamawiający w  razie odstąpienia od umowy z przyczyn, za które wykonawca 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odpowiada obowiązany jest do :</w:t>
      </w:r>
    </w:p>
    <w:p w:rsidR="00A87CCB" w:rsidRPr="00DB0571" w:rsidRDefault="00A87CCB" w:rsidP="00A87CCB">
      <w:pPr>
        <w:ind w:left="851" w:hanging="851"/>
        <w:jc w:val="both"/>
        <w:rPr>
          <w:rFonts w:ascii="Arial" w:hAnsi="Arial" w:cs="Arial"/>
          <w:sz w:val="22"/>
          <w:szCs w:val="22"/>
        </w:rPr>
      </w:pPr>
      <w:r w:rsidRPr="00DB0571">
        <w:rPr>
          <w:rFonts w:ascii="Arial" w:hAnsi="Arial" w:cs="Arial"/>
          <w:sz w:val="22"/>
          <w:szCs w:val="22"/>
        </w:rPr>
        <w:t xml:space="preserve">         a) dokonania odbioru robót przerwanych oraz do zapłaty wynagrodzenia za roboty, które zostały wykonane do dnia odstąpienia,</w:t>
      </w:r>
    </w:p>
    <w:p w:rsidR="00A87CCB" w:rsidRPr="00DB0571" w:rsidRDefault="00A87CCB" w:rsidP="00A87CCB">
      <w:pPr>
        <w:ind w:left="851" w:hanging="851"/>
        <w:jc w:val="both"/>
        <w:rPr>
          <w:rFonts w:ascii="Arial" w:hAnsi="Arial" w:cs="Arial"/>
          <w:b/>
          <w:sz w:val="22"/>
          <w:szCs w:val="22"/>
        </w:rPr>
      </w:pPr>
      <w:r w:rsidRPr="00DB0571">
        <w:rPr>
          <w:rFonts w:ascii="Arial" w:hAnsi="Arial" w:cs="Arial"/>
          <w:sz w:val="22"/>
          <w:szCs w:val="22"/>
        </w:rPr>
        <w:t>,         b) przyjęcia od wykonawcy pod swój dozór terenu budowy.</w:t>
      </w:r>
    </w:p>
    <w:p w:rsidR="00A87CCB" w:rsidRPr="00DB0571" w:rsidRDefault="00A87CCB"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sidR="005816F7">
        <w:rPr>
          <w:rFonts w:ascii="Arial" w:hAnsi="Arial" w:cs="Arial"/>
          <w:b/>
          <w:sz w:val="22"/>
          <w:szCs w:val="22"/>
        </w:rPr>
        <w:t>8</w:t>
      </w:r>
      <w:r w:rsidRPr="00DB0571">
        <w:rPr>
          <w:rFonts w:ascii="Arial" w:hAnsi="Arial" w:cs="Arial"/>
          <w:b/>
          <w:sz w:val="22"/>
          <w:szCs w:val="22"/>
        </w:rPr>
        <w:t>.</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1. W razie powstania sporu na tle wykonania niniejszej umowy o wykonanie robót w sprawie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zamówienia publicznego Wykonawca jest zobowiązany przede wszystkim do wyczerpania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drogi postępowania reklamacyjnego.</w:t>
      </w:r>
    </w:p>
    <w:p w:rsidR="00A87CCB" w:rsidRPr="00DB0571" w:rsidRDefault="00A87CCB" w:rsidP="00A87CCB">
      <w:pPr>
        <w:ind w:left="426" w:hanging="426"/>
        <w:jc w:val="both"/>
        <w:rPr>
          <w:rFonts w:ascii="Arial" w:hAnsi="Arial" w:cs="Arial"/>
          <w:sz w:val="22"/>
          <w:szCs w:val="22"/>
        </w:rPr>
      </w:pPr>
      <w:r w:rsidRPr="00DB0571">
        <w:rPr>
          <w:rFonts w:ascii="Arial" w:hAnsi="Arial" w:cs="Arial"/>
          <w:sz w:val="22"/>
          <w:szCs w:val="22"/>
        </w:rPr>
        <w:t>2. Reklamację wykonuje się poprzez skierowanie konkretnego roszczenia do Zamawiającego.</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3. Zamawiający ma obowiązek do pisemnego ustosunkowania się do zgłoszonego przez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Wykonawcę roszczenia w terminie 21 dni od daty zgłoszenia roszczenia.</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4. W razie odmowy przez Zamawiającego uznania roszczenia Wykonawcy, względnie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nie udzielenia odpowiedzi na roszczenie w terminie, o którym mowa w ust. 3 Wykonawca  </w:t>
      </w:r>
    </w:p>
    <w:p w:rsidR="00A87CCB" w:rsidRPr="00DB0571" w:rsidRDefault="00A87CCB" w:rsidP="00A87CCB">
      <w:pPr>
        <w:jc w:val="both"/>
        <w:rPr>
          <w:rFonts w:ascii="Arial" w:hAnsi="Arial" w:cs="Arial"/>
          <w:sz w:val="22"/>
          <w:szCs w:val="22"/>
        </w:rPr>
      </w:pPr>
      <w:r w:rsidRPr="00DB0571">
        <w:rPr>
          <w:rFonts w:ascii="Arial" w:hAnsi="Arial" w:cs="Arial"/>
          <w:sz w:val="22"/>
          <w:szCs w:val="22"/>
        </w:rPr>
        <w:t xml:space="preserve">    uprawniony jest do wystąpienia na drogę sadową.</w:t>
      </w:r>
    </w:p>
    <w:p w:rsidR="00A87CCB" w:rsidRPr="00DB0571" w:rsidRDefault="00A87CCB" w:rsidP="00A87CCB">
      <w:pPr>
        <w:ind w:left="284" w:hanging="284"/>
        <w:jc w:val="both"/>
        <w:rPr>
          <w:rFonts w:ascii="Arial" w:hAnsi="Arial" w:cs="Arial"/>
          <w:b/>
          <w:sz w:val="22"/>
          <w:szCs w:val="22"/>
        </w:rPr>
      </w:pPr>
      <w:r w:rsidRPr="00DB0571">
        <w:rPr>
          <w:rFonts w:ascii="Arial" w:hAnsi="Arial" w:cs="Arial"/>
          <w:sz w:val="22"/>
          <w:szCs w:val="22"/>
        </w:rPr>
        <w:t>5. Właściwym do rozpoznania sporów wynikłych na tle realizacji niniejszej umowy jest sąd właściwy dla siedziby zamawiającego.</w:t>
      </w:r>
    </w:p>
    <w:p w:rsidR="001C0840" w:rsidRDefault="001C0840"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1</w:t>
      </w:r>
      <w:r>
        <w:rPr>
          <w:rFonts w:ascii="Arial" w:hAnsi="Arial" w:cs="Arial"/>
          <w:b/>
          <w:sz w:val="22"/>
          <w:szCs w:val="22"/>
        </w:rPr>
        <w:t>8</w:t>
      </w:r>
      <w:r w:rsidRPr="00DB0571">
        <w:rPr>
          <w:rFonts w:ascii="Arial" w:hAnsi="Arial" w:cs="Arial"/>
          <w:b/>
          <w:sz w:val="22"/>
          <w:szCs w:val="22"/>
        </w:rPr>
        <w:t>.</w:t>
      </w:r>
    </w:p>
    <w:p w:rsidR="005816F7" w:rsidRPr="00C123CF" w:rsidRDefault="005816F7" w:rsidP="005816F7">
      <w:pPr>
        <w:rPr>
          <w:rFonts w:ascii="Arial" w:hAnsi="Arial" w:cs="Arial"/>
          <w:sz w:val="22"/>
          <w:szCs w:val="22"/>
        </w:rPr>
      </w:pPr>
      <w:r w:rsidRPr="00C123CF">
        <w:rPr>
          <w:rFonts w:ascii="Arial" w:hAnsi="Arial" w:cs="Arial"/>
          <w:sz w:val="22"/>
          <w:szCs w:val="22"/>
        </w:rPr>
        <w:t xml:space="preserve">Integralną część umowy stanowią: </w:t>
      </w:r>
    </w:p>
    <w:p w:rsidR="005816F7" w:rsidRPr="00C123CF" w:rsidRDefault="005816F7" w:rsidP="005816F7">
      <w:pPr>
        <w:rPr>
          <w:rFonts w:ascii="Arial" w:hAnsi="Arial" w:cs="Arial"/>
          <w:sz w:val="22"/>
          <w:szCs w:val="22"/>
        </w:rPr>
      </w:pPr>
      <w:r w:rsidRPr="00C123CF">
        <w:rPr>
          <w:rFonts w:ascii="Arial" w:hAnsi="Arial" w:cs="Arial"/>
          <w:sz w:val="22"/>
          <w:szCs w:val="22"/>
        </w:rPr>
        <w:t xml:space="preserve">- Oferta Wykonawcy </w:t>
      </w:r>
    </w:p>
    <w:p w:rsidR="005816F7" w:rsidRDefault="005816F7" w:rsidP="005816F7">
      <w:pPr>
        <w:rPr>
          <w:rFonts w:ascii="Arial" w:hAnsi="Arial" w:cs="Arial"/>
          <w:sz w:val="22"/>
          <w:szCs w:val="22"/>
        </w:rPr>
      </w:pPr>
      <w:r w:rsidRPr="00C123CF">
        <w:rPr>
          <w:rFonts w:ascii="Arial" w:hAnsi="Arial" w:cs="Arial"/>
          <w:sz w:val="22"/>
          <w:szCs w:val="22"/>
        </w:rPr>
        <w:t>- Program Funkcjonalno – użytkowy</w:t>
      </w:r>
    </w:p>
    <w:p w:rsidR="005816F7" w:rsidRPr="00C123CF" w:rsidRDefault="005816F7" w:rsidP="005816F7">
      <w:pPr>
        <w:rPr>
          <w:rFonts w:ascii="Arial" w:hAnsi="Arial" w:cs="Arial"/>
          <w:sz w:val="22"/>
          <w:szCs w:val="22"/>
        </w:rPr>
      </w:pPr>
      <w:r>
        <w:rPr>
          <w:rFonts w:ascii="Arial" w:hAnsi="Arial" w:cs="Arial"/>
          <w:sz w:val="22"/>
          <w:szCs w:val="22"/>
        </w:rPr>
        <w:t xml:space="preserve">- </w:t>
      </w:r>
      <w:r w:rsidRPr="009841EC">
        <w:rPr>
          <w:rFonts w:ascii="Arial" w:hAnsi="Arial"/>
          <w:color w:val="000000"/>
          <w:sz w:val="22"/>
          <w:szCs w:val="22"/>
        </w:rPr>
        <w:t>Koncepcją zagospodarowania działki</w:t>
      </w:r>
    </w:p>
    <w:p w:rsidR="005816F7" w:rsidRPr="00C123CF" w:rsidRDefault="005816F7" w:rsidP="005816F7">
      <w:pPr>
        <w:rPr>
          <w:rFonts w:ascii="Arial" w:hAnsi="Arial"/>
          <w:sz w:val="22"/>
          <w:szCs w:val="22"/>
          <w:u w:val="single"/>
        </w:rPr>
      </w:pPr>
      <w:r w:rsidRPr="00C123CF">
        <w:rPr>
          <w:rFonts w:ascii="Arial" w:hAnsi="Arial" w:cs="Arial"/>
          <w:sz w:val="22"/>
          <w:szCs w:val="22"/>
        </w:rPr>
        <w:t>- Wykaz robót</w:t>
      </w:r>
      <w:r>
        <w:rPr>
          <w:rFonts w:ascii="Arial" w:hAnsi="Arial" w:cs="Arial"/>
          <w:sz w:val="22"/>
          <w:szCs w:val="22"/>
        </w:rPr>
        <w:t xml:space="preserve"> i dokumentacji</w:t>
      </w:r>
    </w:p>
    <w:p w:rsidR="00896E10" w:rsidRDefault="00896E1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Pr>
          <w:rFonts w:ascii="Arial" w:hAnsi="Arial" w:cs="Arial"/>
          <w:b/>
          <w:sz w:val="22"/>
          <w:szCs w:val="22"/>
        </w:rPr>
        <w:t xml:space="preserve"> 19</w:t>
      </w:r>
      <w:r w:rsidRPr="00DB0571">
        <w:rPr>
          <w:rFonts w:ascii="Arial" w:hAnsi="Arial" w:cs="Arial"/>
          <w:b/>
          <w:sz w:val="22"/>
          <w:szCs w:val="22"/>
        </w:rPr>
        <w:t>.</w:t>
      </w:r>
    </w:p>
    <w:p w:rsidR="00A87CCB" w:rsidRPr="00DB0571" w:rsidRDefault="00A87CCB" w:rsidP="00A87CCB">
      <w:pPr>
        <w:jc w:val="center"/>
        <w:rPr>
          <w:rFonts w:ascii="Arial" w:hAnsi="Arial" w:cs="Arial"/>
          <w:b/>
          <w:sz w:val="22"/>
          <w:szCs w:val="22"/>
        </w:rPr>
      </w:pPr>
    </w:p>
    <w:p w:rsidR="00A87CCB" w:rsidRPr="00DB0571" w:rsidRDefault="00A87CCB" w:rsidP="00A87CCB">
      <w:pPr>
        <w:pStyle w:val="Tekstpodstawowy"/>
        <w:rPr>
          <w:rFonts w:ascii="Arial" w:hAnsi="Arial" w:cs="Arial"/>
          <w:b/>
          <w:sz w:val="22"/>
          <w:szCs w:val="22"/>
        </w:rPr>
      </w:pPr>
      <w:r w:rsidRPr="00DB0571">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Default="003058B1"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896E10" w:rsidRDefault="00896E10" w:rsidP="00A87CCB">
      <w:pPr>
        <w:jc w:val="center"/>
        <w:rPr>
          <w:rFonts w:ascii="Arial" w:hAnsi="Arial" w:cs="Arial"/>
          <w:b/>
          <w:sz w:val="22"/>
          <w:szCs w:val="22"/>
        </w:rPr>
      </w:pPr>
    </w:p>
    <w:p w:rsidR="00A87CCB" w:rsidRPr="00DB0571" w:rsidRDefault="00A87CCB" w:rsidP="00A87CCB">
      <w:pPr>
        <w:jc w:val="center"/>
        <w:rPr>
          <w:rFonts w:ascii="Arial" w:hAnsi="Arial" w:cs="Arial"/>
          <w:b/>
          <w:sz w:val="22"/>
          <w:szCs w:val="22"/>
        </w:rPr>
      </w:pPr>
      <w:r w:rsidRPr="00DB0571">
        <w:rPr>
          <w:rFonts w:ascii="Arial" w:hAnsi="Arial" w:cs="Arial"/>
          <w:b/>
          <w:sz w:val="22"/>
          <w:szCs w:val="22"/>
        </w:rPr>
        <w:sym w:font="Arial" w:char="00A7"/>
      </w:r>
      <w:r w:rsidRPr="00DB0571">
        <w:rPr>
          <w:rFonts w:ascii="Arial" w:hAnsi="Arial" w:cs="Arial"/>
          <w:b/>
          <w:sz w:val="22"/>
          <w:szCs w:val="22"/>
        </w:rPr>
        <w:t xml:space="preserve"> 2</w:t>
      </w:r>
      <w:r>
        <w:rPr>
          <w:rFonts w:ascii="Arial" w:hAnsi="Arial" w:cs="Arial"/>
          <w:b/>
          <w:sz w:val="22"/>
          <w:szCs w:val="22"/>
        </w:rPr>
        <w:t>0</w:t>
      </w:r>
      <w:r w:rsidRPr="00DB0571">
        <w:rPr>
          <w:rFonts w:ascii="Arial" w:hAnsi="Arial" w:cs="Arial"/>
          <w:b/>
          <w:sz w:val="22"/>
          <w:szCs w:val="22"/>
        </w:rPr>
        <w:t>.</w:t>
      </w:r>
    </w:p>
    <w:p w:rsidR="00A87CCB" w:rsidRPr="00DB0571" w:rsidRDefault="00A87CCB" w:rsidP="00A87CCB">
      <w:pPr>
        <w:pStyle w:val="Tekstpodstawowy"/>
        <w:rPr>
          <w:rFonts w:ascii="Arial" w:hAnsi="Arial" w:cs="Arial"/>
          <w:sz w:val="22"/>
          <w:szCs w:val="22"/>
        </w:rPr>
      </w:pPr>
      <w:r w:rsidRPr="00DB0571">
        <w:rPr>
          <w:rFonts w:ascii="Arial" w:hAnsi="Arial" w:cs="Arial"/>
          <w:sz w:val="22"/>
          <w:szCs w:val="22"/>
        </w:rPr>
        <w:t>Umowę niniejszą sporządza się w 4 jednobrzmiących egzemplarzach po 2 egzemplarze dla każdej ze stron.</w:t>
      </w:r>
    </w:p>
    <w:p w:rsidR="00A87CCB" w:rsidRDefault="00A87CCB"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3058B1" w:rsidRDefault="003058B1" w:rsidP="00A87CCB">
      <w:pPr>
        <w:ind w:firstLine="426"/>
        <w:rPr>
          <w:rFonts w:ascii="Arial" w:hAnsi="Arial" w:cs="Arial"/>
          <w:sz w:val="22"/>
          <w:szCs w:val="22"/>
        </w:rPr>
      </w:pPr>
    </w:p>
    <w:p w:rsidR="00A87CCB" w:rsidRDefault="00A87CCB" w:rsidP="00A87CCB">
      <w:pPr>
        <w:ind w:firstLine="426"/>
        <w:rPr>
          <w:rFonts w:ascii="Arial" w:hAnsi="Arial" w:cs="Arial"/>
          <w:sz w:val="22"/>
          <w:szCs w:val="22"/>
        </w:rPr>
      </w:pPr>
      <w:r w:rsidRPr="00DB0571">
        <w:rPr>
          <w:rFonts w:ascii="Arial" w:hAnsi="Arial" w:cs="Arial"/>
          <w:sz w:val="22"/>
          <w:szCs w:val="22"/>
        </w:rPr>
        <w:t>Z A M A W I A J Ą C Y :                                             W Y K O N A W C A :</w:t>
      </w:r>
    </w:p>
    <w:p w:rsidR="0038085E" w:rsidRDefault="0038085E" w:rsidP="00A87CCB">
      <w:pPr>
        <w:ind w:firstLine="426"/>
        <w:rPr>
          <w:rFonts w:ascii="Arial" w:hAnsi="Arial" w:cs="Arial"/>
          <w:sz w:val="22"/>
          <w:szCs w:val="22"/>
        </w:rPr>
      </w:pPr>
    </w:p>
    <w:p w:rsidR="0038085E" w:rsidRDefault="0038085E" w:rsidP="00A87CCB">
      <w:pPr>
        <w:ind w:firstLine="426"/>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 xml:space="preserve">1. ......................................................                         1.  .........................................................   </w:t>
      </w: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p>
    <w:p w:rsidR="00A87CCB" w:rsidRDefault="00A87CCB" w:rsidP="00A87CCB">
      <w:pPr>
        <w:rPr>
          <w:rFonts w:ascii="Arial" w:hAnsi="Arial" w:cs="Arial"/>
          <w:sz w:val="22"/>
          <w:szCs w:val="22"/>
        </w:rPr>
      </w:pPr>
      <w:r w:rsidRPr="00DB0571">
        <w:rPr>
          <w:rFonts w:ascii="Arial" w:hAnsi="Arial" w:cs="Arial"/>
          <w:sz w:val="22"/>
          <w:szCs w:val="22"/>
        </w:rPr>
        <w:t>2. ......................................................                         2. ..........................................................</w:t>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r w:rsidRPr="00E36421">
        <w:rPr>
          <w:rFonts w:ascii="Arial" w:hAnsi="Arial" w:cs="Arial"/>
          <w:sz w:val="22"/>
          <w:szCs w:val="22"/>
        </w:rPr>
        <w:tab/>
      </w:r>
    </w:p>
    <w:p w:rsidR="00A87CCB" w:rsidRDefault="00A87CCB" w:rsidP="00A87CCB">
      <w:pPr>
        <w:rPr>
          <w:rFonts w:ascii="Arial" w:hAnsi="Arial" w:cs="Arial"/>
          <w:sz w:val="22"/>
          <w:szCs w:val="22"/>
        </w:rPr>
      </w:pPr>
    </w:p>
    <w:p w:rsidR="00910D41" w:rsidRDefault="00A87CCB" w:rsidP="00A87CCB">
      <w:pPr>
        <w:pStyle w:val="Default"/>
        <w:ind w:left="4956" w:firstLine="708"/>
        <w:rPr>
          <w:b/>
          <w:bCs/>
        </w:rPr>
      </w:pPr>
      <w:r>
        <w:rPr>
          <w:b/>
          <w:bCs/>
        </w:rPr>
        <w:t xml:space="preserve">  </w:t>
      </w: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5816F7" w:rsidRDefault="005816F7" w:rsidP="00A87CCB">
      <w:pPr>
        <w:pStyle w:val="Default"/>
        <w:ind w:left="4956" w:firstLine="708"/>
        <w:rPr>
          <w:b/>
          <w:bCs/>
        </w:rPr>
      </w:pPr>
    </w:p>
    <w:p w:rsidR="00301E04" w:rsidRDefault="00301E04" w:rsidP="00A87CCB">
      <w:pPr>
        <w:pStyle w:val="Default"/>
        <w:ind w:left="4956" w:firstLine="708"/>
        <w:rPr>
          <w:b/>
          <w:bCs/>
        </w:rPr>
      </w:pPr>
    </w:p>
    <w:p w:rsidR="00301E04" w:rsidRDefault="00301E04" w:rsidP="00A87CCB">
      <w:pPr>
        <w:pStyle w:val="Default"/>
        <w:ind w:left="4956" w:firstLine="708"/>
        <w:rPr>
          <w:b/>
          <w:bCs/>
        </w:rPr>
      </w:pPr>
    </w:p>
    <w:p w:rsidR="00910D41" w:rsidRDefault="00910D41" w:rsidP="00A87CCB">
      <w:pPr>
        <w:pStyle w:val="Default"/>
        <w:ind w:left="4956" w:firstLine="708"/>
        <w:rPr>
          <w:b/>
          <w:bCs/>
        </w:rPr>
      </w:pPr>
    </w:p>
    <w:p w:rsidR="00910D41" w:rsidRDefault="00910D41"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896E10" w:rsidRDefault="00896E10" w:rsidP="00A87CCB">
      <w:pPr>
        <w:pStyle w:val="Default"/>
        <w:ind w:left="4956" w:firstLine="708"/>
        <w:rPr>
          <w:b/>
          <w:bCs/>
        </w:rPr>
      </w:pPr>
    </w:p>
    <w:p w:rsidR="00910D41" w:rsidRDefault="00910D41" w:rsidP="00A87CCB">
      <w:pPr>
        <w:pStyle w:val="Default"/>
        <w:ind w:left="4956" w:firstLine="708"/>
        <w:rPr>
          <w:b/>
          <w:bCs/>
        </w:rPr>
      </w:pPr>
    </w:p>
    <w:p w:rsidR="00A87CCB" w:rsidRPr="00B86D7C" w:rsidRDefault="00A87CCB" w:rsidP="00A87CCB">
      <w:pPr>
        <w:pStyle w:val="Default"/>
        <w:ind w:left="4956" w:firstLine="708"/>
        <w:rPr>
          <w:b/>
          <w:sz w:val="22"/>
          <w:szCs w:val="22"/>
        </w:rPr>
      </w:pPr>
      <w:r w:rsidRPr="00B86D7C">
        <w:rPr>
          <w:b/>
          <w:bCs/>
          <w:sz w:val="22"/>
          <w:szCs w:val="22"/>
        </w:rPr>
        <w:t xml:space="preserve">Załącznik do umowy nr 1 </w:t>
      </w:r>
    </w:p>
    <w:p w:rsidR="00A87CCB" w:rsidRDefault="00A87CCB" w:rsidP="00A87CCB">
      <w:pPr>
        <w:pStyle w:val="Default"/>
        <w:jc w:val="center"/>
        <w:rPr>
          <w:b/>
          <w:bCs/>
        </w:rPr>
      </w:pPr>
    </w:p>
    <w:p w:rsidR="00A87CCB" w:rsidRPr="00450274" w:rsidRDefault="00A87CCB" w:rsidP="00A87CCB">
      <w:pPr>
        <w:pStyle w:val="Default"/>
        <w:jc w:val="center"/>
      </w:pPr>
      <w:r w:rsidRPr="00450274">
        <w:rPr>
          <w:b/>
          <w:bCs/>
        </w:rPr>
        <w:t>DOKUMENT GWARANCYJNY</w:t>
      </w:r>
    </w:p>
    <w:p w:rsidR="00A87CCB" w:rsidRDefault="00A87CCB" w:rsidP="00A87CCB">
      <w:pPr>
        <w:pStyle w:val="Default"/>
      </w:pPr>
    </w:p>
    <w:p w:rsidR="00D37201" w:rsidRDefault="00D37201" w:rsidP="00A87CCB">
      <w:pPr>
        <w:pStyle w:val="Default"/>
      </w:pPr>
    </w:p>
    <w:p w:rsidR="00A87CCB" w:rsidRPr="00450274" w:rsidRDefault="00A87CCB" w:rsidP="00A87CCB">
      <w:pPr>
        <w:pStyle w:val="Default"/>
        <w:rPr>
          <w:b/>
        </w:rPr>
      </w:pPr>
      <w:r w:rsidRPr="00450274">
        <w:rPr>
          <w:b/>
        </w:rPr>
        <w:t xml:space="preserve">Wykonawca: </w:t>
      </w:r>
    </w:p>
    <w:p w:rsidR="0039055D" w:rsidRPr="00D809A4" w:rsidRDefault="0039055D" w:rsidP="0039055D">
      <w:pPr>
        <w:pStyle w:val="Default"/>
      </w:pPr>
      <w:r w:rsidRPr="00D809A4">
        <w:t xml:space="preserve">ADRES </w:t>
      </w:r>
      <w:r w:rsidR="00282443">
        <w:t>……….</w:t>
      </w:r>
      <w:r w:rsidRPr="00D809A4">
        <w:rPr>
          <w:sz w:val="22"/>
          <w:szCs w:val="22"/>
        </w:rPr>
        <w:t xml:space="preserve">,                        </w:t>
      </w:r>
    </w:p>
    <w:p w:rsidR="0039055D" w:rsidRPr="00D809A4" w:rsidRDefault="0039055D" w:rsidP="0039055D">
      <w:pPr>
        <w:pStyle w:val="Default"/>
      </w:pPr>
      <w:r w:rsidRPr="00D809A4">
        <w:t xml:space="preserve">Telefon: </w:t>
      </w:r>
      <w:r w:rsidR="00282443">
        <w:t>………</w:t>
      </w:r>
      <w:r w:rsidRPr="00D809A4">
        <w:t xml:space="preserve"> </w:t>
      </w:r>
    </w:p>
    <w:p w:rsidR="0039055D" w:rsidRPr="00D809A4" w:rsidRDefault="0039055D" w:rsidP="0039055D">
      <w:pPr>
        <w:pStyle w:val="Default"/>
      </w:pPr>
      <w:r w:rsidRPr="00D809A4">
        <w:t>e-mail</w:t>
      </w:r>
      <w:r w:rsidR="00282443">
        <w:t>: …………….</w:t>
      </w:r>
    </w:p>
    <w:p w:rsidR="0039055D" w:rsidRPr="00D809A4" w:rsidRDefault="0039055D" w:rsidP="0039055D">
      <w:pPr>
        <w:pStyle w:val="Default"/>
      </w:pPr>
      <w:proofErr w:type="spellStart"/>
      <w:r w:rsidRPr="00D809A4">
        <w:t>Fax</w:t>
      </w:r>
      <w:proofErr w:type="spellEnd"/>
      <w:r w:rsidRPr="00D809A4">
        <w:t xml:space="preserve">: </w:t>
      </w:r>
      <w:r w:rsidR="00282443">
        <w:t>………….</w:t>
      </w:r>
    </w:p>
    <w:p w:rsidR="00A87CCB" w:rsidRPr="00450274" w:rsidRDefault="00A87CCB" w:rsidP="00A87CCB">
      <w:pPr>
        <w:pStyle w:val="Default"/>
      </w:pPr>
      <w:r w:rsidRPr="00450274">
        <w:rPr>
          <w:b/>
          <w:bCs/>
        </w:rPr>
        <w:t xml:space="preserve">udziela gwarancji na okres </w:t>
      </w:r>
      <w:r w:rsidR="00282443">
        <w:rPr>
          <w:b/>
          <w:bCs/>
        </w:rPr>
        <w:t>………..</w:t>
      </w:r>
      <w:r w:rsidR="0039055D">
        <w:rPr>
          <w:b/>
          <w:bCs/>
        </w:rPr>
        <w:t xml:space="preserve"> miesięcy</w:t>
      </w:r>
    </w:p>
    <w:p w:rsidR="00A87CCB" w:rsidRPr="00450274" w:rsidRDefault="00A87CCB" w:rsidP="00A87CCB">
      <w:pPr>
        <w:pStyle w:val="Default"/>
      </w:pPr>
      <w:r w:rsidRPr="00450274">
        <w:t xml:space="preserve">(którego początek liczony jest od dnia podpisania przez strony protokołu końcowego odbioru robót ), </w:t>
      </w:r>
    </w:p>
    <w:p w:rsidR="00A87CCB" w:rsidRPr="00450274" w:rsidRDefault="00A87CCB" w:rsidP="00A87CCB">
      <w:pPr>
        <w:pStyle w:val="Default"/>
      </w:pPr>
      <w:r w:rsidRPr="00450274">
        <w:t xml:space="preserve">na wykonane roboty budowlane pn.: </w:t>
      </w:r>
    </w:p>
    <w:p w:rsidR="005816F7" w:rsidRPr="005816F7" w:rsidRDefault="005816F7" w:rsidP="005816F7">
      <w:pPr>
        <w:pStyle w:val="Default"/>
        <w:jc w:val="both"/>
        <w:rPr>
          <w:b/>
          <w:sz w:val="22"/>
          <w:szCs w:val="22"/>
        </w:rPr>
      </w:pPr>
      <w:r w:rsidRPr="005816F7">
        <w:rPr>
          <w:b/>
          <w:sz w:val="22"/>
          <w:szCs w:val="22"/>
        </w:rPr>
        <w:t xml:space="preserve">„Remont płyty treningowej boiska na stadionie miejskim w Żurominie’’ </w:t>
      </w:r>
    </w:p>
    <w:p w:rsidR="00A87CCB" w:rsidRPr="00B73384" w:rsidRDefault="00A87CCB" w:rsidP="00A87CCB">
      <w:pPr>
        <w:pStyle w:val="Default"/>
      </w:pPr>
      <w:r w:rsidRPr="00B73384">
        <w:t>zgodnie z umową zawartą - pomiędzy Gminą i Miastem Żuromin reprezentowaną przez Burmistrza Gminy i Miasta Żuromin – Anetę Goliat</w:t>
      </w:r>
    </w:p>
    <w:p w:rsidR="00A87CCB" w:rsidRPr="00B73384" w:rsidRDefault="00A87CCB" w:rsidP="00A87CCB">
      <w:pPr>
        <w:pStyle w:val="Default"/>
      </w:pPr>
      <w:r w:rsidRPr="00B73384">
        <w:t>mającą swoją siedzibę w Żurominie, Plac Józefa Piłsudskiego 3</w:t>
      </w:r>
      <w:r>
        <w:t xml:space="preserve">, 09-300 Żuromin, </w:t>
      </w:r>
      <w:r w:rsidR="005337E8">
        <w:t xml:space="preserve">                </w:t>
      </w:r>
      <w:r>
        <w:t>Nr</w:t>
      </w:r>
      <w:r w:rsidR="0039055D">
        <w:t xml:space="preserve"> </w:t>
      </w:r>
      <w:r w:rsidR="00282443">
        <w:t>…</w:t>
      </w:r>
      <w:r w:rsidR="0039055D">
        <w:t>/PN/201</w:t>
      </w:r>
      <w:r w:rsidR="00A33AF0">
        <w:t>8</w:t>
      </w:r>
      <w:r w:rsidR="0039055D">
        <w:t xml:space="preserve">/ZP </w:t>
      </w:r>
      <w:proofErr w:type="spellStart"/>
      <w:r w:rsidRPr="00B73384">
        <w:t>r</w:t>
      </w:r>
      <w:proofErr w:type="spellEnd"/>
      <w:r w:rsidRPr="00B73384">
        <w:t xml:space="preserve">, z dnia </w:t>
      </w:r>
      <w:r w:rsidR="00282443">
        <w:t>………</w:t>
      </w:r>
      <w:r w:rsidR="0039055D">
        <w:t>.201</w:t>
      </w:r>
      <w:r w:rsidR="00A33AF0">
        <w:t>8</w:t>
      </w:r>
      <w:r w:rsidR="0039055D">
        <w:t xml:space="preserve"> </w:t>
      </w:r>
      <w:proofErr w:type="spellStart"/>
      <w:r w:rsidR="0039055D">
        <w:t>r</w:t>
      </w:r>
      <w:proofErr w:type="spellEnd"/>
      <w:r w:rsidR="0039055D">
        <w:t xml:space="preserve"> </w:t>
      </w:r>
      <w:r w:rsidRPr="00B73384">
        <w:t xml:space="preserve">zwaną dalej Umową. </w:t>
      </w:r>
    </w:p>
    <w:p w:rsidR="00A87CCB" w:rsidRPr="00450274" w:rsidRDefault="00A87CCB" w:rsidP="00A87CCB">
      <w:pPr>
        <w:pStyle w:val="Default"/>
      </w:pPr>
    </w:p>
    <w:p w:rsidR="00A87CCB" w:rsidRDefault="00A87CCB" w:rsidP="00A87CCB">
      <w:pPr>
        <w:pStyle w:val="Default"/>
        <w:ind w:left="142" w:hanging="142"/>
        <w:jc w:val="both"/>
      </w:pPr>
      <w:r w:rsidRPr="00450274">
        <w:t>1.Gwarancja obejmuje swoim zakresem rzeczowym wszystkie wykonane – zarówno przez Wykonawcę jak i podwykonawców -robot</w:t>
      </w:r>
      <w:r>
        <w:t>y budowlane i materiały użyte w </w:t>
      </w:r>
      <w:r w:rsidRPr="00450274">
        <w:t xml:space="preserve">przedmiocie umowy. Okres gwarancji jest jednakowy dla całego ww. zakresu rzeczowego.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3.Zamawiający korzysta z uprawnień wynikających z gwarancji, gdy rzecz sprzedana nie ma właściwości określonych w opisie przedmiotu zamówienia, o którym mowa w </w:t>
      </w:r>
      <w:r>
        <w:t>ust.</w:t>
      </w:r>
      <w:r w:rsidRPr="00450274">
        <w:t xml:space="preserve"> 2.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4.W przypadku, gdy z przedmiotu umowy objętego zakresem niniejszej gwarancji (określone w </w:t>
      </w:r>
      <w:r>
        <w:t xml:space="preserve">ust. </w:t>
      </w:r>
      <w:r w:rsidRPr="00450274">
        <w:t xml:space="preserve">1) będzie korzystał inny podmiot niż Zamawiający (zwany dalej Użytkownikiem),wówczas Zamawiający upoważnia ten podmiot do zgłaszania ewentualnych wad.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5.Wykonawca oświadcza że wykonane roboty, użyte materiały i zainstalowane urządzenia posiadają dopuszczenia do ob</w:t>
      </w:r>
      <w:r>
        <w:t>rotu w myśl prawa budowlanego i </w:t>
      </w:r>
      <w:r w:rsidRPr="00450274">
        <w:t xml:space="preserve">pozwalają na prawidłowe użytkowanie obiektu.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450274">
        <w:t>faxem</w:t>
      </w:r>
      <w:proofErr w:type="spellEnd"/>
      <w:r w:rsidRPr="00450274">
        <w:t>, lub pisemnie –zgodnie z danymi wskazanym przez Wykonawcę w nagłówku niniejszego dokumentu. Wykonawca zobowiązany jest usunąć na własny koszt zgłoszoną w</w:t>
      </w:r>
      <w:r>
        <w:t>adę w terminie wynikającym z ust</w:t>
      </w:r>
      <w:r w:rsidRPr="00450274">
        <w:t xml:space="preserve">.7 </w:t>
      </w:r>
    </w:p>
    <w:p w:rsidR="00A87CCB" w:rsidRDefault="00A87CCB" w:rsidP="00A87CCB">
      <w:pPr>
        <w:pStyle w:val="Default"/>
        <w:ind w:left="142" w:hanging="142"/>
        <w:jc w:val="both"/>
      </w:pPr>
    </w:p>
    <w:p w:rsidR="00754695" w:rsidRDefault="00754695" w:rsidP="00A87CCB">
      <w:pPr>
        <w:pStyle w:val="Default"/>
        <w:ind w:left="142" w:hanging="142"/>
        <w:jc w:val="both"/>
      </w:pPr>
    </w:p>
    <w:p w:rsidR="00A87CCB" w:rsidRDefault="00A87CCB" w:rsidP="00A87CCB">
      <w:pPr>
        <w:pStyle w:val="Default"/>
        <w:ind w:left="142" w:hanging="142"/>
        <w:jc w:val="both"/>
      </w:pPr>
      <w:r w:rsidRPr="00450274">
        <w:t xml:space="preserve">7.W przypadku wykrycia wady, Wykonawca usunie wadę w czasie nie dłuższym niż 10 dni od chwili dnia następnego dokonania zgłoszenia.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8.Jeżeli Wykonawca nie usunie wady w wyznaczonym terminie, Zamawiający po uprzednim wezwaniu Wykonawcy do usunięcia wady w ponownie wyznaczonym terminie- będzie miał prawo usunąć wadę we własnym zakresie, lub przez podmiot trzeci na koszt Wykonawcy, ze środków</w:t>
      </w:r>
      <w:r>
        <w:t xml:space="preserve"> </w:t>
      </w:r>
      <w:r w:rsidRPr="00450274">
        <w:t xml:space="preserve">„zabezpieczenia należytego wykonania umowy” lub poprzez wystawienie faktury obciążającej Wykonawcę robót.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Default="00A87CCB" w:rsidP="00A87CCB">
      <w:pPr>
        <w:pStyle w:val="Default"/>
        <w:ind w:left="142" w:hanging="142"/>
        <w:jc w:val="both"/>
      </w:pPr>
      <w:r>
        <w:t xml:space="preserve">  </w:t>
      </w:r>
      <w:r w:rsidRPr="00450274">
        <w:t xml:space="preserve">W innych wypadkach termin gwarancji ulega przedłużeniu o czas, w ciągu którego wskutek wady rzeczy objętej gwarancją uprawniony z gwarancji nie mógł z niej korzystać.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10.W ramach gwarancji, Wykonawca zobowiązany jest do skutecznego usunięcia wszystkich zgłoszonych wad, o których został powiadomiony przez Zamawiającego.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11.Fakt skutecznego usunięcia wady każdorazowo wymaga potwierdzenia na piśmie przez Wykonawcę i Zamawiającego (i Użytkownika, jeżeli składał zawiadom</w:t>
      </w:r>
      <w:r>
        <w:t>ienie o </w:t>
      </w:r>
      <w:r w:rsidRPr="00450274">
        <w:t xml:space="preserve">wadzie). </w:t>
      </w:r>
    </w:p>
    <w:p w:rsidR="00A87CCB" w:rsidRPr="00450274" w:rsidRDefault="00A87CCB" w:rsidP="00A87CCB">
      <w:pPr>
        <w:pStyle w:val="Default"/>
        <w:ind w:left="142" w:hanging="142"/>
        <w:jc w:val="both"/>
      </w:pPr>
    </w:p>
    <w:p w:rsidR="00A87CCB" w:rsidRPr="00450274" w:rsidRDefault="00A87CCB" w:rsidP="00A87CCB">
      <w:pPr>
        <w:pStyle w:val="Default"/>
        <w:ind w:left="142" w:hanging="142"/>
        <w:jc w:val="both"/>
      </w:pPr>
      <w:r w:rsidRPr="00450274">
        <w:t>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w:t>
      </w:r>
      <w:r>
        <w:t>lementów i ponosi jego koszty w </w:t>
      </w:r>
      <w:r w:rsidRPr="00450274">
        <w:t xml:space="preserve">okresie gwarancji. </w:t>
      </w:r>
    </w:p>
    <w:p w:rsidR="00A87CCB" w:rsidRDefault="00A87CCB" w:rsidP="00A87CCB">
      <w:pPr>
        <w:pStyle w:val="Default"/>
        <w:ind w:left="142" w:hanging="142"/>
        <w:jc w:val="both"/>
      </w:pPr>
    </w:p>
    <w:p w:rsidR="00A87CCB" w:rsidRDefault="00A87CCB" w:rsidP="00A87CCB">
      <w:pPr>
        <w:pStyle w:val="Default"/>
        <w:ind w:left="142" w:hanging="142"/>
        <w:jc w:val="both"/>
      </w:pPr>
      <w:r w:rsidRPr="00450274">
        <w:t>13.Jeśli na zainstalowane w ramach robót bu</w:t>
      </w:r>
      <w:r>
        <w:t>dowlanych -wykonanych zgodnie z </w:t>
      </w:r>
      <w:r w:rsidRPr="00450274">
        <w:t xml:space="preserve">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450274" w:rsidRDefault="00A87CCB" w:rsidP="00A87CCB">
      <w:pPr>
        <w:pStyle w:val="Default"/>
        <w:ind w:left="142" w:hanging="142"/>
        <w:jc w:val="both"/>
      </w:pPr>
    </w:p>
    <w:p w:rsidR="00A87CCB" w:rsidRDefault="00A87CCB" w:rsidP="00A87CCB">
      <w:pPr>
        <w:pStyle w:val="Default"/>
        <w:ind w:left="142" w:hanging="142"/>
        <w:jc w:val="both"/>
      </w:pPr>
      <w:r w:rsidRPr="00450274">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450274" w:rsidRDefault="00A87CCB" w:rsidP="00A87CCB">
      <w:pPr>
        <w:pStyle w:val="Default"/>
        <w:ind w:left="142" w:hanging="142"/>
        <w:jc w:val="both"/>
      </w:pPr>
    </w:p>
    <w:p w:rsidR="00A87CCB" w:rsidRPr="00450274" w:rsidRDefault="00A87CCB" w:rsidP="00A87CCB">
      <w:pPr>
        <w:ind w:left="142" w:hanging="142"/>
        <w:jc w:val="both"/>
        <w:rPr>
          <w:rFonts w:ascii="Arial" w:hAnsi="Arial" w:cs="Arial"/>
          <w:sz w:val="24"/>
          <w:szCs w:val="24"/>
        </w:rPr>
      </w:pPr>
      <w:r w:rsidRPr="00450274">
        <w:rPr>
          <w:rFonts w:ascii="Arial" w:hAnsi="Arial" w:cs="Arial"/>
          <w:sz w:val="24"/>
          <w:szCs w:val="24"/>
        </w:rPr>
        <w:t>15 .Gwarancja nie wyłącza, nie ogranicza ani nie zawiesza uprawnień Zamawiającego, wynikających z przepisów o rękojmi za wady rzeczy sprzedanej.</w:t>
      </w:r>
    </w:p>
    <w:p w:rsidR="00A87CCB" w:rsidRPr="00E36421" w:rsidRDefault="00A87CCB" w:rsidP="00A87CCB">
      <w:pPr>
        <w:rPr>
          <w:rFonts w:ascii="Arial" w:hAnsi="Arial" w:cs="Arial"/>
          <w:sz w:val="22"/>
          <w:szCs w:val="22"/>
        </w:rPr>
      </w:pPr>
    </w:p>
    <w:p w:rsidR="00115FB1" w:rsidRDefault="00115FB1"/>
    <w:sectPr w:rsidR="00115FB1"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1D" w:rsidRDefault="005F341D" w:rsidP="0054444A">
      <w:r>
        <w:separator/>
      </w:r>
    </w:p>
  </w:endnote>
  <w:endnote w:type="continuationSeparator" w:id="0">
    <w:p w:rsidR="005F341D" w:rsidRDefault="005F341D"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8854C1">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5F34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8854C1">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D92BE5">
      <w:rPr>
        <w:rStyle w:val="Numerstrony"/>
        <w:noProof/>
      </w:rPr>
      <w:t>4</w:t>
    </w:r>
    <w:r>
      <w:rPr>
        <w:rStyle w:val="Numerstrony"/>
      </w:rPr>
      <w:fldChar w:fldCharType="end"/>
    </w:r>
  </w:p>
  <w:p w:rsidR="00AC3E38" w:rsidRDefault="005F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1D" w:rsidRDefault="005F341D" w:rsidP="0054444A">
      <w:r>
        <w:separator/>
      </w:r>
    </w:p>
  </w:footnote>
  <w:footnote w:type="continuationSeparator" w:id="0">
    <w:p w:rsidR="005F341D" w:rsidRDefault="005F341D"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8854C1">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5F341D">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1C0840" w:rsidP="00095E4D">
    <w:pPr>
      <w:pStyle w:val="Nagwek1"/>
      <w:framePr w:wrap="around" w:vAnchor="text" w:hAnchor="margin" w:y="1"/>
      <w:shd w:val="clear" w:color="auto" w:fill="E6E6E6"/>
      <w:jc w:val="both"/>
      <w:rPr>
        <w:rStyle w:val="Numerstrony"/>
      </w:rPr>
    </w:pPr>
    <w:r>
      <w:rPr>
        <w:bCs w:val="0"/>
        <w:i/>
        <w:iCs/>
        <w:sz w:val="24"/>
        <w:szCs w:val="24"/>
      </w:rPr>
      <w:t>Projekt umowy</w:t>
    </w:r>
    <w:r w:rsidR="00A87CCB">
      <w:rPr>
        <w:rStyle w:val="Numerstrony"/>
      </w:rPr>
      <w:tab/>
    </w:r>
    <w:r w:rsidR="00867CB4">
      <w:rPr>
        <w:bCs w:val="0"/>
        <w:i/>
        <w:iCs/>
        <w:sz w:val="24"/>
        <w:szCs w:val="24"/>
      </w:rPr>
      <w:t xml:space="preserve">Załącznik nr </w:t>
    </w:r>
    <w:r w:rsidR="00A1483A">
      <w:rPr>
        <w:bCs w:val="0"/>
        <w:i/>
        <w:iCs/>
        <w:sz w:val="24"/>
        <w:szCs w:val="24"/>
      </w:rPr>
      <w:t>9</w:t>
    </w:r>
    <w:r w:rsidR="003D26B6" w:rsidRPr="003D26B6">
      <w:rPr>
        <w:bCs w:val="0"/>
        <w:i/>
        <w:iCs/>
        <w:sz w:val="24"/>
        <w:szCs w:val="24"/>
      </w:rPr>
      <w:t xml:space="preserve"> do SIWZ</w:t>
    </w:r>
    <w:r w:rsidR="00A87CCB">
      <w:rPr>
        <w:rStyle w:val="Numerstrony"/>
      </w:rPr>
      <w:tab/>
    </w:r>
  </w:p>
  <w:p w:rsidR="00AC3E38" w:rsidRDefault="00A87CCB">
    <w:pPr>
      <w:pStyle w:val="Nagwek"/>
      <w:framePr w:wrap="around" w:vAnchor="text" w:hAnchor="margin" w:y="1"/>
      <w:rPr>
        <w:rStyle w:val="Numerstrony"/>
      </w:rPr>
    </w:pPr>
    <w:r>
      <w:rPr>
        <w:rStyle w:val="Numerstrony"/>
      </w:rPr>
      <w:t>_________________________________________________________________________________________</w:t>
    </w:r>
  </w:p>
  <w:p w:rsidR="00AC3E38" w:rsidRDefault="005F341D">
    <w:pPr>
      <w:pStyle w:val="Nagwek"/>
    </w:pPr>
  </w:p>
  <w:p w:rsidR="00F129A9" w:rsidRDefault="005F34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2BB4E1D"/>
    <w:multiLevelType w:val="hybridMultilevel"/>
    <w:tmpl w:val="9A0091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5">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255B401D"/>
    <w:multiLevelType w:val="hybridMultilevel"/>
    <w:tmpl w:val="D81AE29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9">
    <w:nsid w:val="38107125"/>
    <w:multiLevelType w:val="hybridMultilevel"/>
    <w:tmpl w:val="96D01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AA3C20"/>
    <w:multiLevelType w:val="singleLevel"/>
    <w:tmpl w:val="DE3E6D86"/>
    <w:lvl w:ilvl="0">
      <w:start w:val="1"/>
      <w:numFmt w:val="decimal"/>
      <w:lvlText w:val="%1."/>
      <w:lvlJc w:val="left"/>
      <w:pPr>
        <w:tabs>
          <w:tab w:val="num" w:pos="360"/>
        </w:tabs>
        <w:ind w:left="360" w:hanging="360"/>
      </w:pPr>
      <w:rPr>
        <w:rFonts w:hint="default"/>
      </w:rPr>
    </w:lvl>
  </w:abstractNum>
  <w:abstractNum w:abstractNumId="11">
    <w:nsid w:val="476F30E3"/>
    <w:multiLevelType w:val="hybridMultilevel"/>
    <w:tmpl w:val="5406E59E"/>
    <w:lvl w:ilvl="0" w:tplc="0E0E976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2">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3">
    <w:nsid w:val="4CED53F2"/>
    <w:multiLevelType w:val="hybridMultilevel"/>
    <w:tmpl w:val="50AE8EDA"/>
    <w:lvl w:ilvl="0" w:tplc="8A962A04">
      <w:start w:val="1"/>
      <w:numFmt w:val="bullet"/>
      <w:lvlText w:val="-"/>
      <w:lvlJc w:val="left"/>
      <w:pPr>
        <w:tabs>
          <w:tab w:val="num" w:pos="360"/>
        </w:tabs>
        <w:ind w:left="357" w:hanging="357"/>
      </w:pPr>
      <w:rPr>
        <w:rFonts w:ascii="Arial Unicode MS" w:eastAsia="Arial Unicode MS" w:hAnsi="Arial Unicode MS" w:hint="eastAsia"/>
        <w:color w:val="000000"/>
      </w:rPr>
    </w:lvl>
    <w:lvl w:ilvl="1" w:tplc="8A962A04">
      <w:start w:val="1"/>
      <w:numFmt w:val="bullet"/>
      <w:lvlText w:val="-"/>
      <w:lvlJc w:val="left"/>
      <w:pPr>
        <w:tabs>
          <w:tab w:val="num" w:pos="1440"/>
        </w:tabs>
        <w:ind w:left="1437" w:hanging="357"/>
      </w:pPr>
      <w:rPr>
        <w:rFonts w:ascii="Arial Unicode MS" w:eastAsia="Arial Unicode MS" w:hAnsi="Arial Unicode MS" w:hint="eastAsia"/>
        <w:color w:val="00000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50B31892"/>
    <w:multiLevelType w:val="hybridMultilevel"/>
    <w:tmpl w:val="44D61B2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F956C13"/>
    <w:multiLevelType w:val="multilevel"/>
    <w:tmpl w:val="57EE99B6"/>
    <w:lvl w:ilvl="0">
      <w:start w:val="19"/>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750055BA"/>
    <w:multiLevelType w:val="hybridMultilevel"/>
    <w:tmpl w:val="10A60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7"/>
  </w:num>
  <w:num w:numId="5">
    <w:abstractNumId w:val="5"/>
  </w:num>
  <w:num w:numId="6">
    <w:abstractNumId w:val="12"/>
  </w:num>
  <w:num w:numId="7">
    <w:abstractNumId w:val="0"/>
  </w:num>
  <w:num w:numId="8">
    <w:abstractNumId w:val="3"/>
  </w:num>
  <w:num w:numId="9">
    <w:abstractNumId w:val="1"/>
  </w:num>
  <w:num w:numId="10">
    <w:abstractNumId w:val="8"/>
  </w:num>
  <w:num w:numId="11">
    <w:abstractNumId w:val="6"/>
  </w:num>
  <w:num w:numId="12">
    <w:abstractNumId w:val="11"/>
  </w:num>
  <w:num w:numId="13">
    <w:abstractNumId w:val="15"/>
  </w:num>
  <w:num w:numId="14">
    <w:abstractNumId w:val="13"/>
  </w:num>
  <w:num w:numId="15">
    <w:abstractNumId w:val="16"/>
  </w:num>
  <w:num w:numId="16">
    <w:abstractNumId w:val="9"/>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03ECD"/>
    <w:rsid w:val="00042C7D"/>
    <w:rsid w:val="00044667"/>
    <w:rsid w:val="000520C4"/>
    <w:rsid w:val="00063CF0"/>
    <w:rsid w:val="000B5DBE"/>
    <w:rsid w:val="000C2242"/>
    <w:rsid w:val="000C2F0F"/>
    <w:rsid w:val="000E3479"/>
    <w:rsid w:val="000E7294"/>
    <w:rsid w:val="000F7401"/>
    <w:rsid w:val="00101C7B"/>
    <w:rsid w:val="00115FB1"/>
    <w:rsid w:val="00124451"/>
    <w:rsid w:val="00131C1C"/>
    <w:rsid w:val="00133A4C"/>
    <w:rsid w:val="001612B6"/>
    <w:rsid w:val="00166660"/>
    <w:rsid w:val="001732B9"/>
    <w:rsid w:val="001A2517"/>
    <w:rsid w:val="001A7F24"/>
    <w:rsid w:val="001C022C"/>
    <w:rsid w:val="001C0840"/>
    <w:rsid w:val="001C5171"/>
    <w:rsid w:val="001D2A68"/>
    <w:rsid w:val="001E4529"/>
    <w:rsid w:val="001E777A"/>
    <w:rsid w:val="001F4390"/>
    <w:rsid w:val="00201B4E"/>
    <w:rsid w:val="00203CB6"/>
    <w:rsid w:val="00216E24"/>
    <w:rsid w:val="00220ED3"/>
    <w:rsid w:val="002374AD"/>
    <w:rsid w:val="00251261"/>
    <w:rsid w:val="0025544E"/>
    <w:rsid w:val="00260BAB"/>
    <w:rsid w:val="0027559F"/>
    <w:rsid w:val="002776EF"/>
    <w:rsid w:val="00282443"/>
    <w:rsid w:val="00286511"/>
    <w:rsid w:val="00291421"/>
    <w:rsid w:val="00292949"/>
    <w:rsid w:val="002D1406"/>
    <w:rsid w:val="002D68AA"/>
    <w:rsid w:val="002E5295"/>
    <w:rsid w:val="00301E04"/>
    <w:rsid w:val="003058B1"/>
    <w:rsid w:val="00331C65"/>
    <w:rsid w:val="00333E9F"/>
    <w:rsid w:val="00340BF5"/>
    <w:rsid w:val="003415E0"/>
    <w:rsid w:val="00344F03"/>
    <w:rsid w:val="00364E83"/>
    <w:rsid w:val="00376034"/>
    <w:rsid w:val="0038085E"/>
    <w:rsid w:val="00381068"/>
    <w:rsid w:val="00387287"/>
    <w:rsid w:val="0039055D"/>
    <w:rsid w:val="00391E8B"/>
    <w:rsid w:val="003D04DE"/>
    <w:rsid w:val="003D243B"/>
    <w:rsid w:val="003D26B6"/>
    <w:rsid w:val="003D76D0"/>
    <w:rsid w:val="003E1C5B"/>
    <w:rsid w:val="003F08F9"/>
    <w:rsid w:val="003F2A85"/>
    <w:rsid w:val="0040330F"/>
    <w:rsid w:val="00432190"/>
    <w:rsid w:val="004437ED"/>
    <w:rsid w:val="00495C34"/>
    <w:rsid w:val="004A05C9"/>
    <w:rsid w:val="004A6670"/>
    <w:rsid w:val="004B2A7D"/>
    <w:rsid w:val="004E37C5"/>
    <w:rsid w:val="004E4762"/>
    <w:rsid w:val="004F3B76"/>
    <w:rsid w:val="00505961"/>
    <w:rsid w:val="00530486"/>
    <w:rsid w:val="005337E8"/>
    <w:rsid w:val="005442D4"/>
    <w:rsid w:val="0054444A"/>
    <w:rsid w:val="00565014"/>
    <w:rsid w:val="005816F7"/>
    <w:rsid w:val="00585564"/>
    <w:rsid w:val="00593F2A"/>
    <w:rsid w:val="005A2BC2"/>
    <w:rsid w:val="005A2C91"/>
    <w:rsid w:val="005A657D"/>
    <w:rsid w:val="005B1DF9"/>
    <w:rsid w:val="005E3DCC"/>
    <w:rsid w:val="005E7D31"/>
    <w:rsid w:val="005F148B"/>
    <w:rsid w:val="005F341D"/>
    <w:rsid w:val="0061054E"/>
    <w:rsid w:val="00621000"/>
    <w:rsid w:val="00632BCF"/>
    <w:rsid w:val="00680D93"/>
    <w:rsid w:val="006D50C4"/>
    <w:rsid w:val="007040B9"/>
    <w:rsid w:val="00727ECC"/>
    <w:rsid w:val="00740A35"/>
    <w:rsid w:val="00754695"/>
    <w:rsid w:val="00782715"/>
    <w:rsid w:val="0078310D"/>
    <w:rsid w:val="00784098"/>
    <w:rsid w:val="00796089"/>
    <w:rsid w:val="007A4853"/>
    <w:rsid w:val="007B2905"/>
    <w:rsid w:val="007B2CAA"/>
    <w:rsid w:val="007C4F18"/>
    <w:rsid w:val="007E2409"/>
    <w:rsid w:val="008053D4"/>
    <w:rsid w:val="00805E09"/>
    <w:rsid w:val="008146FE"/>
    <w:rsid w:val="00851A95"/>
    <w:rsid w:val="00851D3A"/>
    <w:rsid w:val="0085437D"/>
    <w:rsid w:val="00867CB4"/>
    <w:rsid w:val="008854C1"/>
    <w:rsid w:val="00896E10"/>
    <w:rsid w:val="008B7771"/>
    <w:rsid w:val="00910D41"/>
    <w:rsid w:val="009137C2"/>
    <w:rsid w:val="009841EC"/>
    <w:rsid w:val="00985589"/>
    <w:rsid w:val="00993DFF"/>
    <w:rsid w:val="0099444F"/>
    <w:rsid w:val="0099745C"/>
    <w:rsid w:val="009F440B"/>
    <w:rsid w:val="00A1483A"/>
    <w:rsid w:val="00A21288"/>
    <w:rsid w:val="00A33AF0"/>
    <w:rsid w:val="00A43CD7"/>
    <w:rsid w:val="00A658C6"/>
    <w:rsid w:val="00A65C73"/>
    <w:rsid w:val="00A87CCB"/>
    <w:rsid w:val="00A87EAD"/>
    <w:rsid w:val="00A92A94"/>
    <w:rsid w:val="00AA3155"/>
    <w:rsid w:val="00AC61DD"/>
    <w:rsid w:val="00AD7C1C"/>
    <w:rsid w:val="00B02DC9"/>
    <w:rsid w:val="00B14620"/>
    <w:rsid w:val="00B267B3"/>
    <w:rsid w:val="00B86D7C"/>
    <w:rsid w:val="00BC6725"/>
    <w:rsid w:val="00BE6224"/>
    <w:rsid w:val="00BF1D11"/>
    <w:rsid w:val="00C012BD"/>
    <w:rsid w:val="00C017DB"/>
    <w:rsid w:val="00C051DE"/>
    <w:rsid w:val="00C11837"/>
    <w:rsid w:val="00C623AF"/>
    <w:rsid w:val="00C71294"/>
    <w:rsid w:val="00C84230"/>
    <w:rsid w:val="00CB2D5F"/>
    <w:rsid w:val="00CB6AF9"/>
    <w:rsid w:val="00CB7E55"/>
    <w:rsid w:val="00CE3D48"/>
    <w:rsid w:val="00CE5C4E"/>
    <w:rsid w:val="00CF0D56"/>
    <w:rsid w:val="00D14112"/>
    <w:rsid w:val="00D23C9E"/>
    <w:rsid w:val="00D242EA"/>
    <w:rsid w:val="00D25004"/>
    <w:rsid w:val="00D34511"/>
    <w:rsid w:val="00D345A8"/>
    <w:rsid w:val="00D37201"/>
    <w:rsid w:val="00D5746C"/>
    <w:rsid w:val="00D867EC"/>
    <w:rsid w:val="00D92BE5"/>
    <w:rsid w:val="00D9755E"/>
    <w:rsid w:val="00DD12EE"/>
    <w:rsid w:val="00DD435D"/>
    <w:rsid w:val="00DD487D"/>
    <w:rsid w:val="00DD6EE3"/>
    <w:rsid w:val="00E109DC"/>
    <w:rsid w:val="00E13FE8"/>
    <w:rsid w:val="00E15D98"/>
    <w:rsid w:val="00E67298"/>
    <w:rsid w:val="00E75AA6"/>
    <w:rsid w:val="00E75CA2"/>
    <w:rsid w:val="00E806CF"/>
    <w:rsid w:val="00EA3511"/>
    <w:rsid w:val="00ED4C07"/>
    <w:rsid w:val="00EE787E"/>
    <w:rsid w:val="00EF58B3"/>
    <w:rsid w:val="00F23F44"/>
    <w:rsid w:val="00F40DF2"/>
    <w:rsid w:val="00F74DD5"/>
    <w:rsid w:val="00F77B21"/>
    <w:rsid w:val="00F77F8B"/>
    <w:rsid w:val="00F808CF"/>
    <w:rsid w:val="00F81F37"/>
    <w:rsid w:val="00F903E8"/>
    <w:rsid w:val="00F91796"/>
    <w:rsid w:val="00FC3F12"/>
    <w:rsid w:val="00FD3F9C"/>
    <w:rsid w:val="00FE7F81"/>
    <w:rsid w:val="00FF0D7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rsid w:val="00A87CCB"/>
    <w:pPr>
      <w:tabs>
        <w:tab w:val="center" w:pos="4536"/>
        <w:tab w:val="right" w:pos="9072"/>
      </w:tabs>
    </w:pPr>
  </w:style>
  <w:style w:type="character" w:customStyle="1" w:styleId="NagwekZnak">
    <w:name w:val="Nagłówek Znak"/>
    <w:basedOn w:val="Domylnaczcionkaakapitu"/>
    <w:link w:val="Nagwek"/>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character" w:styleId="Hipercze">
    <w:name w:val="Hyperlink"/>
    <w:basedOn w:val="Domylnaczcionkaakapitu"/>
    <w:uiPriority w:val="99"/>
    <w:unhideWhenUsed/>
    <w:rsid w:val="0039055D"/>
    <w:rPr>
      <w:color w:val="0000FF" w:themeColor="hyperlink"/>
      <w:u w:val="single"/>
    </w:rPr>
  </w:style>
  <w:style w:type="character" w:customStyle="1" w:styleId="WW8Num18z2">
    <w:name w:val="WW8Num18z2"/>
    <w:rsid w:val="00166660"/>
    <w:rPr>
      <w:rFonts w:ascii="Times New Roman" w:hAnsi="Times New Roman"/>
      <w:b w:val="0"/>
      <w:i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1</Pages>
  <Words>5907</Words>
  <Characters>35445</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85</cp:revision>
  <cp:lastPrinted>2018-06-22T11:26:00Z</cp:lastPrinted>
  <dcterms:created xsi:type="dcterms:W3CDTF">2017-02-08T13:30:00Z</dcterms:created>
  <dcterms:modified xsi:type="dcterms:W3CDTF">2018-06-22T11:26:00Z</dcterms:modified>
</cp:coreProperties>
</file>