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2D" w:rsidRPr="00ED2E31" w:rsidRDefault="00437A2D" w:rsidP="00437A2D">
      <w:pPr>
        <w:pStyle w:val="Default"/>
        <w:jc w:val="right"/>
        <w:rPr>
          <w:i/>
          <w:sz w:val="20"/>
          <w:szCs w:val="20"/>
        </w:rPr>
      </w:pPr>
      <w:r w:rsidRPr="00ED2E31">
        <w:rPr>
          <w:b/>
          <w:bCs/>
          <w:i/>
          <w:sz w:val="20"/>
          <w:szCs w:val="20"/>
        </w:rPr>
        <w:t xml:space="preserve">Załącznik Nr </w:t>
      </w:r>
      <w:r>
        <w:rPr>
          <w:b/>
          <w:bCs/>
          <w:i/>
          <w:sz w:val="20"/>
          <w:szCs w:val="20"/>
        </w:rPr>
        <w:t>3</w:t>
      </w:r>
      <w:r w:rsidRPr="00ED2E31">
        <w:rPr>
          <w:b/>
          <w:bCs/>
          <w:i/>
          <w:sz w:val="20"/>
          <w:szCs w:val="20"/>
        </w:rPr>
        <w:t xml:space="preserve"> </w:t>
      </w:r>
    </w:p>
    <w:p w:rsidR="00437A2D" w:rsidRPr="00ED2E31" w:rsidRDefault="00437A2D" w:rsidP="00437A2D">
      <w:pPr>
        <w:pStyle w:val="Default"/>
        <w:jc w:val="right"/>
        <w:rPr>
          <w:b/>
          <w:bCs/>
          <w:i/>
          <w:sz w:val="20"/>
          <w:szCs w:val="20"/>
        </w:rPr>
      </w:pPr>
      <w:r w:rsidRPr="00ED2E31">
        <w:rPr>
          <w:b/>
          <w:bCs/>
          <w:i/>
          <w:sz w:val="20"/>
          <w:szCs w:val="20"/>
        </w:rPr>
        <w:t xml:space="preserve">Do Regulaminu w sprawie skarg i wniosków </w:t>
      </w:r>
    </w:p>
    <w:p w:rsidR="00437A2D" w:rsidRDefault="00437A2D" w:rsidP="00437A2D">
      <w:pPr>
        <w:pStyle w:val="Default"/>
        <w:jc w:val="righ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z dnia 04.05</w:t>
      </w:r>
      <w:r w:rsidRPr="00ED2E31">
        <w:rPr>
          <w:b/>
          <w:bCs/>
          <w:i/>
          <w:sz w:val="20"/>
          <w:szCs w:val="20"/>
        </w:rPr>
        <w:t xml:space="preserve">.2015r. </w:t>
      </w:r>
    </w:p>
    <w:p w:rsidR="00437A2D" w:rsidRDefault="00437A2D" w:rsidP="00437A2D">
      <w:pPr>
        <w:pStyle w:val="Default"/>
        <w:jc w:val="right"/>
        <w:rPr>
          <w:b/>
          <w:bCs/>
          <w:i/>
          <w:sz w:val="20"/>
          <w:szCs w:val="20"/>
        </w:rPr>
      </w:pPr>
    </w:p>
    <w:p w:rsidR="00437A2D" w:rsidRDefault="00437A2D" w:rsidP="00437A2D">
      <w:pPr>
        <w:pStyle w:val="Default"/>
        <w:jc w:val="right"/>
        <w:rPr>
          <w:i/>
          <w:sz w:val="20"/>
          <w:szCs w:val="20"/>
        </w:rPr>
      </w:pPr>
    </w:p>
    <w:p w:rsidR="00437A2D" w:rsidRPr="00ED2E31" w:rsidRDefault="00437A2D" w:rsidP="00437A2D">
      <w:pPr>
        <w:pStyle w:val="Default"/>
        <w:jc w:val="right"/>
        <w:rPr>
          <w:i/>
          <w:sz w:val="20"/>
          <w:szCs w:val="20"/>
        </w:rPr>
      </w:pPr>
    </w:p>
    <w:p w:rsidR="00437A2D" w:rsidRDefault="00437A2D" w:rsidP="00437A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IMIENNY WYKAZ OSÓB UPRAWN</w:t>
      </w:r>
      <w:r>
        <w:rPr>
          <w:b/>
          <w:bCs/>
          <w:sz w:val="23"/>
          <w:szCs w:val="23"/>
        </w:rPr>
        <w:t>IONYCH DO ROZPATRYWANIA SKARG I </w:t>
      </w:r>
      <w:bookmarkStart w:id="0" w:name="_GoBack"/>
      <w:bookmarkEnd w:id="0"/>
      <w:r>
        <w:rPr>
          <w:b/>
          <w:bCs/>
          <w:sz w:val="23"/>
          <w:szCs w:val="23"/>
        </w:rPr>
        <w:t>WNIOSKÓW:</w:t>
      </w:r>
    </w:p>
    <w:p w:rsidR="00437A2D" w:rsidRDefault="00437A2D" w:rsidP="00437A2D">
      <w:pPr>
        <w:pStyle w:val="Default"/>
        <w:rPr>
          <w:sz w:val="23"/>
          <w:szCs w:val="23"/>
        </w:rPr>
      </w:pPr>
    </w:p>
    <w:p w:rsidR="00437A2D" w:rsidRPr="004A7D99" w:rsidRDefault="00437A2D" w:rsidP="00437A2D">
      <w:pPr>
        <w:pStyle w:val="Default"/>
        <w:spacing w:after="27"/>
      </w:pPr>
      <w:r w:rsidRPr="004A7D99">
        <w:t xml:space="preserve">1. Sławomir </w:t>
      </w:r>
      <w:proofErr w:type="spellStart"/>
      <w:r w:rsidRPr="004A7D99">
        <w:t>Dobrantz</w:t>
      </w:r>
      <w:proofErr w:type="spellEnd"/>
      <w:r w:rsidRPr="004A7D99">
        <w:t xml:space="preserve"> – dyrektor Zespołu Szkolno-Gimnazjalnego w Czarnocinie, </w:t>
      </w:r>
    </w:p>
    <w:p w:rsidR="00437A2D" w:rsidRPr="004A7D99" w:rsidRDefault="00437A2D" w:rsidP="00437A2D">
      <w:pPr>
        <w:pStyle w:val="Default"/>
        <w:spacing w:after="27"/>
      </w:pPr>
      <w:r w:rsidRPr="004A7D99">
        <w:t xml:space="preserve">2. Henryka Lasota – wicedyrektor Zespołu Szkolno-Gimnazjalnego w Czarnocinie. </w:t>
      </w:r>
    </w:p>
    <w:p w:rsidR="00DF3093" w:rsidRDefault="00DF3093"/>
    <w:sectPr w:rsidR="00DF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2D"/>
    <w:rsid w:val="00437A2D"/>
    <w:rsid w:val="00D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AC954-6714-4A94-83CB-A0E17E1F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7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</dc:creator>
  <cp:keywords/>
  <dc:description/>
  <cp:lastModifiedBy>ZSG</cp:lastModifiedBy>
  <cp:revision>1</cp:revision>
  <dcterms:created xsi:type="dcterms:W3CDTF">2015-05-08T09:08:00Z</dcterms:created>
  <dcterms:modified xsi:type="dcterms:W3CDTF">2015-05-08T09:08:00Z</dcterms:modified>
</cp:coreProperties>
</file>