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F9" w:rsidRDefault="000054F9">
      <w:bookmarkStart w:id="0" w:name="_GoBack"/>
      <w:bookmarkEnd w:id="0"/>
    </w:p>
    <w:p w:rsidR="000054F9" w:rsidRDefault="000054F9"/>
    <w:p w:rsidR="000054F9" w:rsidRDefault="000054F9"/>
    <w:p w:rsidR="000054F9" w:rsidRDefault="000054F9"/>
    <w:p w:rsidR="000054F9" w:rsidRPr="000054F9" w:rsidRDefault="000054F9" w:rsidP="000054F9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0054F9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Informujemy o wszczęciu </w:t>
      </w:r>
      <w:r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nowej procedury dot. </w:t>
      </w:r>
      <w:r w:rsidRPr="000054F9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postępowania na Dostawę produktów żywnościowych do </w:t>
      </w:r>
      <w:r w:rsidR="00735A7A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Żłobka </w:t>
      </w:r>
      <w:r w:rsidRPr="000054F9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Miejskiego w roku 2025.</w:t>
      </w:r>
    </w:p>
    <w:p w:rsidR="00735A7A" w:rsidRPr="00735A7A" w:rsidRDefault="000054F9" w:rsidP="00735A7A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0054F9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Link do postępowania:</w:t>
      </w:r>
      <w:r w:rsidR="00735A7A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</w:t>
      </w:r>
      <w:hyperlink r:id="rId4" w:history="1">
        <w:r w:rsidR="00735A7A" w:rsidRPr="00735A7A">
          <w:rPr>
            <w:rFonts w:ascii="Arial" w:eastAsia="Arial" w:hAnsi="Arial" w:cs="Arial"/>
            <w:color w:val="0000FF"/>
            <w:sz w:val="20"/>
            <w:szCs w:val="20"/>
            <w:u w:val="single"/>
            <w:lang w:eastAsia="pl-PL"/>
          </w:rPr>
          <w:t>https://ezamowienia.gov.pl/mp-client/search/list/ocds-148610-a1a82f67-1dac-472e-a2de-81db78a79e5b</w:t>
        </w:r>
      </w:hyperlink>
    </w:p>
    <w:p w:rsidR="000054F9" w:rsidRPr="000054F9" w:rsidRDefault="000054F9" w:rsidP="000054F9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sectPr w:rsidR="000054F9" w:rsidRPr="0000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40"/>
    <w:rsid w:val="000054F9"/>
    <w:rsid w:val="0064438E"/>
    <w:rsid w:val="00735A7A"/>
    <w:rsid w:val="009F7559"/>
    <w:rsid w:val="00B4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DA5E"/>
  <w15:chartTrackingRefBased/>
  <w15:docId w15:val="{77EE0CB5-17C8-41E2-A8BF-A1792643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webSettings" Target="webSettings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theme" Target="theme/theme1.xml"/>
	<Relationship Id="rId5" Type="http://schemas.openxmlformats.org/officeDocument/2006/relationships/fontTable" Target="fontTable.xml"/>
	<Relationship Id="rId4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EG. Grabiarz</dc:creator>
  <cp:keywords/>
  <dc:description/>
  <cp:lastModifiedBy>Ewa EG. Grabiarz</cp:lastModifiedBy>
  <cp:revision>5</cp:revision>
  <dcterms:created xsi:type="dcterms:W3CDTF">2024-11-25T14:46:00Z</dcterms:created>
  <dcterms:modified xsi:type="dcterms:W3CDTF">2024-11-26T09:48:00Z</dcterms:modified>
</cp:coreProperties>
</file>