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FC" w:rsidRDefault="00BE382A">
      <w:pPr>
        <w:spacing w:after="0" w:line="240" w:lineRule="auto"/>
        <w:jc w:val="right"/>
        <w:rPr>
          <w:rFonts w:ascii="Calibri" w:hAnsi="Calibri"/>
        </w:rPr>
      </w:pPr>
      <w:r>
        <w:rPr>
          <w:i/>
          <w:sz w:val="18"/>
          <w:szCs w:val="18"/>
        </w:rPr>
        <w:t xml:space="preserve"> Załącznik nr 2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</w:t>
      </w:r>
      <w:r w:rsidR="000744EC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I – JAJA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01242000-5 - jaja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3"/>
        <w:gridCol w:w="1814"/>
        <w:gridCol w:w="599"/>
        <w:gridCol w:w="744"/>
        <w:gridCol w:w="1701"/>
        <w:gridCol w:w="1100"/>
        <w:gridCol w:w="1134"/>
        <w:gridCol w:w="850"/>
        <w:gridCol w:w="924"/>
        <w:gridCol w:w="1412"/>
      </w:tblGrid>
      <w:tr w:rsidR="007D43FC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Jaja klasa L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5E5E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E38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E382A">
              <w:rPr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6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tygodniu w godz. od 7.00 do 8.00 według zamówienia. </w:t>
      </w:r>
    </w:p>
    <w:p w:rsidR="007D43FC" w:rsidRDefault="007D43FC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7D43FC" w:rsidRDefault="00BE382A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7D43FC" w:rsidRDefault="00BE382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3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</w:t>
      </w:r>
      <w:r w:rsidR="000744EC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II – MIĘSO I PRODUKTY MIĘSNE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15110000-2 – mięso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15130000-8 – produkty mięsne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3"/>
        <w:gridCol w:w="1814"/>
        <w:gridCol w:w="599"/>
        <w:gridCol w:w="744"/>
        <w:gridCol w:w="1701"/>
        <w:gridCol w:w="1100"/>
        <w:gridCol w:w="1134"/>
        <w:gridCol w:w="850"/>
        <w:gridCol w:w="924"/>
        <w:gridCol w:w="1412"/>
      </w:tblGrid>
      <w:tr w:rsidR="007D43FC" w:rsidTr="005E5ED0">
        <w:trPr>
          <w:trHeight w:val="5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 w:rsidTr="005E5ED0">
        <w:trPr>
          <w:trHeight w:val="1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 w:rsidTr="005E5ED0">
        <w:trPr>
          <w:trHeight w:val="28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wołowa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wieprzowa (kulka)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D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Łopatka wieprzowa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Karczek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wieprzowy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Szynka konserwowa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Polędwica sopocka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5E5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Szynk</w:t>
            </w:r>
            <w:r w:rsidR="00BE382A">
              <w:rPr>
                <w:rFonts w:ascii="Times New Roman" w:hAnsi="Times New Roman"/>
                <w:sz w:val="16"/>
                <w:szCs w:val="16"/>
              </w:rPr>
              <w:t>a 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piersi</w:t>
            </w:r>
            <w:r w:rsidR="00BE382A">
              <w:rPr>
                <w:rFonts w:ascii="Times New Roman" w:hAnsi="Times New Roman"/>
                <w:sz w:val="16"/>
                <w:szCs w:val="16"/>
              </w:rPr>
              <w:t xml:space="preserve"> kurczaka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5E5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prasowany z indyka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Parówki </w:t>
            </w:r>
            <w:proofErr w:type="spellStart"/>
            <w:r w:rsidR="005E5ED0">
              <w:rPr>
                <w:rFonts w:ascii="Times New Roman" w:hAnsi="Times New Roman"/>
                <w:sz w:val="16"/>
                <w:szCs w:val="16"/>
              </w:rPr>
              <w:t>winerki</w:t>
            </w:r>
            <w:proofErr w:type="spellEnd"/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5E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5E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Karczek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5ED0" w:rsidRPr="005E5ED0" w:rsidRDefault="00BE382A" w:rsidP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5E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Pasztet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5E5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5E5ED0">
        <w:trPr>
          <w:trHeight w:val="280"/>
        </w:trPr>
        <w:tc>
          <w:tcPr>
            <w:tcW w:w="65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5E5ED0" w:rsidRDefault="00BE3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ED0"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dwa razy w tygodniu w godz. od 7.00 do 8.00 według zamówienia. 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7D43FC" w:rsidRDefault="00BE382A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5ED0" w:rsidRDefault="005E5E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5ED0" w:rsidRDefault="005E5E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5ED0" w:rsidRDefault="005E5E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7D43FC" w:rsidRDefault="00BE382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</w:t>
      </w:r>
      <w:r>
        <w:rPr>
          <w:i/>
          <w:sz w:val="18"/>
          <w:szCs w:val="18"/>
        </w:rPr>
        <w:t xml:space="preserve">Załącznik nr 4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</w:t>
      </w:r>
      <w:r w:rsidR="000D05D6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III – DRÓB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15112000-6 - drób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3"/>
        <w:gridCol w:w="1814"/>
        <w:gridCol w:w="599"/>
        <w:gridCol w:w="744"/>
        <w:gridCol w:w="1701"/>
        <w:gridCol w:w="1100"/>
        <w:gridCol w:w="1134"/>
        <w:gridCol w:w="850"/>
        <w:gridCol w:w="924"/>
        <w:gridCol w:w="1412"/>
      </w:tblGrid>
      <w:tr w:rsidR="007D43FC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z indyka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832CE0" w:rsidRDefault="0083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E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z kurczaka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832CE0" w:rsidRDefault="0083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E0">
              <w:rPr>
                <w:rFonts w:ascii="Times New Roman" w:hAnsi="Times New Roman"/>
                <w:sz w:val="16"/>
                <w:szCs w:val="16"/>
              </w:rPr>
              <w:t>13</w:t>
            </w:r>
            <w:r w:rsidR="00BE382A" w:rsidRPr="00832C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Udka z kurczaka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832CE0" w:rsidRDefault="0083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E0">
              <w:rPr>
                <w:rFonts w:ascii="Times New Roman" w:hAnsi="Times New Roman"/>
                <w:sz w:val="16"/>
                <w:szCs w:val="16"/>
              </w:rPr>
              <w:t>3</w:t>
            </w:r>
            <w:r w:rsidR="00BE382A" w:rsidRPr="00832C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6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tygodniu w godz. od 7.00 do 8.00 według zamówienia. </w:t>
      </w:r>
    </w:p>
    <w:p w:rsidR="007D43FC" w:rsidRDefault="007D43FC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7D43FC" w:rsidRDefault="00BE382A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5ED0" w:rsidRDefault="005E5E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5ED0" w:rsidRDefault="005E5E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5ED0" w:rsidRDefault="005E5E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>
        <w:rPr>
          <w:i/>
          <w:sz w:val="18"/>
          <w:szCs w:val="18"/>
        </w:rPr>
        <w:t xml:space="preserve">Załącznik nr 5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</w:t>
      </w:r>
      <w:r w:rsidR="000D05D6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IV – RYBY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15200000-0 – ryby przetworzone i konserwowane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1985"/>
        <w:gridCol w:w="567"/>
        <w:gridCol w:w="601"/>
        <w:gridCol w:w="1705"/>
        <w:gridCol w:w="1097"/>
        <w:gridCol w:w="1134"/>
        <w:gridCol w:w="850"/>
        <w:gridCol w:w="921"/>
        <w:gridCol w:w="1419"/>
      </w:tblGrid>
      <w:tr w:rsidR="007D43FC" w:rsidTr="00832CE0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 w:rsidTr="00832CE0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 w:rsidTr="00832CE0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Filet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miruny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mrożony bez skóry (glazura do 5%)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32C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832CE0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Filet z </w:t>
            </w:r>
            <w:r w:rsidR="00832CE0">
              <w:rPr>
                <w:rFonts w:ascii="Times New Roman" w:hAnsi="Times New Roman"/>
                <w:sz w:val="16"/>
                <w:szCs w:val="16"/>
              </w:rPr>
              <w:t>mintaj</w:t>
            </w:r>
            <w:r>
              <w:rPr>
                <w:rFonts w:ascii="Times New Roman" w:hAnsi="Times New Roman"/>
                <w:sz w:val="16"/>
                <w:szCs w:val="16"/>
              </w:rPr>
              <w:t>a mrożony bez skóry (glazura do 5%)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32C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832CE0">
        <w:trPr>
          <w:trHeight w:val="280"/>
        </w:trPr>
        <w:tc>
          <w:tcPr>
            <w:tcW w:w="65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tygodniu w godz. od 7.00 do 8.00 według zamówienia. 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7D43FC" w:rsidRDefault="00BE382A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    przedstawiciela Wykonawcy)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32CE0" w:rsidRDefault="00832C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32CE0" w:rsidRDefault="00832C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32CE0" w:rsidRDefault="00832C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>
        <w:rPr>
          <w:i/>
          <w:sz w:val="18"/>
          <w:szCs w:val="18"/>
        </w:rPr>
        <w:t xml:space="preserve">Załącznik nr 6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</w:t>
      </w:r>
      <w:r w:rsidR="003B25F4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V – PRODUKTY MLECZARSKIE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15500000-3 – produkty mleczarskie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708"/>
        <w:gridCol w:w="1456"/>
        <w:gridCol w:w="1097"/>
        <w:gridCol w:w="1134"/>
        <w:gridCol w:w="850"/>
        <w:gridCol w:w="921"/>
        <w:gridCol w:w="1419"/>
      </w:tblGrid>
      <w:tr w:rsidR="007D43FC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Mleko UHT 2% - karton (1l)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3</w:t>
            </w:r>
            <w:r w:rsidR="003B25F4" w:rsidRPr="003B25F4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Pr="003B25F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Masło extra 82%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Ser żółty Gouda (plastry)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3</w:t>
            </w:r>
            <w:r w:rsidR="00BE382A" w:rsidRPr="003B25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 twarogowy półtłusty - kostka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25</w:t>
            </w:r>
            <w:r w:rsidR="00BE382A" w:rsidRPr="003B25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Kefir naturalny –</w:t>
            </w:r>
          </w:p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kubek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3</w:t>
            </w:r>
            <w:r w:rsidR="00BE382A" w:rsidRPr="003B25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Jogurt naturalny –</w:t>
            </w:r>
          </w:p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kubek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130</w:t>
            </w:r>
            <w:r w:rsidR="00BE382A" w:rsidRPr="003B25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Śmietanka 12% -</w:t>
            </w:r>
          </w:p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karton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20</w:t>
            </w:r>
            <w:r w:rsidR="00BE382A" w:rsidRPr="003B25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Śmietana 18% -</w:t>
            </w:r>
          </w:p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kubek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7</w:t>
            </w:r>
            <w:r w:rsidR="00BE382A" w:rsidRPr="003B25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Serek homogenizowany waniliowy (150g)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9</w:t>
            </w:r>
            <w:r w:rsidR="00BE382A" w:rsidRPr="003B25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3B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Jogurt typ grecki (350g)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6</w:t>
            </w:r>
            <w:r w:rsidR="00BE382A" w:rsidRPr="003B25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Serek kanapkowy śmietankowy (200 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65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dwa razy w tygodniu w godz. od 7.00 do 8.00 według zamówienia. 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7D43FC" w:rsidRDefault="00BE382A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>
        <w:rPr>
          <w:i/>
          <w:sz w:val="18"/>
          <w:szCs w:val="18"/>
        </w:rPr>
        <w:t xml:space="preserve">Załącznik nr 7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</w:t>
      </w:r>
      <w:r w:rsidR="003B25F4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VI – PIECZYWO I WYROBY CIASTKARSKIE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15810000-9 – pieczywo, świeże wyroby piekarskie i ciastkarskie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37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567"/>
        <w:gridCol w:w="1596"/>
        <w:gridCol w:w="1100"/>
        <w:gridCol w:w="1134"/>
        <w:gridCol w:w="849"/>
        <w:gridCol w:w="922"/>
        <w:gridCol w:w="1413"/>
      </w:tblGrid>
      <w:tr w:rsidR="007D43FC" w:rsidTr="003B25F4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 w:rsidTr="003B25F4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 w:rsidTr="003B25F4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Chleb mieszany krojony (1000g)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3B25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3B25F4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Chleb razowy krojony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3B25F4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Chleb wieloziarnisty krojony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3B25F4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Chleb orkiszowy krojony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5F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Pr="003B25F4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3B25F4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Weka krojona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3B25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3B25F4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Chałka drożdżowa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3B25F4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B04844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B04844">
              <w:rPr>
                <w:rFonts w:ascii="Times New Roman" w:hAnsi="Times New Roman"/>
                <w:sz w:val="16"/>
                <w:szCs w:val="16"/>
              </w:rPr>
              <w:t>7</w:t>
            </w:r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Bułka tarta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3B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3B25F4">
        <w:trPr>
          <w:trHeight w:val="280"/>
        </w:trPr>
        <w:tc>
          <w:tcPr>
            <w:tcW w:w="6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codziennie od poniedziałku do piątku w godz. od 7.00 do 8.00 według zamówienia. </w:t>
      </w:r>
    </w:p>
    <w:p w:rsidR="007D43FC" w:rsidRDefault="007D43FC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7D43FC" w:rsidRDefault="00BE382A">
      <w:pPr>
        <w:spacing w:after="0" w:line="240" w:lineRule="auto"/>
        <w:ind w:left="60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25F4" w:rsidRDefault="003B25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Załącznik nr 8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</w:t>
      </w:r>
      <w:r w:rsidR="003B25F4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VII – POZOSTAŁE ARTYKUŁY ŻYWNOŚCIOWE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15320000-7 – soki owocowe i warzywne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15331400-1 – warzywa konserwowe i puszkowane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15332200-6 – dżemy i marmolady, galaretki owocowe, przeciery z owoców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15400000-2 – oleje i tłuszcze zwierzęce lub roślinne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15600000-4 – produkty przemiału ziarna, skrobi i produktów skrobiowych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15800000-6 – różne produkty spożywcze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567"/>
        <w:gridCol w:w="1597"/>
        <w:gridCol w:w="1099"/>
        <w:gridCol w:w="1134"/>
        <w:gridCol w:w="850"/>
        <w:gridCol w:w="922"/>
        <w:gridCol w:w="1416"/>
      </w:tblGrid>
      <w:tr w:rsidR="007D43FC" w:rsidTr="001E2E49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 w:rsidTr="001E2E49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 Bobo-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Frut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(175ml)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 Bobo-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Frut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(300ml)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Groszek konserwowy Pudliszki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Kukurydza złocista (170g)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Pomidory krojone bez skórki Łowicz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jagodowy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6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brzoskwiniowy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truskawkowy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wiśniowy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owocowy (25g)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Miód wielokwiatowy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Miód wielokwiatowy (25g)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Żelatyna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Olej Kujawski z pierwszego tłoczenia (1l)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Oliwa z oliwek z pierwszego tłoczenia (250ml)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Mąka pszenna poznańska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Mąka ziemniaczana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jęczmienna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jaglana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manna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gryczana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kukurydziana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Ryż biały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Płatki owsiane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Płatki ryżowe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jaglane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Chrupki kukurydziane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Makaron nitki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Czaniecki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Makaron zacierka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Czaniecki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Makaron muszelki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Lubella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Makaron świderki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Lubella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Soczewica czerwona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E49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1E2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Ciecierzyca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E2E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Cukier biały 1 kat.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E2E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Cynamon (15g)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E2E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Gałka muszkatołowa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E2E4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E2E4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Pieprz </w:t>
            </w:r>
            <w:r w:rsidR="001E2E49">
              <w:rPr>
                <w:rFonts w:ascii="Times New Roman" w:hAnsi="Times New Roman"/>
                <w:color w:val="000000"/>
                <w:sz w:val="16"/>
                <w:szCs w:val="16"/>
              </w:rPr>
              <w:t>biał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y mielony (</w:t>
            </w:r>
            <w:r w:rsidR="001E2E4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color w:val="000000"/>
                <w:sz w:val="16"/>
                <w:szCs w:val="16"/>
              </w:rPr>
              <w:t>Liść laurowy (6g)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E2E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Ziele angielskie (15g)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E2E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Tymianek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E2E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1E2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Rozmar</w:t>
            </w:r>
            <w:r w:rsidR="00BE382A">
              <w:rPr>
                <w:rFonts w:ascii="Times New Roman" w:hAnsi="Times New Roman"/>
                <w:color w:val="000000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 w:rsidR="00BE38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BE382A">
              <w:rPr>
                <w:rFonts w:ascii="Times New Roman" w:hAnsi="Times New Roman"/>
                <w:color w:val="000000"/>
                <w:sz w:val="16"/>
                <w:szCs w:val="16"/>
              </w:rPr>
              <w:t>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E2E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E2E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Majeranek (8g)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E2E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Bazylia (8g)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E2E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Czosnek granulowany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4</w:t>
            </w:r>
            <w:r w:rsidR="001E2E49" w:rsidRPr="001E2E4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Lubczyk ogrodowy otarty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Cząber mielony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Oregano mielone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Imbir mielony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Sól morska jodowana o obniżonej zawartości sodu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Sante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(350g)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Pudliszki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</w:t>
            </w:r>
            <w:r w:rsidR="001E2E49" w:rsidRPr="001E2E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Tuńczyk w kawałkach w sosie własnym (170g)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</w:t>
            </w:r>
            <w:r w:rsidR="001E2E49" w:rsidRPr="001E2E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Żurek śląski – kubek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Barszcz biały butelka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</w:t>
            </w:r>
            <w:r w:rsidR="001E2E49" w:rsidRPr="001E2E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Drożdże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</w:t>
            </w:r>
            <w:r w:rsidR="001E2E49" w:rsidRPr="001E2E4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Proszek do pieczenia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Cukier waniliowy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6</w:t>
            </w:r>
            <w:r w:rsidR="006D465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Herbatniki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Petitki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(85g)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6</w:t>
            </w:r>
            <w:r w:rsidR="006D46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Biszkopty (120g)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6</w:t>
            </w:r>
            <w:r w:rsidR="006D4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ryżowe (120g)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6</w:t>
            </w:r>
            <w:r w:rsidR="006D46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Kinder czekolada (8x12,5g)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6</w:t>
            </w:r>
            <w:r w:rsidR="006D46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Kakao naturalne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E49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P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D46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6D46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Kisiel owocowy Winiary (77g)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6D4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E49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P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D46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6D46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Budyń Winiary (60g)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6D4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2E49" w:rsidRDefault="001E2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6</w:t>
            </w:r>
            <w:r w:rsidR="006D465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ekspresowa owocowa Saga (50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miętowa Saga (20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ekspresowa czarna Saga (100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7</w:t>
            </w:r>
            <w:r w:rsidR="006D465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Kawa zbożowa ekspresowa Anatol (35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7</w:t>
            </w:r>
            <w:r w:rsidR="006D46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Kaszka mleczno-ryżowa Bobo-Vita po 6 m-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    różne smaki (230g)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1E2E49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49">
              <w:rPr>
                <w:rFonts w:ascii="Times New Roman" w:hAnsi="Times New Roman"/>
                <w:sz w:val="16"/>
                <w:szCs w:val="16"/>
              </w:rPr>
              <w:t>7</w:t>
            </w:r>
            <w:r w:rsidR="006D4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Kaszka ryżowa Bobo-Vita po 4 m-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różne smaki (180g)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3B25F4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 w:rsidTr="001E2E49">
        <w:trPr>
          <w:trHeight w:val="280"/>
        </w:trPr>
        <w:tc>
          <w:tcPr>
            <w:tcW w:w="6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 w:rsidP="006D465B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dwa, trzy razy w tygodniu w godz. od 7.00 do 8.00 według zamówienia.    </w:t>
      </w:r>
    </w:p>
    <w:p w:rsidR="007D43FC" w:rsidRDefault="007D43F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……………………….………………</w:t>
      </w:r>
    </w:p>
    <w:p w:rsidR="007D43FC" w:rsidRDefault="00BE382A">
      <w:pPr>
        <w:spacing w:after="0" w:line="240" w:lineRule="auto"/>
        <w:ind w:left="6237"/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7D43FC" w:rsidRDefault="00BE382A">
      <w:pPr>
        <w:spacing w:after="0" w:line="240" w:lineRule="auto"/>
        <w:jc w:val="right"/>
      </w:pPr>
      <w:r>
        <w:rPr>
          <w:i/>
          <w:sz w:val="18"/>
          <w:szCs w:val="18"/>
        </w:rPr>
        <w:lastRenderedPageBreak/>
        <w:t xml:space="preserve">Załącznik nr 9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</w:t>
      </w:r>
      <w:r w:rsidR="006D465B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VIII – MROŻONKI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15331170-9 – warzywa mrożone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CPV 15896000-5 – produkty głęboko mrożone 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982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567"/>
        <w:gridCol w:w="708"/>
        <w:gridCol w:w="1452"/>
        <w:gridCol w:w="1101"/>
        <w:gridCol w:w="1138"/>
        <w:gridCol w:w="850"/>
        <w:gridCol w:w="918"/>
        <w:gridCol w:w="1413"/>
      </w:tblGrid>
      <w:tr w:rsidR="007D43FC">
        <w:trPr>
          <w:trHeight w:val="5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>
        <w:trPr>
          <w:trHeight w:val="17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>
        <w:trPr>
          <w:trHeight w:val="28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Mieszanka kompotowa (450g)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 w:rsidP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Wiśnie bez pestek mrożone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Borówki amerykańskie mrożone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Porzeczki czarne mrożone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Śliwki bez pestek mrożone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 w:rsidP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Fasola szparagowa cięta żółta mrożona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E38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Szpinak mrożony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D656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D656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E38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Mieszanka warzywna „7-składnikowa”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D656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Brukselka mrożona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D656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Maliny mrożone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D6563F" w:rsidRDefault="00D65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63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66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tygodniu w godz. od 7.00 do 8.00 według zamówienia. </w:t>
      </w:r>
    </w:p>
    <w:p w:rsidR="007D43FC" w:rsidRDefault="007D43FC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7D43FC" w:rsidRDefault="00BE382A">
      <w:pPr>
        <w:spacing w:after="0" w:line="240" w:lineRule="auto"/>
        <w:ind w:left="60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3C52" w:rsidRDefault="00063C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10</w:t>
      </w:r>
      <w:r>
        <w:rPr>
          <w:i/>
          <w:sz w:val="18"/>
          <w:szCs w:val="18"/>
        </w:rPr>
        <w:t xml:space="preserve">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Dostawa artykułów żywnościowych dla Żłobka Miejskiego w Piekarach Śląskich na 201</w:t>
      </w:r>
      <w:r w:rsidR="006D465B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IX - </w:t>
      </w:r>
      <w:r>
        <w:rPr>
          <w:rFonts w:ascii="Times New Roman" w:hAnsi="Times New Roman"/>
          <w:b/>
          <w:sz w:val="20"/>
          <w:szCs w:val="20"/>
          <w:u w:val="single"/>
        </w:rPr>
        <w:t>OWOCE, WARZYWA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CPV 15300000-1 – owoce, warzywa i podobne produkty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567"/>
        <w:gridCol w:w="1597"/>
        <w:gridCol w:w="1099"/>
        <w:gridCol w:w="1134"/>
        <w:gridCol w:w="850"/>
        <w:gridCol w:w="922"/>
        <w:gridCol w:w="1416"/>
      </w:tblGrid>
      <w:tr w:rsidR="007D43FC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6563F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D656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Pomarańcze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D656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Kiwi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D656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D656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Nektaryny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D6563F" w:rsidRDefault="00D65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63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Brzoskwinie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Jabłka lobo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Gruszki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Śliwki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Truskawki (przed sezonem)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Truskawki (w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Maliny ( 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8A29D5" w:rsidRDefault="008A2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D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Borówka amerykańska ( 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Arbuzy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Melony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A29D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Morele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Ananasy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Awokado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A29D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Pomidory (poza sezonem)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Pomidory (w sezonie- od czerwca do września)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Ogórek zielony szklarniowy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A29D5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Papryka żółta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Buraki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Kalafior (w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Brokuł (w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8A2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Kapusta czerwona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Kapusta kiszona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Ogórek kiszony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Ziemniaki młode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6EDB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Ziemniaki stare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C6ED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Pietruszka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C6ED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Por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Czosnek polski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Cebulka zielona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C6ED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Koperek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Pietruszka zielona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Szczypiorek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Rzodkiewka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Fasolka szparagowa żółta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Szpinak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Botwinka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C6E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Seler naciowy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Pr="000C6EDB" w:rsidRDefault="000C6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E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Dynia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C6ED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Morele suszone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Śliwki suszone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0C6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6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Całkowita ilość zamawianego towaru może ulec zmianie.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Dostawa towaru : dwa, trzy razy w tygodniu w godz. od 7.00 do 8.00 według zamówienia. 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……………………….………………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uprawnionego</w:t>
      </w:r>
    </w:p>
    <w:p w:rsidR="007D43FC" w:rsidRDefault="00BE382A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przedstawiciela Wykonawcy)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43FC" w:rsidRDefault="00BE382A">
      <w:pPr>
        <w:spacing w:after="0" w:line="240" w:lineRule="auto"/>
        <w:jc w:val="right"/>
      </w:pPr>
      <w:r>
        <w:rPr>
          <w:i/>
          <w:sz w:val="20"/>
          <w:szCs w:val="20"/>
        </w:rPr>
        <w:t>Załącznik nr 11</w:t>
      </w:r>
      <w:r>
        <w:rPr>
          <w:i/>
          <w:sz w:val="18"/>
          <w:szCs w:val="18"/>
        </w:rPr>
        <w:t xml:space="preserve"> do </w:t>
      </w:r>
      <w:r w:rsidR="000744EC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apytania ofertowego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D43FC" w:rsidRDefault="00BE38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7D43FC" w:rsidRDefault="007D43F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D43FC" w:rsidRDefault="00BE382A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Dostawa artykułów żywnościowych dla Żłobka Miejskiego w Piekarach Śląskich na 201</w:t>
      </w:r>
      <w:r w:rsidR="006D465B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r.</w:t>
      </w: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X – </w:t>
      </w:r>
      <w:r>
        <w:rPr>
          <w:rFonts w:ascii="Times New Roman" w:hAnsi="Times New Roman"/>
          <w:b/>
          <w:sz w:val="20"/>
          <w:szCs w:val="20"/>
          <w:u w:val="single"/>
        </w:rPr>
        <w:t>Woda źródlana :</w:t>
      </w: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CPV </w:t>
      </w:r>
      <w:r>
        <w:rPr>
          <w:rStyle w:val="Pogrubienie"/>
          <w:rFonts w:ascii="Times New Roman" w:hAnsi="Times New Roman"/>
          <w:bCs/>
          <w:color w:val="000000" w:themeColor="text1"/>
          <w:sz w:val="18"/>
          <w:szCs w:val="18"/>
        </w:rPr>
        <w:t>41110000-3</w:t>
      </w:r>
      <w:r>
        <w:rPr>
          <w:rFonts w:ascii="Times New Roman" w:hAnsi="Times New Roman"/>
          <w:b/>
          <w:sz w:val="20"/>
          <w:szCs w:val="20"/>
        </w:rPr>
        <w:t xml:space="preserve"> – woda pitna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3"/>
        <w:gridCol w:w="1814"/>
        <w:gridCol w:w="599"/>
        <w:gridCol w:w="744"/>
        <w:gridCol w:w="1701"/>
        <w:gridCol w:w="1100"/>
        <w:gridCol w:w="1134"/>
        <w:gridCol w:w="850"/>
        <w:gridCol w:w="924"/>
        <w:gridCol w:w="1412"/>
      </w:tblGrid>
      <w:tr w:rsidR="007D43FC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7D43FC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7D43FC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Woda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żródlana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niegazowana Żywiec Zdrój (1,5l)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6D46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BE38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3FC">
        <w:trPr>
          <w:trHeight w:val="280"/>
        </w:trPr>
        <w:tc>
          <w:tcPr>
            <w:tcW w:w="5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D43FC" w:rsidRDefault="00BE382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3FC" w:rsidRDefault="007D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7D43FC" w:rsidRDefault="00BE382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miesiącu w godz. od 7.00 do 8.00 według zamówienia. </w:t>
      </w:r>
    </w:p>
    <w:p w:rsidR="007D43FC" w:rsidRDefault="007D43FC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BE382A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7D43FC" w:rsidRDefault="00BE382A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7D43FC" w:rsidRDefault="007D43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43FC" w:rsidRDefault="007D43FC"/>
    <w:sectPr w:rsidR="007D43FC">
      <w:footerReference w:type="default" r:id="rId6"/>
      <w:pgSz w:w="11906" w:h="16838"/>
      <w:pgMar w:top="851" w:right="851" w:bottom="1223" w:left="851" w:header="0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64" w:rsidRDefault="00B67764">
      <w:pPr>
        <w:spacing w:after="0" w:line="240" w:lineRule="auto"/>
      </w:pPr>
      <w:r>
        <w:separator/>
      </w:r>
    </w:p>
  </w:endnote>
  <w:endnote w:type="continuationSeparator" w:id="0">
    <w:p w:rsidR="00B67764" w:rsidRDefault="00B6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D5" w:rsidRDefault="008A29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64" w:rsidRDefault="00B67764">
      <w:pPr>
        <w:spacing w:after="0" w:line="240" w:lineRule="auto"/>
      </w:pPr>
      <w:r>
        <w:separator/>
      </w:r>
    </w:p>
  </w:footnote>
  <w:footnote w:type="continuationSeparator" w:id="0">
    <w:p w:rsidR="00B67764" w:rsidRDefault="00B67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FC"/>
    <w:rsid w:val="00050A11"/>
    <w:rsid w:val="00063C52"/>
    <w:rsid w:val="000744EC"/>
    <w:rsid w:val="000C6EDB"/>
    <w:rsid w:val="000D05D6"/>
    <w:rsid w:val="001E2E49"/>
    <w:rsid w:val="00244142"/>
    <w:rsid w:val="002D7520"/>
    <w:rsid w:val="003B25F4"/>
    <w:rsid w:val="005E5ED0"/>
    <w:rsid w:val="006D465B"/>
    <w:rsid w:val="00744722"/>
    <w:rsid w:val="007D43FC"/>
    <w:rsid w:val="00832CE0"/>
    <w:rsid w:val="008A29D5"/>
    <w:rsid w:val="009E093C"/>
    <w:rsid w:val="00A26DAC"/>
    <w:rsid w:val="00B04844"/>
    <w:rsid w:val="00B67764"/>
    <w:rsid w:val="00BE382A"/>
    <w:rsid w:val="00D6563F"/>
    <w:rsid w:val="00D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3F26C-E0E6-4C28-A982-BDDF095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C17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224C17"/>
    <w:pPr>
      <w:keepNext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link w:val="Nagwek2Znak"/>
    <w:uiPriority w:val="9"/>
    <w:qFormat/>
    <w:rsid w:val="00224C17"/>
    <w:pPr>
      <w:keepNext/>
      <w:spacing w:after="0" w:line="240" w:lineRule="auto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224C1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locked/>
    <w:rsid w:val="00224C1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224C17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224C17"/>
    <w:rPr>
      <w:rFonts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locked/>
    <w:rsid w:val="00224C1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24C17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24C17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7B77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24C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4C17"/>
    <w:pPr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224C17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24C1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24C17"/>
    <w:pPr>
      <w:spacing w:after="0" w:line="240" w:lineRule="auto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224C17"/>
    <w:pPr>
      <w:spacing w:after="0" w:line="240" w:lineRule="auto"/>
    </w:pPr>
    <w:rPr>
      <w:rFonts w:ascii="Times New Roman" w:hAnsi="Times New Roman"/>
      <w:sz w:val="20"/>
      <w:szCs w:val="24"/>
    </w:rPr>
  </w:style>
  <w:style w:type="paragraph" w:styleId="Podtytu">
    <w:name w:val="Subtitle"/>
    <w:basedOn w:val="Normalny"/>
    <w:link w:val="PodtytuZnak"/>
    <w:uiPriority w:val="11"/>
    <w:qFormat/>
    <w:rsid w:val="00224C17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24C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24C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4C1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qFormat/>
    <w:rsid w:val="00224C17"/>
    <w:pPr>
      <w:suppressAutoHyphens/>
      <w:spacing w:after="0" w:line="240" w:lineRule="auto"/>
      <w:ind w:left="426" w:firstLine="1"/>
    </w:pPr>
    <w:rPr>
      <w:rFonts w:ascii="Arial" w:hAnsi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224C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24C17"/>
    <w:rPr>
      <w:rFonts w:ascii="Tahoma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224C1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dc:description/>
  <cp:lastModifiedBy>Aneta</cp:lastModifiedBy>
  <cp:revision>39</cp:revision>
  <cp:lastPrinted>2018-11-30T07:57:00Z</cp:lastPrinted>
  <dcterms:created xsi:type="dcterms:W3CDTF">2016-12-16T08:16:00Z</dcterms:created>
  <dcterms:modified xsi:type="dcterms:W3CDTF">2018-11-30T10:22:00Z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