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7C" w:rsidRDefault="00583E8C" w:rsidP="00A95D7C">
      <w:pPr>
        <w:spacing w:after="0" w:line="240" w:lineRule="auto"/>
        <w:jc w:val="right"/>
      </w:pPr>
      <w:r>
        <w:rPr>
          <w:rFonts w:ascii="Calibri" w:hAnsi="Calibri"/>
          <w:lang w:eastAsia="ar-SA"/>
        </w:rPr>
        <w:t xml:space="preserve"> </w:t>
      </w:r>
      <w:bookmarkStart w:id="0" w:name="_Hlk509225085"/>
      <w:r w:rsidR="00A95D7C">
        <w:rPr>
          <w:rFonts w:eastAsia="Times New Roman"/>
          <w:i/>
        </w:rPr>
        <w:t xml:space="preserve">Załącznik nr </w:t>
      </w:r>
      <w:r w:rsidR="003856E0">
        <w:rPr>
          <w:rFonts w:eastAsia="Times New Roman"/>
          <w:i/>
        </w:rPr>
        <w:t>5</w:t>
      </w:r>
      <w:r w:rsidR="00A95D7C">
        <w:rPr>
          <w:rFonts w:eastAsia="Times New Roman"/>
          <w:i/>
        </w:rPr>
        <w:t xml:space="preserve"> do Zapytania ofertowego</w:t>
      </w:r>
    </w:p>
    <w:bookmarkEnd w:id="0"/>
    <w:p w:rsidR="00A95D7C" w:rsidRDefault="00A95D7C" w:rsidP="00583E8C">
      <w:pPr>
        <w:suppressAutoHyphens/>
        <w:spacing w:after="0"/>
        <w:ind w:left="-142" w:right="23"/>
        <w:contextualSpacing/>
        <w:jc w:val="right"/>
        <w:rPr>
          <w:rFonts w:ascii="Calibri" w:hAnsi="Calibri"/>
          <w:lang w:eastAsia="ar-SA"/>
        </w:rPr>
      </w:pPr>
    </w:p>
    <w:p w:rsidR="00583E8C" w:rsidRDefault="00583E8C" w:rsidP="00583E8C">
      <w:pPr>
        <w:suppressAutoHyphens/>
        <w:spacing w:after="0"/>
        <w:ind w:left="-142" w:right="23"/>
        <w:contextualSpacing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                            </w:t>
      </w:r>
    </w:p>
    <w:p w:rsidR="00583E8C" w:rsidRDefault="00583E8C" w:rsidP="00583E8C">
      <w:pPr>
        <w:suppressAutoHyphens/>
        <w:spacing w:after="0"/>
        <w:ind w:left="-142" w:right="23"/>
        <w:contextualSpacing/>
        <w:jc w:val="both"/>
        <w:rPr>
          <w:rFonts w:ascii="Calibri" w:hAnsi="Calibri"/>
          <w:lang w:eastAsia="ar-SA"/>
        </w:rPr>
      </w:pPr>
    </w:p>
    <w:p w:rsidR="00583E8C" w:rsidRPr="00583E8C" w:rsidRDefault="00A95D7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 xml:space="preserve">OŚWIADCZENIE O ZAPOZNANIU SIĘ Z </w:t>
      </w:r>
      <w:r w:rsidR="00583E8C" w:rsidRPr="00583E8C">
        <w:rPr>
          <w:rFonts w:ascii="Calibri" w:hAnsi="Calibri"/>
          <w:b/>
          <w:lang w:eastAsia="ar-SA"/>
        </w:rPr>
        <w:t>KLAUZUL</w:t>
      </w:r>
      <w:r>
        <w:rPr>
          <w:rFonts w:ascii="Calibri" w:hAnsi="Calibri"/>
          <w:b/>
          <w:lang w:eastAsia="ar-SA"/>
        </w:rPr>
        <w:t>Ą</w:t>
      </w:r>
      <w:r w:rsidR="00583E8C" w:rsidRPr="00583E8C">
        <w:rPr>
          <w:rFonts w:ascii="Calibri" w:hAnsi="Calibri"/>
          <w:b/>
          <w:lang w:eastAsia="ar-SA"/>
        </w:rPr>
        <w:t xml:space="preserve"> INFORMACYJN</w:t>
      </w:r>
      <w:r>
        <w:rPr>
          <w:rFonts w:ascii="Calibri" w:hAnsi="Calibri"/>
          <w:b/>
          <w:lang w:eastAsia="ar-SA"/>
        </w:rPr>
        <w:t>Ą</w:t>
      </w:r>
    </w:p>
    <w:p w:rsidR="00E56AE5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zgodn</w:t>
      </w:r>
      <w:r w:rsidR="00A95D7C">
        <w:rPr>
          <w:rFonts w:ascii="Calibri" w:hAnsi="Calibri"/>
          <w:b/>
          <w:lang w:eastAsia="ar-SA"/>
        </w:rPr>
        <w:t>ie</w:t>
      </w:r>
      <w:r w:rsidRPr="00583E8C">
        <w:rPr>
          <w:rFonts w:ascii="Calibri" w:hAnsi="Calibri"/>
          <w:b/>
          <w:lang w:eastAsia="ar-SA"/>
        </w:rPr>
        <w:t xml:space="preserve"> z Rozporządzeniem Parlamentu Europejskiego i Rady (UE) 2016/679 z dnia 27 kwietnia</w:t>
      </w:r>
      <w:r w:rsidR="00E56AE5">
        <w:rPr>
          <w:rFonts w:ascii="Calibri" w:hAnsi="Calibri"/>
          <w:b/>
          <w:lang w:eastAsia="ar-SA"/>
        </w:rPr>
        <w:t xml:space="preserve"> </w:t>
      </w:r>
      <w:r w:rsidRPr="00583E8C">
        <w:rPr>
          <w:rFonts w:ascii="Calibri" w:hAnsi="Calibri"/>
          <w:b/>
          <w:lang w:eastAsia="ar-SA"/>
        </w:rPr>
        <w:t xml:space="preserve">2016 r. </w:t>
      </w:r>
    </w:p>
    <w:p w:rsidR="00583E8C" w:rsidRP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w sprawie ochrony osób fizycznych w związku z przetwarzaniem danych osobowych</w:t>
      </w:r>
    </w:p>
    <w:p w:rsid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i w sprawie swobodnego przepływu takich danych oraz uchylenia dyrektywy 95/46/WE (</w:t>
      </w:r>
      <w:r>
        <w:rPr>
          <w:rFonts w:ascii="Calibri" w:hAnsi="Calibri"/>
          <w:b/>
          <w:lang w:eastAsia="ar-SA"/>
        </w:rPr>
        <w:t>RODO</w:t>
      </w:r>
      <w:r w:rsidRPr="00583E8C">
        <w:rPr>
          <w:rFonts w:ascii="Calibri" w:hAnsi="Calibri"/>
          <w:b/>
          <w:lang w:eastAsia="ar-SA"/>
        </w:rPr>
        <w:t>)</w:t>
      </w:r>
    </w:p>
    <w:p w:rsidR="00583E8C" w:rsidRP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</w:p>
    <w:p w:rsidR="00583E8C" w:rsidRPr="00583E8C" w:rsidRDefault="00583E8C" w:rsidP="00583E8C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583E8C">
        <w:rPr>
          <w:rFonts w:ascii="Calibri" w:hAnsi="Calibri"/>
          <w:lang w:eastAsia="ar-SA"/>
        </w:rPr>
        <w:t xml:space="preserve">Administratorem Państwa danych osobowych jest Żłobek Miejski w Piekarach Śląskich, w którego imieniu występuje Dyrektor Żłobka. Adres siedziby: ul. M. Skłodowskiej - Curie 106, 41-949 Piekary Śląskie. REGON: 242571904, tel. </w:t>
      </w:r>
      <w:r w:rsidRPr="00583E8C">
        <w:rPr>
          <w:rFonts w:ascii="Calibri" w:hAnsi="Calibri"/>
          <w:lang w:val="en-US" w:eastAsia="ar-SA"/>
        </w:rPr>
        <w:t>+48 (32) 288 38 76 (</w:t>
      </w:r>
      <w:proofErr w:type="spellStart"/>
      <w:r w:rsidRPr="00583E8C">
        <w:rPr>
          <w:rFonts w:ascii="Calibri" w:hAnsi="Calibri"/>
          <w:lang w:val="en-US" w:eastAsia="ar-SA"/>
        </w:rPr>
        <w:t>centrala</w:t>
      </w:r>
      <w:proofErr w:type="spellEnd"/>
      <w:r w:rsidRPr="00583E8C">
        <w:rPr>
          <w:rFonts w:ascii="Calibri" w:hAnsi="Calibri"/>
          <w:lang w:val="en-US" w:eastAsia="ar-SA"/>
        </w:rPr>
        <w:t xml:space="preserve">); e-mail: zlobek.piekary@wp.pl, </w:t>
      </w:r>
      <w:proofErr w:type="spellStart"/>
      <w:r w:rsidRPr="00583E8C">
        <w:rPr>
          <w:rFonts w:ascii="Calibri" w:hAnsi="Calibri"/>
          <w:lang w:val="en-US" w:eastAsia="ar-SA"/>
        </w:rPr>
        <w:t>bip</w:t>
      </w:r>
      <w:proofErr w:type="spellEnd"/>
      <w:r w:rsidRPr="00583E8C">
        <w:rPr>
          <w:rFonts w:ascii="Calibri" w:hAnsi="Calibri"/>
          <w:lang w:val="en-US" w:eastAsia="ar-SA"/>
        </w:rPr>
        <w:t xml:space="preserve">:  </w:t>
      </w:r>
      <w:hyperlink r:id="rId7" w:history="1">
        <w:r w:rsidRPr="00583E8C">
          <w:rPr>
            <w:rFonts w:ascii="Calibri" w:hAnsi="Calibri"/>
            <w:color w:val="0000FF"/>
            <w:u w:val="single"/>
            <w:lang w:val="en-US" w:eastAsia="ar-SA"/>
          </w:rPr>
          <w:t>http://zlobekpiekary.nowybip.pl/</w:t>
        </w:r>
      </w:hyperlink>
      <w:r w:rsidRPr="00583E8C">
        <w:rPr>
          <w:rFonts w:ascii="Calibri" w:hAnsi="Calibri"/>
          <w:lang w:val="en-US" w:eastAsia="ar-SA"/>
        </w:rPr>
        <w:t>.</w:t>
      </w:r>
    </w:p>
    <w:p w:rsidR="00C17729" w:rsidRDefault="00583E8C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 xml:space="preserve">Administrator wyznaczył Inspektora Ochrony Danych, z którym mogą się Państwo kontaktować elektronicznie wysyłając informację pod adres e-mail: </w:t>
      </w:r>
      <w:hyperlink r:id="rId8" w:history="1">
        <w:r w:rsidR="00C17729" w:rsidRPr="00C17729">
          <w:rPr>
            <w:rStyle w:val="Hipercze"/>
            <w:rFonts w:ascii="Calibri" w:hAnsi="Calibri"/>
            <w:lang w:eastAsia="ar-SA"/>
          </w:rPr>
          <w:t>dlabaj@piekary.pl</w:t>
        </w:r>
      </w:hyperlink>
      <w:r w:rsidRPr="00C17729">
        <w:rPr>
          <w:rFonts w:ascii="Calibri" w:hAnsi="Calibri"/>
          <w:lang w:eastAsia="ar-SA"/>
        </w:rPr>
        <w:t xml:space="preserve">. </w:t>
      </w:r>
    </w:p>
    <w:p w:rsidR="00C17729" w:rsidRPr="00C17729" w:rsidRDefault="00C17729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 xml:space="preserve">Celem przetwarzania Państwa danych jest rozpatrzenie złożonej przez Państwa oferty świadczenia usług w ramach Projektu </w:t>
      </w:r>
      <w:r w:rsidRPr="00C17729">
        <w:rPr>
          <w:rFonts w:cs="Calibri"/>
        </w:rPr>
        <w:t>pn. „Piekarska Akademia Malucha” współfinansowanego ze środków Unii Europejskiej w ramach Regionalnego Programu Operacyjnego Województw</w:t>
      </w:r>
      <w:r w:rsidR="00E56AE5">
        <w:rPr>
          <w:rFonts w:cs="Calibri"/>
        </w:rPr>
        <w:t xml:space="preserve">a Śląskiego na lata 2014 -2020, </w:t>
      </w:r>
      <w:r w:rsidRPr="00C17729">
        <w:rPr>
          <w:rFonts w:ascii="Calibri" w:hAnsi="Calibri"/>
          <w:lang w:eastAsia="ar-SA"/>
        </w:rPr>
        <w:t>ewentualne zawarcie przez Państwa umowy na świadczenie oferowanej usługi, a także przechowywanie na poczet kontroli Projektu oraz innych kontroli przewidzianych przepisami prawa, w</w:t>
      </w:r>
      <w:r w:rsidR="00E57C4A">
        <w:rPr>
          <w:rFonts w:ascii="Calibri" w:hAnsi="Calibri"/>
          <w:lang w:eastAsia="ar-SA"/>
        </w:rPr>
        <w:t> </w:t>
      </w:r>
      <w:r w:rsidRPr="00C17729">
        <w:rPr>
          <w:rFonts w:ascii="Calibri" w:hAnsi="Calibri"/>
          <w:lang w:eastAsia="ar-SA"/>
        </w:rPr>
        <w:t>tym kontroli skarbowych.</w:t>
      </w:r>
    </w:p>
    <w:p w:rsidR="00C17729" w:rsidRPr="00C17729" w:rsidRDefault="00C17729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>Podstawą prawną przetwarzania Państwa danych będzie: art. 6 ust. 1 lit. b RODO tj. niezbędność do wykonania umowy lub do podjęcia działań na Państwa żądanie przed zawarciem umowy oraz art. 6 ust. 1 lit. c RODO, tj. niezbędność do wypełnienia obowiązku prawnego ciążącego na administratorze w</w:t>
      </w:r>
      <w:r w:rsidR="00E57C4A">
        <w:rPr>
          <w:rFonts w:ascii="Calibri" w:hAnsi="Calibri"/>
          <w:lang w:eastAsia="ar-SA"/>
        </w:rPr>
        <w:t> </w:t>
      </w:r>
      <w:r w:rsidRPr="00C17729">
        <w:rPr>
          <w:rFonts w:ascii="Calibri" w:hAnsi="Calibri"/>
          <w:lang w:eastAsia="ar-SA"/>
        </w:rPr>
        <w:t>postaci przechowywania dokumentów na potrzeby kontroli udzielonego finansowania projektu wynikającego zarówno z Wytycznych do Regionalnego Programu Operacyjnego Województwa Śląskiego na lata 2014-2020 jak i ustawy o Zasadach prowadzenia polityki rozwoju.</w:t>
      </w:r>
    </w:p>
    <w:p w:rsidR="00C17729" w:rsidRPr="00E56AE5" w:rsidRDefault="00C17729" w:rsidP="004159A8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>Państwa dane mogą być przekazywane podmiotom lub organom uprawnionym na podstawie przepisów prawa, kurierowi lub operatorowi pocztowemu w przypadku przesyłania korespondencji pocztą tradycyjną.</w:t>
      </w:r>
      <w:r w:rsidRPr="00C17729">
        <w:rPr>
          <w:rFonts w:eastAsia="Times New Roman" w:cs="Arial"/>
        </w:rPr>
        <w:t xml:space="preserve"> Ponadto w zakresie stanowiącym informację publiczną dane będą ujawniane każdemu zainteresowanemu.</w:t>
      </w:r>
    </w:p>
    <w:p w:rsidR="00E56AE5" w:rsidRPr="00B412B2" w:rsidRDefault="00E56AE5" w:rsidP="00E56AE5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hanging="284"/>
        <w:jc w:val="both"/>
        <w:rPr>
          <w:rFonts w:eastAsia="Times New Roman"/>
        </w:rPr>
      </w:pPr>
      <w:r>
        <w:rPr>
          <w:rFonts w:eastAsia="Times New Roman" w:cs="Arial"/>
        </w:rPr>
        <w:t>Państwa d</w:t>
      </w:r>
      <w:r w:rsidRPr="00B412B2">
        <w:rPr>
          <w:rFonts w:eastAsia="Times New Roman" w:cs="Arial"/>
        </w:rPr>
        <w:t>ane osobowe nie będą wykorzystywane do zautomatyzowanego podejmowania decyzji ani profilowania, o którym mowa w art. 22 RODO.</w:t>
      </w:r>
    </w:p>
    <w:p w:rsidR="00E56AE5" w:rsidRPr="006E3EC0" w:rsidRDefault="00E56AE5" w:rsidP="00E56AE5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Calibri" w:hAnsi="Calibri"/>
          <w:lang w:eastAsia="ar-SA"/>
        </w:rPr>
      </w:pPr>
      <w:r>
        <w:rPr>
          <w:rFonts w:eastAsia="Times New Roman" w:cs="Arial"/>
        </w:rPr>
        <w:t>Państwa d</w:t>
      </w:r>
      <w:r w:rsidRPr="00B412B2">
        <w:rPr>
          <w:rFonts w:eastAsia="Times New Roman" w:cs="Arial"/>
        </w:rPr>
        <w:t>ane osobowe nie będą</w:t>
      </w:r>
      <w:r>
        <w:rPr>
          <w:rFonts w:eastAsia="Times New Roman" w:cs="Arial"/>
        </w:rPr>
        <w:t xml:space="preserve"> </w:t>
      </w:r>
      <w:r w:rsidRPr="006E3EC0">
        <w:rPr>
          <w:rFonts w:ascii="Calibri" w:hAnsi="Calibri"/>
          <w:lang w:eastAsia="ar-SA"/>
        </w:rPr>
        <w:t>przekazywane odbiorcom w państwach trzecich.</w:t>
      </w:r>
    </w:p>
    <w:p w:rsidR="004159A8" w:rsidRPr="004159A8" w:rsidRDefault="004159A8" w:rsidP="004159A8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cs="Calibri"/>
        </w:rPr>
      </w:pPr>
      <w:r w:rsidRPr="004159A8">
        <w:rPr>
          <w:rFonts w:ascii="Calibri" w:hAnsi="Calibri"/>
          <w:lang w:eastAsia="ar-SA"/>
        </w:rPr>
        <w:t>Państwa dane osobowe będą prze</w:t>
      </w:r>
      <w:r>
        <w:rPr>
          <w:rFonts w:ascii="Calibri" w:hAnsi="Calibri"/>
          <w:lang w:eastAsia="ar-SA"/>
        </w:rPr>
        <w:t xml:space="preserve">twarzane </w:t>
      </w:r>
      <w:r w:rsidRPr="004159A8">
        <w:rPr>
          <w:rFonts w:ascii="Calibri" w:hAnsi="Calibri"/>
          <w:lang w:eastAsia="ar-SA"/>
        </w:rPr>
        <w:t xml:space="preserve">przez okres wymagany przepisami prawa, tj. 5 lat od dnia zakończenia realizacji Projektu </w:t>
      </w:r>
      <w:r w:rsidRPr="004159A8">
        <w:rPr>
          <w:rFonts w:cs="Calibri"/>
        </w:rPr>
        <w:t>pn. „Piekarska Akademia Malucha”</w:t>
      </w:r>
      <w:r w:rsidRPr="004159A8">
        <w:rPr>
          <w:rFonts w:ascii="Calibri" w:hAnsi="Calibri"/>
          <w:lang w:eastAsia="ar-SA"/>
        </w:rPr>
        <w:t xml:space="preserve"> </w:t>
      </w:r>
      <w:r w:rsidRPr="004159A8">
        <w:rPr>
          <w:rFonts w:cs="Calibri"/>
        </w:rPr>
        <w:t>współfinansowanego ze środków Unii Europejskiej w ramach Regionalnego Programu Operacyjnego Województwa Śląskiego na lata 2014 -2020</w:t>
      </w:r>
      <w:r>
        <w:rPr>
          <w:rFonts w:cs="Calibri"/>
        </w:rPr>
        <w:t xml:space="preserve">. </w:t>
      </w:r>
      <w:r w:rsidRPr="004159A8">
        <w:rPr>
          <w:rFonts w:cs="Calibri"/>
        </w:rPr>
        <w:t>Okres przetwarzania może ulec zmianie ze względu na szczególne przepisy prawa.</w:t>
      </w:r>
    </w:p>
    <w:p w:rsidR="004159A8" w:rsidRPr="004159A8" w:rsidRDefault="00E56AE5" w:rsidP="00583E8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>
        <w:lastRenderedPageBreak/>
        <w:t>M</w:t>
      </w:r>
      <w:r w:rsidR="004159A8">
        <w:t xml:space="preserve">ają Państwo prawo dostępu do treści swoich danych osobowych oraz prawo żądania ich sprostowania, uzupełnienia niekompletnych danych osobowych, usunięcia lub ograniczenia przetwarzania oraz prawo do wniesienia sprzeciwu wobec dalszego przetwarzania i prawo do przeniesienia danych. </w:t>
      </w:r>
    </w:p>
    <w:p w:rsidR="004159A8" w:rsidRPr="004159A8" w:rsidRDefault="004159A8" w:rsidP="00E56AE5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/>
        <w:contextualSpacing/>
        <w:jc w:val="both"/>
        <w:rPr>
          <w:rFonts w:ascii="Calibri" w:hAnsi="Calibri"/>
          <w:lang w:eastAsia="ar-SA"/>
        </w:rPr>
      </w:pPr>
      <w:r>
        <w:t xml:space="preserve">W przypadku wątpliwości co do prawidłowości przetwarzania Państwa danych osobowych, mają Państwo prawo wniesienia skargi do organu nadzorczego </w:t>
      </w:r>
      <w:r w:rsidR="00E56AE5" w:rsidRPr="00B412B2">
        <w:rPr>
          <w:rFonts w:eastAsia="Times New Roman" w:cs="Arial"/>
        </w:rPr>
        <w:t>właściwego ds. ochrony danych osobowych - Prezesa Urzędu Ochrony Danych Osobowych</w:t>
      </w:r>
      <w:r w:rsidR="00E56AE5">
        <w:rPr>
          <w:rFonts w:eastAsia="Times New Roman" w:cs="Arial"/>
        </w:rPr>
        <w:t>.</w:t>
      </w:r>
    </w:p>
    <w:p w:rsidR="00E56AE5" w:rsidRPr="00E56AE5" w:rsidRDefault="004159A8" w:rsidP="00E56AE5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/>
        <w:contextualSpacing/>
        <w:jc w:val="both"/>
        <w:rPr>
          <w:rFonts w:ascii="Calibri" w:hAnsi="Calibri"/>
          <w:lang w:eastAsia="ar-SA"/>
        </w:rPr>
      </w:pPr>
      <w:r>
        <w:t xml:space="preserve">Podanie danych </w:t>
      </w:r>
      <w:r w:rsidR="00E56AE5">
        <w:t xml:space="preserve">osobowych </w:t>
      </w:r>
      <w:r>
        <w:t xml:space="preserve">jest </w:t>
      </w:r>
      <w:r w:rsidR="00E56AE5">
        <w:t xml:space="preserve">niezbędne </w:t>
      </w:r>
      <w:r w:rsidR="00E56AE5" w:rsidRPr="00B412B2">
        <w:rPr>
          <w:rFonts w:ascii="Calibri" w:hAnsi="Calibri"/>
          <w:lang w:eastAsia="ar-SA"/>
        </w:rPr>
        <w:t xml:space="preserve">do </w:t>
      </w:r>
      <w:r w:rsidR="00E56AE5">
        <w:rPr>
          <w:rFonts w:ascii="Calibri" w:hAnsi="Calibri"/>
          <w:lang w:eastAsia="ar-SA"/>
        </w:rPr>
        <w:t xml:space="preserve">złożenia oferty w postępowaniu o udzielenie zamówienia publicznego oraz ewentualnego </w:t>
      </w:r>
      <w:r w:rsidR="00E56AE5" w:rsidRPr="00B412B2">
        <w:rPr>
          <w:rFonts w:ascii="Calibri" w:hAnsi="Calibri"/>
          <w:lang w:eastAsia="ar-SA"/>
        </w:rPr>
        <w:t>zawarcia i realizacji umowy</w:t>
      </w:r>
      <w:r w:rsidR="00E56AE5">
        <w:rPr>
          <w:rFonts w:ascii="Calibri" w:hAnsi="Calibri"/>
          <w:lang w:eastAsia="ar-SA"/>
        </w:rPr>
        <w:t>.</w:t>
      </w:r>
    </w:p>
    <w:p w:rsidR="00E56AE5" w:rsidRPr="00E56AE5" w:rsidRDefault="00E56AE5" w:rsidP="00E56AE5">
      <w:pPr>
        <w:suppressAutoHyphens/>
        <w:spacing w:after="0"/>
        <w:ind w:left="284" w:right="23"/>
        <w:contextualSpacing/>
        <w:jc w:val="both"/>
        <w:rPr>
          <w:rFonts w:ascii="Calibri" w:hAnsi="Calibri"/>
          <w:lang w:eastAsia="ar-SA"/>
        </w:rPr>
      </w:pPr>
    </w:p>
    <w:p w:rsidR="00E56AE5" w:rsidRPr="00E56AE5" w:rsidRDefault="00E56AE5" w:rsidP="00E56AE5">
      <w:pPr>
        <w:suppressAutoHyphens/>
        <w:spacing w:after="0"/>
        <w:ind w:left="284" w:right="23"/>
        <w:contextualSpacing/>
        <w:jc w:val="both"/>
        <w:rPr>
          <w:rFonts w:ascii="Calibri" w:hAnsi="Calibri"/>
          <w:lang w:eastAsia="ar-SA"/>
        </w:rPr>
      </w:pPr>
    </w:p>
    <w:p w:rsidR="00E56AE5" w:rsidRPr="00E56AE5" w:rsidRDefault="00E56AE5" w:rsidP="00E56AE5">
      <w:pPr>
        <w:suppressAutoHyphens/>
        <w:spacing w:after="0"/>
        <w:ind w:left="284" w:right="23"/>
        <w:contextualSpacing/>
        <w:jc w:val="both"/>
        <w:rPr>
          <w:rFonts w:ascii="Calibri" w:hAnsi="Calibri"/>
          <w:lang w:eastAsia="ar-SA"/>
        </w:rPr>
      </w:pPr>
    </w:p>
    <w:p w:rsidR="00E56AE5" w:rsidRPr="00E56AE5" w:rsidRDefault="004159A8" w:rsidP="00E56AE5">
      <w:pPr>
        <w:tabs>
          <w:tab w:val="left" w:pos="4253"/>
        </w:tabs>
        <w:suppressAutoHyphens/>
        <w:spacing w:after="0"/>
        <w:ind w:left="4395" w:right="23"/>
        <w:contextualSpacing/>
        <w:jc w:val="both"/>
        <w:rPr>
          <w:b/>
        </w:rPr>
      </w:pPr>
      <w:r w:rsidRPr="00E56AE5">
        <w:rPr>
          <w:b/>
        </w:rPr>
        <w:t>Zapoznałem(-</w:t>
      </w:r>
      <w:proofErr w:type="spellStart"/>
      <w:r w:rsidRPr="00E56AE5">
        <w:rPr>
          <w:b/>
        </w:rPr>
        <w:t>am</w:t>
      </w:r>
      <w:proofErr w:type="spellEnd"/>
      <w:r w:rsidRPr="00E56AE5">
        <w:rPr>
          <w:b/>
        </w:rPr>
        <w:t>) się z</w:t>
      </w:r>
      <w:r w:rsidR="00E56AE5" w:rsidRPr="00E56AE5">
        <w:rPr>
          <w:b/>
        </w:rPr>
        <w:t xml:space="preserve"> treścią klauzuli informacyjnej</w:t>
      </w:r>
    </w:p>
    <w:p w:rsidR="00E56AE5" w:rsidRDefault="00E56AE5" w:rsidP="00E56AE5">
      <w:pPr>
        <w:suppressAutoHyphens/>
        <w:spacing w:after="0"/>
        <w:ind w:left="4962" w:right="23"/>
        <w:contextualSpacing/>
        <w:jc w:val="both"/>
      </w:pPr>
    </w:p>
    <w:p w:rsidR="00E56AE5" w:rsidRDefault="00E56AE5" w:rsidP="00E56AE5">
      <w:pPr>
        <w:suppressAutoHyphens/>
        <w:spacing w:after="0"/>
        <w:ind w:left="4962" w:right="23"/>
        <w:contextualSpacing/>
        <w:jc w:val="both"/>
      </w:pPr>
    </w:p>
    <w:p w:rsidR="00E56AE5" w:rsidRDefault="004159A8" w:rsidP="00E56AE5">
      <w:pPr>
        <w:suppressAutoHyphens/>
        <w:spacing w:after="0"/>
        <w:ind w:left="4395" w:right="23"/>
        <w:contextualSpacing/>
        <w:jc w:val="both"/>
      </w:pPr>
      <w:r>
        <w:t>…………………………………………………………………………</w:t>
      </w:r>
      <w:r w:rsidR="00E56AE5">
        <w:t>……….</w:t>
      </w:r>
      <w:r>
        <w:t xml:space="preserve"> </w:t>
      </w:r>
    </w:p>
    <w:p w:rsidR="004159A8" w:rsidRPr="00E56AE5" w:rsidRDefault="00E56AE5" w:rsidP="00E56AE5">
      <w:pPr>
        <w:suppressAutoHyphens/>
        <w:spacing w:after="0"/>
        <w:ind w:left="4395" w:right="23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E56AE5">
        <w:rPr>
          <w:sz w:val="20"/>
          <w:szCs w:val="20"/>
        </w:rPr>
        <w:t>(</w:t>
      </w:r>
      <w:r w:rsidR="004159A8" w:rsidRPr="00E56AE5">
        <w:rPr>
          <w:sz w:val="20"/>
          <w:szCs w:val="20"/>
        </w:rPr>
        <w:t>data i podpis osoby, której dane osobowe są przetwarzane</w:t>
      </w:r>
      <w:r w:rsidRPr="00E56AE5">
        <w:rPr>
          <w:sz w:val="20"/>
          <w:szCs w:val="20"/>
        </w:rPr>
        <w:t>)</w:t>
      </w:r>
    </w:p>
    <w:sectPr w:rsidR="004159A8" w:rsidRPr="00E56A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CFA" w:rsidRDefault="00862CFA" w:rsidP="00A95D7C">
      <w:pPr>
        <w:spacing w:after="0" w:line="240" w:lineRule="auto"/>
      </w:pPr>
      <w:r>
        <w:separator/>
      </w:r>
    </w:p>
  </w:endnote>
  <w:endnote w:type="continuationSeparator" w:id="0">
    <w:p w:rsidR="00862CFA" w:rsidRDefault="00862CFA" w:rsidP="00A9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B1" w:rsidRDefault="006E0A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B1" w:rsidRDefault="006E0A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B1" w:rsidRDefault="006E0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CFA" w:rsidRDefault="00862CFA" w:rsidP="00A95D7C">
      <w:pPr>
        <w:spacing w:after="0" w:line="240" w:lineRule="auto"/>
      </w:pPr>
      <w:r>
        <w:separator/>
      </w:r>
    </w:p>
  </w:footnote>
  <w:footnote w:type="continuationSeparator" w:id="0">
    <w:p w:rsidR="00862CFA" w:rsidRDefault="00862CFA" w:rsidP="00A9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B1" w:rsidRDefault="006E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D7C" w:rsidRDefault="00D02C2B" w:rsidP="006E0AB1">
    <w:pPr>
      <w:pStyle w:val="Nagwek"/>
      <w:jc w:val="center"/>
    </w:pPr>
    <w:bookmarkStart w:id="1" w:name="_GoBack"/>
    <w:r w:rsidRPr="00A95D7C">
      <w:rPr>
        <w:rFonts w:ascii="Arial" w:hAnsi="Arial" w:cs="Arial"/>
        <w:noProof/>
        <w:sz w:val="24"/>
        <w:szCs w:val="24"/>
      </w:rPr>
      <w:drawing>
        <wp:inline distT="0" distB="0" distL="0" distR="0">
          <wp:extent cx="5440680" cy="807720"/>
          <wp:effectExtent l="0" t="0" r="0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S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B1" w:rsidRDefault="006E0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A7CAA"/>
    <w:multiLevelType w:val="multilevel"/>
    <w:tmpl w:val="0A1662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43"/>
    <w:rsid w:val="0019692E"/>
    <w:rsid w:val="001B4AA8"/>
    <w:rsid w:val="002D6A43"/>
    <w:rsid w:val="00363905"/>
    <w:rsid w:val="003856E0"/>
    <w:rsid w:val="004159A8"/>
    <w:rsid w:val="004908E2"/>
    <w:rsid w:val="00583E8C"/>
    <w:rsid w:val="006E0AB1"/>
    <w:rsid w:val="006E3EC0"/>
    <w:rsid w:val="007B6F5F"/>
    <w:rsid w:val="00862CFA"/>
    <w:rsid w:val="00A642FA"/>
    <w:rsid w:val="00A95D7C"/>
    <w:rsid w:val="00AF5094"/>
    <w:rsid w:val="00B412B2"/>
    <w:rsid w:val="00C17729"/>
    <w:rsid w:val="00D02C2B"/>
    <w:rsid w:val="00E56AE5"/>
    <w:rsid w:val="00E57C4A"/>
    <w:rsid w:val="00E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87003E-16B2-4391-86B5-8E2C1ED2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29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5D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5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baj@piekary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zlobekpiekary.nowybip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8</cp:revision>
  <dcterms:created xsi:type="dcterms:W3CDTF">2018-10-02T12:15:00Z</dcterms:created>
  <dcterms:modified xsi:type="dcterms:W3CDTF">2018-11-20T10:54:00Z</dcterms:modified>
</cp:coreProperties>
</file>