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6CF77" w14:textId="4DBD6CE6" w:rsidR="00141E0A" w:rsidRPr="00754035" w:rsidRDefault="00141E0A" w:rsidP="00094AA5">
      <w:pPr>
        <w:pStyle w:val="Tekstpodstawowy"/>
        <w:spacing w:line="360" w:lineRule="auto"/>
        <w:jc w:val="right"/>
        <w:outlineLvl w:val="0"/>
        <w:rPr>
          <w:sz w:val="20"/>
          <w:lang w:val="pl-PL"/>
        </w:rPr>
      </w:pPr>
      <w:r w:rsidRPr="00754035">
        <w:rPr>
          <w:b/>
          <w:lang w:val="pl-PL"/>
        </w:rPr>
        <w:t xml:space="preserve">         </w:t>
      </w:r>
      <w:r w:rsidRPr="00754035">
        <w:rPr>
          <w:b/>
          <w:lang w:val="pl-PL"/>
        </w:rPr>
        <w:tab/>
      </w:r>
      <w:r w:rsidRPr="00754035">
        <w:rPr>
          <w:b/>
          <w:lang w:val="pl-PL"/>
        </w:rPr>
        <w:tab/>
      </w:r>
      <w:r w:rsidRPr="00754035">
        <w:rPr>
          <w:b/>
          <w:lang w:val="pl-PL"/>
        </w:rPr>
        <w:tab/>
      </w:r>
      <w:r w:rsidRPr="00754035">
        <w:rPr>
          <w:b/>
          <w:lang w:val="pl-PL"/>
        </w:rPr>
        <w:tab/>
      </w:r>
      <w:r w:rsidRPr="00754035">
        <w:rPr>
          <w:b/>
          <w:lang w:val="pl-PL"/>
        </w:rPr>
        <w:tab/>
      </w:r>
      <w:r w:rsidRPr="00754035">
        <w:rPr>
          <w:b/>
          <w:lang w:val="pl-PL"/>
        </w:rPr>
        <w:tab/>
      </w:r>
      <w:r w:rsidRPr="00754035">
        <w:rPr>
          <w:b/>
          <w:lang w:val="pl-PL"/>
        </w:rPr>
        <w:tab/>
      </w:r>
      <w:r w:rsidRPr="00754035">
        <w:rPr>
          <w:sz w:val="20"/>
          <w:lang w:val="pl-PL"/>
        </w:rPr>
        <w:t xml:space="preserve">Załącznik Nr </w:t>
      </w:r>
      <w:r w:rsidR="00612159" w:rsidRPr="00754035">
        <w:rPr>
          <w:sz w:val="20"/>
          <w:lang w:val="pl-PL"/>
        </w:rPr>
        <w:t>2</w:t>
      </w:r>
      <w:r w:rsidR="008C029F" w:rsidRPr="00754035">
        <w:rPr>
          <w:sz w:val="20"/>
          <w:lang w:val="pl-PL"/>
        </w:rPr>
        <w:t xml:space="preserve"> </w:t>
      </w:r>
      <w:r w:rsidRPr="00754035">
        <w:rPr>
          <w:sz w:val="20"/>
          <w:lang w:val="pl-PL"/>
        </w:rPr>
        <w:t>do Zarządzenia</w:t>
      </w:r>
      <w:r w:rsidRPr="00754035">
        <w:rPr>
          <w:b/>
          <w:lang w:val="pl-PL"/>
        </w:rPr>
        <w:t xml:space="preserve"> </w:t>
      </w:r>
      <w:r w:rsidRPr="00754035">
        <w:rPr>
          <w:sz w:val="20"/>
          <w:lang w:val="pl-PL"/>
        </w:rPr>
        <w:t>nr</w:t>
      </w:r>
      <w:r w:rsidR="00CA5D53" w:rsidRPr="00754035">
        <w:rPr>
          <w:sz w:val="20"/>
          <w:lang w:val="pl-PL"/>
        </w:rPr>
        <w:t xml:space="preserve"> </w:t>
      </w:r>
      <w:r w:rsidR="00C23E1A">
        <w:rPr>
          <w:sz w:val="20"/>
          <w:lang w:val="pl-PL"/>
        </w:rPr>
        <w:t>15</w:t>
      </w:r>
      <w:r w:rsidR="008C029F" w:rsidRPr="00754035">
        <w:rPr>
          <w:sz w:val="20"/>
          <w:lang w:val="pl-PL"/>
        </w:rPr>
        <w:t xml:space="preserve"> </w:t>
      </w:r>
      <w:r w:rsidR="000C17EE" w:rsidRPr="00754035">
        <w:rPr>
          <w:sz w:val="20"/>
          <w:lang w:val="pl-PL"/>
        </w:rPr>
        <w:t>/2</w:t>
      </w:r>
      <w:r w:rsidRPr="00754035">
        <w:rPr>
          <w:sz w:val="20"/>
          <w:lang w:val="pl-PL"/>
        </w:rPr>
        <w:t>0</w:t>
      </w:r>
      <w:r w:rsidR="008921B2" w:rsidRPr="00754035">
        <w:rPr>
          <w:sz w:val="20"/>
          <w:lang w:val="pl-PL"/>
        </w:rPr>
        <w:t>2</w:t>
      </w:r>
      <w:r w:rsidR="00872F16">
        <w:rPr>
          <w:sz w:val="20"/>
          <w:lang w:val="pl-PL"/>
        </w:rPr>
        <w:t>6</w:t>
      </w:r>
    </w:p>
    <w:p w14:paraId="5931F95F" w14:textId="77777777" w:rsidR="00141E0A" w:rsidRPr="00D91EEF" w:rsidRDefault="00141E0A" w:rsidP="00141E0A">
      <w:pPr>
        <w:pStyle w:val="Tekstpodstawowy"/>
        <w:spacing w:line="360" w:lineRule="auto"/>
        <w:jc w:val="center"/>
        <w:outlineLvl w:val="0"/>
        <w:rPr>
          <w:rFonts w:asciiTheme="minorHAnsi" w:hAnsiTheme="minorHAnsi" w:cstheme="minorHAnsi"/>
          <w:b/>
          <w:sz w:val="20"/>
          <w:lang w:val="pl-PL"/>
        </w:rPr>
      </w:pPr>
      <w:r w:rsidRPr="00EC33C9">
        <w:rPr>
          <w:b/>
        </w:rPr>
        <w:t xml:space="preserve">OGŁOSZENIE  KONKURSU OFERT O UDZIELANIE ŚWIADCZEŃ </w:t>
      </w:r>
      <w:r w:rsidRPr="00503FF3">
        <w:rPr>
          <w:b/>
        </w:rPr>
        <w:t>ZDROWOTNYCH</w:t>
      </w:r>
    </w:p>
    <w:p w14:paraId="6D3895FD" w14:textId="0B179826" w:rsidR="00141E0A" w:rsidRPr="00094AA5" w:rsidRDefault="00141E0A" w:rsidP="00141E0A">
      <w:pPr>
        <w:jc w:val="both"/>
        <w:rPr>
          <w:rFonts w:ascii="Times New Roman" w:hAnsi="Times New Roman"/>
          <w:sz w:val="24"/>
          <w:szCs w:val="24"/>
        </w:rPr>
      </w:pPr>
      <w:r w:rsidRPr="00094AA5">
        <w:rPr>
          <w:rFonts w:ascii="Times New Roman" w:hAnsi="Times New Roman"/>
          <w:sz w:val="24"/>
          <w:szCs w:val="24"/>
        </w:rPr>
        <w:t>Na podstawie art. 26 ustawy z dnia 15 kwietnia 2011 roku o działalności leczniczej (t.j.</w:t>
      </w:r>
      <w:r w:rsidR="00C23E1A" w:rsidRPr="00C23E1A">
        <w:t xml:space="preserve"> </w:t>
      </w:r>
      <w:r w:rsidR="00C23E1A" w:rsidRPr="00C23E1A">
        <w:rPr>
          <w:rFonts w:ascii="Times New Roman" w:hAnsi="Times New Roman"/>
          <w:sz w:val="24"/>
          <w:szCs w:val="24"/>
        </w:rPr>
        <w:t xml:space="preserve">Dz.U.2026 r., poz. 156 z późn. </w:t>
      </w:r>
      <w:r w:rsidR="00C23E1A">
        <w:rPr>
          <w:rFonts w:ascii="Times New Roman" w:hAnsi="Times New Roman"/>
          <w:sz w:val="24"/>
          <w:szCs w:val="24"/>
        </w:rPr>
        <w:t>zm.</w:t>
      </w:r>
      <w:r w:rsidRPr="00094AA5">
        <w:rPr>
          <w:rFonts w:ascii="Times New Roman" w:hAnsi="Times New Roman"/>
          <w:sz w:val="24"/>
          <w:szCs w:val="24"/>
        </w:rPr>
        <w:t>) oraz art. 146 ust 1 ustawy z dnia 27 sierpnia 2004 roku o</w:t>
      </w:r>
      <w:r w:rsidR="00094AA5">
        <w:rPr>
          <w:rFonts w:ascii="Times New Roman" w:hAnsi="Times New Roman"/>
          <w:sz w:val="24"/>
          <w:szCs w:val="24"/>
        </w:rPr>
        <w:t> </w:t>
      </w:r>
      <w:r w:rsidRPr="00094AA5">
        <w:rPr>
          <w:rFonts w:ascii="Times New Roman" w:hAnsi="Times New Roman"/>
          <w:sz w:val="24"/>
          <w:szCs w:val="24"/>
        </w:rPr>
        <w:t xml:space="preserve">świadczeniach opieki zdrowotnej finansowanych  ze środków publicznych </w:t>
      </w:r>
      <w:r w:rsidR="002D42A9" w:rsidRPr="00094AA5">
        <w:rPr>
          <w:rFonts w:ascii="Times New Roman" w:hAnsi="Times New Roman"/>
          <w:sz w:val="24"/>
          <w:szCs w:val="24"/>
        </w:rPr>
        <w:t xml:space="preserve"> </w:t>
      </w:r>
      <w:r w:rsidR="002D42A9" w:rsidRPr="00094AA5">
        <w:rPr>
          <w:rFonts w:ascii="Times New Roman" w:hAnsi="Times New Roman"/>
          <w:color w:val="000000"/>
          <w:sz w:val="24"/>
          <w:szCs w:val="24"/>
        </w:rPr>
        <w:t xml:space="preserve">(t.j Dz.U. </w:t>
      </w:r>
      <w:r w:rsidR="00461269" w:rsidRPr="00094AA5">
        <w:rPr>
          <w:rFonts w:ascii="Times New Roman" w:hAnsi="Times New Roman"/>
          <w:color w:val="000000"/>
          <w:sz w:val="24"/>
          <w:szCs w:val="24"/>
        </w:rPr>
        <w:t>202</w:t>
      </w:r>
      <w:r w:rsidR="00A105F9">
        <w:rPr>
          <w:rFonts w:ascii="Times New Roman" w:hAnsi="Times New Roman"/>
          <w:color w:val="000000"/>
          <w:sz w:val="24"/>
          <w:szCs w:val="24"/>
        </w:rPr>
        <w:t>5</w:t>
      </w:r>
      <w:r w:rsidR="002D42A9" w:rsidRPr="00094AA5">
        <w:rPr>
          <w:rFonts w:ascii="Times New Roman" w:hAnsi="Times New Roman"/>
          <w:color w:val="000000"/>
          <w:sz w:val="24"/>
          <w:szCs w:val="24"/>
        </w:rPr>
        <w:t xml:space="preserve">, poz. </w:t>
      </w:r>
      <w:r w:rsidR="004976A6" w:rsidRPr="00094AA5">
        <w:rPr>
          <w:rFonts w:ascii="Times New Roman" w:hAnsi="Times New Roman"/>
          <w:color w:val="000000"/>
          <w:sz w:val="24"/>
          <w:szCs w:val="24"/>
        </w:rPr>
        <w:t>146</w:t>
      </w:r>
      <w:r w:rsidR="00A105F9">
        <w:rPr>
          <w:rFonts w:ascii="Times New Roman" w:hAnsi="Times New Roman"/>
          <w:color w:val="000000"/>
          <w:sz w:val="24"/>
          <w:szCs w:val="24"/>
        </w:rPr>
        <w:t>1</w:t>
      </w:r>
      <w:r w:rsidR="002D42A9" w:rsidRPr="00094AA5">
        <w:rPr>
          <w:rFonts w:ascii="Times New Roman" w:hAnsi="Times New Roman"/>
          <w:color w:val="000000"/>
          <w:sz w:val="24"/>
          <w:szCs w:val="24"/>
        </w:rPr>
        <w:t xml:space="preserve"> z późn. zm</w:t>
      </w:r>
      <w:r w:rsidR="0065325A" w:rsidRPr="00094AA5">
        <w:rPr>
          <w:rFonts w:ascii="Times New Roman" w:hAnsi="Times New Roman"/>
          <w:color w:val="000000"/>
          <w:sz w:val="24"/>
          <w:szCs w:val="24"/>
        </w:rPr>
        <w:t>.</w:t>
      </w:r>
      <w:r w:rsidR="002D42A9" w:rsidRPr="00094AA5">
        <w:rPr>
          <w:rFonts w:ascii="Times New Roman" w:hAnsi="Times New Roman"/>
          <w:color w:val="000000"/>
          <w:sz w:val="24"/>
          <w:szCs w:val="24"/>
        </w:rPr>
        <w:t>)</w:t>
      </w:r>
    </w:p>
    <w:p w14:paraId="2EDEFB01" w14:textId="77777777" w:rsidR="00141E0A" w:rsidRPr="00CA65BA" w:rsidRDefault="00141E0A" w:rsidP="00747E75">
      <w:pPr>
        <w:jc w:val="center"/>
        <w:rPr>
          <w:rFonts w:ascii="Times New Roman" w:hAnsi="Times New Roman"/>
          <w:b/>
          <w:sz w:val="24"/>
          <w:szCs w:val="24"/>
        </w:rPr>
      </w:pPr>
      <w:r w:rsidRPr="00CA65BA">
        <w:rPr>
          <w:rFonts w:ascii="Times New Roman" w:hAnsi="Times New Roman"/>
          <w:b/>
          <w:sz w:val="24"/>
          <w:szCs w:val="24"/>
        </w:rPr>
        <w:t>Dyrektor Zakładu Lecznictwa Ambulatoryjnego w Sosnowcu,</w:t>
      </w:r>
    </w:p>
    <w:p w14:paraId="3B502503" w14:textId="77777777" w:rsidR="00141E0A" w:rsidRPr="00CA65BA" w:rsidRDefault="00141E0A" w:rsidP="00747E75">
      <w:pPr>
        <w:jc w:val="center"/>
        <w:rPr>
          <w:rFonts w:ascii="Times New Roman" w:hAnsi="Times New Roman"/>
          <w:b/>
          <w:sz w:val="24"/>
          <w:szCs w:val="24"/>
        </w:rPr>
      </w:pPr>
      <w:r w:rsidRPr="00CA65BA">
        <w:rPr>
          <w:rFonts w:ascii="Times New Roman" w:hAnsi="Times New Roman"/>
          <w:b/>
          <w:sz w:val="24"/>
          <w:szCs w:val="24"/>
        </w:rPr>
        <w:t xml:space="preserve"> 41-200 Sosnowiec ul. Wawel 15 </w:t>
      </w:r>
    </w:p>
    <w:p w14:paraId="0CA8C127" w14:textId="77777777" w:rsidR="00BD425C" w:rsidRDefault="00141E0A" w:rsidP="00747E75">
      <w:pPr>
        <w:jc w:val="center"/>
        <w:rPr>
          <w:rFonts w:ascii="Times New Roman" w:hAnsi="Times New Roman"/>
          <w:b/>
          <w:sz w:val="24"/>
          <w:szCs w:val="24"/>
        </w:rPr>
      </w:pPr>
      <w:r w:rsidRPr="00CA65BA">
        <w:rPr>
          <w:rFonts w:ascii="Times New Roman" w:hAnsi="Times New Roman"/>
          <w:b/>
          <w:sz w:val="24"/>
          <w:szCs w:val="24"/>
        </w:rPr>
        <w:t xml:space="preserve">zaprasza do składania ofert i uczestnictwa w konkursie ofert na świadczenia zdrowotne </w:t>
      </w:r>
    </w:p>
    <w:p w14:paraId="4106BF92" w14:textId="77777777" w:rsidR="008D6CC0" w:rsidRDefault="00141E0A" w:rsidP="00747E75">
      <w:pPr>
        <w:jc w:val="center"/>
        <w:rPr>
          <w:rFonts w:ascii="Times New Roman" w:hAnsi="Times New Roman"/>
          <w:sz w:val="24"/>
          <w:szCs w:val="24"/>
        </w:rPr>
      </w:pPr>
      <w:r w:rsidRPr="00747E75">
        <w:rPr>
          <w:rFonts w:ascii="Times New Roman" w:hAnsi="Times New Roman"/>
          <w:sz w:val="24"/>
          <w:szCs w:val="24"/>
        </w:rPr>
        <w:t>w rodzaju:</w:t>
      </w:r>
    </w:p>
    <w:p w14:paraId="3AF02C0A" w14:textId="1BB769D5" w:rsidR="00BD425C" w:rsidRDefault="003740D8" w:rsidP="00BD425C">
      <w:pPr>
        <w:pStyle w:val="Bezodstpw"/>
        <w:spacing w:line="360" w:lineRule="auto"/>
        <w:ind w:left="1416" w:firstLine="708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Podstawowa Opieka Zdrowotna </w:t>
      </w:r>
    </w:p>
    <w:p w14:paraId="3581D5EA" w14:textId="77777777" w:rsidR="0020399B" w:rsidRDefault="0020399B" w:rsidP="00BD425C">
      <w:pPr>
        <w:pStyle w:val="Bezodstpw"/>
        <w:spacing w:line="360" w:lineRule="auto"/>
        <w:ind w:left="1416" w:firstLine="708"/>
        <w:rPr>
          <w:rFonts w:ascii="Times New Roman" w:hAnsi="Times New Roman"/>
          <w:b/>
          <w:bCs/>
          <w:sz w:val="24"/>
          <w:szCs w:val="24"/>
        </w:rPr>
      </w:pPr>
    </w:p>
    <w:p w14:paraId="1523AB42" w14:textId="6A561A86" w:rsidR="0020399B" w:rsidRPr="00754035" w:rsidRDefault="0020399B" w:rsidP="00094AA5">
      <w:pPr>
        <w:pStyle w:val="Akapitzlist"/>
        <w:numPr>
          <w:ilvl w:val="0"/>
          <w:numId w:val="5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754035">
        <w:rPr>
          <w:rFonts w:ascii="Times New Roman" w:hAnsi="Times New Roman"/>
          <w:sz w:val="24"/>
          <w:szCs w:val="24"/>
        </w:rPr>
        <w:t xml:space="preserve">udzielanie świadczeń zdrowotnych w </w:t>
      </w:r>
      <w:r w:rsidRPr="00754035">
        <w:rPr>
          <w:rFonts w:ascii="Times New Roman" w:hAnsi="Times New Roman"/>
          <w:b/>
          <w:sz w:val="24"/>
          <w:szCs w:val="24"/>
        </w:rPr>
        <w:t xml:space="preserve">Poradni Ogólnej </w:t>
      </w:r>
      <w:r w:rsidRPr="00754035">
        <w:rPr>
          <w:rFonts w:ascii="Times New Roman" w:hAnsi="Times New Roman"/>
          <w:sz w:val="24"/>
          <w:szCs w:val="24"/>
        </w:rPr>
        <w:t xml:space="preserve">w Przychodni Rejonowo – Specjalistycznej nr </w:t>
      </w:r>
      <w:r w:rsidR="00872F16">
        <w:rPr>
          <w:rFonts w:ascii="Times New Roman" w:hAnsi="Times New Roman"/>
          <w:sz w:val="24"/>
          <w:szCs w:val="24"/>
        </w:rPr>
        <w:t>9</w:t>
      </w:r>
      <w:r w:rsidRPr="00754035">
        <w:rPr>
          <w:rFonts w:ascii="Times New Roman" w:hAnsi="Times New Roman"/>
          <w:sz w:val="24"/>
          <w:szCs w:val="24"/>
        </w:rPr>
        <w:t xml:space="preserve"> w Sosnowcu przy ulicy </w:t>
      </w:r>
      <w:r w:rsidR="00872F16">
        <w:rPr>
          <w:rFonts w:ascii="Times New Roman" w:hAnsi="Times New Roman"/>
          <w:sz w:val="24"/>
          <w:szCs w:val="24"/>
        </w:rPr>
        <w:t>Wawel 15</w:t>
      </w:r>
      <w:r w:rsidRPr="00754035">
        <w:rPr>
          <w:rFonts w:ascii="Times New Roman" w:hAnsi="Times New Roman"/>
          <w:sz w:val="24"/>
          <w:szCs w:val="24"/>
        </w:rPr>
        <w:t xml:space="preserve">. </w:t>
      </w:r>
    </w:p>
    <w:p w14:paraId="5D049DB9" w14:textId="00A3AFC1" w:rsidR="0020399B" w:rsidRPr="00094AA5" w:rsidRDefault="0020399B" w:rsidP="00094AA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65EC1B8" w14:textId="5595DB15" w:rsidR="00141E0A" w:rsidRDefault="00141E0A" w:rsidP="00141E0A">
      <w:pPr>
        <w:spacing w:after="0" w:line="240" w:lineRule="auto"/>
        <w:jc w:val="both"/>
        <w:outlineLvl w:val="0"/>
        <w:rPr>
          <w:rStyle w:val="Pogrubienie"/>
          <w:rFonts w:ascii="Times New Roman" w:hAnsi="Times New Roman"/>
          <w:sz w:val="24"/>
        </w:rPr>
      </w:pPr>
      <w:r w:rsidRPr="00555EE4">
        <w:rPr>
          <w:rStyle w:val="Pogrubienie"/>
          <w:rFonts w:ascii="Times New Roman" w:hAnsi="Times New Roman"/>
          <w:b w:val="0"/>
          <w:sz w:val="24"/>
        </w:rPr>
        <w:t>Ofert</w:t>
      </w:r>
      <w:r>
        <w:rPr>
          <w:rStyle w:val="Pogrubienie"/>
          <w:rFonts w:ascii="Times New Roman" w:hAnsi="Times New Roman"/>
          <w:b w:val="0"/>
          <w:sz w:val="24"/>
        </w:rPr>
        <w:t>y</w:t>
      </w:r>
      <w:r w:rsidRPr="00555EE4">
        <w:rPr>
          <w:rStyle w:val="Pogrubienie"/>
          <w:rFonts w:ascii="Times New Roman" w:hAnsi="Times New Roman"/>
          <w:b w:val="0"/>
          <w:sz w:val="24"/>
        </w:rPr>
        <w:t xml:space="preserve"> mogą składa</w:t>
      </w:r>
      <w:r>
        <w:rPr>
          <w:rStyle w:val="Pogrubienie"/>
          <w:rFonts w:ascii="Times New Roman" w:hAnsi="Times New Roman"/>
          <w:b w:val="0"/>
          <w:sz w:val="24"/>
        </w:rPr>
        <w:t>ć</w:t>
      </w:r>
      <w:r w:rsidRPr="00555EE4">
        <w:rPr>
          <w:rStyle w:val="Pogrubienie"/>
          <w:rFonts w:ascii="Times New Roman" w:hAnsi="Times New Roman"/>
          <w:b w:val="0"/>
          <w:sz w:val="24"/>
        </w:rPr>
        <w:t xml:space="preserve"> </w:t>
      </w:r>
      <w:r>
        <w:rPr>
          <w:rStyle w:val="Pogrubienie"/>
          <w:rFonts w:ascii="Times New Roman" w:hAnsi="Times New Roman"/>
          <w:b w:val="0"/>
          <w:sz w:val="24"/>
        </w:rPr>
        <w:t xml:space="preserve">oferenci, którzy są podmiotami wykonującymi działalność leczniczą lub </w:t>
      </w:r>
      <w:r w:rsidRPr="00555EE4">
        <w:rPr>
          <w:rStyle w:val="Pogrubienie"/>
          <w:rFonts w:ascii="Times New Roman" w:hAnsi="Times New Roman"/>
          <w:b w:val="0"/>
          <w:sz w:val="24"/>
        </w:rPr>
        <w:t>osoby</w:t>
      </w:r>
      <w:r>
        <w:rPr>
          <w:rStyle w:val="Pogrubienie"/>
          <w:rFonts w:ascii="Times New Roman" w:hAnsi="Times New Roman"/>
          <w:sz w:val="24"/>
        </w:rPr>
        <w:t xml:space="preserve"> </w:t>
      </w:r>
      <w:r w:rsidRPr="00555EE4">
        <w:rPr>
          <w:rStyle w:val="Pogrubienie"/>
          <w:rFonts w:ascii="Times New Roman" w:hAnsi="Times New Roman"/>
          <w:b w:val="0"/>
          <w:sz w:val="24"/>
        </w:rPr>
        <w:t>legitymujące się nabyciem fachowych kwalifikacji</w:t>
      </w:r>
      <w:r>
        <w:rPr>
          <w:rStyle w:val="Pogrubienie"/>
          <w:rFonts w:ascii="Times New Roman" w:hAnsi="Times New Roman"/>
          <w:b w:val="0"/>
          <w:sz w:val="24"/>
        </w:rPr>
        <w:t xml:space="preserve"> do udzielania świadczeń zdrowotnych w określonym zakresie lub określonej dziedzinie medycyny, spełniające warunki art. 18 ust</w:t>
      </w:r>
      <w:r w:rsidR="000E46A7">
        <w:rPr>
          <w:rStyle w:val="Pogrubienie"/>
          <w:rFonts w:ascii="Times New Roman" w:hAnsi="Times New Roman"/>
          <w:b w:val="0"/>
          <w:sz w:val="24"/>
        </w:rPr>
        <w:t>.</w:t>
      </w:r>
      <w:r>
        <w:rPr>
          <w:rStyle w:val="Pogrubienie"/>
          <w:rFonts w:ascii="Times New Roman" w:hAnsi="Times New Roman"/>
          <w:b w:val="0"/>
          <w:sz w:val="24"/>
        </w:rPr>
        <w:t xml:space="preserve"> 1 pkt</w:t>
      </w:r>
      <w:r w:rsidR="000E46A7">
        <w:rPr>
          <w:rStyle w:val="Pogrubienie"/>
          <w:rFonts w:ascii="Times New Roman" w:hAnsi="Times New Roman"/>
          <w:b w:val="0"/>
          <w:sz w:val="24"/>
        </w:rPr>
        <w:t xml:space="preserve"> </w:t>
      </w:r>
      <w:r>
        <w:rPr>
          <w:rStyle w:val="Pogrubienie"/>
          <w:rFonts w:ascii="Times New Roman" w:hAnsi="Times New Roman"/>
          <w:b w:val="0"/>
          <w:sz w:val="24"/>
        </w:rPr>
        <w:t>1,</w:t>
      </w:r>
      <w:r w:rsidR="00094AA5">
        <w:rPr>
          <w:rStyle w:val="Pogrubienie"/>
          <w:rFonts w:ascii="Times New Roman" w:hAnsi="Times New Roman"/>
          <w:b w:val="0"/>
          <w:sz w:val="24"/>
        </w:rPr>
        <w:t xml:space="preserve"> </w:t>
      </w:r>
      <w:r>
        <w:rPr>
          <w:rStyle w:val="Pogrubienie"/>
          <w:rFonts w:ascii="Times New Roman" w:hAnsi="Times New Roman"/>
          <w:b w:val="0"/>
          <w:sz w:val="24"/>
        </w:rPr>
        <w:t>2,</w:t>
      </w:r>
      <w:r w:rsidR="00094AA5">
        <w:rPr>
          <w:rStyle w:val="Pogrubienie"/>
          <w:rFonts w:ascii="Times New Roman" w:hAnsi="Times New Roman"/>
          <w:b w:val="0"/>
          <w:sz w:val="24"/>
        </w:rPr>
        <w:t xml:space="preserve"> </w:t>
      </w:r>
      <w:r>
        <w:rPr>
          <w:rStyle w:val="Pogrubienie"/>
          <w:rFonts w:ascii="Times New Roman" w:hAnsi="Times New Roman"/>
          <w:b w:val="0"/>
          <w:sz w:val="24"/>
        </w:rPr>
        <w:t>4,</w:t>
      </w:r>
      <w:r w:rsidR="00094AA5">
        <w:rPr>
          <w:rStyle w:val="Pogrubienie"/>
          <w:rFonts w:ascii="Times New Roman" w:hAnsi="Times New Roman"/>
          <w:b w:val="0"/>
          <w:sz w:val="24"/>
        </w:rPr>
        <w:t xml:space="preserve"> </w:t>
      </w:r>
      <w:r>
        <w:rPr>
          <w:rStyle w:val="Pogrubienie"/>
          <w:rFonts w:ascii="Times New Roman" w:hAnsi="Times New Roman"/>
          <w:b w:val="0"/>
          <w:sz w:val="24"/>
        </w:rPr>
        <w:t>5</w:t>
      </w:r>
      <w:r w:rsidR="00094AA5">
        <w:rPr>
          <w:rStyle w:val="Pogrubienie"/>
          <w:rFonts w:ascii="Times New Roman" w:hAnsi="Times New Roman"/>
          <w:b w:val="0"/>
          <w:sz w:val="24"/>
        </w:rPr>
        <w:t>,</w:t>
      </w:r>
      <w:r>
        <w:rPr>
          <w:rStyle w:val="Pogrubienie"/>
          <w:rFonts w:ascii="Times New Roman" w:hAnsi="Times New Roman"/>
          <w:b w:val="0"/>
          <w:sz w:val="24"/>
        </w:rPr>
        <w:t xml:space="preserve"> ust. 2 pkt </w:t>
      </w:r>
      <w:r w:rsidR="000E46A7">
        <w:rPr>
          <w:rStyle w:val="Pogrubienie"/>
          <w:rFonts w:ascii="Times New Roman" w:hAnsi="Times New Roman"/>
          <w:b w:val="0"/>
          <w:sz w:val="24"/>
        </w:rPr>
        <w:t xml:space="preserve"> </w:t>
      </w:r>
      <w:r>
        <w:rPr>
          <w:rStyle w:val="Pogrubienie"/>
          <w:rFonts w:ascii="Times New Roman" w:hAnsi="Times New Roman"/>
          <w:b w:val="0"/>
          <w:sz w:val="24"/>
        </w:rPr>
        <w:t>2, ust 4 ustawy z dnia 15 kwietnia 2011 roku o działalnośc</w:t>
      </w:r>
      <w:r w:rsidR="009328CB">
        <w:rPr>
          <w:rStyle w:val="Pogrubienie"/>
          <w:rFonts w:ascii="Times New Roman" w:hAnsi="Times New Roman"/>
          <w:b w:val="0"/>
          <w:sz w:val="24"/>
        </w:rPr>
        <w:t xml:space="preserve">i leczniczej (t.j. </w:t>
      </w:r>
      <w:r w:rsidR="00C23E1A" w:rsidRPr="00C23E1A">
        <w:rPr>
          <w:rStyle w:val="Pogrubienie"/>
          <w:rFonts w:ascii="Times New Roman" w:hAnsi="Times New Roman"/>
          <w:b w:val="0"/>
          <w:sz w:val="24"/>
        </w:rPr>
        <w:t xml:space="preserve">Dz.U.2026 r., poz. 156 z późn. </w:t>
      </w:r>
      <w:r w:rsidR="00C23E1A">
        <w:rPr>
          <w:rStyle w:val="Pogrubienie"/>
          <w:rFonts w:ascii="Times New Roman" w:hAnsi="Times New Roman"/>
          <w:b w:val="0"/>
          <w:sz w:val="24"/>
        </w:rPr>
        <w:t>zm.).</w:t>
      </w:r>
    </w:p>
    <w:p w14:paraId="3C3A9A64" w14:textId="77777777" w:rsidR="00141E0A" w:rsidRDefault="00141E0A" w:rsidP="00141E0A">
      <w:pPr>
        <w:spacing w:after="0" w:line="240" w:lineRule="auto"/>
        <w:outlineLvl w:val="0"/>
        <w:rPr>
          <w:rStyle w:val="Pogrubienie"/>
          <w:rFonts w:ascii="Times New Roman" w:hAnsi="Times New Roman"/>
          <w:b w:val="0"/>
          <w:sz w:val="24"/>
        </w:rPr>
      </w:pPr>
      <w:r>
        <w:rPr>
          <w:rStyle w:val="Pogrubienie"/>
          <w:rFonts w:ascii="Times New Roman" w:hAnsi="Times New Roman"/>
          <w:b w:val="0"/>
          <w:sz w:val="24"/>
        </w:rPr>
        <w:t xml:space="preserve"> </w:t>
      </w:r>
    </w:p>
    <w:p w14:paraId="2F41D368" w14:textId="25D68DBF" w:rsidR="00141E0A" w:rsidRDefault="00141E0A" w:rsidP="00141E0A">
      <w:pPr>
        <w:spacing w:after="0" w:line="240" w:lineRule="auto"/>
        <w:jc w:val="both"/>
        <w:rPr>
          <w:rStyle w:val="Pogrubienie"/>
          <w:rFonts w:ascii="Times New Roman" w:hAnsi="Times New Roman"/>
          <w:b w:val="0"/>
          <w:sz w:val="24"/>
        </w:rPr>
      </w:pPr>
      <w:r>
        <w:rPr>
          <w:rStyle w:val="Pogrubienie"/>
          <w:rFonts w:ascii="Times New Roman" w:hAnsi="Times New Roman"/>
          <w:b w:val="0"/>
          <w:sz w:val="24"/>
        </w:rPr>
        <w:t>Szczegółowe warunki konkursu oraz komplet dokumentów można otrzymać w sekretariacie   Zakładu Lecznictwa Ambulatoryjnego w Sosnowcu ul. Wawel 15, (tel. 32 368-48-74),</w:t>
      </w:r>
      <w:r w:rsidR="00094AA5">
        <w:rPr>
          <w:rStyle w:val="Pogrubienie"/>
          <w:rFonts w:ascii="Times New Roman" w:hAnsi="Times New Roman"/>
          <w:b w:val="0"/>
          <w:sz w:val="24"/>
        </w:rPr>
        <w:t xml:space="preserve"> </w:t>
      </w:r>
      <w:r>
        <w:rPr>
          <w:rStyle w:val="Pogrubienie"/>
          <w:rFonts w:ascii="Times New Roman" w:hAnsi="Times New Roman"/>
          <w:b w:val="0"/>
          <w:sz w:val="24"/>
        </w:rPr>
        <w:t>III</w:t>
      </w:r>
      <w:r w:rsidR="00094AA5">
        <w:rPr>
          <w:rStyle w:val="Pogrubienie"/>
          <w:rFonts w:ascii="Times New Roman" w:hAnsi="Times New Roman"/>
          <w:b w:val="0"/>
          <w:sz w:val="24"/>
        </w:rPr>
        <w:t> </w:t>
      </w:r>
      <w:r>
        <w:rPr>
          <w:rStyle w:val="Pogrubienie"/>
          <w:rFonts w:ascii="Times New Roman" w:hAnsi="Times New Roman"/>
          <w:b w:val="0"/>
          <w:sz w:val="24"/>
        </w:rPr>
        <w:t xml:space="preserve">piętro, pokój 301, w godz. 8:00-14:30 lub pobrać ze strony internetowej  </w:t>
      </w:r>
      <w:hyperlink r:id="rId5" w:history="1">
        <w:r>
          <w:rPr>
            <w:rStyle w:val="Hipercze"/>
            <w:rFonts w:ascii="Times New Roman" w:hAnsi="Times New Roman"/>
            <w:sz w:val="24"/>
          </w:rPr>
          <w:t>www.zla.sosnowiec.pl</w:t>
        </w:r>
      </w:hyperlink>
      <w:r>
        <w:rPr>
          <w:rStyle w:val="Pogrubienie"/>
          <w:rFonts w:ascii="Times New Roman" w:hAnsi="Times New Roman"/>
          <w:b w:val="0"/>
          <w:sz w:val="24"/>
        </w:rPr>
        <w:t xml:space="preserve"> </w:t>
      </w:r>
    </w:p>
    <w:p w14:paraId="0B5817E6" w14:textId="77777777" w:rsidR="00141E0A" w:rsidRDefault="00141E0A" w:rsidP="00141E0A">
      <w:pPr>
        <w:spacing w:after="0" w:line="240" w:lineRule="auto"/>
        <w:rPr>
          <w:rStyle w:val="Pogrubienie"/>
          <w:rFonts w:ascii="Times New Roman" w:hAnsi="Times New Roman"/>
          <w:b w:val="0"/>
          <w:sz w:val="24"/>
        </w:rPr>
      </w:pPr>
    </w:p>
    <w:p w14:paraId="4D99813C" w14:textId="5DB8C1A1" w:rsidR="00141E0A" w:rsidRDefault="00141E0A" w:rsidP="00141E0A">
      <w:pPr>
        <w:spacing w:after="0" w:line="240" w:lineRule="auto"/>
        <w:rPr>
          <w:rStyle w:val="Pogrubienie"/>
          <w:rFonts w:ascii="Times New Roman" w:hAnsi="Times New Roman"/>
          <w:b w:val="0"/>
          <w:sz w:val="24"/>
        </w:rPr>
      </w:pPr>
      <w:r>
        <w:rPr>
          <w:rStyle w:val="Pogrubienie"/>
          <w:rFonts w:ascii="Times New Roman" w:hAnsi="Times New Roman"/>
          <w:b w:val="0"/>
          <w:sz w:val="24"/>
        </w:rPr>
        <w:t>O</w:t>
      </w:r>
      <w:r w:rsidRPr="007455A8">
        <w:rPr>
          <w:rStyle w:val="Pogrubienie"/>
          <w:rFonts w:ascii="Times New Roman" w:hAnsi="Times New Roman"/>
          <w:b w:val="0"/>
          <w:sz w:val="24"/>
        </w:rPr>
        <w:t xml:space="preserve">soba </w:t>
      </w:r>
      <w:r>
        <w:rPr>
          <w:rStyle w:val="Pogrubienie"/>
          <w:rFonts w:ascii="Times New Roman" w:hAnsi="Times New Roman"/>
          <w:b w:val="0"/>
          <w:sz w:val="24"/>
        </w:rPr>
        <w:t xml:space="preserve">upoważniona do kontaktów </w:t>
      </w:r>
      <w:r w:rsidR="0083286E">
        <w:rPr>
          <w:rStyle w:val="Pogrubienie"/>
          <w:rFonts w:ascii="Times New Roman" w:hAnsi="Times New Roman"/>
          <w:b w:val="0"/>
          <w:sz w:val="24"/>
        </w:rPr>
        <w:t>Iwona Macek</w:t>
      </w:r>
      <w:r w:rsidR="004976A6">
        <w:rPr>
          <w:rStyle w:val="Pogrubienie"/>
          <w:rFonts w:ascii="Times New Roman" w:hAnsi="Times New Roman"/>
          <w:b w:val="0"/>
          <w:sz w:val="24"/>
        </w:rPr>
        <w:t xml:space="preserve">, </w:t>
      </w:r>
      <w:r>
        <w:rPr>
          <w:rStyle w:val="Pogrubienie"/>
          <w:rFonts w:ascii="Times New Roman" w:hAnsi="Times New Roman"/>
          <w:b w:val="0"/>
          <w:sz w:val="24"/>
        </w:rPr>
        <w:t xml:space="preserve">tel. </w:t>
      </w:r>
      <w:r w:rsidRPr="0083286E">
        <w:rPr>
          <w:rStyle w:val="Pogrubienie"/>
          <w:rFonts w:ascii="Times New Roman" w:hAnsi="Times New Roman"/>
          <w:bCs/>
          <w:sz w:val="24"/>
        </w:rPr>
        <w:t>32-</w:t>
      </w:r>
      <w:r w:rsidR="00592993" w:rsidRPr="0083286E">
        <w:rPr>
          <w:rStyle w:val="Pogrubienie"/>
          <w:rFonts w:ascii="Times New Roman" w:hAnsi="Times New Roman"/>
          <w:bCs/>
          <w:sz w:val="24"/>
        </w:rPr>
        <w:t>368 48 67</w:t>
      </w:r>
      <w:r w:rsidR="008C029F">
        <w:rPr>
          <w:rStyle w:val="Pogrubienie"/>
          <w:rFonts w:ascii="Times New Roman" w:hAnsi="Times New Roman"/>
          <w:b w:val="0"/>
          <w:sz w:val="24"/>
        </w:rPr>
        <w:t xml:space="preserve"> lub </w:t>
      </w:r>
      <w:r w:rsidR="008C029F" w:rsidRPr="0083286E">
        <w:rPr>
          <w:rStyle w:val="Pogrubienie"/>
          <w:rFonts w:ascii="Times New Roman" w:hAnsi="Times New Roman"/>
          <w:bCs/>
          <w:sz w:val="24"/>
        </w:rPr>
        <w:t>513 096 473</w:t>
      </w:r>
    </w:p>
    <w:p w14:paraId="14FFBADC" w14:textId="527A50D1" w:rsidR="00141E0A" w:rsidRDefault="00141E0A" w:rsidP="00141E0A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Style w:val="Pogrubienie"/>
          <w:rFonts w:ascii="Times New Roman" w:hAnsi="Times New Roman"/>
          <w:sz w:val="24"/>
        </w:rPr>
        <w:t xml:space="preserve"> </w:t>
      </w:r>
      <w:r w:rsidRPr="00555EE4">
        <w:rPr>
          <w:rStyle w:val="Pogrubienie"/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Oferty należy składać pod rygorem odrzucenia w formie pisemnej, w sekretariacie ZLA (III</w:t>
      </w:r>
      <w:r w:rsidR="00094AA5">
        <w:rPr>
          <w:rFonts w:ascii="Times New Roman" w:hAnsi="Times New Roman"/>
          <w:sz w:val="24"/>
        </w:rPr>
        <w:t> </w:t>
      </w:r>
      <w:r>
        <w:rPr>
          <w:rFonts w:ascii="Times New Roman" w:hAnsi="Times New Roman"/>
          <w:sz w:val="24"/>
        </w:rPr>
        <w:t xml:space="preserve">piętro, pokój </w:t>
      </w:r>
      <w:r w:rsidRPr="00754035">
        <w:rPr>
          <w:rFonts w:ascii="Times New Roman" w:hAnsi="Times New Roman"/>
          <w:sz w:val="24"/>
        </w:rPr>
        <w:t>301) do dnia</w:t>
      </w:r>
      <w:r w:rsidR="008C029F" w:rsidRPr="00754035">
        <w:rPr>
          <w:rFonts w:ascii="Times New Roman" w:hAnsi="Times New Roman"/>
          <w:sz w:val="24"/>
        </w:rPr>
        <w:t xml:space="preserve"> </w:t>
      </w:r>
      <w:r w:rsidR="000B1E1F">
        <w:rPr>
          <w:rFonts w:ascii="Times New Roman" w:hAnsi="Times New Roman"/>
          <w:color w:val="000000" w:themeColor="text1"/>
          <w:sz w:val="24"/>
        </w:rPr>
        <w:t>15</w:t>
      </w:r>
      <w:r w:rsidR="000C17EE" w:rsidRPr="00C06557">
        <w:rPr>
          <w:rFonts w:ascii="Times New Roman" w:hAnsi="Times New Roman"/>
          <w:color w:val="000000" w:themeColor="text1"/>
          <w:sz w:val="24"/>
        </w:rPr>
        <w:t>.</w:t>
      </w:r>
      <w:r w:rsidR="00CD5F7C">
        <w:rPr>
          <w:rFonts w:ascii="Times New Roman" w:hAnsi="Times New Roman"/>
          <w:color w:val="000000" w:themeColor="text1"/>
          <w:sz w:val="24"/>
        </w:rPr>
        <w:t>10</w:t>
      </w:r>
      <w:r w:rsidR="000C5500" w:rsidRPr="00C06557">
        <w:rPr>
          <w:rFonts w:ascii="Times New Roman" w:hAnsi="Times New Roman"/>
          <w:color w:val="000000" w:themeColor="text1"/>
          <w:sz w:val="24"/>
        </w:rPr>
        <w:t>.20</w:t>
      </w:r>
      <w:r w:rsidR="001D2E4B" w:rsidRPr="00C06557">
        <w:rPr>
          <w:rFonts w:ascii="Times New Roman" w:hAnsi="Times New Roman"/>
          <w:color w:val="000000" w:themeColor="text1"/>
          <w:sz w:val="24"/>
        </w:rPr>
        <w:t>2</w:t>
      </w:r>
      <w:r w:rsidR="000B5E49" w:rsidRPr="00C06557">
        <w:rPr>
          <w:rFonts w:ascii="Times New Roman" w:hAnsi="Times New Roman"/>
          <w:color w:val="000000" w:themeColor="text1"/>
          <w:sz w:val="24"/>
        </w:rPr>
        <w:t>6</w:t>
      </w:r>
      <w:r w:rsidRPr="00C06557">
        <w:rPr>
          <w:rFonts w:ascii="Times New Roman" w:hAnsi="Times New Roman"/>
          <w:color w:val="000000" w:themeColor="text1"/>
          <w:sz w:val="24"/>
        </w:rPr>
        <w:t xml:space="preserve"> </w:t>
      </w:r>
      <w:r w:rsidRPr="00754035">
        <w:rPr>
          <w:rFonts w:ascii="Times New Roman" w:hAnsi="Times New Roman"/>
          <w:sz w:val="24"/>
        </w:rPr>
        <w:t xml:space="preserve">roku </w:t>
      </w:r>
      <w:r w:rsidRPr="00C06557">
        <w:rPr>
          <w:rFonts w:ascii="Times New Roman" w:hAnsi="Times New Roman"/>
          <w:color w:val="000000" w:themeColor="text1"/>
          <w:sz w:val="24"/>
        </w:rPr>
        <w:t xml:space="preserve">do godz. </w:t>
      </w:r>
      <w:r w:rsidR="00B83399" w:rsidRPr="00C06557">
        <w:rPr>
          <w:rFonts w:ascii="Times New Roman" w:hAnsi="Times New Roman"/>
          <w:color w:val="000000" w:themeColor="text1"/>
          <w:sz w:val="24"/>
        </w:rPr>
        <w:t>10</w:t>
      </w:r>
      <w:r w:rsidRPr="00C06557">
        <w:rPr>
          <w:rFonts w:ascii="Times New Roman" w:hAnsi="Times New Roman"/>
          <w:color w:val="000000" w:themeColor="text1"/>
          <w:sz w:val="24"/>
        </w:rPr>
        <w:t>:00</w:t>
      </w:r>
      <w:r>
        <w:rPr>
          <w:rFonts w:ascii="Times New Roman" w:hAnsi="Times New Roman"/>
          <w:sz w:val="24"/>
        </w:rPr>
        <w:t>, w zamkniętych kopertach lub opakowaniach oznaczonych zgodnie z wzorem wskazanym w Szczegółowych Warunkach Konkursu Ofert. Oferta przesłana pocztą będzie potraktowana jako złożona w terminie, gdy wpłynie  do Udzielającego zamówienia (ZLA) przed terminem otwarcia ofert.</w:t>
      </w:r>
    </w:p>
    <w:p w14:paraId="31B03827" w14:textId="77777777" w:rsidR="00141E0A" w:rsidRPr="00941412" w:rsidRDefault="00141E0A" w:rsidP="00141E0A">
      <w:pPr>
        <w:spacing w:after="0"/>
        <w:jc w:val="both"/>
        <w:rPr>
          <w:rFonts w:ascii="Times New Roman" w:hAnsi="Times New Roman"/>
          <w:sz w:val="24"/>
        </w:rPr>
      </w:pPr>
    </w:p>
    <w:p w14:paraId="50670CC7" w14:textId="2D66DDF3" w:rsidR="00141E0A" w:rsidRPr="008D4702" w:rsidRDefault="00141E0A" w:rsidP="00141E0A">
      <w:pPr>
        <w:spacing w:after="0"/>
        <w:jc w:val="both"/>
        <w:rPr>
          <w:rStyle w:val="Pogrubienie"/>
          <w:rFonts w:ascii="Times New Roman" w:hAnsi="Times New Roman"/>
          <w:b w:val="0"/>
          <w:sz w:val="24"/>
          <w:szCs w:val="24"/>
        </w:rPr>
      </w:pPr>
      <w:r w:rsidRPr="00941412">
        <w:rPr>
          <w:rStyle w:val="Pogrubienie"/>
          <w:rFonts w:ascii="Times New Roman" w:hAnsi="Times New Roman"/>
          <w:b w:val="0"/>
          <w:sz w:val="24"/>
          <w:szCs w:val="24"/>
        </w:rPr>
        <w:t xml:space="preserve">Otwarcie ofert nastąpi w </w:t>
      </w:r>
      <w:r w:rsidRPr="00754035">
        <w:rPr>
          <w:rStyle w:val="Pogrubienie"/>
          <w:rFonts w:ascii="Times New Roman" w:hAnsi="Times New Roman"/>
          <w:b w:val="0"/>
          <w:sz w:val="24"/>
          <w:szCs w:val="24"/>
        </w:rPr>
        <w:t>dniu</w:t>
      </w:r>
      <w:r w:rsidR="00094AA5" w:rsidRPr="00754035">
        <w:rPr>
          <w:rStyle w:val="Pogrubienie"/>
          <w:rFonts w:ascii="Times New Roman" w:hAnsi="Times New Roman"/>
          <w:b w:val="0"/>
          <w:sz w:val="24"/>
          <w:szCs w:val="24"/>
        </w:rPr>
        <w:t xml:space="preserve"> </w:t>
      </w:r>
      <w:r w:rsidR="000B1E1F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15</w:t>
      </w:r>
      <w:r w:rsidR="0065661F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.</w:t>
      </w:r>
      <w:r w:rsidR="00CD5F7C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10</w:t>
      </w:r>
      <w:r w:rsidR="00747E75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.</w:t>
      </w:r>
      <w:r w:rsidR="006F6304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20</w:t>
      </w:r>
      <w:r w:rsidR="001D2E4B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2</w:t>
      </w:r>
      <w:r w:rsidR="000B5E49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6</w:t>
      </w:r>
      <w:r w:rsidR="006F6304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  <w:r w:rsidR="009328CB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r.</w:t>
      </w:r>
      <w:r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 xml:space="preserve"> o godz. </w:t>
      </w:r>
      <w:r w:rsidR="00B65749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1</w:t>
      </w:r>
      <w:r w:rsidR="001A5AA4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0</w:t>
      </w:r>
      <w:r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:</w:t>
      </w:r>
      <w:r w:rsidR="001A5AA4"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>3</w:t>
      </w:r>
      <w:r w:rsidRPr="00C06557">
        <w:rPr>
          <w:rStyle w:val="Pogrubienie"/>
          <w:rFonts w:ascii="Times New Roman" w:hAnsi="Times New Roman"/>
          <w:b w:val="0"/>
          <w:color w:val="000000" w:themeColor="text1"/>
          <w:sz w:val="24"/>
          <w:szCs w:val="24"/>
        </w:rPr>
        <w:t xml:space="preserve">0 </w:t>
      </w:r>
      <w:r w:rsidRPr="00941412">
        <w:rPr>
          <w:rStyle w:val="Pogrubienie"/>
          <w:rFonts w:ascii="Times New Roman" w:hAnsi="Times New Roman"/>
          <w:b w:val="0"/>
          <w:sz w:val="24"/>
          <w:szCs w:val="24"/>
        </w:rPr>
        <w:t>w siedzibie Udzielającego</w:t>
      </w:r>
      <w:r w:rsidRPr="00941412">
        <w:rPr>
          <w:rStyle w:val="Pogrubienie"/>
          <w:rFonts w:ascii="Times New Roman" w:hAnsi="Times New Roman"/>
          <w:b w:val="0"/>
          <w:sz w:val="24"/>
          <w:szCs w:val="24"/>
        </w:rPr>
        <w:br/>
        <w:t xml:space="preserve">zamówienia w </w:t>
      </w:r>
      <w:r w:rsidR="001D2E4B">
        <w:rPr>
          <w:rStyle w:val="Pogrubienie"/>
          <w:rFonts w:ascii="Times New Roman" w:hAnsi="Times New Roman"/>
          <w:b w:val="0"/>
          <w:sz w:val="24"/>
          <w:szCs w:val="24"/>
        </w:rPr>
        <w:t>świetlicy</w:t>
      </w:r>
      <w:r w:rsidR="00B015EA">
        <w:rPr>
          <w:rStyle w:val="Pogrubienie"/>
          <w:rFonts w:ascii="Times New Roman" w:hAnsi="Times New Roman"/>
          <w:b w:val="0"/>
          <w:sz w:val="24"/>
          <w:szCs w:val="24"/>
        </w:rPr>
        <w:t xml:space="preserve"> I</w:t>
      </w:r>
      <w:r w:rsidRPr="00941412">
        <w:rPr>
          <w:rStyle w:val="Pogrubienie"/>
          <w:rFonts w:ascii="Times New Roman" w:hAnsi="Times New Roman"/>
          <w:b w:val="0"/>
          <w:sz w:val="24"/>
          <w:szCs w:val="24"/>
        </w:rPr>
        <w:t xml:space="preserve"> piętro. </w:t>
      </w:r>
    </w:p>
    <w:p w14:paraId="1C621B9E" w14:textId="707FDB54" w:rsidR="00141E0A" w:rsidRDefault="00141E0A" w:rsidP="00141E0A">
      <w:pPr>
        <w:jc w:val="both"/>
        <w:rPr>
          <w:rStyle w:val="Pogrubienie"/>
          <w:rFonts w:ascii="Times New Roman" w:hAnsi="Times New Roman"/>
          <w:b w:val="0"/>
          <w:sz w:val="24"/>
        </w:rPr>
      </w:pPr>
      <w:r>
        <w:rPr>
          <w:rStyle w:val="Pogrubienie"/>
          <w:rFonts w:ascii="Times New Roman" w:hAnsi="Times New Roman"/>
          <w:b w:val="0"/>
          <w:sz w:val="24"/>
        </w:rPr>
        <w:t xml:space="preserve">Wyniki konkursu zostaną ogłoszone na stronie internetowej Udzielającego zamówienia:    </w:t>
      </w:r>
      <w:hyperlink r:id="rId6" w:history="1">
        <w:r>
          <w:rPr>
            <w:rStyle w:val="Hipercze"/>
            <w:rFonts w:ascii="Times New Roman" w:hAnsi="Times New Roman"/>
            <w:sz w:val="24"/>
          </w:rPr>
          <w:t>www.zla.sosnowiec.pl</w:t>
        </w:r>
      </w:hyperlink>
      <w:r>
        <w:rPr>
          <w:rStyle w:val="Pogrubienie"/>
          <w:rFonts w:ascii="Times New Roman" w:hAnsi="Times New Roman"/>
          <w:b w:val="0"/>
          <w:sz w:val="24"/>
        </w:rPr>
        <w:t xml:space="preserve"> oraz na tablicy ogłoszeń w siedzibie Udzielającego zamówienia w ciągu  </w:t>
      </w:r>
      <w:r w:rsidR="00094AA5">
        <w:rPr>
          <w:rStyle w:val="Pogrubienie"/>
          <w:rFonts w:ascii="Times New Roman" w:hAnsi="Times New Roman"/>
          <w:b w:val="0"/>
          <w:sz w:val="24"/>
        </w:rPr>
        <w:t>2</w:t>
      </w:r>
      <w:r>
        <w:rPr>
          <w:rStyle w:val="Pogrubienie"/>
          <w:rFonts w:ascii="Times New Roman" w:hAnsi="Times New Roman"/>
          <w:b w:val="0"/>
          <w:sz w:val="24"/>
        </w:rPr>
        <w:t xml:space="preserve"> dni od terminu otwarcia ofert. </w:t>
      </w:r>
    </w:p>
    <w:p w14:paraId="7ACA3065" w14:textId="071C02E0" w:rsidR="00141E0A" w:rsidRDefault="00141E0A" w:rsidP="00141E0A">
      <w:pPr>
        <w:spacing w:after="0"/>
        <w:jc w:val="both"/>
        <w:rPr>
          <w:rStyle w:val="Pogrubienie"/>
          <w:rFonts w:ascii="Times New Roman" w:hAnsi="Times New Roman"/>
          <w:b w:val="0"/>
          <w:sz w:val="24"/>
        </w:rPr>
      </w:pPr>
      <w:r>
        <w:rPr>
          <w:rStyle w:val="Pogrubienie"/>
          <w:rFonts w:ascii="Times New Roman" w:hAnsi="Times New Roman"/>
          <w:b w:val="0"/>
          <w:sz w:val="24"/>
        </w:rPr>
        <w:lastRenderedPageBreak/>
        <w:t xml:space="preserve">Termin związania ofertą wynosi </w:t>
      </w:r>
      <w:r w:rsidRPr="006E2472">
        <w:rPr>
          <w:rStyle w:val="Pogrubienie"/>
          <w:rFonts w:ascii="Times New Roman" w:hAnsi="Times New Roman"/>
          <w:b w:val="0"/>
          <w:color w:val="000000" w:themeColor="text1"/>
          <w:sz w:val="24"/>
        </w:rPr>
        <w:t>2</w:t>
      </w:r>
      <w:r w:rsidR="006E2472" w:rsidRPr="006E2472">
        <w:rPr>
          <w:rStyle w:val="Pogrubienie"/>
          <w:rFonts w:ascii="Times New Roman" w:hAnsi="Times New Roman"/>
          <w:b w:val="0"/>
          <w:color w:val="000000" w:themeColor="text1"/>
          <w:sz w:val="24"/>
        </w:rPr>
        <w:t>1</w:t>
      </w:r>
      <w:r w:rsidRPr="006E2472">
        <w:rPr>
          <w:rStyle w:val="Pogrubienie"/>
          <w:rFonts w:ascii="Times New Roman" w:hAnsi="Times New Roman"/>
          <w:b w:val="0"/>
          <w:color w:val="000000" w:themeColor="text1"/>
          <w:sz w:val="24"/>
        </w:rPr>
        <w:t xml:space="preserve"> dni </w:t>
      </w:r>
      <w:r>
        <w:rPr>
          <w:rStyle w:val="Pogrubienie"/>
          <w:rFonts w:ascii="Times New Roman" w:hAnsi="Times New Roman"/>
          <w:b w:val="0"/>
          <w:sz w:val="24"/>
        </w:rPr>
        <w:t>od dnia daty upływu terminu składania ofert.</w:t>
      </w:r>
      <w:r>
        <w:rPr>
          <w:rStyle w:val="Pogrubienie"/>
          <w:rFonts w:ascii="Times New Roman" w:hAnsi="Times New Roman"/>
          <w:b w:val="0"/>
          <w:sz w:val="24"/>
        </w:rPr>
        <w:br/>
        <w:t>Oferent ma prawo składania skarg i protestów dotyczących konkursu ofert. Zasady wnoszenia środków odwoławczych określone zostały w Szczegółowych Warunkach Konkursu Ofert.</w:t>
      </w:r>
    </w:p>
    <w:p w14:paraId="39AF9524" w14:textId="77777777" w:rsidR="00141E0A" w:rsidRPr="00E10958" w:rsidRDefault="00141E0A" w:rsidP="00141E0A">
      <w:pPr>
        <w:spacing w:after="0"/>
        <w:ind w:firstLine="708"/>
        <w:jc w:val="both"/>
        <w:rPr>
          <w:rFonts w:ascii="Times New Roman" w:hAnsi="Times New Roman"/>
          <w:sz w:val="24"/>
        </w:rPr>
      </w:pPr>
      <w:r>
        <w:rPr>
          <w:rStyle w:val="Pogrubienie"/>
          <w:rFonts w:ascii="Times New Roman" w:hAnsi="Times New Roman"/>
          <w:b w:val="0"/>
          <w:sz w:val="24"/>
        </w:rPr>
        <w:t>Udzielający zamówienia zastrzega sobie prawo do odwołania konkursu w całości, przedłużenia terminu składania ofert oraz przesunięcia terminu ogłoszenia o  rozstrzygnięciu postępowania bez podania przyczyny. Oferentom nie przysługuje żadne roszczenie wobec ZLA z tytułu odwołania konkursu oraz przedłużenia terminu składania i otwierania ofert oraz           terminu rozstrzygnięcia konkursu.</w:t>
      </w:r>
    </w:p>
    <w:p w14:paraId="1FF96910" w14:textId="77777777" w:rsidR="00141E0A" w:rsidRPr="008D4702" w:rsidRDefault="00141E0A" w:rsidP="00141E0A">
      <w:pPr>
        <w:spacing w:after="0" w:line="240" w:lineRule="auto"/>
        <w:outlineLvl w:val="0"/>
        <w:rPr>
          <w:rFonts w:ascii="Times New Roman" w:hAnsi="Times New Roman"/>
          <w:sz w:val="24"/>
        </w:rPr>
      </w:pPr>
      <w:r>
        <w:rPr>
          <w:rStyle w:val="Pogrubienie"/>
          <w:rFonts w:ascii="Times New Roman" w:hAnsi="Times New Roman"/>
          <w:b w:val="0"/>
          <w:sz w:val="24"/>
        </w:rPr>
        <w:t xml:space="preserve"> </w:t>
      </w:r>
    </w:p>
    <w:p w14:paraId="4154D20C" w14:textId="72D3408D" w:rsidR="00141E0A" w:rsidRDefault="00141E0A" w:rsidP="0020399B"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ab/>
      </w:r>
    </w:p>
    <w:p w14:paraId="66AC6763" w14:textId="1CB8CEFC" w:rsidR="0020399B" w:rsidRDefault="0020399B" w:rsidP="0020399B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D783A8E" w14:textId="42D3C0C6" w:rsidR="0067435E" w:rsidRDefault="0067435E" w:rsidP="0050337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14:paraId="6E0AEBED" w14:textId="586B0378" w:rsidR="00141E0A" w:rsidRDefault="00141E0A"/>
    <w:sectPr w:rsidR="00141E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2272A"/>
    <w:multiLevelType w:val="hybridMultilevel"/>
    <w:tmpl w:val="633C87D8"/>
    <w:lvl w:ilvl="0" w:tplc="C94E3DDE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2F7C65ED"/>
    <w:multiLevelType w:val="hybridMultilevel"/>
    <w:tmpl w:val="EC089CAC"/>
    <w:lvl w:ilvl="0" w:tplc="C94E3D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C03BBD"/>
    <w:multiLevelType w:val="hybridMultilevel"/>
    <w:tmpl w:val="40D21120"/>
    <w:lvl w:ilvl="0" w:tplc="773005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64DA48D7"/>
    <w:multiLevelType w:val="hybridMultilevel"/>
    <w:tmpl w:val="558A0C16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77F1DA6"/>
    <w:multiLevelType w:val="hybridMultilevel"/>
    <w:tmpl w:val="1B2480D4"/>
    <w:lvl w:ilvl="0" w:tplc="F260F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8826A9A"/>
    <w:multiLevelType w:val="hybridMultilevel"/>
    <w:tmpl w:val="CABC17B4"/>
    <w:lvl w:ilvl="0" w:tplc="C94E3D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09660">
    <w:abstractNumId w:val="2"/>
  </w:num>
  <w:num w:numId="2" w16cid:durableId="1829010515">
    <w:abstractNumId w:val="5"/>
  </w:num>
  <w:num w:numId="3" w16cid:durableId="98450103">
    <w:abstractNumId w:val="0"/>
  </w:num>
  <w:num w:numId="4" w16cid:durableId="1423599195">
    <w:abstractNumId w:val="1"/>
  </w:num>
  <w:num w:numId="5" w16cid:durableId="1855072437">
    <w:abstractNumId w:val="3"/>
  </w:num>
  <w:num w:numId="6" w16cid:durableId="19842356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E0A"/>
    <w:rsid w:val="00002A4A"/>
    <w:rsid w:val="000501A7"/>
    <w:rsid w:val="00076039"/>
    <w:rsid w:val="00094AA5"/>
    <w:rsid w:val="000B1E1F"/>
    <w:rsid w:val="000B5E49"/>
    <w:rsid w:val="000C17EE"/>
    <w:rsid w:val="000C5500"/>
    <w:rsid w:val="000E46A7"/>
    <w:rsid w:val="0011148D"/>
    <w:rsid w:val="001126DC"/>
    <w:rsid w:val="00121B24"/>
    <w:rsid w:val="00141E0A"/>
    <w:rsid w:val="00161A0A"/>
    <w:rsid w:val="001802EF"/>
    <w:rsid w:val="00181576"/>
    <w:rsid w:val="00186543"/>
    <w:rsid w:val="001A5AA4"/>
    <w:rsid w:val="001B39E0"/>
    <w:rsid w:val="001D2E4B"/>
    <w:rsid w:val="0020399B"/>
    <w:rsid w:val="0023603C"/>
    <w:rsid w:val="00250B19"/>
    <w:rsid w:val="002C548C"/>
    <w:rsid w:val="002D42A9"/>
    <w:rsid w:val="0032015E"/>
    <w:rsid w:val="003740D8"/>
    <w:rsid w:val="0038427B"/>
    <w:rsid w:val="003A03F2"/>
    <w:rsid w:val="003B4073"/>
    <w:rsid w:val="003D363F"/>
    <w:rsid w:val="003E146A"/>
    <w:rsid w:val="003E696C"/>
    <w:rsid w:val="00424FE3"/>
    <w:rsid w:val="00452A78"/>
    <w:rsid w:val="00461269"/>
    <w:rsid w:val="00461D6B"/>
    <w:rsid w:val="00471A6F"/>
    <w:rsid w:val="004976A6"/>
    <w:rsid w:val="004E4983"/>
    <w:rsid w:val="00503372"/>
    <w:rsid w:val="00503FF3"/>
    <w:rsid w:val="00570D55"/>
    <w:rsid w:val="00592993"/>
    <w:rsid w:val="005D47F0"/>
    <w:rsid w:val="00612159"/>
    <w:rsid w:val="0065325A"/>
    <w:rsid w:val="006539DC"/>
    <w:rsid w:val="0065661F"/>
    <w:rsid w:val="00673B79"/>
    <w:rsid w:val="0067435E"/>
    <w:rsid w:val="00694B93"/>
    <w:rsid w:val="006A05FC"/>
    <w:rsid w:val="006C24CC"/>
    <w:rsid w:val="006E2472"/>
    <w:rsid w:val="006F6304"/>
    <w:rsid w:val="007359E9"/>
    <w:rsid w:val="00737F96"/>
    <w:rsid w:val="00747E75"/>
    <w:rsid w:val="00754035"/>
    <w:rsid w:val="007574E3"/>
    <w:rsid w:val="0077168A"/>
    <w:rsid w:val="007C0255"/>
    <w:rsid w:val="0083286E"/>
    <w:rsid w:val="008562C2"/>
    <w:rsid w:val="008625D2"/>
    <w:rsid w:val="00872F16"/>
    <w:rsid w:val="008921B2"/>
    <w:rsid w:val="00895C5C"/>
    <w:rsid w:val="008975C7"/>
    <w:rsid w:val="008C029F"/>
    <w:rsid w:val="008C0E31"/>
    <w:rsid w:val="008D0BE8"/>
    <w:rsid w:val="008D6CC0"/>
    <w:rsid w:val="008E1C18"/>
    <w:rsid w:val="008E2D33"/>
    <w:rsid w:val="008E56E1"/>
    <w:rsid w:val="00923955"/>
    <w:rsid w:val="009328CB"/>
    <w:rsid w:val="00946B0C"/>
    <w:rsid w:val="00977EA3"/>
    <w:rsid w:val="00A007F4"/>
    <w:rsid w:val="00A04715"/>
    <w:rsid w:val="00A105F9"/>
    <w:rsid w:val="00A411AB"/>
    <w:rsid w:val="00A6257C"/>
    <w:rsid w:val="00A65CEE"/>
    <w:rsid w:val="00AA5129"/>
    <w:rsid w:val="00B015EA"/>
    <w:rsid w:val="00B27262"/>
    <w:rsid w:val="00B3081E"/>
    <w:rsid w:val="00B62764"/>
    <w:rsid w:val="00B65749"/>
    <w:rsid w:val="00B83399"/>
    <w:rsid w:val="00B94892"/>
    <w:rsid w:val="00B95086"/>
    <w:rsid w:val="00BD425C"/>
    <w:rsid w:val="00BE72DA"/>
    <w:rsid w:val="00C045D3"/>
    <w:rsid w:val="00C06557"/>
    <w:rsid w:val="00C15720"/>
    <w:rsid w:val="00C23E1A"/>
    <w:rsid w:val="00C250FA"/>
    <w:rsid w:val="00CA5D53"/>
    <w:rsid w:val="00CB0672"/>
    <w:rsid w:val="00CD5F7C"/>
    <w:rsid w:val="00D25658"/>
    <w:rsid w:val="00D3638F"/>
    <w:rsid w:val="00D53C7A"/>
    <w:rsid w:val="00D91EEF"/>
    <w:rsid w:val="00DA3884"/>
    <w:rsid w:val="00DB2904"/>
    <w:rsid w:val="00DB357A"/>
    <w:rsid w:val="00DD5585"/>
    <w:rsid w:val="00DE710A"/>
    <w:rsid w:val="00E42FDD"/>
    <w:rsid w:val="00E47192"/>
    <w:rsid w:val="00E512E2"/>
    <w:rsid w:val="00E806F5"/>
    <w:rsid w:val="00EF0E55"/>
    <w:rsid w:val="00F456F0"/>
    <w:rsid w:val="00F6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203839"/>
  <w15:chartTrackingRefBased/>
  <w15:docId w15:val="{4808E3F2-2680-4143-82AB-84AA0DB0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41E0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141E0A"/>
    <w:rPr>
      <w:b/>
    </w:rPr>
  </w:style>
  <w:style w:type="paragraph" w:styleId="Tekstpodstawowy">
    <w:name w:val="Body Text"/>
    <w:basedOn w:val="Normalny"/>
    <w:rsid w:val="00141E0A"/>
    <w:pPr>
      <w:widowControl w:val="0"/>
      <w:suppressAutoHyphens/>
      <w:spacing w:after="120" w:line="240" w:lineRule="auto"/>
    </w:pPr>
    <w:rPr>
      <w:rFonts w:ascii="Times New Roman" w:eastAsia="Times New Roman" w:hAnsi="Times New Roman"/>
      <w:kern w:val="1"/>
      <w:sz w:val="24"/>
      <w:szCs w:val="20"/>
      <w:lang w:val="x-none"/>
    </w:rPr>
  </w:style>
  <w:style w:type="character" w:styleId="Hipercze">
    <w:name w:val="Hyperlink"/>
    <w:unhideWhenUsed/>
    <w:rsid w:val="00141E0A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4E498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rsid w:val="004E4983"/>
    <w:rPr>
      <w:rFonts w:ascii="Segoe UI" w:eastAsia="Calibri" w:hAnsi="Segoe UI" w:cs="Segoe UI"/>
      <w:sz w:val="18"/>
      <w:szCs w:val="18"/>
      <w:lang w:eastAsia="en-US"/>
    </w:rPr>
  </w:style>
  <w:style w:type="paragraph" w:styleId="Bezodstpw">
    <w:name w:val="No Spacing"/>
    <w:link w:val="BezodstpwZnak"/>
    <w:qFormat/>
    <w:rsid w:val="00BD425C"/>
    <w:rPr>
      <w:rFonts w:ascii="Calibri" w:eastAsia="Calibri" w:hAnsi="Calibri"/>
      <w:sz w:val="22"/>
      <w:szCs w:val="22"/>
      <w:lang w:eastAsia="en-US"/>
    </w:rPr>
  </w:style>
  <w:style w:type="character" w:customStyle="1" w:styleId="BezodstpwZnak">
    <w:name w:val="Bez odstępów Znak"/>
    <w:link w:val="Bezodstpw"/>
    <w:rsid w:val="00BD425C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94A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8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la.sosnowiec.pl" TargetMode="External"/><Relationship Id="rId5" Type="http://schemas.openxmlformats.org/officeDocument/2006/relationships/hyperlink" Target="http://www.zla.sosnowiec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438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</vt:lpstr>
    </vt:vector>
  </TitlesOfParts>
  <Company/>
  <LinksUpToDate>false</LinksUpToDate>
  <CharactersWithSpaces>3061</CharactersWithSpaces>
  <SharedDoc>false</SharedDoc>
  <HLinks>
    <vt:vector size="12" baseType="variant">
      <vt:variant>
        <vt:i4>655427</vt:i4>
      </vt:variant>
      <vt:variant>
        <vt:i4>3</vt:i4>
      </vt:variant>
      <vt:variant>
        <vt:i4>0</vt:i4>
      </vt:variant>
      <vt:variant>
        <vt:i4>5</vt:i4>
      </vt:variant>
      <vt:variant>
        <vt:lpwstr>http://www.zla.sosnowiec.pl/</vt:lpwstr>
      </vt:variant>
      <vt:variant>
        <vt:lpwstr/>
      </vt:variant>
      <vt:variant>
        <vt:i4>655427</vt:i4>
      </vt:variant>
      <vt:variant>
        <vt:i4>0</vt:i4>
      </vt:variant>
      <vt:variant>
        <vt:i4>0</vt:i4>
      </vt:variant>
      <vt:variant>
        <vt:i4>5</vt:i4>
      </vt:variant>
      <vt:variant>
        <vt:lpwstr>http://www.zla.sosnowiec.pl/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MALGORZATA</dc:creator>
  <cp:keywords/>
  <dc:description/>
  <cp:lastModifiedBy>OPMED3</cp:lastModifiedBy>
  <cp:revision>28</cp:revision>
  <cp:lastPrinted>2024-12-09T12:41:00Z</cp:lastPrinted>
  <dcterms:created xsi:type="dcterms:W3CDTF">2024-05-07T13:51:00Z</dcterms:created>
  <dcterms:modified xsi:type="dcterms:W3CDTF">2026-10-07T06:31:00Z</dcterms:modified>
</cp:coreProperties>
</file>