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CF77" w14:textId="14F25806" w:rsidR="00141E0A" w:rsidRPr="00754035" w:rsidRDefault="00141E0A" w:rsidP="00094AA5">
      <w:pPr>
        <w:pStyle w:val="Tekstpodstawowy"/>
        <w:spacing w:line="360" w:lineRule="auto"/>
        <w:jc w:val="right"/>
        <w:outlineLvl w:val="0"/>
        <w:rPr>
          <w:sz w:val="20"/>
          <w:lang w:val="pl-PL"/>
        </w:rPr>
      </w:pPr>
      <w:r w:rsidRPr="00754035">
        <w:rPr>
          <w:b/>
          <w:lang w:val="pl-PL"/>
        </w:rPr>
        <w:t xml:space="preserve">         </w:t>
      </w:r>
      <w:r w:rsidRPr="00754035">
        <w:rPr>
          <w:b/>
          <w:lang w:val="pl-PL"/>
        </w:rPr>
        <w:tab/>
      </w:r>
      <w:r w:rsidRPr="00754035">
        <w:rPr>
          <w:b/>
          <w:lang w:val="pl-PL"/>
        </w:rPr>
        <w:tab/>
      </w:r>
      <w:r w:rsidRPr="00754035">
        <w:rPr>
          <w:b/>
          <w:lang w:val="pl-PL"/>
        </w:rPr>
        <w:tab/>
      </w:r>
      <w:r w:rsidRPr="00754035">
        <w:rPr>
          <w:b/>
          <w:lang w:val="pl-PL"/>
        </w:rPr>
        <w:tab/>
      </w:r>
      <w:r w:rsidRPr="00754035">
        <w:rPr>
          <w:b/>
          <w:lang w:val="pl-PL"/>
        </w:rPr>
        <w:tab/>
      </w:r>
      <w:r w:rsidRPr="00754035">
        <w:rPr>
          <w:b/>
          <w:lang w:val="pl-PL"/>
        </w:rPr>
        <w:tab/>
      </w:r>
      <w:r w:rsidRPr="00754035">
        <w:rPr>
          <w:b/>
          <w:lang w:val="pl-PL"/>
        </w:rPr>
        <w:tab/>
      </w:r>
      <w:r w:rsidRPr="00754035">
        <w:rPr>
          <w:sz w:val="20"/>
          <w:lang w:val="pl-PL"/>
        </w:rPr>
        <w:t xml:space="preserve">Załącznik Nr </w:t>
      </w:r>
      <w:r w:rsidR="00612159" w:rsidRPr="00754035">
        <w:rPr>
          <w:sz w:val="20"/>
          <w:lang w:val="pl-PL"/>
        </w:rPr>
        <w:t>2</w:t>
      </w:r>
      <w:r w:rsidR="008C029F" w:rsidRPr="00754035">
        <w:rPr>
          <w:sz w:val="20"/>
          <w:lang w:val="pl-PL"/>
        </w:rPr>
        <w:t xml:space="preserve"> </w:t>
      </w:r>
      <w:r w:rsidRPr="00754035">
        <w:rPr>
          <w:sz w:val="20"/>
          <w:lang w:val="pl-PL"/>
        </w:rPr>
        <w:t>do Zarządzenia</w:t>
      </w:r>
      <w:r w:rsidRPr="00754035">
        <w:rPr>
          <w:b/>
          <w:lang w:val="pl-PL"/>
        </w:rPr>
        <w:t xml:space="preserve"> </w:t>
      </w:r>
      <w:r w:rsidRPr="00754035">
        <w:rPr>
          <w:sz w:val="20"/>
          <w:lang w:val="pl-PL"/>
        </w:rPr>
        <w:t>nr</w:t>
      </w:r>
      <w:r w:rsidR="00CA5D53" w:rsidRPr="00754035">
        <w:rPr>
          <w:sz w:val="20"/>
          <w:lang w:val="pl-PL"/>
        </w:rPr>
        <w:t xml:space="preserve"> </w:t>
      </w:r>
      <w:r w:rsidR="00754035" w:rsidRPr="00754035">
        <w:rPr>
          <w:sz w:val="20"/>
          <w:lang w:val="pl-PL"/>
        </w:rPr>
        <w:t>10</w:t>
      </w:r>
      <w:r w:rsidR="008C029F" w:rsidRPr="00754035">
        <w:rPr>
          <w:sz w:val="20"/>
          <w:lang w:val="pl-PL"/>
        </w:rPr>
        <w:t xml:space="preserve"> </w:t>
      </w:r>
      <w:r w:rsidR="000C17EE" w:rsidRPr="00754035">
        <w:rPr>
          <w:sz w:val="20"/>
          <w:lang w:val="pl-PL"/>
        </w:rPr>
        <w:t>/2</w:t>
      </w:r>
      <w:r w:rsidRPr="00754035">
        <w:rPr>
          <w:sz w:val="20"/>
          <w:lang w:val="pl-PL"/>
        </w:rPr>
        <w:t>0</w:t>
      </w:r>
      <w:r w:rsidR="008921B2" w:rsidRPr="00754035">
        <w:rPr>
          <w:sz w:val="20"/>
          <w:lang w:val="pl-PL"/>
        </w:rPr>
        <w:t>2</w:t>
      </w:r>
      <w:r w:rsidR="00A411AB" w:rsidRPr="00754035">
        <w:rPr>
          <w:sz w:val="20"/>
          <w:lang w:val="pl-PL"/>
        </w:rPr>
        <w:t>5</w:t>
      </w:r>
    </w:p>
    <w:p w14:paraId="5931F95F" w14:textId="77777777" w:rsidR="00141E0A" w:rsidRPr="00D91EEF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lang w:val="pl-PL"/>
        </w:rPr>
      </w:pPr>
      <w:r w:rsidRPr="00EC33C9">
        <w:rPr>
          <w:b/>
        </w:rPr>
        <w:t xml:space="preserve">OGŁOSZENIE  KONKURSU OFERT O UDZIELANIE ŚWIADCZEŃ </w:t>
      </w:r>
      <w:r w:rsidRPr="00503FF3">
        <w:rPr>
          <w:b/>
        </w:rPr>
        <w:t>ZDROWOTNYCH</w:t>
      </w:r>
    </w:p>
    <w:p w14:paraId="6D3895FD" w14:textId="45490D14" w:rsidR="00141E0A" w:rsidRPr="00094AA5" w:rsidRDefault="00141E0A" w:rsidP="00141E0A">
      <w:pPr>
        <w:jc w:val="both"/>
        <w:rPr>
          <w:rFonts w:ascii="Times New Roman" w:hAnsi="Times New Roman"/>
          <w:sz w:val="24"/>
          <w:szCs w:val="24"/>
        </w:rPr>
      </w:pPr>
      <w:r w:rsidRPr="00094AA5">
        <w:rPr>
          <w:rFonts w:ascii="Times New Roman" w:hAnsi="Times New Roman"/>
          <w:sz w:val="24"/>
          <w:szCs w:val="24"/>
        </w:rPr>
        <w:t xml:space="preserve">Na podstawie art. 26 ustawy z dnia 15 kwietnia 2011 roku o działalności leczniczej (t.j. Dz. U. </w:t>
      </w:r>
      <w:r w:rsidR="00AA5129" w:rsidRPr="00094AA5">
        <w:rPr>
          <w:rFonts w:ascii="Times New Roman" w:hAnsi="Times New Roman"/>
          <w:sz w:val="24"/>
          <w:szCs w:val="24"/>
        </w:rPr>
        <w:t>20</w:t>
      </w:r>
      <w:r w:rsidR="007574E3">
        <w:rPr>
          <w:rFonts w:ascii="Times New Roman" w:hAnsi="Times New Roman"/>
          <w:sz w:val="24"/>
          <w:szCs w:val="24"/>
        </w:rPr>
        <w:t>2</w:t>
      </w:r>
      <w:r w:rsidR="00CB0672">
        <w:rPr>
          <w:rFonts w:ascii="Times New Roman" w:hAnsi="Times New Roman"/>
          <w:sz w:val="24"/>
          <w:szCs w:val="24"/>
        </w:rPr>
        <w:t>5</w:t>
      </w:r>
      <w:r w:rsidR="00461269" w:rsidRPr="00094AA5">
        <w:rPr>
          <w:rFonts w:ascii="Times New Roman" w:hAnsi="Times New Roman"/>
          <w:sz w:val="24"/>
          <w:szCs w:val="24"/>
        </w:rPr>
        <w:t>,</w:t>
      </w:r>
      <w:r w:rsidR="009328CB" w:rsidRPr="00094AA5">
        <w:rPr>
          <w:rFonts w:ascii="Times New Roman" w:hAnsi="Times New Roman"/>
          <w:sz w:val="24"/>
          <w:szCs w:val="24"/>
        </w:rPr>
        <w:t xml:space="preserve">  </w:t>
      </w:r>
      <w:r w:rsidRPr="00094AA5">
        <w:rPr>
          <w:rFonts w:ascii="Times New Roman" w:hAnsi="Times New Roman"/>
          <w:sz w:val="24"/>
          <w:szCs w:val="24"/>
        </w:rPr>
        <w:t xml:space="preserve">poz. </w:t>
      </w:r>
      <w:r w:rsidR="00CB0672">
        <w:rPr>
          <w:rFonts w:ascii="Times New Roman" w:hAnsi="Times New Roman"/>
          <w:sz w:val="24"/>
          <w:szCs w:val="24"/>
        </w:rPr>
        <w:t>450</w:t>
      </w:r>
      <w:r w:rsidR="00461269" w:rsidRPr="00094AA5">
        <w:rPr>
          <w:rFonts w:ascii="Times New Roman" w:hAnsi="Times New Roman"/>
          <w:sz w:val="24"/>
          <w:szCs w:val="24"/>
        </w:rPr>
        <w:t xml:space="preserve"> </w:t>
      </w:r>
      <w:r w:rsidRPr="00094AA5">
        <w:rPr>
          <w:rFonts w:ascii="Times New Roman" w:hAnsi="Times New Roman"/>
          <w:sz w:val="24"/>
          <w:szCs w:val="24"/>
        </w:rPr>
        <w:t>z późn.zm. ) oraz art. 146 ust 1 ustawy z dnia 27 sierpnia 2004 roku o</w:t>
      </w:r>
      <w:r w:rsidR="00094AA5">
        <w:rPr>
          <w:rFonts w:ascii="Times New Roman" w:hAnsi="Times New Roman"/>
          <w:sz w:val="24"/>
          <w:szCs w:val="24"/>
        </w:rPr>
        <w:t> </w:t>
      </w:r>
      <w:r w:rsidRPr="00094AA5">
        <w:rPr>
          <w:rFonts w:ascii="Times New Roman" w:hAnsi="Times New Roman"/>
          <w:sz w:val="24"/>
          <w:szCs w:val="24"/>
        </w:rPr>
        <w:t xml:space="preserve">świadczeniach opieki zdrowotnej finansowanych  ze środków publicznych </w:t>
      </w:r>
      <w:r w:rsidR="002D42A9" w:rsidRPr="00094AA5">
        <w:rPr>
          <w:rFonts w:ascii="Times New Roman" w:hAnsi="Times New Roman"/>
          <w:sz w:val="24"/>
          <w:szCs w:val="24"/>
        </w:rPr>
        <w:t xml:space="preserve"> 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(t.j Dz.U. </w:t>
      </w:r>
      <w:r w:rsidR="00461269" w:rsidRPr="00094AA5">
        <w:rPr>
          <w:rFonts w:ascii="Times New Roman" w:hAnsi="Times New Roman"/>
          <w:color w:val="000000"/>
          <w:sz w:val="24"/>
          <w:szCs w:val="24"/>
        </w:rPr>
        <w:t>202</w:t>
      </w:r>
      <w:r w:rsidR="004976A6" w:rsidRPr="00094AA5">
        <w:rPr>
          <w:rFonts w:ascii="Times New Roman" w:hAnsi="Times New Roman"/>
          <w:color w:val="000000"/>
          <w:sz w:val="24"/>
          <w:szCs w:val="24"/>
        </w:rPr>
        <w:t>4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4976A6" w:rsidRPr="00094AA5">
        <w:rPr>
          <w:rFonts w:ascii="Times New Roman" w:hAnsi="Times New Roman"/>
          <w:color w:val="000000"/>
          <w:sz w:val="24"/>
          <w:szCs w:val="24"/>
        </w:rPr>
        <w:t>146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 z późn. zm</w:t>
      </w:r>
      <w:r w:rsidR="0065325A" w:rsidRPr="00094AA5">
        <w:rPr>
          <w:rFonts w:ascii="Times New Roman" w:hAnsi="Times New Roman"/>
          <w:color w:val="000000"/>
          <w:sz w:val="24"/>
          <w:szCs w:val="24"/>
        </w:rPr>
        <w:t>.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>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1BB769D5" w:rsidR="00BD425C" w:rsidRDefault="003740D8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Podstawowa Opieka Zdrowotna </w:t>
      </w:r>
    </w:p>
    <w:p w14:paraId="3581D5EA" w14:textId="77777777" w:rsidR="0020399B" w:rsidRDefault="0020399B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523AB42" w14:textId="76DD6BC6" w:rsidR="0020399B" w:rsidRPr="00754035" w:rsidRDefault="0020399B" w:rsidP="00094AA5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54035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754035">
        <w:rPr>
          <w:rFonts w:ascii="Times New Roman" w:hAnsi="Times New Roman"/>
          <w:b/>
          <w:sz w:val="24"/>
          <w:szCs w:val="24"/>
        </w:rPr>
        <w:t xml:space="preserve">Poradni Ogólnej </w:t>
      </w:r>
      <w:r w:rsidRPr="00754035">
        <w:rPr>
          <w:rFonts w:ascii="Times New Roman" w:hAnsi="Times New Roman"/>
          <w:sz w:val="24"/>
          <w:szCs w:val="24"/>
        </w:rPr>
        <w:t xml:space="preserve">w Przychodni Rejonowo – Specjalistycznej nr </w:t>
      </w:r>
      <w:r w:rsidR="00754035" w:rsidRPr="00754035">
        <w:rPr>
          <w:rFonts w:ascii="Times New Roman" w:hAnsi="Times New Roman"/>
          <w:sz w:val="24"/>
          <w:szCs w:val="24"/>
        </w:rPr>
        <w:t>10</w:t>
      </w:r>
      <w:r w:rsidRPr="00754035">
        <w:rPr>
          <w:rFonts w:ascii="Times New Roman" w:hAnsi="Times New Roman"/>
          <w:sz w:val="24"/>
          <w:szCs w:val="24"/>
        </w:rPr>
        <w:t xml:space="preserve"> w Sosnowcu przy ulicy </w:t>
      </w:r>
      <w:r w:rsidR="00754035" w:rsidRPr="00754035">
        <w:rPr>
          <w:rFonts w:ascii="Times New Roman" w:hAnsi="Times New Roman"/>
          <w:sz w:val="24"/>
          <w:szCs w:val="24"/>
        </w:rPr>
        <w:t xml:space="preserve">Hallera </w:t>
      </w:r>
      <w:r w:rsidRPr="00754035">
        <w:rPr>
          <w:rFonts w:ascii="Times New Roman" w:hAnsi="Times New Roman"/>
          <w:sz w:val="24"/>
          <w:szCs w:val="24"/>
        </w:rPr>
        <w:t xml:space="preserve">5. </w:t>
      </w:r>
    </w:p>
    <w:p w14:paraId="5D049DB9" w14:textId="00A3AFC1" w:rsidR="0020399B" w:rsidRPr="00094AA5" w:rsidRDefault="0020399B" w:rsidP="00094A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5EC1B8" w14:textId="0E90E349"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</w:t>
      </w:r>
      <w:r w:rsidR="000E46A7">
        <w:rPr>
          <w:rStyle w:val="Pogrubienie"/>
          <w:rFonts w:ascii="Times New Roman" w:hAnsi="Times New Roman"/>
          <w:b w:val="0"/>
          <w:sz w:val="24"/>
        </w:rPr>
        <w:t>.</w:t>
      </w:r>
      <w:r>
        <w:rPr>
          <w:rStyle w:val="Pogrubienie"/>
          <w:rFonts w:ascii="Times New Roman" w:hAnsi="Times New Roman"/>
          <w:b w:val="0"/>
          <w:sz w:val="24"/>
        </w:rPr>
        <w:t xml:space="preserve"> 1 pkt</w:t>
      </w:r>
      <w:r w:rsidR="000E46A7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1,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2,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4,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5</w:t>
      </w:r>
      <w:r w:rsidR="00094AA5">
        <w:rPr>
          <w:rStyle w:val="Pogrubienie"/>
          <w:rFonts w:ascii="Times New Roman" w:hAnsi="Times New Roman"/>
          <w:b w:val="0"/>
          <w:sz w:val="24"/>
        </w:rPr>
        <w:t>,</w:t>
      </w:r>
      <w:r>
        <w:rPr>
          <w:rStyle w:val="Pogrubienie"/>
          <w:rFonts w:ascii="Times New Roman" w:hAnsi="Times New Roman"/>
          <w:b w:val="0"/>
          <w:sz w:val="24"/>
        </w:rPr>
        <w:t xml:space="preserve"> ust. 2 pkt </w:t>
      </w:r>
      <w:r w:rsidR="000E46A7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2, ust 4 ustawy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i leczniczej (t.j. Dz. U. </w:t>
      </w:r>
      <w:r w:rsidR="00AA5129">
        <w:rPr>
          <w:rStyle w:val="Pogrubienie"/>
          <w:rFonts w:ascii="Times New Roman" w:hAnsi="Times New Roman"/>
          <w:b w:val="0"/>
          <w:sz w:val="24"/>
        </w:rPr>
        <w:t>20</w:t>
      </w:r>
      <w:r w:rsidR="00461269">
        <w:rPr>
          <w:rStyle w:val="Pogrubienie"/>
          <w:rFonts w:ascii="Times New Roman" w:hAnsi="Times New Roman"/>
          <w:b w:val="0"/>
          <w:sz w:val="24"/>
        </w:rPr>
        <w:t>2</w:t>
      </w:r>
      <w:r w:rsidR="00CB0672">
        <w:rPr>
          <w:rStyle w:val="Pogrubienie"/>
          <w:rFonts w:ascii="Times New Roman" w:hAnsi="Times New Roman"/>
          <w:b w:val="0"/>
          <w:sz w:val="24"/>
        </w:rPr>
        <w:t>5</w:t>
      </w:r>
      <w:r w:rsidR="00461269">
        <w:rPr>
          <w:rStyle w:val="Pogrubienie"/>
          <w:rFonts w:ascii="Times New Roman" w:hAnsi="Times New Roman"/>
          <w:b w:val="0"/>
          <w:sz w:val="24"/>
        </w:rPr>
        <w:t>,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 poz. </w:t>
      </w:r>
      <w:r w:rsidR="00CB0672">
        <w:rPr>
          <w:rStyle w:val="Pogrubienie"/>
          <w:rFonts w:ascii="Times New Roman" w:hAnsi="Times New Roman"/>
          <w:b w:val="0"/>
          <w:sz w:val="24"/>
        </w:rPr>
        <w:t>450</w:t>
      </w:r>
      <w:r w:rsidR="00461269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z późn. zm.). </w:t>
      </w:r>
    </w:p>
    <w:p w14:paraId="3C3A9A64" w14:textId="77777777"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2F41D368" w14:textId="25D68DBF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Szczegółowe warunki konkursu oraz komplet dokumentów można otrzymać w sekretariacie   Zakładu Lecznictwa Ambulatoryjnego w Sosnowcu ul. Wawel 15, (tel. 32 368-48-74),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III</w:t>
      </w:r>
      <w:r w:rsidR="00094AA5">
        <w:rPr>
          <w:rStyle w:val="Pogrubienie"/>
          <w:rFonts w:ascii="Times New Roman" w:hAnsi="Times New Roman"/>
          <w:b w:val="0"/>
          <w:sz w:val="24"/>
        </w:rPr>
        <w:t> </w:t>
      </w:r>
      <w:r>
        <w:rPr>
          <w:rStyle w:val="Pogrubienie"/>
          <w:rFonts w:ascii="Times New Roman" w:hAnsi="Times New Roman"/>
          <w:b w:val="0"/>
          <w:sz w:val="24"/>
        </w:rPr>
        <w:t xml:space="preserve">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5DB8C1A1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83286E">
        <w:rPr>
          <w:rStyle w:val="Pogrubienie"/>
          <w:rFonts w:ascii="Times New Roman" w:hAnsi="Times New Roman"/>
          <w:b w:val="0"/>
          <w:sz w:val="24"/>
        </w:rPr>
        <w:t>Iwona Macek</w:t>
      </w:r>
      <w:r w:rsidR="004976A6">
        <w:rPr>
          <w:rStyle w:val="Pogrubienie"/>
          <w:rFonts w:ascii="Times New Roman" w:hAnsi="Times New Roman"/>
          <w:b w:val="0"/>
          <w:sz w:val="24"/>
        </w:rPr>
        <w:t xml:space="preserve">, </w:t>
      </w:r>
      <w:r>
        <w:rPr>
          <w:rStyle w:val="Pogrubienie"/>
          <w:rFonts w:ascii="Times New Roman" w:hAnsi="Times New Roman"/>
          <w:b w:val="0"/>
          <w:sz w:val="24"/>
        </w:rPr>
        <w:t xml:space="preserve">tel. </w:t>
      </w:r>
      <w:r w:rsidRPr="0083286E">
        <w:rPr>
          <w:rStyle w:val="Pogrubienie"/>
          <w:rFonts w:ascii="Times New Roman" w:hAnsi="Times New Roman"/>
          <w:bCs/>
          <w:sz w:val="24"/>
        </w:rPr>
        <w:t>32-</w:t>
      </w:r>
      <w:r w:rsidR="00592993" w:rsidRPr="0083286E">
        <w:rPr>
          <w:rStyle w:val="Pogrubienie"/>
          <w:rFonts w:ascii="Times New Roman" w:hAnsi="Times New Roman"/>
          <w:bCs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</w:t>
      </w:r>
      <w:r w:rsidR="008C029F" w:rsidRPr="0083286E">
        <w:rPr>
          <w:rStyle w:val="Pogrubienie"/>
          <w:rFonts w:ascii="Times New Roman" w:hAnsi="Times New Roman"/>
          <w:bCs/>
          <w:sz w:val="24"/>
        </w:rPr>
        <w:t>513 096 473</w:t>
      </w:r>
    </w:p>
    <w:p w14:paraId="14FFBADC" w14:textId="2D03747A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Oferty należy składać pod rygorem odrzucenia w formie pisemnej, w sekretariacie ZLA (III</w:t>
      </w:r>
      <w:r w:rsidR="00094AA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piętro, pokój </w:t>
      </w:r>
      <w:r w:rsidRPr="00754035">
        <w:rPr>
          <w:rFonts w:ascii="Times New Roman" w:hAnsi="Times New Roman"/>
          <w:sz w:val="24"/>
        </w:rPr>
        <w:t>301) do dnia</w:t>
      </w:r>
      <w:r w:rsidR="008C029F" w:rsidRPr="00754035">
        <w:rPr>
          <w:rFonts w:ascii="Times New Roman" w:hAnsi="Times New Roman"/>
          <w:sz w:val="24"/>
        </w:rPr>
        <w:t xml:space="preserve"> </w:t>
      </w:r>
      <w:r w:rsidR="00754035" w:rsidRPr="00754035">
        <w:rPr>
          <w:rFonts w:ascii="Times New Roman" w:hAnsi="Times New Roman"/>
          <w:sz w:val="24"/>
        </w:rPr>
        <w:t>09</w:t>
      </w:r>
      <w:r w:rsidR="000C17EE" w:rsidRPr="00754035">
        <w:rPr>
          <w:rFonts w:ascii="Times New Roman" w:hAnsi="Times New Roman"/>
          <w:sz w:val="24"/>
        </w:rPr>
        <w:t>.</w:t>
      </w:r>
      <w:r w:rsidR="008C0E31" w:rsidRPr="00754035">
        <w:rPr>
          <w:rFonts w:ascii="Times New Roman" w:hAnsi="Times New Roman"/>
          <w:sz w:val="24"/>
        </w:rPr>
        <w:t>0</w:t>
      </w:r>
      <w:r w:rsidR="00754035" w:rsidRPr="00754035">
        <w:rPr>
          <w:rFonts w:ascii="Times New Roman" w:hAnsi="Times New Roman"/>
          <w:sz w:val="24"/>
        </w:rPr>
        <w:t>7</w:t>
      </w:r>
      <w:r w:rsidR="000C5500" w:rsidRPr="00754035">
        <w:rPr>
          <w:rFonts w:ascii="Times New Roman" w:hAnsi="Times New Roman"/>
          <w:sz w:val="24"/>
        </w:rPr>
        <w:t>.20</w:t>
      </w:r>
      <w:r w:rsidR="001D2E4B" w:rsidRPr="00754035">
        <w:rPr>
          <w:rFonts w:ascii="Times New Roman" w:hAnsi="Times New Roman"/>
          <w:sz w:val="24"/>
        </w:rPr>
        <w:t>2</w:t>
      </w:r>
      <w:r w:rsidR="003E696C" w:rsidRPr="00754035">
        <w:rPr>
          <w:rFonts w:ascii="Times New Roman" w:hAnsi="Times New Roman"/>
          <w:sz w:val="24"/>
        </w:rPr>
        <w:t>5</w:t>
      </w:r>
      <w:r w:rsidRPr="00754035">
        <w:rPr>
          <w:rFonts w:ascii="Times New Roman" w:hAnsi="Times New Roman"/>
          <w:sz w:val="24"/>
        </w:rPr>
        <w:t xml:space="preserve"> roku </w:t>
      </w:r>
      <w:r w:rsidRPr="001126DC">
        <w:rPr>
          <w:rFonts w:ascii="Times New Roman" w:hAnsi="Times New Roman"/>
          <w:sz w:val="24"/>
        </w:rPr>
        <w:t xml:space="preserve">do godz. </w:t>
      </w:r>
      <w:r w:rsidR="00B83399" w:rsidRPr="001126DC">
        <w:rPr>
          <w:rFonts w:ascii="Times New Roman" w:hAnsi="Times New Roman"/>
          <w:sz w:val="24"/>
        </w:rPr>
        <w:t>10</w:t>
      </w:r>
      <w:r w:rsidRPr="001126DC">
        <w:rPr>
          <w:rFonts w:ascii="Times New Roman" w:hAnsi="Times New Roman"/>
          <w:sz w:val="24"/>
        </w:rPr>
        <w:t>:00</w:t>
      </w:r>
      <w:r>
        <w:rPr>
          <w:rFonts w:ascii="Times New Roman" w:hAnsi="Times New Roman"/>
          <w:sz w:val="24"/>
        </w:rPr>
        <w:t>, 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50670CC7" w14:textId="7F986272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Otwarcie ofert nastąpi w </w:t>
      </w:r>
      <w:r w:rsidRPr="00754035">
        <w:rPr>
          <w:rStyle w:val="Pogrubienie"/>
          <w:rFonts w:ascii="Times New Roman" w:hAnsi="Times New Roman"/>
          <w:b w:val="0"/>
          <w:sz w:val="24"/>
          <w:szCs w:val="24"/>
        </w:rPr>
        <w:t>dniu</w:t>
      </w:r>
      <w:r w:rsidR="00094AA5" w:rsidRPr="0075403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754035" w:rsidRPr="00754035">
        <w:rPr>
          <w:rStyle w:val="Pogrubienie"/>
          <w:rFonts w:ascii="Times New Roman" w:hAnsi="Times New Roman"/>
          <w:b w:val="0"/>
          <w:sz w:val="24"/>
          <w:szCs w:val="24"/>
        </w:rPr>
        <w:t>09</w:t>
      </w:r>
      <w:r w:rsidR="0065661F" w:rsidRPr="00754035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3E696C" w:rsidRPr="00754035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="00754035" w:rsidRPr="00754035">
        <w:rPr>
          <w:rStyle w:val="Pogrubienie"/>
          <w:rFonts w:ascii="Times New Roman" w:hAnsi="Times New Roman"/>
          <w:b w:val="0"/>
          <w:sz w:val="24"/>
          <w:szCs w:val="24"/>
        </w:rPr>
        <w:t>7</w:t>
      </w:r>
      <w:r w:rsidR="00747E75" w:rsidRPr="00754035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 w:rsidRPr="00754035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1D2E4B" w:rsidRPr="00754035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3E696C" w:rsidRPr="00754035">
        <w:rPr>
          <w:rStyle w:val="Pogrubienie"/>
          <w:rFonts w:ascii="Times New Roman" w:hAnsi="Times New Roman"/>
          <w:b w:val="0"/>
          <w:sz w:val="24"/>
          <w:szCs w:val="24"/>
        </w:rPr>
        <w:t>5</w:t>
      </w:r>
      <w:r w:rsidR="006F6304" w:rsidRPr="0075403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328CB" w:rsidRPr="00754035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 w:rsidRPr="0075403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1126DC">
        <w:rPr>
          <w:rStyle w:val="Pogrubienie"/>
          <w:rFonts w:ascii="Times New Roman" w:hAnsi="Times New Roman"/>
          <w:b w:val="0"/>
          <w:sz w:val="24"/>
          <w:szCs w:val="24"/>
        </w:rPr>
        <w:t xml:space="preserve">o godz. </w:t>
      </w:r>
      <w:r w:rsidR="00B65749" w:rsidRPr="001126DC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 w:rsidRPr="001126DC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1126DC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 w:rsidRPr="001126DC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1126DC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7574E3">
        <w:rPr>
          <w:rStyle w:val="Pogrubienie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w siedzibie Udzielającego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1D2E4B">
        <w:rPr>
          <w:rStyle w:val="Pogrubienie"/>
          <w:rFonts w:ascii="Times New Roman" w:hAnsi="Times New Roman"/>
          <w:b w:val="0"/>
          <w:sz w:val="24"/>
          <w:szCs w:val="24"/>
        </w:rPr>
        <w:t>świetlicy</w:t>
      </w:r>
      <w:r w:rsidR="00B015EA">
        <w:rPr>
          <w:rStyle w:val="Pogrubienie"/>
          <w:rFonts w:ascii="Times New Roman" w:hAnsi="Times New Roman"/>
          <w:b w:val="0"/>
          <w:sz w:val="24"/>
          <w:szCs w:val="24"/>
        </w:rPr>
        <w:t xml:space="preserve"> I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14:paraId="1C621B9E" w14:textId="707FDB54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</w:t>
      </w:r>
      <w:r w:rsidR="00094AA5">
        <w:rPr>
          <w:rStyle w:val="Pogrubienie"/>
          <w:rFonts w:ascii="Times New Roman" w:hAnsi="Times New Roman"/>
          <w:b w:val="0"/>
          <w:sz w:val="24"/>
        </w:rPr>
        <w:t>2</w:t>
      </w:r>
      <w:r>
        <w:rPr>
          <w:rStyle w:val="Pogrubienie"/>
          <w:rFonts w:ascii="Times New Roman" w:hAnsi="Times New Roman"/>
          <w:b w:val="0"/>
          <w:sz w:val="24"/>
        </w:rPr>
        <w:t xml:space="preserve"> dni od terminu otwarcia ofert. </w:t>
      </w:r>
    </w:p>
    <w:p w14:paraId="7ACA3065" w14:textId="071C02E0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lastRenderedPageBreak/>
        <w:t xml:space="preserve">Termin związania ofertą wynosi </w:t>
      </w:r>
      <w:r w:rsidRPr="006E2472">
        <w:rPr>
          <w:rStyle w:val="Pogrubienie"/>
          <w:rFonts w:ascii="Times New Roman" w:hAnsi="Times New Roman"/>
          <w:b w:val="0"/>
          <w:color w:val="000000" w:themeColor="text1"/>
          <w:sz w:val="24"/>
        </w:rPr>
        <w:t>2</w:t>
      </w:r>
      <w:r w:rsidR="006E2472" w:rsidRPr="006E2472">
        <w:rPr>
          <w:rStyle w:val="Pogrubienie"/>
          <w:rFonts w:ascii="Times New Roman" w:hAnsi="Times New Roman"/>
          <w:b w:val="0"/>
          <w:color w:val="000000" w:themeColor="text1"/>
          <w:sz w:val="24"/>
        </w:rPr>
        <w:t>1</w:t>
      </w:r>
      <w:r w:rsidRPr="006E2472">
        <w:rPr>
          <w:rStyle w:val="Pogrubienie"/>
          <w:rFonts w:ascii="Times New Roman" w:hAnsi="Times New Roman"/>
          <w:b w:val="0"/>
          <w:color w:val="000000" w:themeColor="text1"/>
          <w:sz w:val="24"/>
        </w:rPr>
        <w:t xml:space="preserve"> dni </w:t>
      </w:r>
      <w:r>
        <w:rPr>
          <w:rStyle w:val="Pogrubienie"/>
          <w:rFonts w:ascii="Times New Roman" w:hAnsi="Times New Roman"/>
          <w:b w:val="0"/>
          <w:sz w:val="24"/>
        </w:rPr>
        <w:t>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4154D20C" w14:textId="72D3408D" w:rsidR="00141E0A" w:rsidRDefault="00141E0A" w:rsidP="0020399B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14:paraId="66AC6763" w14:textId="1CB8CEFC" w:rsidR="0020399B" w:rsidRDefault="0020399B" w:rsidP="0020399B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9CA72" w14:textId="77777777" w:rsidR="0067435E" w:rsidRPr="00EE2739" w:rsidRDefault="0067435E" w:rsidP="0067435E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0D783A8E" w14:textId="6AC7CEC4" w:rsidR="0067435E" w:rsidRDefault="0067435E" w:rsidP="0067435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6E0AEBED" w14:textId="586B0378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48D7"/>
    <w:multiLevelType w:val="hybridMultilevel"/>
    <w:tmpl w:val="558A0C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77F1DA6"/>
    <w:multiLevelType w:val="hybridMultilevel"/>
    <w:tmpl w:val="1B2480D4"/>
    <w:lvl w:ilvl="0" w:tplc="F260F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5"/>
  </w:num>
  <w:num w:numId="3" w16cid:durableId="98450103">
    <w:abstractNumId w:val="0"/>
  </w:num>
  <w:num w:numId="4" w16cid:durableId="1423599195">
    <w:abstractNumId w:val="1"/>
  </w:num>
  <w:num w:numId="5" w16cid:durableId="1855072437">
    <w:abstractNumId w:val="3"/>
  </w:num>
  <w:num w:numId="6" w16cid:durableId="19842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02A4A"/>
    <w:rsid w:val="000501A7"/>
    <w:rsid w:val="00094AA5"/>
    <w:rsid w:val="000C17EE"/>
    <w:rsid w:val="000C5500"/>
    <w:rsid w:val="000E46A7"/>
    <w:rsid w:val="0011148D"/>
    <w:rsid w:val="001126DC"/>
    <w:rsid w:val="00121B24"/>
    <w:rsid w:val="00141E0A"/>
    <w:rsid w:val="00161A0A"/>
    <w:rsid w:val="001802EF"/>
    <w:rsid w:val="00181576"/>
    <w:rsid w:val="001A5AA4"/>
    <w:rsid w:val="001B39E0"/>
    <w:rsid w:val="001D2E4B"/>
    <w:rsid w:val="0020399B"/>
    <w:rsid w:val="0023603C"/>
    <w:rsid w:val="00250B19"/>
    <w:rsid w:val="002C548C"/>
    <w:rsid w:val="002D42A9"/>
    <w:rsid w:val="0032015E"/>
    <w:rsid w:val="003740D8"/>
    <w:rsid w:val="0038427B"/>
    <w:rsid w:val="003A03F2"/>
    <w:rsid w:val="003B4073"/>
    <w:rsid w:val="003E146A"/>
    <w:rsid w:val="003E696C"/>
    <w:rsid w:val="00424FE3"/>
    <w:rsid w:val="00452A78"/>
    <w:rsid w:val="00461269"/>
    <w:rsid w:val="00461D6B"/>
    <w:rsid w:val="00471A6F"/>
    <w:rsid w:val="004976A6"/>
    <w:rsid w:val="004E4983"/>
    <w:rsid w:val="00503FF3"/>
    <w:rsid w:val="00570D55"/>
    <w:rsid w:val="00592993"/>
    <w:rsid w:val="005D47F0"/>
    <w:rsid w:val="00612159"/>
    <w:rsid w:val="0065325A"/>
    <w:rsid w:val="006539DC"/>
    <w:rsid w:val="0065661F"/>
    <w:rsid w:val="00673B79"/>
    <w:rsid w:val="0067435E"/>
    <w:rsid w:val="00694B93"/>
    <w:rsid w:val="006A05FC"/>
    <w:rsid w:val="006C24CC"/>
    <w:rsid w:val="006E2472"/>
    <w:rsid w:val="006F6304"/>
    <w:rsid w:val="007359E9"/>
    <w:rsid w:val="00737F96"/>
    <w:rsid w:val="00747E75"/>
    <w:rsid w:val="00754035"/>
    <w:rsid w:val="007574E3"/>
    <w:rsid w:val="0077168A"/>
    <w:rsid w:val="007C0255"/>
    <w:rsid w:val="0083286E"/>
    <w:rsid w:val="008562C2"/>
    <w:rsid w:val="008625D2"/>
    <w:rsid w:val="008921B2"/>
    <w:rsid w:val="00895C5C"/>
    <w:rsid w:val="008975C7"/>
    <w:rsid w:val="008C029F"/>
    <w:rsid w:val="008C0E31"/>
    <w:rsid w:val="008D0BE8"/>
    <w:rsid w:val="008D6CC0"/>
    <w:rsid w:val="008E1C18"/>
    <w:rsid w:val="008E2D33"/>
    <w:rsid w:val="008E56E1"/>
    <w:rsid w:val="00923955"/>
    <w:rsid w:val="009328CB"/>
    <w:rsid w:val="00946B0C"/>
    <w:rsid w:val="00977EA3"/>
    <w:rsid w:val="00A007F4"/>
    <w:rsid w:val="00A04715"/>
    <w:rsid w:val="00A411AB"/>
    <w:rsid w:val="00A65CEE"/>
    <w:rsid w:val="00AA5129"/>
    <w:rsid w:val="00B015EA"/>
    <w:rsid w:val="00B27262"/>
    <w:rsid w:val="00B3081E"/>
    <w:rsid w:val="00B62764"/>
    <w:rsid w:val="00B65749"/>
    <w:rsid w:val="00B83399"/>
    <w:rsid w:val="00B94892"/>
    <w:rsid w:val="00B95086"/>
    <w:rsid w:val="00BD425C"/>
    <w:rsid w:val="00BE72DA"/>
    <w:rsid w:val="00C045D3"/>
    <w:rsid w:val="00C15720"/>
    <w:rsid w:val="00C250FA"/>
    <w:rsid w:val="00CA5D53"/>
    <w:rsid w:val="00CB0672"/>
    <w:rsid w:val="00D25658"/>
    <w:rsid w:val="00D53C7A"/>
    <w:rsid w:val="00D91EEF"/>
    <w:rsid w:val="00DB2904"/>
    <w:rsid w:val="00DB357A"/>
    <w:rsid w:val="00DD5585"/>
    <w:rsid w:val="00E42FDD"/>
    <w:rsid w:val="00E47192"/>
    <w:rsid w:val="00E512E2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9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3115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Beata</cp:lastModifiedBy>
  <cp:revision>20</cp:revision>
  <cp:lastPrinted>2024-12-09T12:41:00Z</cp:lastPrinted>
  <dcterms:created xsi:type="dcterms:W3CDTF">2024-05-07T13:51:00Z</dcterms:created>
  <dcterms:modified xsi:type="dcterms:W3CDTF">2025-07-01T11:00:00Z</dcterms:modified>
</cp:coreProperties>
</file>