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706" w:tblpY="3541"/>
        <w:tblW w:w="9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21"/>
        <w:gridCol w:w="640"/>
        <w:gridCol w:w="640"/>
        <w:gridCol w:w="1020"/>
        <w:gridCol w:w="1020"/>
        <w:gridCol w:w="1020"/>
        <w:gridCol w:w="1020"/>
        <w:gridCol w:w="1158"/>
      </w:tblGrid>
      <w:tr w:rsidR="0095457E" w:rsidTr="00EE06B2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Tytutabeli"/>
              <w:spacing w:after="0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Tytutabeli"/>
              <w:spacing w:after="0"/>
              <w:rPr>
                <w:sz w:val="24"/>
              </w:rPr>
            </w:pPr>
            <w:r>
              <w:rPr>
                <w:sz w:val="24"/>
              </w:rPr>
              <w:t>Nazwa asortymentu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Tytutabeli"/>
              <w:spacing w:after="0"/>
              <w:rPr>
                <w:sz w:val="24"/>
              </w:rPr>
            </w:pPr>
            <w:r>
              <w:rPr>
                <w:sz w:val="24"/>
              </w:rPr>
              <w:t>Jedn.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Tytutabeli"/>
              <w:spacing w:after="0"/>
              <w:rPr>
                <w:sz w:val="24"/>
              </w:rPr>
            </w:pPr>
            <w:r>
              <w:rPr>
                <w:sz w:val="24"/>
              </w:rPr>
              <w:t>Ilość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Tytutabeli"/>
              <w:spacing w:after="0"/>
              <w:rPr>
                <w:sz w:val="24"/>
              </w:rPr>
            </w:pPr>
            <w:r>
              <w:rPr>
                <w:sz w:val="24"/>
              </w:rPr>
              <w:t>Cena j. netto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Tytutabeli"/>
              <w:spacing w:after="0"/>
              <w:rPr>
                <w:sz w:val="24"/>
              </w:rPr>
            </w:pPr>
            <w:r>
              <w:rPr>
                <w:sz w:val="24"/>
              </w:rPr>
              <w:t>Wartość netto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Tytutabeli"/>
              <w:spacing w:after="0"/>
              <w:rPr>
                <w:sz w:val="24"/>
              </w:rPr>
            </w:pPr>
            <w:r>
              <w:rPr>
                <w:sz w:val="24"/>
              </w:rPr>
              <w:t>% VAT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Tytutabeli"/>
              <w:spacing w:after="0"/>
              <w:rPr>
                <w:sz w:val="24"/>
              </w:rPr>
            </w:pPr>
            <w:r>
              <w:rPr>
                <w:sz w:val="24"/>
              </w:rPr>
              <w:t>Wartość brutto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457E" w:rsidRDefault="0095457E" w:rsidP="00EE06B2">
            <w:pPr>
              <w:pStyle w:val="Tytutabeli"/>
              <w:spacing w:after="0"/>
              <w:rPr>
                <w:sz w:val="24"/>
              </w:rPr>
            </w:pPr>
            <w:r>
              <w:rPr>
                <w:sz w:val="24"/>
              </w:rPr>
              <w:t>Producent</w:t>
            </w:r>
          </w:p>
        </w:tc>
      </w:tr>
      <w:tr w:rsidR="0095457E" w:rsidRPr="007213F1" w:rsidTr="00EE06B2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>
              <w:t xml:space="preserve">    </w:t>
            </w:r>
            <w:r w:rsidR="00BA04C5">
              <w:t>1</w:t>
            </w:r>
            <w:r>
              <w:t>.</w:t>
            </w:r>
          </w:p>
        </w:tc>
        <w:tc>
          <w:tcPr>
            <w:tcW w:w="2421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>
              <w:t xml:space="preserve">Płyty CD-R </w:t>
            </w:r>
            <w:proofErr w:type="spellStart"/>
            <w:r>
              <w:t>Verbatim</w:t>
            </w:r>
            <w:proofErr w:type="spellEnd"/>
            <w:r>
              <w:t xml:space="preserve">  lub TDK (op.=10 szt.)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>
              <w:t xml:space="preserve">  op.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  <w:r>
              <w:t>2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</w:tr>
      <w:tr w:rsidR="0095457E" w:rsidRPr="007213F1" w:rsidTr="00EE06B2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 w:rsidRPr="007213F1">
              <w:t xml:space="preserve">  </w:t>
            </w:r>
            <w:r>
              <w:t xml:space="preserve">  </w:t>
            </w:r>
            <w:r w:rsidR="00BA04C5">
              <w:t>2</w:t>
            </w:r>
            <w:r>
              <w:t>.</w:t>
            </w:r>
          </w:p>
        </w:tc>
        <w:tc>
          <w:tcPr>
            <w:tcW w:w="2421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 w:rsidRPr="007213F1">
              <w:t xml:space="preserve">Płyty CDR </w:t>
            </w:r>
            <w:proofErr w:type="spellStart"/>
            <w:r w:rsidRPr="007213F1">
              <w:t>Verbatim</w:t>
            </w:r>
            <w:proofErr w:type="spellEnd"/>
            <w:r w:rsidRPr="007213F1">
              <w:t xml:space="preserve">, TDK  </w:t>
            </w:r>
          </w:p>
          <w:p w:rsidR="0095457E" w:rsidRPr="007213F1" w:rsidRDefault="0095457E" w:rsidP="00EE06B2">
            <w:pPr>
              <w:pStyle w:val="Zawartotabeli"/>
              <w:spacing w:after="0"/>
            </w:pPr>
            <w:r w:rsidRPr="007213F1">
              <w:t xml:space="preserve"> </w:t>
            </w:r>
            <w:proofErr w:type="spellStart"/>
            <w:r w:rsidRPr="007213F1">
              <w:t>op</w:t>
            </w:r>
            <w:proofErr w:type="spellEnd"/>
            <w:r w:rsidRPr="007213F1">
              <w:t xml:space="preserve">=100  lub równoważne </w:t>
            </w:r>
            <w:r>
              <w:t>(</w:t>
            </w:r>
            <w:proofErr w:type="spellStart"/>
            <w:r>
              <w:t>np.TraxData</w:t>
            </w:r>
            <w:proofErr w:type="spellEnd"/>
            <w:r>
              <w:t>),</w:t>
            </w:r>
            <w:r w:rsidRPr="007213F1">
              <w:t>dobrej jakości do nadruku atramentowego</w:t>
            </w:r>
            <w:r>
              <w:t xml:space="preserve">(nie Omega. </w:t>
            </w:r>
            <w:proofErr w:type="spellStart"/>
            <w:r>
              <w:t>Esperansa</w:t>
            </w:r>
            <w:proofErr w:type="spellEnd"/>
            <w:r>
              <w:t xml:space="preserve">)w pudełku </w:t>
            </w:r>
            <w:proofErr w:type="spellStart"/>
            <w:r>
              <w:t>Cake</w:t>
            </w:r>
            <w:proofErr w:type="spellEnd"/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 w:rsidRPr="007213F1">
              <w:t xml:space="preserve">  op</w:t>
            </w:r>
            <w:r>
              <w:t>.</w:t>
            </w:r>
            <w:r w:rsidRPr="007213F1">
              <w:t xml:space="preserve"> 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>
              <w:t>20</w:t>
            </w:r>
            <w:r w:rsidR="000C1619">
              <w:t>1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</w:tr>
      <w:tr w:rsidR="0095457E" w:rsidRPr="007213F1" w:rsidTr="00EE06B2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 w:rsidRPr="007213F1">
              <w:t xml:space="preserve">  </w:t>
            </w:r>
            <w:r>
              <w:t xml:space="preserve">  </w:t>
            </w:r>
            <w:r w:rsidR="00BA04C5">
              <w:t>3</w:t>
            </w:r>
            <w:r>
              <w:t>.</w:t>
            </w:r>
          </w:p>
        </w:tc>
        <w:tc>
          <w:tcPr>
            <w:tcW w:w="2421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 w:rsidRPr="007213F1">
              <w:t>Koperty na płyty z okienkiem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 w:rsidRPr="007213F1">
              <w:t xml:space="preserve">   szt</w:t>
            </w:r>
            <w:r>
              <w:t>.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>
              <w:t>20000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</w:tr>
      <w:tr w:rsidR="0095457E" w:rsidRPr="007213F1" w:rsidTr="00EE06B2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 w:rsidRPr="007213F1">
              <w:t xml:space="preserve">  </w:t>
            </w:r>
            <w:r>
              <w:t xml:space="preserve">  </w:t>
            </w:r>
            <w:r w:rsidR="00BA04C5">
              <w:t>4</w:t>
            </w:r>
            <w:r>
              <w:t>.</w:t>
            </w:r>
          </w:p>
        </w:tc>
        <w:tc>
          <w:tcPr>
            <w:tcW w:w="2421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 w:rsidRPr="007213F1">
              <w:t xml:space="preserve">Sprzężone powietrze duże </w:t>
            </w:r>
            <w:proofErr w:type="spellStart"/>
            <w:r w:rsidRPr="007213F1">
              <w:t>op.nie</w:t>
            </w:r>
            <w:proofErr w:type="spellEnd"/>
            <w:r w:rsidRPr="007213F1">
              <w:t xml:space="preserve"> mniej niż 600 ml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 w:rsidRPr="007213F1">
              <w:t xml:space="preserve"> </w:t>
            </w:r>
            <w:r>
              <w:t xml:space="preserve"> </w:t>
            </w:r>
            <w:r w:rsidRPr="007213F1">
              <w:t xml:space="preserve"> szt</w:t>
            </w:r>
            <w:r>
              <w:t>.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>
              <w:t>18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</w:tr>
      <w:tr w:rsidR="0095457E" w:rsidRPr="007213F1" w:rsidTr="00EE06B2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 w:rsidRPr="007213F1">
              <w:t xml:space="preserve"> </w:t>
            </w:r>
            <w:r>
              <w:t xml:space="preserve">  </w:t>
            </w:r>
            <w:r w:rsidRPr="007213F1">
              <w:t xml:space="preserve"> </w:t>
            </w:r>
            <w:r w:rsidR="00BA04C5">
              <w:t>5</w:t>
            </w:r>
            <w:r>
              <w:t>.</w:t>
            </w:r>
          </w:p>
        </w:tc>
        <w:tc>
          <w:tcPr>
            <w:tcW w:w="2421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 w:rsidRPr="007213F1">
              <w:t>Pianka do czyszczenia plastików 400 ml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>
              <w:t xml:space="preserve">  </w:t>
            </w:r>
            <w:r w:rsidRPr="007213F1">
              <w:t xml:space="preserve"> szt</w:t>
            </w:r>
            <w:r>
              <w:t>.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  <w:r>
              <w:t>10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</w:tr>
      <w:tr w:rsidR="0095457E" w:rsidRPr="007213F1" w:rsidTr="00EE06B2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>
              <w:t xml:space="preserve">   </w:t>
            </w:r>
            <w:r w:rsidR="00BA04C5">
              <w:t xml:space="preserve"> 6</w:t>
            </w:r>
            <w:r>
              <w:t>.</w:t>
            </w:r>
          </w:p>
        </w:tc>
        <w:tc>
          <w:tcPr>
            <w:tcW w:w="2421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>
              <w:t>Spray do ekranów monitorów LCD (250ml)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>
              <w:t xml:space="preserve">  szt.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  <w:r>
              <w:t>13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</w:tr>
      <w:tr w:rsidR="0095457E" w:rsidRPr="007213F1" w:rsidTr="00EE06B2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 w:rsidRPr="007213F1">
              <w:t xml:space="preserve"> </w:t>
            </w:r>
            <w:r>
              <w:t xml:space="preserve">   </w:t>
            </w:r>
            <w:r w:rsidR="00BA04C5">
              <w:t>7</w:t>
            </w:r>
            <w:r>
              <w:t>.</w:t>
            </w:r>
          </w:p>
        </w:tc>
        <w:tc>
          <w:tcPr>
            <w:tcW w:w="2421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 w:rsidRPr="007213F1">
              <w:t>Płyty DVD+R ,</w:t>
            </w:r>
            <w:proofErr w:type="spellStart"/>
            <w:r w:rsidRPr="007213F1">
              <w:t>Verbatin</w:t>
            </w:r>
            <w:proofErr w:type="spellEnd"/>
            <w:r w:rsidRPr="007213F1">
              <w:t>,</w:t>
            </w:r>
            <w:r>
              <w:t xml:space="preserve"> </w:t>
            </w:r>
            <w:r w:rsidRPr="007213F1">
              <w:t>TDK</w:t>
            </w:r>
          </w:p>
          <w:p w:rsidR="0095457E" w:rsidRPr="007213F1" w:rsidRDefault="0095457E" w:rsidP="00EE06B2">
            <w:pPr>
              <w:pStyle w:val="Zawartotabeli"/>
              <w:spacing w:after="0"/>
            </w:pPr>
            <w:r w:rsidRPr="007213F1">
              <w:t>lub równoważne dobrej jakości op</w:t>
            </w:r>
            <w:r>
              <w:t>.</w:t>
            </w:r>
            <w:r w:rsidRPr="007213F1">
              <w:t>= 10 szt</w:t>
            </w:r>
            <w:r>
              <w:t>.</w:t>
            </w:r>
            <w:r w:rsidRPr="007213F1">
              <w:t xml:space="preserve">                            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 w:rsidRPr="007213F1">
              <w:t xml:space="preserve"> </w:t>
            </w:r>
            <w:r>
              <w:t xml:space="preserve"> </w:t>
            </w:r>
            <w:r w:rsidRPr="007213F1">
              <w:t>op</w:t>
            </w:r>
            <w:r>
              <w:t>.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Pr="007213F1" w:rsidRDefault="0095457E" w:rsidP="00EE06B2">
            <w:pPr>
              <w:pStyle w:val="Zawartotabeli"/>
              <w:spacing w:after="0"/>
            </w:pPr>
            <w:r>
              <w:t>2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457E" w:rsidRDefault="0095457E" w:rsidP="00EE06B2">
            <w:pPr>
              <w:pStyle w:val="Zawartotabeli"/>
              <w:spacing w:after="0"/>
            </w:pPr>
          </w:p>
        </w:tc>
      </w:tr>
    </w:tbl>
    <w:p w:rsidR="0095457E" w:rsidRDefault="0095457E" w:rsidP="0095457E">
      <w:pPr>
        <w:rPr>
          <w:sz w:val="24"/>
        </w:rPr>
      </w:pPr>
      <w:bookmarkStart w:id="0" w:name="_Hlk529871057"/>
    </w:p>
    <w:p w:rsidR="0095457E" w:rsidRDefault="0095457E" w:rsidP="0095457E">
      <w:pPr>
        <w:rPr>
          <w:sz w:val="24"/>
        </w:rPr>
      </w:pPr>
    </w:p>
    <w:p w:rsidR="0095457E" w:rsidRPr="00443AEE" w:rsidRDefault="0095457E" w:rsidP="0095457E">
      <w:r>
        <w:rPr>
          <w:sz w:val="24"/>
        </w:rPr>
        <w:t xml:space="preserve">………………                                                                                                        </w:t>
      </w:r>
      <w:r w:rsidRPr="00443AEE">
        <w:t xml:space="preserve">Załącznik nr 4 </w:t>
      </w:r>
      <w:r>
        <w:t>(pieczęć Oferenta)</w:t>
      </w:r>
      <w:r w:rsidRPr="00443AEE">
        <w:t xml:space="preserve">         </w:t>
      </w:r>
      <w:r>
        <w:t xml:space="preserve">  </w:t>
      </w:r>
      <w:r w:rsidRPr="00443AEE">
        <w:t xml:space="preserve">                                                         </w:t>
      </w:r>
      <w:r>
        <w:t xml:space="preserve">                                                      </w:t>
      </w:r>
      <w:r w:rsidRPr="00443AEE">
        <w:t xml:space="preserve">  KO/Z/</w:t>
      </w:r>
      <w:r>
        <w:t>7</w:t>
      </w:r>
      <w:r w:rsidRPr="00443AEE">
        <w:t>/201</w:t>
      </w:r>
      <w:r>
        <w:t>8</w:t>
      </w:r>
    </w:p>
    <w:p w:rsidR="0095457E" w:rsidRPr="008101B4" w:rsidRDefault="0095457E" w:rsidP="0095457E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57E" w:rsidRDefault="0095457E" w:rsidP="0095457E">
      <w:pPr>
        <w:pStyle w:val="Nagwek1"/>
        <w:tabs>
          <w:tab w:val="left" w:pos="0"/>
        </w:tabs>
        <w:rPr>
          <w:sz w:val="24"/>
        </w:rPr>
      </w:pPr>
    </w:p>
    <w:p w:rsidR="0095457E" w:rsidRDefault="0095457E" w:rsidP="0095457E">
      <w:pPr>
        <w:pStyle w:val="Nagwek1"/>
        <w:tabs>
          <w:tab w:val="left" w:pos="0"/>
        </w:tabs>
        <w:rPr>
          <w:sz w:val="24"/>
        </w:rPr>
      </w:pPr>
      <w:r>
        <w:rPr>
          <w:sz w:val="24"/>
        </w:rPr>
        <w:t>WYKAZ ILOŚCIOWY ZAMAWIANYCH MATERIAŁÓW EKSPLOATACYJNYCH</w:t>
      </w:r>
    </w:p>
    <w:p w:rsidR="0095457E" w:rsidRPr="008101B4" w:rsidRDefault="0095457E" w:rsidP="0095457E">
      <w:pPr>
        <w:rPr>
          <w:b/>
          <w:sz w:val="24"/>
        </w:rPr>
      </w:pPr>
      <w:r>
        <w:rPr>
          <w:b/>
          <w:sz w:val="24"/>
        </w:rPr>
        <w:t xml:space="preserve">        PAKIET : A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p w:rsidR="0095457E" w:rsidRDefault="0095457E" w:rsidP="0095457E">
      <w:pPr>
        <w:rPr>
          <w:sz w:val="18"/>
        </w:rPr>
      </w:pPr>
    </w:p>
    <w:p w:rsidR="0095457E" w:rsidRDefault="0095457E" w:rsidP="0095457E">
      <w:pPr>
        <w:rPr>
          <w:sz w:val="18"/>
        </w:rPr>
      </w:pPr>
    </w:p>
    <w:p w:rsidR="0095457E" w:rsidRDefault="0095457E" w:rsidP="0095457E">
      <w:pPr>
        <w:rPr>
          <w:sz w:val="18"/>
        </w:rPr>
      </w:pPr>
      <w:r>
        <w:rPr>
          <w:sz w:val="18"/>
        </w:rPr>
        <w:t>Końcowa wartość pakietu</w:t>
      </w:r>
    </w:p>
    <w:p w:rsidR="0095457E" w:rsidRDefault="0095457E" w:rsidP="0095457E">
      <w:pPr>
        <w:rPr>
          <w:sz w:val="18"/>
        </w:rPr>
      </w:pPr>
    </w:p>
    <w:p w:rsidR="0095457E" w:rsidRPr="00354844" w:rsidRDefault="0095457E" w:rsidP="0095457E">
      <w:pPr>
        <w:rPr>
          <w:sz w:val="18"/>
        </w:rPr>
      </w:pPr>
    </w:p>
    <w:p w:rsidR="0095457E" w:rsidRPr="008101B4" w:rsidRDefault="0095457E" w:rsidP="0095457E">
      <w:pPr>
        <w:pStyle w:val="Nagwek1"/>
        <w:tabs>
          <w:tab w:val="left" w:pos="0"/>
          <w:tab w:val="left" w:pos="522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</w:t>
      </w:r>
      <w:r w:rsidRPr="008101B4">
        <w:rPr>
          <w:b w:val="0"/>
          <w:sz w:val="18"/>
          <w:szCs w:val="18"/>
        </w:rPr>
        <w:t>……………………………</w:t>
      </w:r>
      <w:r>
        <w:rPr>
          <w:b w:val="0"/>
          <w:sz w:val="18"/>
          <w:szCs w:val="18"/>
        </w:rPr>
        <w:t>………………….</w:t>
      </w:r>
    </w:p>
    <w:p w:rsidR="0095457E" w:rsidRPr="008101B4" w:rsidRDefault="0095457E" w:rsidP="0095457E">
      <w:pPr>
        <w:pStyle w:val="Nagwek1"/>
        <w:tabs>
          <w:tab w:val="left" w:pos="0"/>
          <w:tab w:val="left" w:pos="5220"/>
        </w:tabs>
        <w:rPr>
          <w:b w:val="0"/>
          <w:sz w:val="18"/>
          <w:szCs w:val="18"/>
        </w:rPr>
      </w:pPr>
      <w:r w:rsidRPr="008101B4">
        <w:rPr>
          <w:b w:val="0"/>
          <w:sz w:val="18"/>
          <w:szCs w:val="18"/>
        </w:rPr>
        <w:tab/>
        <w:t>(pieczątka i podpis przedstawiciela Oferenta)</w:t>
      </w:r>
    </w:p>
    <w:p w:rsidR="0095457E" w:rsidRPr="00FE6C19" w:rsidRDefault="0095457E" w:rsidP="0095457E">
      <w:r>
        <w:t>…………………..,dnia………………..r.</w:t>
      </w:r>
    </w:p>
    <w:p w:rsidR="007C7445" w:rsidRDefault="007C7445"/>
    <w:p w:rsidR="0095457E" w:rsidRDefault="0095457E"/>
    <w:p w:rsidR="0095457E" w:rsidRDefault="0095457E"/>
    <w:p w:rsidR="0095457E" w:rsidRDefault="0095457E"/>
    <w:p w:rsidR="0095457E" w:rsidRDefault="0095457E"/>
    <w:p w:rsidR="0095457E" w:rsidRDefault="0095457E"/>
    <w:p w:rsidR="0095457E" w:rsidRDefault="0095457E"/>
    <w:p w:rsidR="0095457E" w:rsidRDefault="0095457E"/>
    <w:p w:rsidR="0095457E" w:rsidRDefault="0095457E"/>
    <w:p w:rsidR="0095457E" w:rsidRDefault="0095457E"/>
    <w:p w:rsidR="0095457E" w:rsidRDefault="0095457E"/>
    <w:p w:rsidR="00BA04C5" w:rsidRDefault="00BA04C5"/>
    <w:p w:rsidR="00BA04C5" w:rsidRDefault="00BA04C5"/>
    <w:p w:rsidR="00BA04C5" w:rsidRDefault="00BA04C5"/>
    <w:p w:rsidR="00BA04C5" w:rsidRDefault="00BA04C5"/>
    <w:p w:rsidR="00BA04C5" w:rsidRDefault="00BA04C5"/>
    <w:p w:rsidR="00BA04C5" w:rsidRDefault="00BA04C5"/>
    <w:p w:rsidR="00BA04C5" w:rsidRDefault="00BA04C5"/>
    <w:p w:rsidR="00BA04C5" w:rsidRDefault="00BA04C5"/>
    <w:p w:rsidR="00BA04C5" w:rsidRDefault="00BA04C5"/>
    <w:p w:rsidR="00BA04C5" w:rsidRDefault="00BA04C5"/>
    <w:p w:rsidR="0095457E" w:rsidRDefault="0095457E"/>
    <w:p w:rsidR="0095457E" w:rsidRDefault="0095457E"/>
    <w:p w:rsidR="0095457E" w:rsidRPr="0095457E" w:rsidRDefault="0095457E" w:rsidP="0095457E">
      <w:pPr>
        <w:autoSpaceDN/>
        <w:adjustRightInd/>
        <w:rPr>
          <w:lang w:eastAsia="zh-CN"/>
        </w:rPr>
      </w:pPr>
      <w:r w:rsidRPr="0095457E">
        <w:rPr>
          <w:lang w:eastAsia="zh-CN"/>
        </w:rPr>
        <w:t xml:space="preserve">……………………                                                                                                                    </w:t>
      </w:r>
    </w:p>
    <w:p w:rsidR="0095457E" w:rsidRPr="0095457E" w:rsidRDefault="0095457E" w:rsidP="0095457E">
      <w:pPr>
        <w:autoSpaceDN/>
        <w:adjustRightInd/>
        <w:rPr>
          <w:lang w:eastAsia="zh-CN"/>
        </w:rPr>
      </w:pPr>
      <w:r w:rsidRPr="0095457E">
        <w:rPr>
          <w:lang w:eastAsia="zh-CN"/>
        </w:rPr>
        <w:t xml:space="preserve">  Załącznik nr 4</w:t>
      </w:r>
    </w:p>
    <w:p w:rsidR="0095457E" w:rsidRPr="0095457E" w:rsidRDefault="0095457E" w:rsidP="0095457E">
      <w:pPr>
        <w:autoSpaceDN/>
        <w:adjustRightInd/>
        <w:rPr>
          <w:lang w:eastAsia="zh-CN"/>
        </w:rPr>
      </w:pPr>
      <w:r w:rsidRPr="0095457E">
        <w:rPr>
          <w:lang w:eastAsia="zh-CN"/>
        </w:rPr>
        <w:t xml:space="preserve"> (pieczęć Oferenta)                                                                                                                       KO/Z/</w:t>
      </w:r>
      <w:r w:rsidR="00B90E88">
        <w:rPr>
          <w:lang w:eastAsia="zh-CN"/>
        </w:rPr>
        <w:t>7</w:t>
      </w:r>
      <w:r w:rsidRPr="0095457E">
        <w:rPr>
          <w:lang w:eastAsia="zh-CN"/>
        </w:rPr>
        <w:t>/2018</w:t>
      </w:r>
    </w:p>
    <w:p w:rsidR="0095457E" w:rsidRPr="0095457E" w:rsidRDefault="0095457E" w:rsidP="0095457E">
      <w:pPr>
        <w:keepNext/>
        <w:tabs>
          <w:tab w:val="left" w:pos="0"/>
          <w:tab w:val="num" w:pos="432"/>
        </w:tabs>
        <w:autoSpaceDN/>
        <w:adjustRightInd/>
        <w:ind w:left="432" w:hanging="432"/>
        <w:outlineLvl w:val="0"/>
        <w:rPr>
          <w:b/>
          <w:sz w:val="24"/>
          <w:lang w:eastAsia="zh-CN"/>
        </w:rPr>
      </w:pPr>
    </w:p>
    <w:p w:rsidR="0095457E" w:rsidRPr="0095457E" w:rsidRDefault="0095457E" w:rsidP="0095457E">
      <w:pPr>
        <w:keepNext/>
        <w:tabs>
          <w:tab w:val="left" w:pos="0"/>
          <w:tab w:val="num" w:pos="432"/>
        </w:tabs>
        <w:autoSpaceDN/>
        <w:adjustRightInd/>
        <w:ind w:left="432" w:hanging="432"/>
        <w:outlineLvl w:val="0"/>
        <w:rPr>
          <w:b/>
          <w:sz w:val="24"/>
          <w:lang w:eastAsia="zh-CN"/>
        </w:rPr>
      </w:pPr>
      <w:r w:rsidRPr="0095457E">
        <w:rPr>
          <w:b/>
          <w:sz w:val="24"/>
          <w:lang w:eastAsia="zh-CN"/>
        </w:rPr>
        <w:t xml:space="preserve">WYKAZ ILOŚCIOWY ZAMAWIANYCH MATERIAŁÓW EKSPLOATACYJNYCH       </w:t>
      </w:r>
    </w:p>
    <w:p w:rsidR="0095457E" w:rsidRPr="0095457E" w:rsidRDefault="0095457E" w:rsidP="0095457E">
      <w:pPr>
        <w:autoSpaceDN/>
        <w:adjustRightInd/>
        <w:rPr>
          <w:b/>
          <w:sz w:val="24"/>
          <w:lang w:eastAsia="zh-CN"/>
        </w:rPr>
      </w:pPr>
      <w:r w:rsidRPr="0095457E">
        <w:rPr>
          <w:b/>
          <w:sz w:val="24"/>
          <w:lang w:eastAsia="zh-CN"/>
        </w:rPr>
        <w:t xml:space="preserve">        PAKIET : </w:t>
      </w:r>
      <w:r w:rsidR="00821771">
        <w:rPr>
          <w:b/>
          <w:sz w:val="24"/>
          <w:lang w:eastAsia="zh-CN"/>
        </w:rPr>
        <w:t>B</w:t>
      </w:r>
    </w:p>
    <w:p w:rsidR="0095457E" w:rsidRPr="0095457E" w:rsidRDefault="0095457E" w:rsidP="0095457E">
      <w:pPr>
        <w:autoSpaceDN/>
        <w:adjustRightInd/>
        <w:rPr>
          <w:b/>
          <w:sz w:val="24"/>
          <w:lang w:eastAsia="zh-CN"/>
        </w:rPr>
      </w:pPr>
    </w:p>
    <w:tbl>
      <w:tblPr>
        <w:tblW w:w="9923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567"/>
        <w:gridCol w:w="948"/>
        <w:gridCol w:w="1020"/>
        <w:gridCol w:w="1020"/>
        <w:gridCol w:w="1020"/>
        <w:gridCol w:w="1020"/>
        <w:gridCol w:w="1209"/>
      </w:tblGrid>
      <w:tr w:rsidR="00821771" w:rsidRPr="0095457E" w:rsidTr="00BA04C5">
        <w:trPr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jc w:val="center"/>
              <w:rPr>
                <w:b/>
                <w:i/>
                <w:sz w:val="24"/>
                <w:lang w:eastAsia="zh-CN"/>
              </w:rPr>
            </w:pPr>
            <w:r w:rsidRPr="0095457E">
              <w:rPr>
                <w:b/>
                <w:i/>
                <w:sz w:val="24"/>
                <w:lang w:eastAsia="zh-CN"/>
              </w:rPr>
              <w:t>L.p.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jc w:val="center"/>
              <w:rPr>
                <w:b/>
                <w:i/>
                <w:sz w:val="24"/>
                <w:lang w:eastAsia="zh-CN"/>
              </w:rPr>
            </w:pPr>
            <w:r w:rsidRPr="0095457E">
              <w:rPr>
                <w:b/>
                <w:i/>
                <w:sz w:val="24"/>
                <w:lang w:eastAsia="zh-CN"/>
              </w:rPr>
              <w:t>Nazwa asortymentu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jc w:val="center"/>
              <w:rPr>
                <w:b/>
                <w:i/>
                <w:sz w:val="24"/>
                <w:lang w:eastAsia="zh-CN"/>
              </w:rPr>
            </w:pPr>
            <w:r w:rsidRPr="0095457E">
              <w:rPr>
                <w:b/>
                <w:i/>
                <w:sz w:val="24"/>
                <w:lang w:eastAsia="zh-CN"/>
              </w:rPr>
              <w:t>Jedn</w:t>
            </w:r>
            <w:r w:rsidR="00BA04C5">
              <w:rPr>
                <w:b/>
                <w:i/>
                <w:sz w:val="24"/>
                <w:lang w:eastAsia="zh-CN"/>
              </w:rPr>
              <w:t>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jc w:val="center"/>
              <w:rPr>
                <w:b/>
                <w:i/>
                <w:sz w:val="24"/>
                <w:lang w:eastAsia="zh-CN"/>
              </w:rPr>
            </w:pPr>
            <w:r>
              <w:rPr>
                <w:b/>
                <w:i/>
                <w:sz w:val="24"/>
                <w:lang w:eastAsia="zh-CN"/>
              </w:rPr>
              <w:t>Ilość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771" w:rsidRDefault="00821771" w:rsidP="0095457E">
            <w:pPr>
              <w:autoSpaceDN/>
              <w:adjustRightInd/>
              <w:snapToGrid w:val="0"/>
              <w:jc w:val="center"/>
              <w:rPr>
                <w:b/>
                <w:i/>
                <w:sz w:val="24"/>
                <w:lang w:eastAsia="zh-CN"/>
              </w:rPr>
            </w:pPr>
            <w:r>
              <w:rPr>
                <w:b/>
                <w:i/>
                <w:sz w:val="24"/>
                <w:lang w:eastAsia="zh-CN"/>
              </w:rPr>
              <w:t xml:space="preserve">Cena j. </w:t>
            </w:r>
          </w:p>
          <w:p w:rsidR="00821771" w:rsidRPr="0095457E" w:rsidRDefault="00821771" w:rsidP="0095457E">
            <w:pPr>
              <w:autoSpaceDN/>
              <w:adjustRightInd/>
              <w:snapToGrid w:val="0"/>
              <w:jc w:val="center"/>
              <w:rPr>
                <w:b/>
                <w:i/>
                <w:sz w:val="24"/>
                <w:lang w:eastAsia="zh-CN"/>
              </w:rPr>
            </w:pPr>
            <w:r>
              <w:rPr>
                <w:b/>
                <w:i/>
                <w:sz w:val="24"/>
                <w:lang w:eastAsia="zh-CN"/>
              </w:rPr>
              <w:t>netto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jc w:val="center"/>
              <w:rPr>
                <w:b/>
                <w:i/>
                <w:sz w:val="24"/>
                <w:lang w:eastAsia="zh-CN"/>
              </w:rPr>
            </w:pPr>
            <w:r>
              <w:rPr>
                <w:b/>
                <w:i/>
                <w:sz w:val="24"/>
                <w:lang w:eastAsia="zh-CN"/>
              </w:rPr>
              <w:t>Wartość netto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jc w:val="center"/>
              <w:rPr>
                <w:b/>
                <w:i/>
                <w:sz w:val="24"/>
                <w:lang w:eastAsia="zh-CN"/>
              </w:rPr>
            </w:pPr>
            <w:r>
              <w:rPr>
                <w:b/>
                <w:i/>
                <w:sz w:val="24"/>
                <w:lang w:eastAsia="zh-CN"/>
              </w:rPr>
              <w:t>% VAT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1771" w:rsidRDefault="00821771" w:rsidP="0095457E">
            <w:pPr>
              <w:autoSpaceDN/>
              <w:adjustRightInd/>
              <w:snapToGrid w:val="0"/>
              <w:jc w:val="center"/>
              <w:rPr>
                <w:b/>
                <w:i/>
                <w:sz w:val="24"/>
                <w:lang w:eastAsia="zh-CN"/>
              </w:rPr>
            </w:pPr>
            <w:r>
              <w:rPr>
                <w:b/>
                <w:i/>
                <w:sz w:val="24"/>
                <w:lang w:eastAsia="zh-CN"/>
              </w:rPr>
              <w:t xml:space="preserve">Wartość </w:t>
            </w:r>
          </w:p>
          <w:p w:rsidR="00821771" w:rsidRPr="0095457E" w:rsidRDefault="00821771" w:rsidP="0095457E">
            <w:pPr>
              <w:autoSpaceDN/>
              <w:adjustRightInd/>
              <w:snapToGrid w:val="0"/>
              <w:jc w:val="center"/>
              <w:rPr>
                <w:b/>
                <w:i/>
                <w:sz w:val="24"/>
                <w:lang w:eastAsia="zh-CN"/>
              </w:rPr>
            </w:pPr>
            <w:r>
              <w:rPr>
                <w:b/>
                <w:i/>
                <w:sz w:val="24"/>
                <w:lang w:eastAsia="zh-CN"/>
              </w:rPr>
              <w:t>brutto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jc w:val="center"/>
              <w:rPr>
                <w:b/>
                <w:i/>
                <w:sz w:val="24"/>
                <w:lang w:eastAsia="zh-CN"/>
              </w:rPr>
            </w:pPr>
            <w:r>
              <w:rPr>
                <w:b/>
                <w:i/>
                <w:sz w:val="24"/>
                <w:lang w:eastAsia="zh-CN"/>
              </w:rPr>
              <w:t>Producent</w:t>
            </w:r>
          </w:p>
        </w:tc>
      </w:tr>
      <w:tr w:rsidR="00821771" w:rsidRPr="0095457E" w:rsidTr="00BA04C5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1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Toner do drukarki BROTHER HL-2300D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BA04C5">
              <w:rPr>
                <w:lang w:eastAsia="zh-CN"/>
              </w:rPr>
              <w:t>30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Toner do drukarki BROTHER HL-2130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BA04C5">
              <w:rPr>
                <w:lang w:eastAsia="zh-CN"/>
              </w:rPr>
              <w:t>618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3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Toner do drukarki BROTHER HL-2135 W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10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Toner do drukarki BROTHER HL-L2312D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8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Toner do drukarki BROTHER HL-1223WE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4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4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CANON IP 2700 Czarny(oryginał)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6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5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CANON IP 2700 Kolor(oryginał)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6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6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EPSON M 1200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2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7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DESK JET 4535 Czarny (oryginał)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30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8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DESK JET 4535 Kolor (oryginał)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25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9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DESK JET 5940 Czarny (oryginał)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12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10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DESK JET 5940 Kolor (oryginał)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12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13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DESK JET ADVANTAGE 3545 Czarny(oryginał)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5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14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DESK JET ADVANTAGE 3545 Kolor(oryginał)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4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15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DESK JET D 2460 Kolor(oryginał)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5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16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DESK JET D 2460 Czarny(oryginał)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5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17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DESK JET  F 380 Czarny (oryginał)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3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18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DESK JET F 380 Kolor (oryginał)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 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3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19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DESK JET K 209g   (703 Czarny)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23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20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DESK</w:t>
            </w:r>
          </w:p>
          <w:p w:rsidR="00821771" w:rsidRPr="0095457E" w:rsidRDefault="00821771" w:rsidP="0095457E">
            <w:pPr>
              <w:autoSpaceDN/>
              <w:adjustRightInd/>
              <w:rPr>
                <w:lang w:eastAsia="zh-CN"/>
              </w:rPr>
            </w:pPr>
            <w:r w:rsidRPr="0095457E">
              <w:rPr>
                <w:lang w:eastAsia="zh-CN"/>
              </w:rPr>
              <w:t>Jet K 209g H  (703 Kolor)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23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spacing w:after="12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DESK JET 845c czarny (oryginał)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szt.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BA04C5">
              <w:rPr>
                <w:lang w:eastAsia="zh-CN"/>
              </w:rPr>
              <w:t>2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spacing w:after="12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DESK JET 845c kolor (oryginał)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szt.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BA04C5">
              <w:rPr>
                <w:lang w:eastAsia="zh-CN"/>
              </w:rPr>
              <w:t>2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DESK JET INK ADVANTAGE 3525  Kolor-czerwony</w:t>
            </w:r>
          </w:p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DESK JET INK ADVANTAGE 3525  Kolor-niebieski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DESK JET INK ADVANTAGE 3525  Kolor-żółty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DESK JET INK ADVANTAGE 3525  Kolor czarny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DESK JET INK ADVANTAGE 5525 Kolor Czarny (oryginał)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DESK JET INK ADVANTAGE 5525  Kolor Czerwony (Oryginał)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DESK JET INK ADVANTAGE 5525 Kolor Niebieski (orygina</w:t>
            </w:r>
            <w:r w:rsidR="005C3FA3">
              <w:rPr>
                <w:lang w:eastAsia="zh-CN"/>
              </w:rPr>
              <w:t>ł</w:t>
            </w:r>
            <w:r w:rsidRPr="0095457E">
              <w:rPr>
                <w:lang w:eastAsia="zh-CN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DESK JET INK ADVANTAGE 5525 Kolor Żółty (oryginał)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DISK JET 4260 Czarny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HP DISK JET 4260 Kolor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Toner do drukarki HP LASER JET 1005P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Toner do drukarki HP LASER JET 1102 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Toner do drukarki HP LASER JET 1102 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Toner do drukarki HP LASER JET 1160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rPr>
          <w:trHeight w:val="467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Toner do drukarki HP LASER JET P 2035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val="en-US" w:eastAsia="zh-CN"/>
              </w:rPr>
            </w:pPr>
            <w:r w:rsidRPr="0095457E">
              <w:rPr>
                <w:lang w:val="en-US" w:eastAsia="zh-CN"/>
              </w:rPr>
              <w:t xml:space="preserve">Toner do </w:t>
            </w:r>
            <w:proofErr w:type="spellStart"/>
            <w:r w:rsidRPr="0095457E">
              <w:rPr>
                <w:lang w:val="en-US" w:eastAsia="zh-CN"/>
              </w:rPr>
              <w:t>dr</w:t>
            </w:r>
            <w:r w:rsidR="00EE7A62">
              <w:rPr>
                <w:lang w:val="en-US" w:eastAsia="zh-CN"/>
              </w:rPr>
              <w:t>ukarki</w:t>
            </w:r>
            <w:proofErr w:type="spellEnd"/>
            <w:r w:rsidRPr="0095457E">
              <w:rPr>
                <w:lang w:val="en-US" w:eastAsia="zh-CN"/>
              </w:rPr>
              <w:t xml:space="preserve"> HP LASER JET PRO MFP M125 </w:t>
            </w:r>
            <w:proofErr w:type="spellStart"/>
            <w:r w:rsidRPr="0095457E">
              <w:rPr>
                <w:lang w:val="en-US" w:eastAsia="zh-CN"/>
              </w:rPr>
              <w:t>nw</w:t>
            </w:r>
            <w:proofErr w:type="spellEnd"/>
            <w:r w:rsidR="00EE7A62">
              <w:rPr>
                <w:lang w:val="en-US" w:eastAsia="zh-CN"/>
              </w:rPr>
              <w:t xml:space="preserve"> </w:t>
            </w:r>
            <w:r w:rsidRPr="0095457E">
              <w:rPr>
                <w:lang w:val="en-US" w:eastAsia="zh-CN"/>
              </w:rPr>
              <w:t>(M130,M102)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val="en-US" w:eastAsia="zh-CN"/>
              </w:rPr>
            </w:pPr>
            <w:r w:rsidRPr="0095457E">
              <w:rPr>
                <w:lang w:val="en-US" w:eastAsia="zh-CN"/>
              </w:rPr>
              <w:t xml:space="preserve"> </w:t>
            </w:r>
            <w:proofErr w:type="spellStart"/>
            <w:r w:rsidR="00EE7A62">
              <w:rPr>
                <w:lang w:val="en-US" w:eastAsia="zh-CN"/>
              </w:rPr>
              <w:t>s</w:t>
            </w:r>
            <w:r w:rsidRPr="0095457E">
              <w:rPr>
                <w:lang w:val="en-US" w:eastAsia="zh-CN"/>
              </w:rPr>
              <w:t>zt</w:t>
            </w:r>
            <w:proofErr w:type="spellEnd"/>
            <w:r w:rsidR="00EE7A62">
              <w:rPr>
                <w:lang w:val="en-US" w:eastAsia="zh-CN"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val="en-US" w:eastAsia="zh-CN"/>
              </w:rPr>
            </w:pPr>
            <w:r w:rsidRPr="0095457E">
              <w:rPr>
                <w:lang w:val="en-US" w:eastAsia="zh-CN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Toner do kserokopiarki KONIKA MINOLTA BIZHUB </w:t>
            </w:r>
            <w:r w:rsidR="00112ADB">
              <w:rPr>
                <w:lang w:eastAsia="zh-CN"/>
              </w:rPr>
              <w:t>model</w:t>
            </w:r>
            <w:bookmarkStart w:id="1" w:name="_GoBack"/>
            <w:bookmarkEnd w:id="1"/>
            <w:r w:rsidR="00EE7A62">
              <w:rPr>
                <w:lang w:eastAsia="zh-CN"/>
              </w:rPr>
              <w:t xml:space="preserve"> C224E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Toner do kserokopiarki KONIKA MINOLTA BIZHUB model  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Toner do drukarki OKI B</w:t>
            </w:r>
          </w:p>
          <w:p w:rsidR="00821771" w:rsidRPr="0095457E" w:rsidRDefault="00821771" w:rsidP="0095457E">
            <w:pPr>
              <w:autoSpaceDN/>
              <w:adjustRightInd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401 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PRIMERA DP4102 DISC PUBLISHER Kolor Czarny (oryginał)</w:t>
            </w:r>
          </w:p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lastRenderedPageBreak/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PRIMERA DP4102 DISC PUBLISHER</w:t>
            </w:r>
          </w:p>
          <w:p w:rsidR="00821771" w:rsidRPr="0095457E" w:rsidRDefault="00821771" w:rsidP="0095457E">
            <w:pPr>
              <w:autoSpaceDN/>
              <w:adjustRightInd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Kolor Niebieski (oryginał)</w:t>
            </w:r>
          </w:p>
          <w:p w:rsidR="00821771" w:rsidRPr="0095457E" w:rsidRDefault="00821771" w:rsidP="0095457E">
            <w:pPr>
              <w:autoSpaceDN/>
              <w:adjustRightInd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PRIMERA DP4102 DISC PUBLISHER Kolor Różowy (oryginał)</w:t>
            </w:r>
          </w:p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do drukarki PRIMERA DP4102 DISC PUBLISHER Kolor Żółty (oryginał)</w:t>
            </w:r>
          </w:p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Nylonowa jednolita taśma do kasy fiskalnej EPSON ERC-09,Hx20 lub EPSM150/164/185ON </w:t>
            </w:r>
          </w:p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Toner do drukarki Xerox </w:t>
            </w:r>
            <w:proofErr w:type="spellStart"/>
            <w:r w:rsidRPr="0095457E">
              <w:rPr>
                <w:lang w:eastAsia="zh-CN"/>
              </w:rPr>
              <w:t>Phaser</w:t>
            </w:r>
            <w:proofErr w:type="spellEnd"/>
            <w:r w:rsidRPr="0095457E">
              <w:rPr>
                <w:lang w:eastAsia="zh-CN"/>
              </w:rPr>
              <w:t xml:space="preserve"> 3052 czarny</w:t>
            </w:r>
          </w:p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Pojemniki z tuszem do HP GT5820-czarny GT 51</w:t>
            </w:r>
          </w:p>
          <w:p w:rsidR="00821771" w:rsidRPr="0095457E" w:rsidRDefault="005C3FA3" w:rsidP="0095457E">
            <w:pPr>
              <w:autoSpaceDN/>
              <w:adjustRightInd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(oryginał)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Pojemniki z tuszem do HP GT5820-cyan GT 52</w:t>
            </w:r>
          </w:p>
          <w:p w:rsidR="00821771" w:rsidRPr="0095457E" w:rsidRDefault="005C3FA3" w:rsidP="0095457E">
            <w:pPr>
              <w:autoSpaceDN/>
              <w:adjustRightInd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(oryginał0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Pojemniki z tuszem do HP GT5820-magenta GT 52</w:t>
            </w:r>
          </w:p>
          <w:p w:rsidR="00821771" w:rsidRPr="0095457E" w:rsidRDefault="005C3FA3" w:rsidP="0095457E">
            <w:pPr>
              <w:autoSpaceDN/>
              <w:adjustRightInd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(oryginał)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Pojemniki z tuszem do HP GT5820-yellow GT 52</w:t>
            </w:r>
          </w:p>
          <w:p w:rsidR="00821771" w:rsidRPr="0095457E" w:rsidRDefault="005C3FA3" w:rsidP="0095457E">
            <w:pPr>
              <w:autoSpaceDN/>
              <w:adjustRightInd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(oryginał)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5B38E1">
              <w:rPr>
                <w:lang w:eastAsia="zh-CN"/>
              </w:rPr>
              <w:t>Wałeczek z tuszem czerwono-czarny do maszyny liczącej CITIZEN CX-123II</w:t>
            </w:r>
          </w:p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BA04C5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BA04C5">
              <w:rPr>
                <w:lang w:eastAsia="zh-CN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Tusz z wałkiem do metkownicy BLITZ, trzyrzędowej BT111-A12</w:t>
            </w:r>
          </w:p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Default="00821771" w:rsidP="005B38E1">
            <w:pPr>
              <w:autoSpaceDN/>
              <w:adjustRightInd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Taśma  do metkownicy BLITZ                      ( BT111-A12), trzyrzędowej</w:t>
            </w:r>
          </w:p>
          <w:p w:rsidR="00821771" w:rsidRDefault="00821771" w:rsidP="005B38E1">
            <w:pPr>
              <w:autoSpaceDN/>
              <w:adjustRightInd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.alfanumeryczny, rozmiar28x29mm,odporna na temperaturę 135℃ z mocnym klejem  np. kauczukowym BT111-A12</w:t>
            </w:r>
          </w:p>
          <w:p w:rsidR="00821771" w:rsidRPr="0095457E" w:rsidRDefault="00821771" w:rsidP="005B38E1">
            <w:p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BA04C5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BA04C5">
              <w:rPr>
                <w:lang w:eastAsia="zh-CN"/>
              </w:rPr>
              <w:t>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Toner do drukarki SAMSUNG ML 1675</w:t>
            </w:r>
          </w:p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Toner do drukarki SAMSUNG ML 1860</w:t>
            </w:r>
          </w:p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Toner do drukarki SAMSUNG ML 1865</w:t>
            </w:r>
          </w:p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lastRenderedPageBreak/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Toner do drukarki SAMSUNG ML-2955 ND</w:t>
            </w:r>
          </w:p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821771" w:rsidRPr="0095457E" w:rsidTr="00BA04C5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numPr>
                <w:ilvl w:val="0"/>
                <w:numId w:val="2"/>
              </w:num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Toner do drukarki SAMSUNG ML-2010P</w:t>
            </w:r>
          </w:p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 xml:space="preserve"> szt.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lang w:eastAsia="zh-CN"/>
              </w:rPr>
            </w:pPr>
            <w:r w:rsidRPr="0095457E">
              <w:rPr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21771" w:rsidRPr="0095457E" w:rsidRDefault="00821771" w:rsidP="0095457E">
            <w:pPr>
              <w:autoSpaceDN/>
              <w:adjustRightInd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</w:tr>
    </w:tbl>
    <w:p w:rsidR="0095457E" w:rsidRPr="0095457E" w:rsidRDefault="0095457E" w:rsidP="0095457E">
      <w:pPr>
        <w:autoSpaceDN/>
        <w:adjustRightInd/>
        <w:rPr>
          <w:b/>
          <w:sz w:val="18"/>
          <w:szCs w:val="18"/>
          <w:lang w:eastAsia="zh-CN"/>
        </w:rPr>
      </w:pPr>
      <w:r w:rsidRPr="0095457E">
        <w:rPr>
          <w:b/>
          <w:sz w:val="18"/>
          <w:szCs w:val="18"/>
          <w:lang w:eastAsia="zh-CN"/>
        </w:rPr>
        <w:t>Końcowa wartość pakietu</w:t>
      </w:r>
    </w:p>
    <w:p w:rsidR="0095457E" w:rsidRPr="0095457E" w:rsidRDefault="0095457E" w:rsidP="0095457E">
      <w:pPr>
        <w:autoSpaceDN/>
        <w:adjustRightInd/>
        <w:rPr>
          <w:b/>
          <w:sz w:val="18"/>
          <w:szCs w:val="18"/>
          <w:lang w:eastAsia="zh-CN"/>
        </w:rPr>
      </w:pPr>
    </w:p>
    <w:p w:rsidR="0095457E" w:rsidRPr="0095457E" w:rsidRDefault="0095457E" w:rsidP="0095457E">
      <w:pPr>
        <w:autoSpaceDN/>
        <w:adjustRightInd/>
        <w:rPr>
          <w:b/>
          <w:sz w:val="18"/>
          <w:szCs w:val="18"/>
          <w:lang w:eastAsia="zh-CN"/>
        </w:rPr>
      </w:pPr>
    </w:p>
    <w:p w:rsidR="0095457E" w:rsidRPr="0095457E" w:rsidRDefault="0095457E" w:rsidP="0095457E">
      <w:pPr>
        <w:autoSpaceDN/>
        <w:adjustRightInd/>
        <w:rPr>
          <w:b/>
          <w:lang w:eastAsia="zh-CN"/>
        </w:rPr>
      </w:pPr>
      <w:r w:rsidRPr="0095457E">
        <w:rPr>
          <w:b/>
          <w:lang w:eastAsia="zh-CN"/>
        </w:rPr>
        <w:t xml:space="preserve">Wymagamy oryginalnych kaset, </w:t>
      </w:r>
      <w:proofErr w:type="spellStart"/>
      <w:r w:rsidRPr="0095457E">
        <w:rPr>
          <w:b/>
          <w:lang w:eastAsia="zh-CN"/>
        </w:rPr>
        <w:t>kartridży</w:t>
      </w:r>
      <w:proofErr w:type="spellEnd"/>
      <w:r w:rsidRPr="0095457E">
        <w:rPr>
          <w:b/>
          <w:lang w:eastAsia="zh-CN"/>
        </w:rPr>
        <w:t xml:space="preserve"> i tonerów pod względem jakości lub równoważne nie odbiegające jakościowo od oryginałów.</w:t>
      </w:r>
    </w:p>
    <w:p w:rsidR="0095457E" w:rsidRPr="0095457E" w:rsidRDefault="0095457E" w:rsidP="0095457E">
      <w:pPr>
        <w:autoSpaceDN/>
        <w:adjustRightInd/>
        <w:rPr>
          <w:b/>
          <w:lang w:eastAsia="zh-CN"/>
        </w:rPr>
      </w:pPr>
    </w:p>
    <w:p w:rsidR="0095457E" w:rsidRPr="0095457E" w:rsidRDefault="0095457E" w:rsidP="0095457E">
      <w:pPr>
        <w:autoSpaceDN/>
        <w:adjustRightInd/>
        <w:rPr>
          <w:sz w:val="18"/>
          <w:lang w:eastAsia="zh-CN"/>
        </w:rPr>
      </w:pPr>
    </w:p>
    <w:p w:rsidR="0095457E" w:rsidRPr="0095457E" w:rsidRDefault="0095457E" w:rsidP="0095457E">
      <w:pPr>
        <w:autoSpaceDN/>
        <w:adjustRightInd/>
        <w:rPr>
          <w:lang w:eastAsia="zh-CN"/>
        </w:rPr>
      </w:pPr>
    </w:p>
    <w:p w:rsidR="0095457E" w:rsidRPr="0095457E" w:rsidRDefault="0095457E" w:rsidP="0095457E">
      <w:pPr>
        <w:keepNext/>
        <w:tabs>
          <w:tab w:val="left" w:pos="0"/>
          <w:tab w:val="num" w:pos="432"/>
          <w:tab w:val="left" w:pos="5220"/>
        </w:tabs>
        <w:autoSpaceDN/>
        <w:adjustRightInd/>
        <w:ind w:left="432" w:hanging="432"/>
        <w:outlineLvl w:val="0"/>
        <w:rPr>
          <w:sz w:val="18"/>
          <w:szCs w:val="18"/>
          <w:lang w:eastAsia="zh-CN"/>
        </w:rPr>
      </w:pPr>
      <w:r w:rsidRPr="0095457E">
        <w:rPr>
          <w:sz w:val="18"/>
          <w:szCs w:val="18"/>
          <w:lang w:eastAsia="zh-CN"/>
        </w:rPr>
        <w:t xml:space="preserve">                                                                                                                         ……………………………………………….</w:t>
      </w:r>
    </w:p>
    <w:p w:rsidR="0095457E" w:rsidRPr="0095457E" w:rsidRDefault="0095457E" w:rsidP="0095457E">
      <w:pPr>
        <w:keepNext/>
        <w:tabs>
          <w:tab w:val="left" w:pos="0"/>
          <w:tab w:val="num" w:pos="432"/>
          <w:tab w:val="left" w:pos="5220"/>
        </w:tabs>
        <w:autoSpaceDN/>
        <w:adjustRightInd/>
        <w:ind w:left="432" w:hanging="432"/>
        <w:outlineLvl w:val="0"/>
        <w:rPr>
          <w:sz w:val="18"/>
          <w:szCs w:val="18"/>
          <w:lang w:eastAsia="zh-CN"/>
        </w:rPr>
      </w:pPr>
      <w:r w:rsidRPr="0095457E">
        <w:rPr>
          <w:sz w:val="18"/>
          <w:szCs w:val="18"/>
          <w:lang w:eastAsia="zh-CN"/>
        </w:rPr>
        <w:tab/>
        <w:t>(pieczątka i podpis przedstawiciela Oferenta)</w:t>
      </w:r>
    </w:p>
    <w:p w:rsidR="0095457E" w:rsidRPr="0095457E" w:rsidRDefault="0095457E" w:rsidP="0095457E">
      <w:pPr>
        <w:autoSpaceDN/>
        <w:adjustRightInd/>
        <w:rPr>
          <w:lang w:eastAsia="zh-CN"/>
        </w:rPr>
      </w:pPr>
      <w:r w:rsidRPr="0095457E">
        <w:rPr>
          <w:lang w:eastAsia="zh-CN"/>
        </w:rPr>
        <w:t>…………………..,dnia………………..r.</w:t>
      </w:r>
    </w:p>
    <w:p w:rsidR="0095457E" w:rsidRPr="0095457E" w:rsidRDefault="0095457E" w:rsidP="0095457E">
      <w:pPr>
        <w:autoSpaceDN/>
        <w:adjustRightInd/>
        <w:ind w:firstLine="708"/>
        <w:rPr>
          <w:b/>
          <w:sz w:val="24"/>
          <w:szCs w:val="24"/>
          <w:lang w:eastAsia="zh-CN"/>
        </w:rPr>
      </w:pPr>
    </w:p>
    <w:p w:rsidR="0095457E" w:rsidRPr="0095457E" w:rsidRDefault="0095457E" w:rsidP="0095457E">
      <w:pPr>
        <w:autoSpaceDN/>
        <w:adjustRightInd/>
        <w:ind w:firstLine="708"/>
        <w:rPr>
          <w:b/>
          <w:sz w:val="24"/>
          <w:szCs w:val="24"/>
          <w:lang w:eastAsia="zh-CN"/>
        </w:rPr>
      </w:pPr>
    </w:p>
    <w:p w:rsidR="0095457E" w:rsidRPr="0095457E" w:rsidRDefault="0095457E" w:rsidP="0095457E">
      <w:pPr>
        <w:autoSpaceDN/>
        <w:adjustRightInd/>
        <w:ind w:firstLine="708"/>
        <w:rPr>
          <w:b/>
          <w:sz w:val="24"/>
          <w:szCs w:val="24"/>
          <w:lang w:eastAsia="zh-CN"/>
        </w:rPr>
      </w:pPr>
    </w:p>
    <w:p w:rsidR="0095457E" w:rsidRPr="0095457E" w:rsidRDefault="0095457E" w:rsidP="0095457E">
      <w:pPr>
        <w:autoSpaceDN/>
        <w:adjustRightInd/>
        <w:ind w:firstLine="708"/>
        <w:rPr>
          <w:b/>
          <w:sz w:val="24"/>
          <w:szCs w:val="24"/>
          <w:lang w:eastAsia="zh-CN"/>
        </w:rPr>
      </w:pPr>
    </w:p>
    <w:p w:rsidR="0095457E" w:rsidRPr="0095457E" w:rsidRDefault="0095457E" w:rsidP="0095457E">
      <w:pPr>
        <w:autoSpaceDN/>
        <w:adjustRightInd/>
        <w:ind w:firstLine="708"/>
        <w:rPr>
          <w:b/>
          <w:sz w:val="24"/>
          <w:szCs w:val="24"/>
          <w:lang w:eastAsia="zh-CN"/>
        </w:rPr>
      </w:pPr>
    </w:p>
    <w:p w:rsidR="0095457E" w:rsidRPr="0095457E" w:rsidRDefault="0095457E" w:rsidP="0095457E">
      <w:pPr>
        <w:autoSpaceDN/>
        <w:adjustRightInd/>
        <w:ind w:firstLine="708"/>
        <w:rPr>
          <w:b/>
          <w:sz w:val="24"/>
          <w:szCs w:val="24"/>
          <w:lang w:eastAsia="zh-CN"/>
        </w:rPr>
      </w:pPr>
    </w:p>
    <w:p w:rsidR="0095457E" w:rsidRDefault="0095457E" w:rsidP="0095457E">
      <w:pPr>
        <w:autoSpaceDN/>
        <w:adjustRightInd/>
        <w:ind w:firstLine="708"/>
        <w:rPr>
          <w:b/>
          <w:sz w:val="24"/>
          <w:szCs w:val="24"/>
          <w:lang w:eastAsia="zh-CN"/>
        </w:rPr>
      </w:pPr>
    </w:p>
    <w:p w:rsidR="0095457E" w:rsidRPr="0095457E" w:rsidRDefault="0095457E" w:rsidP="0095457E">
      <w:pPr>
        <w:autoSpaceDN/>
        <w:adjustRightInd/>
        <w:ind w:firstLine="708"/>
        <w:rPr>
          <w:b/>
          <w:sz w:val="24"/>
          <w:szCs w:val="24"/>
          <w:lang w:eastAsia="zh-CN"/>
        </w:rPr>
      </w:pPr>
      <w:r w:rsidRPr="0095457E">
        <w:rPr>
          <w:b/>
          <w:sz w:val="24"/>
          <w:szCs w:val="24"/>
          <w:lang w:eastAsia="zh-CN"/>
        </w:rPr>
        <w:t xml:space="preserve">Oświadczenie dotyczące odbioru i utylizacji zużytych </w:t>
      </w:r>
      <w:proofErr w:type="spellStart"/>
      <w:r w:rsidRPr="0095457E">
        <w:rPr>
          <w:b/>
          <w:sz w:val="24"/>
          <w:szCs w:val="24"/>
          <w:lang w:eastAsia="zh-CN"/>
        </w:rPr>
        <w:t>kardridży</w:t>
      </w:r>
      <w:proofErr w:type="spellEnd"/>
      <w:r w:rsidRPr="0095457E">
        <w:rPr>
          <w:b/>
          <w:sz w:val="24"/>
          <w:szCs w:val="24"/>
          <w:lang w:eastAsia="zh-CN"/>
        </w:rPr>
        <w:t xml:space="preserve"> i tonerów z deklaracją dostarczenia kart przekazania odpadów:</w:t>
      </w:r>
    </w:p>
    <w:p w:rsidR="0095457E" w:rsidRPr="0095457E" w:rsidRDefault="0095457E" w:rsidP="0095457E">
      <w:pPr>
        <w:autoSpaceDN/>
        <w:adjustRightInd/>
        <w:rPr>
          <w:sz w:val="24"/>
          <w:szCs w:val="24"/>
          <w:lang w:eastAsia="zh-CN"/>
        </w:rPr>
      </w:pPr>
    </w:p>
    <w:p w:rsidR="0095457E" w:rsidRPr="0095457E" w:rsidRDefault="0095457E" w:rsidP="0095457E">
      <w:pPr>
        <w:autoSpaceDN/>
        <w:adjustRightInd/>
        <w:rPr>
          <w:sz w:val="24"/>
          <w:szCs w:val="24"/>
          <w:lang w:eastAsia="zh-CN"/>
        </w:rPr>
      </w:pPr>
      <w:r w:rsidRPr="0095457E">
        <w:rPr>
          <w:sz w:val="24"/>
          <w:szCs w:val="24"/>
          <w:lang w:eastAsia="zh-CN"/>
        </w:rPr>
        <w:t xml:space="preserve">  *Oferent deklaruje/nie deklaruje  ………………………………………………………</w:t>
      </w:r>
    </w:p>
    <w:p w:rsidR="0095457E" w:rsidRPr="0095457E" w:rsidRDefault="0095457E" w:rsidP="0095457E">
      <w:pPr>
        <w:autoSpaceDN/>
        <w:adjustRightInd/>
        <w:rPr>
          <w:sz w:val="24"/>
          <w:szCs w:val="24"/>
          <w:lang w:eastAsia="zh-CN"/>
        </w:rPr>
      </w:pPr>
      <w:r w:rsidRPr="0095457E">
        <w:rPr>
          <w:sz w:val="24"/>
          <w:szCs w:val="24"/>
          <w:lang w:eastAsia="zh-CN"/>
        </w:rPr>
        <w:t>……………………………………………………………………………………………</w:t>
      </w:r>
    </w:p>
    <w:p w:rsidR="0095457E" w:rsidRPr="0095457E" w:rsidRDefault="0095457E" w:rsidP="0095457E">
      <w:pPr>
        <w:autoSpaceDN/>
        <w:adjustRightInd/>
        <w:rPr>
          <w:sz w:val="24"/>
          <w:szCs w:val="24"/>
          <w:lang w:eastAsia="zh-CN"/>
        </w:rPr>
      </w:pPr>
      <w:r w:rsidRPr="0095457E">
        <w:rPr>
          <w:sz w:val="24"/>
          <w:szCs w:val="24"/>
          <w:lang w:eastAsia="zh-CN"/>
        </w:rPr>
        <w:t>……………………………………………………………………………………………</w:t>
      </w:r>
    </w:p>
    <w:p w:rsidR="0095457E" w:rsidRPr="0095457E" w:rsidRDefault="0095457E" w:rsidP="0095457E">
      <w:pPr>
        <w:autoSpaceDN/>
        <w:adjustRightInd/>
        <w:rPr>
          <w:sz w:val="24"/>
          <w:szCs w:val="24"/>
          <w:lang w:eastAsia="zh-CN"/>
        </w:rPr>
      </w:pPr>
      <w:r w:rsidRPr="0095457E">
        <w:rPr>
          <w:sz w:val="24"/>
          <w:szCs w:val="24"/>
          <w:lang w:eastAsia="zh-CN"/>
        </w:rPr>
        <w:t>……………………………………………………………………………………………</w:t>
      </w:r>
    </w:p>
    <w:p w:rsidR="0095457E" w:rsidRPr="0095457E" w:rsidRDefault="0095457E" w:rsidP="0095457E">
      <w:pPr>
        <w:autoSpaceDN/>
        <w:adjustRightInd/>
        <w:rPr>
          <w:sz w:val="24"/>
          <w:szCs w:val="24"/>
          <w:lang w:eastAsia="zh-CN"/>
        </w:rPr>
      </w:pPr>
      <w:r w:rsidRPr="0095457E">
        <w:rPr>
          <w:sz w:val="24"/>
          <w:szCs w:val="24"/>
          <w:lang w:eastAsia="zh-CN"/>
        </w:rPr>
        <w:t>……………………………………………………………………………………………</w:t>
      </w:r>
    </w:p>
    <w:p w:rsidR="0095457E" w:rsidRPr="0095457E" w:rsidRDefault="0095457E" w:rsidP="0095457E">
      <w:pPr>
        <w:autoSpaceDN/>
        <w:adjustRightInd/>
        <w:rPr>
          <w:sz w:val="18"/>
          <w:lang w:eastAsia="zh-CN"/>
        </w:rPr>
      </w:pPr>
      <w:r w:rsidRPr="0095457E">
        <w:rPr>
          <w:sz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57E" w:rsidRPr="0095457E" w:rsidRDefault="0095457E" w:rsidP="0095457E">
      <w:pPr>
        <w:numPr>
          <w:ilvl w:val="0"/>
          <w:numId w:val="1"/>
        </w:numPr>
        <w:autoSpaceDN/>
        <w:adjustRightInd/>
        <w:rPr>
          <w:sz w:val="18"/>
          <w:lang w:eastAsia="zh-CN"/>
        </w:rPr>
      </w:pPr>
      <w:r w:rsidRPr="0095457E">
        <w:rPr>
          <w:sz w:val="18"/>
          <w:lang w:eastAsia="zh-CN"/>
        </w:rPr>
        <w:t xml:space="preserve">Niepotrzebne skreślić                                                                                                                                                                   </w:t>
      </w:r>
    </w:p>
    <w:p w:rsidR="0095457E" w:rsidRPr="0095457E" w:rsidRDefault="0095457E" w:rsidP="0095457E">
      <w:pPr>
        <w:tabs>
          <w:tab w:val="left" w:pos="6000"/>
        </w:tabs>
        <w:autoSpaceDN/>
        <w:adjustRightInd/>
        <w:rPr>
          <w:b/>
          <w:sz w:val="24"/>
          <w:lang w:eastAsia="zh-CN"/>
        </w:rPr>
      </w:pPr>
      <w:r w:rsidRPr="0095457E">
        <w:rPr>
          <w:b/>
          <w:sz w:val="24"/>
          <w:lang w:eastAsia="zh-CN"/>
        </w:rPr>
        <w:tab/>
      </w:r>
    </w:p>
    <w:p w:rsidR="0095457E" w:rsidRDefault="0095457E"/>
    <w:sectPr w:rsidR="0095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24"/>
      <w:numFmt w:val="bullet"/>
      <w:lvlText w:val=""/>
      <w:lvlJc w:val="left"/>
      <w:pPr>
        <w:tabs>
          <w:tab w:val="num" w:pos="0"/>
        </w:tabs>
        <w:ind w:left="405" w:hanging="360"/>
      </w:pPr>
      <w:rPr>
        <w:rFonts w:ascii="Symbol" w:hAnsi="Symbol" w:cs="Times New Roman"/>
      </w:rPr>
    </w:lvl>
  </w:abstractNum>
  <w:abstractNum w:abstractNumId="1" w15:restartNumberingAfterBreak="0">
    <w:nsid w:val="30CF42CB"/>
    <w:multiLevelType w:val="hybridMultilevel"/>
    <w:tmpl w:val="4BA09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7E"/>
    <w:rsid w:val="000C1619"/>
    <w:rsid w:val="00112ADB"/>
    <w:rsid w:val="001A471B"/>
    <w:rsid w:val="005B38E1"/>
    <w:rsid w:val="005C3FA3"/>
    <w:rsid w:val="007C7445"/>
    <w:rsid w:val="00821771"/>
    <w:rsid w:val="0095457E"/>
    <w:rsid w:val="00B90E88"/>
    <w:rsid w:val="00BA04C5"/>
    <w:rsid w:val="00EE7A62"/>
    <w:rsid w:val="00F1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92D0"/>
  <w15:chartTrackingRefBased/>
  <w15:docId w15:val="{3F2C8FF5-53A3-4C06-8191-ED17FC3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57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457E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57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awartotabeli">
    <w:name w:val="Zawarto?? tabeli"/>
    <w:basedOn w:val="Tekstpodstawowy"/>
    <w:rsid w:val="0095457E"/>
  </w:style>
  <w:style w:type="paragraph" w:customStyle="1" w:styleId="Tytutabeli">
    <w:name w:val="Tytu? tabeli"/>
    <w:basedOn w:val="Zawartotabeli"/>
    <w:rsid w:val="0095457E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4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45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10</cp:revision>
  <dcterms:created xsi:type="dcterms:W3CDTF">2018-11-13T11:22:00Z</dcterms:created>
  <dcterms:modified xsi:type="dcterms:W3CDTF">2018-11-13T12:57:00Z</dcterms:modified>
</cp:coreProperties>
</file>