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0ED9" w14:textId="77777777" w:rsidR="002A06F0" w:rsidRDefault="00417011" w:rsidP="00417011">
      <w:pPr>
        <w:ind w:left="5664" w:firstLine="708"/>
        <w:jc w:val="both"/>
      </w:pPr>
      <w:bookmarkStart w:id="0" w:name="_GoBack"/>
      <w:bookmarkEnd w:id="0"/>
      <w:r>
        <w:t xml:space="preserve">      </w:t>
      </w:r>
      <w:r w:rsidRPr="00A95C91">
        <w:rPr>
          <w:sz w:val="20"/>
          <w:szCs w:val="20"/>
        </w:rPr>
        <w:t>Załącznik nr 1 SIWZ</w:t>
      </w:r>
      <w:r>
        <w:tab/>
        <w:t xml:space="preserve">   </w:t>
      </w:r>
    </w:p>
    <w:p w14:paraId="1AA7D71D" w14:textId="77777777" w:rsidR="002A06F0" w:rsidRDefault="002A06F0" w:rsidP="00417011">
      <w:pPr>
        <w:ind w:left="5664" w:firstLine="708"/>
        <w:jc w:val="both"/>
      </w:pPr>
    </w:p>
    <w:p w14:paraId="0EE1F061" w14:textId="0B7B7799" w:rsidR="00417011" w:rsidRPr="00417011" w:rsidRDefault="00417011" w:rsidP="00417011">
      <w:pPr>
        <w:ind w:left="5664" w:firstLine="708"/>
        <w:jc w:val="both"/>
        <w:rPr>
          <w:sz w:val="20"/>
          <w:szCs w:val="20"/>
        </w:rPr>
      </w:pPr>
      <w:r>
        <w:t xml:space="preserve">                                                                   </w:t>
      </w:r>
    </w:p>
    <w:p w14:paraId="0CCF7E53" w14:textId="77777777" w:rsidR="00417011" w:rsidRPr="009F1779" w:rsidRDefault="00417011" w:rsidP="00417011">
      <w:pPr>
        <w:pStyle w:val="Nagwek2"/>
        <w:spacing w:line="360" w:lineRule="auto"/>
        <w:ind w:left="2832" w:firstLine="708"/>
        <w:rPr>
          <w:rFonts w:ascii="Times New Roman" w:hAnsi="Times New Roman" w:cs="Times New Roman"/>
          <w:bCs w:val="0"/>
          <w:i w:val="0"/>
          <w:iCs w:val="0"/>
        </w:rPr>
      </w:pPr>
      <w:r w:rsidRPr="009F1779">
        <w:rPr>
          <w:rFonts w:ascii="Times New Roman" w:hAnsi="Times New Roman" w:cs="Times New Roman"/>
          <w:bCs w:val="0"/>
          <w:i w:val="0"/>
          <w:iCs w:val="0"/>
        </w:rPr>
        <w:t>Formularz ofertowy</w:t>
      </w:r>
    </w:p>
    <w:p w14:paraId="0F2DFBC4" w14:textId="6B822E7F" w:rsidR="00417011" w:rsidRDefault="00417011" w:rsidP="00417011">
      <w:pPr>
        <w:ind w:left="708" w:firstLine="708"/>
      </w:pPr>
      <w:r>
        <w:t xml:space="preserve">                       </w:t>
      </w:r>
      <w:r w:rsidRPr="009F1779">
        <w:t xml:space="preserve">na przetarg nieograniczony nr </w:t>
      </w:r>
      <w:r>
        <w:t>ZP-1</w:t>
      </w:r>
      <w:r w:rsidRPr="009F1779">
        <w:t>/</w:t>
      </w:r>
      <w:r>
        <w:t>20</w:t>
      </w:r>
      <w:r w:rsidR="00C650DC">
        <w:t>20</w:t>
      </w:r>
      <w:r w:rsidRPr="009F1779">
        <w:t xml:space="preserve"> pt.:</w:t>
      </w:r>
    </w:p>
    <w:p w14:paraId="722037DC" w14:textId="77777777" w:rsidR="00417011" w:rsidRPr="009F1779" w:rsidRDefault="00417011" w:rsidP="00417011">
      <w:pPr>
        <w:ind w:left="708" w:firstLine="708"/>
      </w:pPr>
    </w:p>
    <w:p w14:paraId="62751972" w14:textId="77777777" w:rsidR="00C650DC" w:rsidRPr="00613533" w:rsidRDefault="00C650DC" w:rsidP="00C650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13533">
        <w:rPr>
          <w:b/>
          <w:bCs/>
          <w:sz w:val="28"/>
          <w:szCs w:val="28"/>
        </w:rPr>
        <w:t xml:space="preserve">Dostawa fabrycznie nowego samochodu ciężarowego </w:t>
      </w:r>
      <w:r>
        <w:rPr>
          <w:b/>
          <w:bCs/>
          <w:sz w:val="28"/>
          <w:szCs w:val="28"/>
        </w:rPr>
        <w:t>- śmieciarki jednokomorowej o pojemności min. 23m</w:t>
      </w:r>
      <w:r w:rsidRPr="00636127">
        <w:rPr>
          <w:b/>
          <w:bCs/>
          <w:sz w:val="28"/>
          <w:szCs w:val="28"/>
          <w:vertAlign w:val="superscript"/>
        </w:rPr>
        <w:t>3</w:t>
      </w:r>
      <w:r w:rsidRPr="00613533">
        <w:rPr>
          <w:b/>
          <w:bCs/>
          <w:sz w:val="28"/>
          <w:szCs w:val="28"/>
        </w:rPr>
        <w:t xml:space="preserve"> w formie leasingu operacyjnego.</w:t>
      </w:r>
      <w:r>
        <w:rPr>
          <w:bCs/>
          <w:sz w:val="28"/>
          <w:szCs w:val="28"/>
        </w:rPr>
        <w:t>”</w:t>
      </w:r>
    </w:p>
    <w:p w14:paraId="45704224" w14:textId="7EA635C4" w:rsidR="00417011" w:rsidRDefault="00417011" w:rsidP="00417011"/>
    <w:p w14:paraId="4969A679" w14:textId="75245CFA" w:rsidR="00417011" w:rsidRDefault="00417011" w:rsidP="00417011"/>
    <w:p w14:paraId="0F0FC7AD" w14:textId="6B6BFE34" w:rsidR="00417011" w:rsidRDefault="00417011" w:rsidP="00417011"/>
    <w:p w14:paraId="2904003C" w14:textId="77777777" w:rsidR="00417011" w:rsidRPr="009F1779" w:rsidRDefault="00417011" w:rsidP="00417011"/>
    <w:p w14:paraId="5E7E494E" w14:textId="77777777" w:rsidR="00417011" w:rsidRDefault="00417011" w:rsidP="00417011">
      <w:r w:rsidRPr="00736260">
        <w:rPr>
          <w:u w:val="single"/>
        </w:rPr>
        <w:t>Dane dotyczące wykonawcy</w:t>
      </w:r>
      <w:r w:rsidRPr="00736260">
        <w:rPr>
          <w:u w:val="single"/>
        </w:rPr>
        <w:cr/>
      </w:r>
      <w:r w:rsidRPr="000F2CA7">
        <w:cr/>
        <w:t>Nazwa....................................................................................................................</w:t>
      </w:r>
      <w:r w:rsidRPr="000F2CA7">
        <w:cr/>
      </w:r>
      <w:r w:rsidRPr="000F2CA7">
        <w:cr/>
        <w:t>Siedziba.................................................................................................................</w:t>
      </w:r>
      <w:r w:rsidRPr="000F2CA7">
        <w:cr/>
      </w:r>
    </w:p>
    <w:p w14:paraId="2DCF244E" w14:textId="77777777" w:rsidR="00417011" w:rsidRDefault="00417011" w:rsidP="00417011">
      <w:r>
        <w:t>Adres poczty elektronicznej  …………………………………………………….</w:t>
      </w:r>
    </w:p>
    <w:p w14:paraId="7EB09E8C" w14:textId="77777777" w:rsidR="00417011" w:rsidRDefault="00417011" w:rsidP="00417011"/>
    <w:p w14:paraId="58BF555F" w14:textId="77777777" w:rsidR="00417011" w:rsidRDefault="00417011" w:rsidP="00417011">
      <w:r>
        <w:t>Strona internetowa  ……………………………………………………………...</w:t>
      </w:r>
    </w:p>
    <w:p w14:paraId="3F3B08BC" w14:textId="77777777" w:rsidR="00417011" w:rsidRDefault="00417011" w:rsidP="00417011">
      <w:r w:rsidRPr="000F2CA7">
        <w:cr/>
        <w:t>Nr telefonu/faks......................................................................................................</w:t>
      </w:r>
      <w:r w:rsidRPr="000F2CA7">
        <w:cr/>
      </w:r>
      <w:r w:rsidRPr="000F2CA7">
        <w:cr/>
        <w:t>nr NIP</w:t>
      </w:r>
      <w:r>
        <w:t xml:space="preserve"> / KRS/ CEIDG</w:t>
      </w:r>
      <w:r w:rsidRPr="000F2CA7">
        <w:t>.......................................................................................</w:t>
      </w:r>
      <w:r>
        <w:t>.....</w:t>
      </w:r>
    </w:p>
    <w:p w14:paraId="61C241AC" w14:textId="749DA3E7" w:rsidR="00417011" w:rsidRDefault="00417011" w:rsidP="00417011">
      <w:r w:rsidRPr="000F2CA7">
        <w:cr/>
        <w:t>nr REGON...............................................................................................................</w:t>
      </w:r>
      <w:r w:rsidRPr="000F2CA7">
        <w:cr/>
      </w:r>
      <w:r w:rsidRPr="000F2CA7">
        <w:cr/>
      </w:r>
      <w:r w:rsidRPr="000F2CA7">
        <w:cr/>
      </w:r>
      <w:r w:rsidRPr="00736260">
        <w:rPr>
          <w:u w:val="single"/>
        </w:rPr>
        <w:t>Dane dotyczące zamawiającego</w:t>
      </w:r>
      <w:r w:rsidRPr="000F2CA7">
        <w:cr/>
      </w:r>
      <w:r w:rsidRPr="000F2CA7">
        <w:cr/>
        <w:t>Zakład Gospodarki Komunalnej Sp. z o.o.</w:t>
      </w:r>
      <w:r w:rsidRPr="000F2CA7">
        <w:cr/>
        <w:t xml:space="preserve">ul. F. Kotuchy 3 </w:t>
      </w:r>
      <w:r w:rsidRPr="000F2CA7">
        <w:cr/>
        <w:t>41-946 Piekary Śl.</w:t>
      </w:r>
      <w:r w:rsidRPr="000F2CA7">
        <w:cr/>
      </w:r>
    </w:p>
    <w:p w14:paraId="6023D6A6" w14:textId="77777777" w:rsidR="00417011" w:rsidRPr="009F1779" w:rsidRDefault="00417011" w:rsidP="00417011"/>
    <w:p w14:paraId="11CD0F37" w14:textId="1CC1AC1C" w:rsidR="00C650DC" w:rsidRPr="00C650DC" w:rsidRDefault="00417011" w:rsidP="00C650DC">
      <w:pPr>
        <w:jc w:val="both"/>
      </w:pPr>
      <w:r w:rsidRPr="00EF19C6">
        <w:t>Podejmujemy się wykonania przedmiotu zamówienia tj</w:t>
      </w:r>
      <w:r w:rsidR="00C650DC">
        <w:t xml:space="preserve">. </w:t>
      </w:r>
      <w:r w:rsidR="00C650DC" w:rsidRPr="00C650DC">
        <w:rPr>
          <w:bCs/>
        </w:rPr>
        <w:t>„Dostawa fabrycznie nowego samochodu ciężarowego - śmieciarki jednokomorowej o pojemności min. 23m</w:t>
      </w:r>
      <w:r w:rsidR="00C650DC" w:rsidRPr="00C650DC">
        <w:rPr>
          <w:bCs/>
          <w:vertAlign w:val="superscript"/>
        </w:rPr>
        <w:t>3</w:t>
      </w:r>
      <w:r w:rsidR="00C650DC" w:rsidRPr="00C650DC">
        <w:rPr>
          <w:bCs/>
        </w:rPr>
        <w:t xml:space="preserve"> w formie leasingu operacyjnego.”</w:t>
      </w:r>
    </w:p>
    <w:p w14:paraId="41B42B2C" w14:textId="74FFBB9B" w:rsidR="00417011" w:rsidRPr="003E1F24" w:rsidRDefault="00417011" w:rsidP="00417011">
      <w:pPr>
        <w:pStyle w:val="Tekstpodstawowy"/>
        <w:rPr>
          <w:bCs/>
          <w:sz w:val="22"/>
          <w:szCs w:val="22"/>
        </w:rPr>
      </w:pPr>
    </w:p>
    <w:p w14:paraId="37E90F67" w14:textId="77777777" w:rsidR="00417011" w:rsidRPr="003E1F24" w:rsidRDefault="00417011" w:rsidP="0041701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3E1F24">
        <w:rPr>
          <w:bCs/>
          <w:sz w:val="22"/>
          <w:szCs w:val="22"/>
        </w:rPr>
        <w:t>.</w:t>
      </w:r>
    </w:p>
    <w:p w14:paraId="0300A2C9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4A71AD9E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firstLine="360"/>
        <w:rPr>
          <w:sz w:val="24"/>
          <w:szCs w:val="24"/>
        </w:rPr>
      </w:pPr>
      <w:r w:rsidRPr="00392DE6">
        <w:rPr>
          <w:b/>
          <w:sz w:val="24"/>
          <w:szCs w:val="24"/>
        </w:rPr>
        <w:t>cena netto</w:t>
      </w:r>
      <w:r w:rsidRPr="00392DE6">
        <w:rPr>
          <w:sz w:val="24"/>
          <w:szCs w:val="24"/>
        </w:rPr>
        <w:t xml:space="preserve"> .......................... PLN ,  podatek VAT w wysokości ........... %</w:t>
      </w:r>
    </w:p>
    <w:p w14:paraId="061E73E0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14:paraId="59500AF3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sz w:val="24"/>
          <w:szCs w:val="24"/>
        </w:rPr>
      </w:pPr>
      <w:r w:rsidRPr="00392DE6">
        <w:rPr>
          <w:b/>
          <w:sz w:val="24"/>
          <w:szCs w:val="24"/>
        </w:rPr>
        <w:t xml:space="preserve">cena brutto </w:t>
      </w:r>
      <w:r w:rsidRPr="00392DE6">
        <w:rPr>
          <w:sz w:val="24"/>
          <w:szCs w:val="24"/>
        </w:rPr>
        <w:t>........................ PLN.</w:t>
      </w:r>
    </w:p>
    <w:p w14:paraId="6EC0FD6B" w14:textId="77777777" w:rsidR="00417011" w:rsidRPr="00392DE6" w:rsidRDefault="00417011" w:rsidP="00417011">
      <w:pPr>
        <w:pStyle w:val="Stopka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</w:p>
    <w:p w14:paraId="46D52CC9" w14:textId="1E4C60A0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  <w:r w:rsidRPr="00392DE6">
        <w:rPr>
          <w:sz w:val="24"/>
          <w:szCs w:val="24"/>
        </w:rPr>
        <w:t>(słownie zł..: ......................................................................................................................</w:t>
      </w:r>
    </w:p>
    <w:p w14:paraId="73238A27" w14:textId="3577E491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38865D1" w14:textId="32B6E648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2DAD2C74" w14:textId="678F1EE0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78A0752D" w14:textId="3EBC3E94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6B977B9" w14:textId="2432EABF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0646280" w14:textId="36239C6C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0F349F7F" w14:textId="70D790D1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597BC6CE" w14:textId="7C86A59F" w:rsidR="00417011" w:rsidRDefault="00417011" w:rsidP="002A06F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548CCE54" w14:textId="77777777" w:rsidR="00417011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tbl>
      <w:tblPr>
        <w:tblpPr w:leftFromText="141" w:rightFromText="141" w:vertAnchor="text" w:horzAnchor="margin" w:tblpY="173"/>
        <w:tblW w:w="921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709"/>
        <w:gridCol w:w="922"/>
        <w:gridCol w:w="2338"/>
        <w:gridCol w:w="2268"/>
      </w:tblGrid>
      <w:tr w:rsidR="00417011" w14:paraId="72AEB1C3" w14:textId="77777777" w:rsidTr="004038DD">
        <w:trPr>
          <w:cantSplit/>
          <w:trHeight w:hRule="exact" w:val="851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23E8A4" w14:textId="77777777" w:rsidR="00417011" w:rsidRDefault="00417011" w:rsidP="004038DD">
            <w:pPr>
              <w:snapToGrid w:val="0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A0E2AD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24CD81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CECB2B7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1030C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jedn. </w:t>
            </w:r>
          </w:p>
          <w:p w14:paraId="792EEB20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FF2FED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33DE4FF8" w14:textId="77777777" w:rsidR="00417011" w:rsidRDefault="00417011" w:rsidP="00403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</w:tr>
      <w:tr w:rsidR="00417011" w14:paraId="786B56F6" w14:textId="77777777" w:rsidTr="004038DD">
        <w:trPr>
          <w:cantSplit/>
          <w:trHeight w:val="64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6696C" w14:textId="77777777" w:rsidR="00417011" w:rsidRPr="00BD3BB0" w:rsidRDefault="00417011" w:rsidP="004038DD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671725" w14:textId="7B826B0D" w:rsidR="00417011" w:rsidRPr="00BD3BB0" w:rsidRDefault="00417011" w:rsidP="004038DD">
            <w:pPr>
              <w:snapToGrid w:val="0"/>
              <w:jc w:val="center"/>
            </w:pPr>
            <w:r>
              <w:t>Opłata wstępna</w:t>
            </w:r>
            <w:r w:rsidRPr="009770E5">
              <w:t xml:space="preserve"> </w:t>
            </w:r>
            <w:r w:rsidR="006537CA" w:rsidRPr="009770E5">
              <w:t>5</w:t>
            </w:r>
            <w:r w:rsidRPr="009770E5">
              <w:t xml:space="preserve">% </w:t>
            </w:r>
            <w:r>
              <w:t xml:space="preserve">wartości netto kompletnego </w:t>
            </w:r>
            <w:r w:rsidRPr="00BD3BB0">
              <w:t>pojazd</w:t>
            </w:r>
            <w:r>
              <w:t>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EFC826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DE2E3F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szt.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CA11BEC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B9227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…………………zł</w:t>
            </w:r>
          </w:p>
        </w:tc>
      </w:tr>
      <w:tr w:rsidR="00417011" w14:paraId="2AB98957" w14:textId="77777777" w:rsidTr="004038DD">
        <w:trPr>
          <w:cantSplit/>
          <w:trHeight w:val="8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F41C9E" w14:textId="77777777" w:rsidR="00417011" w:rsidRPr="00BD3BB0" w:rsidRDefault="00417011" w:rsidP="004038DD">
            <w:pPr>
              <w:snapToGrid w:val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FABFF9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Miesięczna rata leasingowa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A3A6D9" w14:textId="6CA4F07B" w:rsidR="00417011" w:rsidRPr="00BD3BB0" w:rsidRDefault="008A7F2D" w:rsidP="004038DD">
            <w:pPr>
              <w:snapToGrid w:val="0"/>
              <w:jc w:val="center"/>
            </w:pPr>
            <w:r>
              <w:t>59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44A22F" w14:textId="77777777" w:rsidR="00417011" w:rsidRPr="00BD3BB0" w:rsidRDefault="00417011" w:rsidP="004038DD">
            <w:pPr>
              <w:snapToGrid w:val="0"/>
            </w:pPr>
            <w:r w:rsidRPr="00BD3BB0">
              <w:t>m-cy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20EA64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0D333A" w14:textId="77777777" w:rsidR="00417011" w:rsidRPr="00BD3BB0" w:rsidRDefault="00417011" w:rsidP="004038DD">
            <w:pPr>
              <w:snapToGrid w:val="0"/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 xml:space="preserve">Wart. netto wszystkich rat   </w:t>
            </w:r>
          </w:p>
          <w:p w14:paraId="50731E92" w14:textId="77777777" w:rsidR="00417011" w:rsidRPr="00BD3BB0" w:rsidRDefault="00417011" w:rsidP="004038DD">
            <w:pPr>
              <w:jc w:val="center"/>
              <w:rPr>
                <w:szCs w:val="18"/>
              </w:rPr>
            </w:pPr>
          </w:p>
          <w:p w14:paraId="6B68B375" w14:textId="77777777" w:rsidR="00417011" w:rsidRPr="00BD3BB0" w:rsidRDefault="00417011" w:rsidP="004038DD">
            <w:pPr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>………………..zł</w:t>
            </w:r>
          </w:p>
        </w:tc>
      </w:tr>
      <w:tr w:rsidR="00417011" w14:paraId="7FF6E818" w14:textId="77777777" w:rsidTr="004038DD">
        <w:trPr>
          <w:cantSplit/>
          <w:trHeight w:val="70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D68F92" w14:textId="77777777" w:rsidR="00417011" w:rsidRPr="00BD3BB0" w:rsidRDefault="00417011" w:rsidP="004038DD">
            <w:pPr>
              <w:snapToGrid w:val="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4E9A07" w14:textId="77777777" w:rsidR="00417011" w:rsidRPr="00BD3BB0" w:rsidRDefault="00417011" w:rsidP="004038DD">
            <w:pPr>
              <w:snapToGrid w:val="0"/>
              <w:jc w:val="center"/>
            </w:pPr>
            <w:r>
              <w:t xml:space="preserve">Wartość wykupu 1%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77A4AE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59282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szt.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6026343" w14:textId="77777777" w:rsidR="00417011" w:rsidRPr="00BD3BB0" w:rsidRDefault="00417011" w:rsidP="004038DD">
            <w:pPr>
              <w:snapToGrid w:val="0"/>
              <w:jc w:val="center"/>
            </w:pPr>
            <w:r w:rsidRPr="00BD3BB0">
              <w:t>…………zł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A6D99B" w14:textId="77777777" w:rsidR="00417011" w:rsidRPr="00BD3BB0" w:rsidRDefault="00417011" w:rsidP="004038DD">
            <w:pPr>
              <w:snapToGrid w:val="0"/>
              <w:jc w:val="center"/>
              <w:rPr>
                <w:szCs w:val="18"/>
              </w:rPr>
            </w:pPr>
            <w:r w:rsidRPr="00BD3BB0">
              <w:rPr>
                <w:szCs w:val="18"/>
              </w:rPr>
              <w:t>………………..zł</w:t>
            </w:r>
          </w:p>
        </w:tc>
      </w:tr>
      <w:tr w:rsidR="00417011" w14:paraId="1B7079C6" w14:textId="77777777" w:rsidTr="004038DD">
        <w:trPr>
          <w:cantSplit/>
          <w:trHeight w:val="452"/>
        </w:trPr>
        <w:tc>
          <w:tcPr>
            <w:tcW w:w="4608" w:type="dxa"/>
            <w:gridSpan w:val="4"/>
            <w:vMerge w:val="restart"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14:paraId="3E32EA4A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b/>
                <w:szCs w:val="32"/>
              </w:rPr>
              <w:t>SUMA</w:t>
            </w:r>
            <w:r>
              <w:t xml:space="preserve"> </w:t>
            </w:r>
            <w:r>
              <w:rPr>
                <w:szCs w:val="22"/>
              </w:rPr>
              <w:t>wszystkich opłat wym. w poz. 1, 2, 3</w:t>
            </w:r>
          </w:p>
          <w:p w14:paraId="4252DF3E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szCs w:val="22"/>
              </w:rPr>
              <w:t>(Cena przedmiotu zamówienia)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B1682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b/>
                <w:szCs w:val="22"/>
              </w:rPr>
              <w:t>Wartość netto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BAB298E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</w:p>
          <w:p w14:paraId="50660C7F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…………………zł</w:t>
            </w:r>
          </w:p>
          <w:p w14:paraId="75FA392D" w14:textId="77777777" w:rsidR="00417011" w:rsidRDefault="00417011" w:rsidP="004038DD">
            <w:pPr>
              <w:snapToGrid w:val="0"/>
              <w:jc w:val="center"/>
              <w:rPr>
                <w:b/>
                <w:szCs w:val="22"/>
              </w:rPr>
            </w:pPr>
          </w:p>
        </w:tc>
      </w:tr>
      <w:tr w:rsidR="00417011" w14:paraId="627ED3D7" w14:textId="77777777" w:rsidTr="004038DD">
        <w:trPr>
          <w:cantSplit/>
          <w:trHeight w:val="660"/>
        </w:trPr>
        <w:tc>
          <w:tcPr>
            <w:tcW w:w="4608" w:type="dxa"/>
            <w:gridSpan w:val="4"/>
            <w:vMerge/>
            <w:tcBorders>
              <w:left w:val="single" w:sz="1" w:space="0" w:color="000000"/>
              <w:right w:val="single" w:sz="2" w:space="0" w:color="000000"/>
            </w:tcBorders>
            <w:vAlign w:val="center"/>
          </w:tcPr>
          <w:p w14:paraId="44FC4F4F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B7440" w14:textId="77777777" w:rsidR="00417011" w:rsidRDefault="00417011" w:rsidP="004038DD">
            <w:pPr>
              <w:snapToGrid w:val="0"/>
              <w:jc w:val="center"/>
              <w:rPr>
                <w:b/>
                <w:szCs w:val="32"/>
              </w:rPr>
            </w:pPr>
            <w:r>
              <w:rPr>
                <w:b/>
                <w:szCs w:val="22"/>
              </w:rPr>
              <w:t>Podatek VAT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2779F8" w14:textId="77777777" w:rsidR="00417011" w:rsidRDefault="00417011" w:rsidP="004038DD">
            <w:pPr>
              <w:snapToGrid w:val="0"/>
              <w:rPr>
                <w:b/>
                <w:szCs w:val="22"/>
              </w:rPr>
            </w:pPr>
            <w:r>
              <w:rPr>
                <w:szCs w:val="22"/>
              </w:rPr>
              <w:t>…...………..…… %</w:t>
            </w:r>
          </w:p>
        </w:tc>
      </w:tr>
      <w:tr w:rsidR="00417011" w14:paraId="280A7EAE" w14:textId="77777777" w:rsidTr="004038DD">
        <w:trPr>
          <w:cantSplit/>
          <w:trHeight w:val="487"/>
        </w:trPr>
        <w:tc>
          <w:tcPr>
            <w:tcW w:w="4608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691DA84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8BF1D" w14:textId="77777777" w:rsidR="00417011" w:rsidRDefault="00417011" w:rsidP="004038DD">
            <w:pPr>
              <w:snapToGrid w:val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Wartość brutto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48881C" w14:textId="77777777" w:rsidR="00417011" w:rsidRDefault="00417011" w:rsidP="004038DD">
            <w:pPr>
              <w:jc w:val="center"/>
              <w:rPr>
                <w:szCs w:val="22"/>
              </w:rPr>
            </w:pPr>
          </w:p>
          <w:p w14:paraId="349A8C70" w14:textId="77777777" w:rsidR="00417011" w:rsidRDefault="00417011" w:rsidP="004038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…………………….zł</w:t>
            </w:r>
          </w:p>
        </w:tc>
      </w:tr>
    </w:tbl>
    <w:p w14:paraId="35AA9275" w14:textId="77777777" w:rsidR="00417011" w:rsidRPr="00EF19C6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6BC163A6" w14:textId="77777777" w:rsidR="00417011" w:rsidRDefault="00417011" w:rsidP="00417011"/>
    <w:p w14:paraId="7518CCA4" w14:textId="77777777" w:rsidR="00417011" w:rsidRPr="00840E39" w:rsidRDefault="00417011" w:rsidP="00417011">
      <w:r w:rsidRPr="00840E39">
        <w:t>Cenę oferty stanowi wartość brutto wyrażona w złotych</w:t>
      </w:r>
    </w:p>
    <w:p w14:paraId="536F9ACD" w14:textId="77777777" w:rsidR="00417011" w:rsidRPr="00840E39" w:rsidRDefault="00417011" w:rsidP="00417011">
      <w:r w:rsidRPr="00840E39">
        <w:t>Stawka podatku  -  VAT 23 %</w:t>
      </w:r>
    </w:p>
    <w:p w14:paraId="7B92819C" w14:textId="77777777" w:rsidR="00417011" w:rsidRDefault="00417011" w:rsidP="00417011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3E834764" w14:textId="77777777" w:rsidR="00417011" w:rsidRPr="00840E39" w:rsidRDefault="00417011" w:rsidP="00417011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840E39">
        <w:rPr>
          <w:b/>
          <w:sz w:val="24"/>
          <w:szCs w:val="24"/>
        </w:rPr>
        <w:t>Wszystkie rubryki muszą być wypełnione, aby oferta była ważna</w:t>
      </w:r>
    </w:p>
    <w:p w14:paraId="4D569BC6" w14:textId="77777777" w:rsidR="00417011" w:rsidRPr="00840E39" w:rsidRDefault="00417011" w:rsidP="00417011">
      <w:pPr>
        <w:pStyle w:val="Stopka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14:paraId="0EA2C99C" w14:textId="77777777" w:rsidR="00417011" w:rsidRPr="006537CA" w:rsidRDefault="00417011" w:rsidP="00417011">
      <w:r w:rsidRPr="006537CA">
        <w:t>Cena zawiera wszelkie koszty związane z dostawą przedmiotu leasingu do siedziby Zamawiającego oraz koszty leasingu w całym okresie trwania umowy leasingowej.</w:t>
      </w:r>
    </w:p>
    <w:p w14:paraId="161D0E83" w14:textId="77777777" w:rsidR="00417011" w:rsidRPr="006537CA" w:rsidRDefault="00417011" w:rsidP="00417011"/>
    <w:p w14:paraId="73C26AD7" w14:textId="48FBB1E2" w:rsidR="00417011" w:rsidRPr="006537CA" w:rsidRDefault="00417011" w:rsidP="00417011">
      <w:r w:rsidRPr="006537CA">
        <w:t xml:space="preserve">Zamawiający zobowiązuje się zapłacić Wykonawcy opłatę wstępną w wysokości </w:t>
      </w:r>
      <w:r w:rsidR="006537CA" w:rsidRPr="006537CA">
        <w:t>5</w:t>
      </w:r>
      <w:r w:rsidRPr="006537CA">
        <w:t xml:space="preserve">% nie później niż w terminie zrealizowania dostaw  na podstawie wystawionej  faktur VAT przez wykonawcę.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899D3D" w14:textId="77777777" w:rsidR="00417011" w:rsidRPr="006537CA" w:rsidRDefault="00417011" w:rsidP="00417011">
      <w:pPr>
        <w:pStyle w:val="Stopka"/>
        <w:tabs>
          <w:tab w:val="clear" w:pos="4536"/>
          <w:tab w:val="clear" w:pos="9072"/>
        </w:tabs>
      </w:pPr>
    </w:p>
    <w:p w14:paraId="2E61ECA0" w14:textId="2F434334" w:rsidR="00417011" w:rsidRPr="006537CA" w:rsidRDefault="00417011" w:rsidP="0041701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6537CA">
        <w:rPr>
          <w:sz w:val="24"/>
          <w:szCs w:val="24"/>
        </w:rPr>
        <w:t xml:space="preserve">Termin realizacji zamówienia:  </w:t>
      </w:r>
      <w:r w:rsidR="006537CA" w:rsidRPr="006537CA">
        <w:rPr>
          <w:sz w:val="24"/>
          <w:szCs w:val="24"/>
        </w:rPr>
        <w:t>59</w:t>
      </w:r>
      <w:r w:rsidRPr="006537CA">
        <w:rPr>
          <w:sz w:val="24"/>
          <w:szCs w:val="24"/>
        </w:rPr>
        <w:t xml:space="preserve"> miesięcy  od momentu dostawy i odbioru kompletnego pojazdu stanowiącego przedmiot leasingu.</w:t>
      </w:r>
    </w:p>
    <w:p w14:paraId="7DBF8A31" w14:textId="77777777" w:rsidR="00417011" w:rsidRDefault="00417011" w:rsidP="00417011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14:paraId="3825725C" w14:textId="77777777" w:rsidR="00417011" w:rsidRDefault="00417011" w:rsidP="00417011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EF19C6">
        <w:rPr>
          <w:sz w:val="24"/>
          <w:szCs w:val="24"/>
          <w:u w:val="single"/>
        </w:rPr>
        <w:t>Termin dostawy pojazdu – przedmiotu zamówienia</w:t>
      </w:r>
      <w:r>
        <w:rPr>
          <w:sz w:val="24"/>
          <w:szCs w:val="24"/>
        </w:rPr>
        <w:t xml:space="preserve"> :</w:t>
      </w:r>
    </w:p>
    <w:p w14:paraId="0FA1174E" w14:textId="77777777" w:rsidR="00417011" w:rsidRPr="009E13D9" w:rsidRDefault="00417011" w:rsidP="00417011">
      <w:r>
        <w:rPr>
          <w:b/>
        </w:rPr>
        <w:t>- do  ………………..   od dnia podpisania umowy</w:t>
      </w:r>
      <w:r w:rsidRPr="009E13D9">
        <w:t xml:space="preserve"> </w:t>
      </w:r>
    </w:p>
    <w:p w14:paraId="3207C3AF" w14:textId="77777777" w:rsidR="00417011" w:rsidRPr="00FA74D1" w:rsidRDefault="00417011" w:rsidP="00417011"/>
    <w:p w14:paraId="6EEADAD3" w14:textId="77777777" w:rsidR="00417011" w:rsidRDefault="00417011" w:rsidP="00417011">
      <w:pPr>
        <w:rPr>
          <w:u w:val="single"/>
        </w:rPr>
      </w:pPr>
      <w:r w:rsidRPr="00EF19C6">
        <w:rPr>
          <w:u w:val="single"/>
        </w:rPr>
        <w:t>Gwarancja</w:t>
      </w:r>
      <w:r>
        <w:rPr>
          <w:u w:val="single"/>
        </w:rPr>
        <w:t xml:space="preserve"> i serwis</w:t>
      </w:r>
      <w:r w:rsidRPr="00EF19C6">
        <w:rPr>
          <w:u w:val="single"/>
        </w:rPr>
        <w:t xml:space="preserve"> : </w:t>
      </w:r>
    </w:p>
    <w:p w14:paraId="42D9D114" w14:textId="77777777" w:rsidR="00417011" w:rsidRDefault="00417011" w:rsidP="00417011">
      <w:pPr>
        <w:rPr>
          <w:u w:val="single"/>
        </w:rPr>
      </w:pPr>
    </w:p>
    <w:p w14:paraId="64CBCF1D" w14:textId="0BFBBE22" w:rsidR="008A7F2D" w:rsidRPr="00015C26" w:rsidRDefault="008A7F2D" w:rsidP="008A7F2D">
      <w:pPr>
        <w:pStyle w:val="Akapitzlist"/>
        <w:numPr>
          <w:ilvl w:val="0"/>
          <w:numId w:val="37"/>
        </w:num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 w:rsidRPr="00015C26">
        <w:rPr>
          <w:rFonts w:ascii="Times New Roman" w:hAnsi="Times New Roman"/>
          <w:sz w:val="24"/>
          <w:szCs w:val="24"/>
        </w:rPr>
        <w:t>Minimalny okre</w:t>
      </w:r>
      <w:r w:rsidR="009B6C91">
        <w:rPr>
          <w:rFonts w:ascii="Times New Roman" w:hAnsi="Times New Roman"/>
          <w:sz w:val="24"/>
          <w:szCs w:val="24"/>
        </w:rPr>
        <w:t>s gwarancji kompletnego pojazdu</w:t>
      </w:r>
      <w:r w:rsidR="003C5B86">
        <w:rPr>
          <w:rFonts w:ascii="Times New Roman" w:hAnsi="Times New Roman"/>
          <w:sz w:val="24"/>
          <w:szCs w:val="24"/>
        </w:rPr>
        <w:t xml:space="preserve"> -</w:t>
      </w:r>
      <w:r w:rsidRPr="00015C26">
        <w:rPr>
          <w:rFonts w:ascii="Times New Roman" w:hAnsi="Times New Roman"/>
          <w:sz w:val="24"/>
          <w:szCs w:val="24"/>
        </w:rPr>
        <w:t xml:space="preserve"> 24 miesiące,</w:t>
      </w:r>
    </w:p>
    <w:p w14:paraId="79D581D8" w14:textId="77777777" w:rsidR="008A7F2D" w:rsidRDefault="008A7F2D" w:rsidP="008A7F2D">
      <w:pPr>
        <w:pStyle w:val="Akapitzlist"/>
        <w:numPr>
          <w:ilvl w:val="0"/>
          <w:numId w:val="37"/>
        </w:num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 w:rsidRPr="00015C26">
        <w:rPr>
          <w:rFonts w:ascii="Times New Roman" w:hAnsi="Times New Roman"/>
          <w:sz w:val="24"/>
          <w:szCs w:val="24"/>
        </w:rPr>
        <w:t>Autoryzowany serwis stacjonarny podwozia oddalony – max do 50 km od siedziby zamawiającego</w:t>
      </w:r>
    </w:p>
    <w:p w14:paraId="14BE6CB5" w14:textId="68B5BFD8" w:rsidR="003C5B86" w:rsidRPr="00015C26" w:rsidRDefault="003C5B86" w:rsidP="008A7F2D">
      <w:pPr>
        <w:pStyle w:val="Akapitzlist"/>
        <w:numPr>
          <w:ilvl w:val="0"/>
          <w:numId w:val="37"/>
        </w:numPr>
        <w:tabs>
          <w:tab w:val="left" w:pos="1980"/>
        </w:tabs>
        <w:suppressAutoHyphens/>
        <w:rPr>
          <w:rFonts w:ascii="Times New Roman" w:hAnsi="Times New Roman"/>
          <w:sz w:val="24"/>
          <w:szCs w:val="24"/>
        </w:rPr>
      </w:pPr>
      <w:r>
        <w:t>czas przystąpienia serwisu do naprawy po zgłoszeniu ( telefon )– max. 24 h</w:t>
      </w:r>
    </w:p>
    <w:p w14:paraId="0EE33468" w14:textId="77777777" w:rsidR="008A7F2D" w:rsidRDefault="008A7F2D" w:rsidP="008A7F2D">
      <w:pPr>
        <w:tabs>
          <w:tab w:val="left" w:pos="1980"/>
        </w:tabs>
        <w:suppressAutoHyphens/>
        <w:ind w:left="720"/>
        <w:rPr>
          <w:szCs w:val="22"/>
        </w:rPr>
      </w:pPr>
    </w:p>
    <w:p w14:paraId="450B69B1" w14:textId="77777777" w:rsidR="00417011" w:rsidRDefault="00417011" w:rsidP="00417011">
      <w:pPr>
        <w:pStyle w:val="Standard"/>
        <w:spacing w:after="120"/>
        <w:ind w:left="360"/>
        <w:rPr>
          <w:b/>
          <w:szCs w:val="24"/>
        </w:rPr>
      </w:pPr>
    </w:p>
    <w:p w14:paraId="22BB1321" w14:textId="77777777" w:rsidR="002A06F0" w:rsidRDefault="002A06F0" w:rsidP="008A7F2D">
      <w:pPr>
        <w:pStyle w:val="Standard"/>
        <w:spacing w:after="120"/>
        <w:rPr>
          <w:b/>
          <w:szCs w:val="24"/>
        </w:rPr>
      </w:pPr>
    </w:p>
    <w:p w14:paraId="4A17A7E1" w14:textId="2C3A9583" w:rsidR="00417011" w:rsidRDefault="00417011" w:rsidP="008A7F2D">
      <w:pPr>
        <w:pStyle w:val="Standard"/>
        <w:spacing w:after="120"/>
        <w:ind w:left="360"/>
        <w:rPr>
          <w:szCs w:val="24"/>
        </w:rPr>
      </w:pPr>
      <w:r w:rsidRPr="00CB1F2C">
        <w:rPr>
          <w:b/>
          <w:szCs w:val="24"/>
        </w:rPr>
        <w:t>Informacja dot. powstania u Zamawiającego obowiązku podatkowego:</w:t>
      </w:r>
      <w:r w:rsidRPr="00CB1F2C">
        <w:rPr>
          <w:b/>
          <w:szCs w:val="24"/>
        </w:rPr>
        <w:cr/>
      </w:r>
      <w:r>
        <w:rPr>
          <w:szCs w:val="24"/>
        </w:rPr>
        <w:cr/>
        <w:t>Informuję, że:</w:t>
      </w:r>
      <w:r>
        <w:rPr>
          <w:szCs w:val="24"/>
        </w:rPr>
        <w:cr/>
        <w:t xml:space="preserve">- </w:t>
      </w:r>
      <w:r w:rsidRPr="00CB1F2C">
        <w:rPr>
          <w:szCs w:val="24"/>
        </w:rPr>
        <w:t>wybór oferty nie będzie prowadzić do powstania u Zamawiającego obowiązku podatkowego.</w:t>
      </w:r>
      <w:r w:rsidRPr="00CB1F2C">
        <w:rPr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 xml:space="preserve"> wybór oferty będzie prowadzić do powstania u zamawiającego obowiązku podatkowego w odniesieniu do następujących towarów lub usług*: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..........,  </w:t>
      </w:r>
      <w:r w:rsidRPr="00CB1F2C">
        <w:rPr>
          <w:szCs w:val="24"/>
        </w:rPr>
        <w:cr/>
        <w:t>których dostawa lub świadczenie będzie prowadzić do jego powstania. Wartość towaru lub usług powodująca obowiązek podatkowy u zamawiającego to:</w:t>
      </w:r>
      <w:r w:rsidRPr="00CB1F2C">
        <w:rPr>
          <w:szCs w:val="24"/>
        </w:rPr>
        <w:cr/>
        <w:t xml:space="preserve">.......... .......... .......... .......... .......... .......... .......... .......... ..........  </w:t>
      </w:r>
      <w:r w:rsidRPr="00CB1F2C">
        <w:rPr>
          <w:szCs w:val="24"/>
        </w:rPr>
        <w:cr/>
        <w:t xml:space="preserve">.......... .......... .......... .......... .......... .......... .......... .......... .......... zł. </w:t>
      </w:r>
      <w:r>
        <w:rPr>
          <w:szCs w:val="24"/>
        </w:rPr>
        <w:t xml:space="preserve">netto* </w:t>
      </w:r>
      <w:r>
        <w:rPr>
          <w:szCs w:val="24"/>
        </w:rPr>
        <w:cr/>
      </w:r>
      <w:r>
        <w:rPr>
          <w:szCs w:val="24"/>
        </w:rPr>
        <w:cr/>
        <w:t>Oświadczam, że:</w:t>
      </w:r>
      <w:r>
        <w:rPr>
          <w:szCs w:val="24"/>
        </w:rPr>
        <w:cr/>
      </w:r>
      <w:r w:rsidR="008A7F2D">
        <w:rPr>
          <w:szCs w:val="24"/>
        </w:rPr>
        <w:t xml:space="preserve">- </w:t>
      </w:r>
      <w:r w:rsidRPr="00CB1F2C">
        <w:rPr>
          <w:szCs w:val="24"/>
        </w:rPr>
        <w:t>Wykonam zamówienie publiczne w terminie</w:t>
      </w:r>
      <w:r>
        <w:rPr>
          <w:szCs w:val="24"/>
        </w:rPr>
        <w:t xml:space="preserve">: </w:t>
      </w:r>
      <w:r w:rsidRPr="0042289A">
        <w:rPr>
          <w:b/>
          <w:szCs w:val="24"/>
        </w:rPr>
        <w:t>…………………….</w:t>
      </w:r>
      <w:r w:rsidRPr="0042289A">
        <w:rPr>
          <w:b/>
          <w:szCs w:val="24"/>
        </w:rPr>
        <w:cr/>
      </w:r>
      <w:r w:rsidRPr="0015583A">
        <w:rPr>
          <w:szCs w:val="24"/>
        </w:rPr>
        <w:t>- Termin dostawy stanowi kryterium oceny ofert. Liczba punktów przyznana wykonawcy w kryterium termin dostawy zostanie obliczona na podstawie  deklarowanego przez wykonawcę terminu.</w:t>
      </w:r>
      <w:r w:rsidRPr="0015583A">
        <w:rPr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>Okres gwarancji jakości (wyrażony w liczbi</w:t>
      </w:r>
      <w:r>
        <w:rPr>
          <w:szCs w:val="24"/>
        </w:rPr>
        <w:t>e miesięcy):</w:t>
      </w:r>
      <w:r w:rsidRPr="0042289A">
        <w:rPr>
          <w:b/>
          <w:szCs w:val="24"/>
        </w:rPr>
        <w:t>.............</w:t>
      </w:r>
      <w:r w:rsidRPr="0042289A">
        <w:rPr>
          <w:b/>
          <w:szCs w:val="24"/>
        </w:rPr>
        <w:cr/>
      </w:r>
      <w:r>
        <w:rPr>
          <w:szCs w:val="24"/>
        </w:rPr>
        <w:t xml:space="preserve">- </w:t>
      </w:r>
      <w:r w:rsidRPr="00CB1F2C">
        <w:rPr>
          <w:szCs w:val="24"/>
        </w:rPr>
        <w:t>Okres gwarancji jakości stanowi kryterium oceny ofert. Liczba punktów przyznana wykonawcy w kryterium Okres gwarancji jakości zostanie obliczona na podstawie  deklarowanego przez wy</w:t>
      </w:r>
      <w:r>
        <w:rPr>
          <w:szCs w:val="24"/>
        </w:rPr>
        <w:t>konawcę okresu.</w:t>
      </w:r>
      <w:r>
        <w:rPr>
          <w:szCs w:val="24"/>
        </w:rPr>
        <w:cr/>
      </w:r>
      <w:r>
        <w:rPr>
          <w:szCs w:val="24"/>
        </w:rPr>
        <w:cr/>
        <w:t xml:space="preserve">- </w:t>
      </w:r>
      <w:r w:rsidRPr="00CB1F2C">
        <w:rPr>
          <w:szCs w:val="24"/>
        </w:rPr>
        <w:t xml:space="preserve">Reklamacje będą załatwiane w terminie:………….......... .......... dni </w:t>
      </w:r>
      <w:r w:rsidRPr="00CB1F2C">
        <w:rPr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CB1F2C">
        <w:rPr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CB1F2C">
        <w:rPr>
          <w:szCs w:val="24"/>
        </w:rPr>
        <w:cr/>
      </w:r>
      <w:r w:rsidRPr="00CB1F2C">
        <w:rPr>
          <w:szCs w:val="24"/>
        </w:rPr>
        <w:cr/>
      </w:r>
      <w:r w:rsidRPr="00CB1F2C">
        <w:rPr>
          <w:b/>
          <w:szCs w:val="24"/>
        </w:rPr>
        <w:t>Oświadczenie dotyczące postanowień specyfikacji istotnych warunków zamówienia.</w:t>
      </w:r>
    </w:p>
    <w:p w14:paraId="08904041" w14:textId="77777777" w:rsidR="00417011" w:rsidRDefault="00417011" w:rsidP="00417011">
      <w:pPr>
        <w:pStyle w:val="Standard"/>
        <w:spacing w:after="120"/>
        <w:ind w:left="360"/>
        <w:rPr>
          <w:szCs w:val="24"/>
        </w:rPr>
      </w:pPr>
      <w:r w:rsidRPr="00CB1F2C">
        <w:rPr>
          <w:szCs w:val="24"/>
        </w:rPr>
        <w:t>1. Oświadczam, że zapoznałem się ze specyfikacją istotnych warunków zamówienia, nie wnoszę żadnych zastrzeżeń oraz uzyskałem niezbędne informacje do przygotowania oferty.</w:t>
      </w:r>
      <w:r w:rsidRPr="00CB1F2C">
        <w:rPr>
          <w:szCs w:val="24"/>
        </w:rPr>
        <w:cr/>
        <w:t xml:space="preserve">2. Oświadczam, że uważam się za związanego ofertą przez czas wskazany w specyfikacji istotnych warunków zamówienia. </w:t>
      </w:r>
      <w:r w:rsidRPr="00CB1F2C">
        <w:rPr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CB1F2C">
        <w:rPr>
          <w:szCs w:val="24"/>
        </w:rPr>
        <w:cr/>
        <w:t>4. Oferowany przez nas przedmiot zamówienia spełnia wymagania określone w specyfikacji istotnych warunków zamówienia</w:t>
      </w:r>
      <w:r w:rsidRPr="00CB1F2C">
        <w:rPr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CB1F2C">
        <w:rPr>
          <w:szCs w:val="24"/>
        </w:rPr>
        <w:cr/>
      </w:r>
      <w:r>
        <w:rPr>
          <w:szCs w:val="24"/>
        </w:rPr>
        <w:t>6. Składając ofertę akceptujemy postanowienia specyfikacji istotnych warunków zamówienia dot. przetwarzania danych osobowych.</w:t>
      </w:r>
    </w:p>
    <w:p w14:paraId="20FDA51A" w14:textId="77777777" w:rsidR="00417011" w:rsidRDefault="00417011" w:rsidP="00417011">
      <w:pPr>
        <w:pStyle w:val="Standard"/>
        <w:spacing w:after="120"/>
        <w:ind w:left="360"/>
        <w:rPr>
          <w:szCs w:val="24"/>
        </w:rPr>
      </w:pPr>
      <w:r>
        <w:rPr>
          <w:szCs w:val="24"/>
        </w:rPr>
        <w:t>7.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3DB3A5B8" w14:textId="77777777" w:rsidR="00417011" w:rsidRDefault="00417011" w:rsidP="00417011">
      <w:pPr>
        <w:pStyle w:val="Standard"/>
        <w:spacing w:after="120"/>
        <w:ind w:left="360"/>
      </w:pPr>
    </w:p>
    <w:p w14:paraId="2FE9646D" w14:textId="77777777" w:rsidR="00417011" w:rsidRDefault="00417011" w:rsidP="00417011">
      <w:pPr>
        <w:pStyle w:val="Standard"/>
        <w:spacing w:after="120"/>
        <w:ind w:left="360"/>
      </w:pPr>
      <w:r w:rsidRPr="00CB1F2C">
        <w:rPr>
          <w:b/>
        </w:rPr>
        <w:t>Dokumenty</w:t>
      </w:r>
      <w:r w:rsidRPr="00CB1F2C">
        <w:cr/>
      </w:r>
      <w:r w:rsidRPr="00CB1F2C">
        <w:cr/>
        <w:t xml:space="preserve">Na potwierdzenie spełnienia wymagań do oferty załączam: </w:t>
      </w:r>
      <w:r w:rsidRPr="00CB1F2C">
        <w:cr/>
      </w:r>
    </w:p>
    <w:p w14:paraId="27BE889C" w14:textId="77777777" w:rsidR="00417011" w:rsidRDefault="00417011" w:rsidP="00417011">
      <w:pPr>
        <w:pStyle w:val="Standard"/>
        <w:spacing w:after="120"/>
        <w:ind w:left="360"/>
      </w:pPr>
      <w:r>
        <w:t>………………………………………………………………………………………….</w:t>
      </w:r>
    </w:p>
    <w:p w14:paraId="538B886F" w14:textId="77777777" w:rsidR="00417011" w:rsidRDefault="00417011" w:rsidP="00417011">
      <w:pPr>
        <w:pStyle w:val="Standard"/>
        <w:spacing w:after="120"/>
        <w:ind w:left="360"/>
      </w:pPr>
      <w:r>
        <w:rPr>
          <w:b/>
        </w:rPr>
        <w:t>………………………………………………………………………………………….</w:t>
      </w:r>
    </w:p>
    <w:p w14:paraId="2AFDFA45" w14:textId="77777777" w:rsidR="00417011" w:rsidRDefault="00417011" w:rsidP="00417011">
      <w:pPr>
        <w:pStyle w:val="Standard"/>
        <w:spacing w:after="120"/>
        <w:ind w:left="360"/>
      </w:pPr>
      <w:r w:rsidRPr="00CB1F2C">
        <w:rPr>
          <w:b/>
        </w:rPr>
        <w:t>Zastrzeżenie wykonawcy</w:t>
      </w:r>
      <w:r w:rsidRPr="00CB1F2C">
        <w:cr/>
      </w:r>
      <w:r w:rsidRPr="00CB1F2C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</w:r>
      <w:r w:rsidRPr="00CB1F2C">
        <w:rPr>
          <w:b/>
        </w:rPr>
        <w:t>………………………………………………………………………………………………</w:t>
      </w:r>
      <w:r w:rsidRPr="00CB1F2C">
        <w:rPr>
          <w:b/>
        </w:rPr>
        <w:cr/>
      </w:r>
      <w:r w:rsidRPr="00CB1F2C">
        <w:rPr>
          <w:b/>
        </w:rPr>
        <w:cr/>
        <w:t>Inne informacje wykonawcy:</w:t>
      </w:r>
      <w:r w:rsidRPr="00CB1F2C">
        <w:t xml:space="preserve"> 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  <w:t>………………………………………………………………………………………………</w:t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</w:r>
      <w:r w:rsidRPr="00CB1F2C">
        <w:cr/>
        <w:t>.................................................................................</w:t>
      </w:r>
      <w:r w:rsidRPr="00CB1F2C">
        <w:cr/>
        <w:t>(data i czytelny podpis wykonawcy)</w:t>
      </w:r>
      <w:r w:rsidRPr="00CB1F2C">
        <w:cr/>
      </w:r>
      <w:r w:rsidRPr="00CB1F2C">
        <w:cr/>
      </w:r>
    </w:p>
    <w:p w14:paraId="01FABFDC" w14:textId="59EE8122" w:rsidR="00EF19C6" w:rsidRDefault="00EF19C6" w:rsidP="00DB2BD4">
      <w:pPr>
        <w:pStyle w:val="Standard"/>
        <w:spacing w:after="120"/>
      </w:pPr>
    </w:p>
    <w:p w14:paraId="2DDCE598" w14:textId="0E60D5CF" w:rsidR="00417011" w:rsidRDefault="00417011" w:rsidP="00DB2BD4">
      <w:pPr>
        <w:pStyle w:val="Standard"/>
        <w:spacing w:after="120"/>
      </w:pPr>
    </w:p>
    <w:p w14:paraId="33F714A8" w14:textId="28E03C30" w:rsidR="00417011" w:rsidRDefault="00417011" w:rsidP="00DB2BD4">
      <w:pPr>
        <w:pStyle w:val="Standard"/>
        <w:spacing w:after="120"/>
      </w:pPr>
    </w:p>
    <w:p w14:paraId="3D71B808" w14:textId="4EADE665" w:rsidR="00417011" w:rsidRDefault="00417011" w:rsidP="00DB2BD4">
      <w:pPr>
        <w:pStyle w:val="Standard"/>
        <w:spacing w:after="120"/>
      </w:pPr>
    </w:p>
    <w:p w14:paraId="006C8238" w14:textId="5DCC436F" w:rsidR="00417011" w:rsidRDefault="00417011" w:rsidP="00DB2BD4">
      <w:pPr>
        <w:pStyle w:val="Standard"/>
        <w:spacing w:after="120"/>
      </w:pPr>
    </w:p>
    <w:p w14:paraId="0043CFCC" w14:textId="44877537" w:rsidR="00417011" w:rsidRDefault="00417011" w:rsidP="00DB2BD4">
      <w:pPr>
        <w:pStyle w:val="Standard"/>
        <w:spacing w:after="120"/>
      </w:pPr>
    </w:p>
    <w:p w14:paraId="1BA889FD" w14:textId="2BC269F5" w:rsidR="00417011" w:rsidRDefault="00417011" w:rsidP="00DB2BD4">
      <w:pPr>
        <w:pStyle w:val="Standard"/>
        <w:spacing w:after="120"/>
      </w:pPr>
    </w:p>
    <w:p w14:paraId="5C679493" w14:textId="0CBBAA91" w:rsidR="00417011" w:rsidRDefault="00417011" w:rsidP="00DB2BD4">
      <w:pPr>
        <w:pStyle w:val="Standard"/>
        <w:spacing w:after="120"/>
      </w:pPr>
    </w:p>
    <w:p w14:paraId="168B2404" w14:textId="5E867BD5" w:rsidR="00417011" w:rsidRDefault="00417011" w:rsidP="00DB2BD4">
      <w:pPr>
        <w:pStyle w:val="Standard"/>
        <w:spacing w:after="120"/>
      </w:pPr>
    </w:p>
    <w:p w14:paraId="684991E3" w14:textId="696EA6CD" w:rsidR="008A7F2D" w:rsidRDefault="008A7F2D" w:rsidP="00DB2BD4">
      <w:pPr>
        <w:pStyle w:val="Standard"/>
        <w:spacing w:after="120"/>
      </w:pPr>
    </w:p>
    <w:p w14:paraId="5501F18B" w14:textId="469C50FD" w:rsidR="008A7F2D" w:rsidRDefault="008A7F2D" w:rsidP="00DB2BD4">
      <w:pPr>
        <w:pStyle w:val="Standard"/>
        <w:spacing w:after="120"/>
      </w:pPr>
    </w:p>
    <w:p w14:paraId="75DBDE89" w14:textId="77777777" w:rsidR="008A7F2D" w:rsidRDefault="008A7F2D" w:rsidP="00DB2BD4">
      <w:pPr>
        <w:pStyle w:val="Standard"/>
        <w:spacing w:after="120"/>
      </w:pPr>
    </w:p>
    <w:p w14:paraId="33342435" w14:textId="725DE396" w:rsidR="00417011" w:rsidRDefault="00417011" w:rsidP="00DB2BD4">
      <w:pPr>
        <w:pStyle w:val="Standard"/>
        <w:spacing w:after="120"/>
      </w:pPr>
    </w:p>
    <w:p w14:paraId="1DCC0475" w14:textId="4E50FC9F" w:rsidR="002A06F0" w:rsidRDefault="002A06F0" w:rsidP="00DB2BD4">
      <w:pPr>
        <w:pStyle w:val="Standard"/>
        <w:spacing w:after="120"/>
      </w:pPr>
    </w:p>
    <w:p w14:paraId="0B9F125F" w14:textId="551EFF65" w:rsidR="00DB2BD4" w:rsidRDefault="00A3448F" w:rsidP="00E33144">
      <w:pPr>
        <w:pStyle w:val="Standard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089DF" w14:textId="2E2FECF5" w:rsidR="00D43597" w:rsidRPr="006537CA" w:rsidRDefault="006537CA" w:rsidP="006537CA">
      <w:pPr>
        <w:pStyle w:val="Standard"/>
        <w:spacing w:after="12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 w:rsidRPr="006537CA">
        <w:rPr>
          <w:sz w:val="20"/>
        </w:rPr>
        <w:t>z</w:t>
      </w:r>
      <w:r w:rsidR="00A3448F" w:rsidRPr="006537CA">
        <w:rPr>
          <w:sz w:val="20"/>
        </w:rPr>
        <w:t>ałącznik nr 1 do formularza ofertowego</w:t>
      </w:r>
    </w:p>
    <w:p w14:paraId="74062C28" w14:textId="77777777" w:rsidR="007B03AE" w:rsidRDefault="007B03AE" w:rsidP="007B03AE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Zestawienie parametrów techniczno – użytkowych</w:t>
      </w:r>
    </w:p>
    <w:p w14:paraId="2BD8EAB3" w14:textId="4561F2FB" w:rsidR="00DB2BD4" w:rsidRDefault="007B03AE" w:rsidP="00DB2BD4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dla przedmiotu przetargu tj:</w:t>
      </w:r>
    </w:p>
    <w:p w14:paraId="59B34DE1" w14:textId="77777777" w:rsidR="007969E0" w:rsidRDefault="007969E0" w:rsidP="00DB2BD4">
      <w:pPr>
        <w:ind w:left="708"/>
        <w:rPr>
          <w:b/>
          <w:sz w:val="32"/>
          <w:szCs w:val="32"/>
        </w:rPr>
      </w:pPr>
    </w:p>
    <w:p w14:paraId="08A05D9F" w14:textId="77777777" w:rsidR="00626575" w:rsidRDefault="00626575" w:rsidP="00626575">
      <w:pPr>
        <w:pStyle w:val="Standard"/>
        <w:rPr>
          <w:b/>
          <w:szCs w:val="28"/>
        </w:rPr>
      </w:pPr>
      <w:r>
        <w:rPr>
          <w:b/>
          <w:szCs w:val="28"/>
        </w:rPr>
        <w:t xml:space="preserve">  1. Wymagane parametry kompletnego pojazdu:</w:t>
      </w:r>
    </w:p>
    <w:p w14:paraId="0B344F31" w14:textId="77777777" w:rsidR="00626575" w:rsidRDefault="00626575" w:rsidP="00626575">
      <w:pPr>
        <w:pStyle w:val="Standard"/>
        <w:rPr>
          <w:b/>
          <w:sz w:val="22"/>
          <w:szCs w:val="22"/>
        </w:rPr>
      </w:pPr>
    </w:p>
    <w:p w14:paraId="70CEC7A4" w14:textId="77777777" w:rsidR="00626575" w:rsidRDefault="00626575" w:rsidP="00626575">
      <w:pPr>
        <w:pStyle w:val="Standard"/>
        <w:numPr>
          <w:ilvl w:val="0"/>
          <w:numId w:val="36"/>
        </w:numPr>
        <w:autoSpaceDN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Podwozie</w:t>
      </w:r>
    </w:p>
    <w:p w14:paraId="47CDCB4D" w14:textId="77777777" w:rsidR="00626575" w:rsidRDefault="00626575" w:rsidP="00626575">
      <w:pPr>
        <w:pStyle w:val="Standard"/>
        <w:rPr>
          <w:b/>
          <w:sz w:val="22"/>
          <w:szCs w:val="22"/>
        </w:rPr>
      </w:pP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8310"/>
        <w:gridCol w:w="1934"/>
        <w:gridCol w:w="50"/>
      </w:tblGrid>
      <w:tr w:rsidR="00CA6D6B" w14:paraId="26DBCAAE" w14:textId="65F07E4C" w:rsidTr="006A6E9F">
        <w:trPr>
          <w:trHeight w:hRule="exact" w:val="481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207" w14:textId="31F3D606" w:rsidR="00CA6D6B" w:rsidRDefault="00EE3311" w:rsidP="00EE3311">
            <w:pPr>
              <w:pStyle w:val="Textbodyindent"/>
              <w:tabs>
                <w:tab w:val="left" w:pos="-233"/>
              </w:tabs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434" w14:textId="77777777" w:rsidR="00CA6D6B" w:rsidRDefault="00CA6D6B" w:rsidP="00365673">
            <w:pPr>
              <w:pStyle w:val="Textbodyindent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techniczne bezwzględnie wymagane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107C" w14:textId="5F6A3C9D" w:rsidR="00CA6D6B" w:rsidRDefault="00CA6D6B" w:rsidP="00CA6D6B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Spełnia/nie spełnia</w:t>
            </w:r>
          </w:p>
        </w:tc>
      </w:tr>
      <w:tr w:rsidR="006A6E9F" w14:paraId="058BEBC9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C7F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Rok produkcji nie starszy niż 2019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751" w14:textId="4683349E" w:rsidR="006A6E9F" w:rsidRPr="006A6E9F" w:rsidRDefault="006A6E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01B5C50B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2D13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Podwozie o dmc 26 t przystosowane do zabudowy śmieciarki.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E70" w14:textId="64BE0EEF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68F0B71A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EF1E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Układ napędowy pojazdu 6x2*4 (druga oś napędowa, trzecia skrętna)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D9E" w14:textId="6A4FD830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2DB04579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3CD4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Rozstaw osi pojazdu 3900-4000 mm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FCC" w14:textId="1425A2D3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49BB6968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63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0DEB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Zawieszenie pojazdu resorowe przód oraz pneumatyczne tył. Oś napędowa i oś wleczona na dwóch poduszkach powietrznych.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DD8" w14:textId="02E43606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6FE18975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8EA1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Blokada mechanizmu różnicowego osi napędowej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3C8" w14:textId="07F92E98" w:rsidR="006A6E9F" w:rsidRPr="006A6E9F" w:rsidRDefault="006A6E9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B6267AF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63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4A7C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Pojazd wyposażony w hamulce tarczowe, EBS, system kontroli trakcji, systemy bezpieczeństwa biernego zgodnie z aktualnymi wymogami prawnymi.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4FFD" w14:textId="7D7D295A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5377476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AF6C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Nośność osi przedniej min 8000kg.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5AD" w14:textId="45A85201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4E057944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D22B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Nośność osi tylnej napędowej min 12700kg.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CD7" w14:textId="655EC5B4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B5D995C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F248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Nośność osi trzeciej min 8300 kg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00E" w14:textId="7FD38652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32103A1F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5D6D" w14:textId="0DACCA10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11. Ogumienie 315/80R22,5 o </w:t>
            </w:r>
            <w:r w:rsidR="0012118C">
              <w:rPr>
                <w:rFonts w:ascii="Calibri" w:hAnsi="Calibri"/>
                <w:color w:val="000000"/>
              </w:rPr>
              <w:t>rzeźbie</w:t>
            </w:r>
            <w:r>
              <w:rPr>
                <w:rFonts w:ascii="Calibri" w:hAnsi="Calibri"/>
                <w:color w:val="000000"/>
              </w:rPr>
              <w:t xml:space="preserve"> bieżnika regionalnym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3F2" w14:textId="70D4E242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61AAB7FE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B5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Zderzak przedni metalowy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9A0" w14:textId="31F9028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46F9747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63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864E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 Silnik o zapłonie samoczynnym i mocy min 320KM o pojemności w przedziale od 9 do 10 litrów i momencie obrotowym min 1600Nm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1EA" w14:textId="38E2B4F5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09BFF4B0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86DC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 Norma emisji spalin Euro 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0BA" w14:textId="6C44F285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2519F65A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B3D2" w14:textId="38D0816F" w:rsidR="006A6E9F" w:rsidRDefault="006A6E9F" w:rsidP="001211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 Wydech pojazdu dolny wyprowadzony do tyłu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563" w14:textId="2C18B82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69A90EB3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96E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Silnik wyposażony przystawkę odbioru mocy odsilnikową napędzającą zabudowę.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087" w14:textId="4B5D6FEE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3954C7FF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EA0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Zbiornik paliwa stalowy o pojemności min 180 litrów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CB0" w14:textId="38A73D6A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CBB1498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53FD" w14:textId="32024CF3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 Skrzynia biegów zautomatyzowana z pedałem</w:t>
            </w:r>
            <w:r w:rsidR="0012118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sprzęgła -tryb manualny i automatyczny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5ED" w14:textId="02EBECB2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4EAD1A4E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00B6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 System zapobiegający staczaniu się pojazdu na wzniesieniach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267" w14:textId="2FE40C55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3CBC785E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07B6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 Akumulatory min 2x140Ah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81B" w14:textId="5AB9DE0A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33AEB642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8FB5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 Alternator min 100A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943" w14:textId="2788093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218C9198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D06D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 Kabina dzienna krótka 3 osobowa w kolorze białym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642" w14:textId="28D645D1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4B1537B7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FDD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 Przeszklenie w dolnej części drzwi pasażera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B3E" w14:textId="3F413DAA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475FE998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63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382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 Siedzenia w układzie 1+1+1 (pojedynczy fotel kierowcy+pojedyncze fotele dla dwóch pasażerów)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83E" w14:textId="44E77B53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70BC355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5977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Elektrycznie sterowane szyby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D9F" w14:textId="7F72ED73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20F485D0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7668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 Elektrycznie regulowane i podgrzewane lusterka wsteczne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E84" w14:textId="770C4DDC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1A5099E7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3774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 Reflektory halogenowe H7 z LED światłami do jazdy dziennej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481" w14:textId="2E13DF25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C0DA600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FFDF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 Centralny zamek sterowany pilotem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664" w14:textId="4B644969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29648B2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2884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 Światła przeciwmgielne przednie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39E" w14:textId="6161191C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D2DF513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CCA1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 Radio z odtwarzaczem MP3 i ekranem 5"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89E" w14:textId="650D2A73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1ECB2631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C786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 Immobilizer fabryczny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F8E" w14:textId="452271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104DE348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3D7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 Tachograf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83A" w14:textId="5567CD74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7910D3A2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FE86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 Gniazdo elektryczne 12V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B74" w14:textId="0A41B236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  <w:r w:rsidRPr="00B05A70">
              <w:t xml:space="preserve">  </w:t>
            </w:r>
            <w:r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C3FE6A1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ED88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34. Wyświetlacz z komputerem pokładowym w języku polskim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1A9" w14:textId="4D0D9D48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112F28">
              <w:rPr>
                <w:rFonts w:ascii="Calibri" w:hAnsi="Calibri"/>
                <w:color w:val="000000"/>
              </w:rPr>
              <w:t> </w:t>
            </w:r>
            <w:r w:rsidR="00112F28" w:rsidRPr="00B05A70">
              <w:t xml:space="preserve">  </w:t>
            </w:r>
            <w:r w:rsidR="00112F28"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AD9CB9F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A075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 Dwa kliny, podnośnik hydrauliczny, narzędzia do obsługi pojazdu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68C" w14:textId="1E57C456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112F28">
              <w:rPr>
                <w:rFonts w:ascii="Calibri" w:hAnsi="Calibri"/>
                <w:color w:val="000000"/>
              </w:rPr>
              <w:t> </w:t>
            </w:r>
            <w:r w:rsidR="00112F28" w:rsidRPr="00B05A70">
              <w:t xml:space="preserve">  </w:t>
            </w:r>
            <w:r w:rsidR="00112F28"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1B4302B9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6687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 Wymagana homologacja pojazdu kompletnego lub dopuszczenie jednostkowe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C17" w14:textId="2813EC10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112F28">
              <w:rPr>
                <w:rFonts w:ascii="Calibri" w:hAnsi="Calibri"/>
                <w:color w:val="000000"/>
              </w:rPr>
              <w:t> </w:t>
            </w:r>
            <w:r w:rsidR="00112F28" w:rsidRPr="00B05A70">
              <w:t xml:space="preserve">  </w:t>
            </w:r>
            <w:r w:rsidR="00112F28" w:rsidRPr="006A6E9F">
              <w:rPr>
                <w:sz w:val="20"/>
                <w:szCs w:val="20"/>
              </w:rPr>
              <w:t>Spełnia/nie spełnia</w:t>
            </w:r>
          </w:p>
        </w:tc>
      </w:tr>
      <w:tr w:rsidR="006A6E9F" w14:paraId="5AE6263F" w14:textId="77777777" w:rsidTr="006A6E9F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2A20" w14:textId="77777777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 Dwa stopnie wejściowe do kabiny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34C" w14:textId="1F53ECF8" w:rsidR="006A6E9F" w:rsidRDefault="006A6E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112F28">
              <w:rPr>
                <w:rFonts w:ascii="Calibri" w:hAnsi="Calibri"/>
                <w:color w:val="000000"/>
              </w:rPr>
              <w:t> </w:t>
            </w:r>
            <w:r w:rsidR="00112F28" w:rsidRPr="00B05A70">
              <w:t xml:space="preserve">  </w:t>
            </w:r>
            <w:r w:rsidR="00112F28" w:rsidRPr="006A6E9F">
              <w:rPr>
                <w:sz w:val="20"/>
                <w:szCs w:val="20"/>
              </w:rPr>
              <w:t>Spełnia/nie spełnia</w:t>
            </w:r>
          </w:p>
        </w:tc>
      </w:tr>
    </w:tbl>
    <w:p w14:paraId="0BDCADD4" w14:textId="77777777" w:rsidR="00626575" w:rsidRPr="00B05A70" w:rsidRDefault="00626575" w:rsidP="00626575">
      <w:pPr>
        <w:pStyle w:val="Standard"/>
        <w:jc w:val="both"/>
        <w:rPr>
          <w:szCs w:val="28"/>
        </w:rPr>
      </w:pPr>
    </w:p>
    <w:p w14:paraId="2C054F2C" w14:textId="77777777" w:rsidR="00626575" w:rsidRDefault="00626575" w:rsidP="00626575">
      <w:pPr>
        <w:pStyle w:val="Standard"/>
        <w:jc w:val="both"/>
        <w:rPr>
          <w:b/>
          <w:bCs/>
          <w:szCs w:val="28"/>
        </w:rPr>
      </w:pPr>
    </w:p>
    <w:p w14:paraId="3BA6BC32" w14:textId="218A01C0" w:rsidR="00626575" w:rsidRDefault="00626575" w:rsidP="00626575">
      <w:pPr>
        <w:pStyle w:val="Standard"/>
        <w:rPr>
          <w:b/>
        </w:rPr>
      </w:pPr>
      <w:bookmarkStart w:id="1" w:name="_Hlk18915415"/>
      <w:r>
        <w:rPr>
          <w:b/>
          <w:bCs/>
          <w:szCs w:val="28"/>
        </w:rPr>
        <w:t xml:space="preserve">b). </w:t>
      </w:r>
      <w:r w:rsidR="005E12A3">
        <w:rPr>
          <w:b/>
          <w:bCs/>
          <w:szCs w:val="28"/>
        </w:rPr>
        <w:t>Zabudowa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7372"/>
        <w:gridCol w:w="2977"/>
      </w:tblGrid>
      <w:tr w:rsidR="00CA6D6B" w:rsidRPr="00B05A70" w14:paraId="4453F5C3" w14:textId="77777777" w:rsidTr="00365673">
        <w:tc>
          <w:tcPr>
            <w:tcW w:w="567" w:type="dxa"/>
          </w:tcPr>
          <w:p w14:paraId="33F7D54C" w14:textId="19C3424A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2" w:type="dxa"/>
          </w:tcPr>
          <w:p w14:paraId="456F0954" w14:textId="4671F59F" w:rsidR="00CA6D6B" w:rsidRPr="00B05A70" w:rsidRDefault="005E12A3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Rok produkcji 2020</w:t>
            </w:r>
          </w:p>
        </w:tc>
        <w:tc>
          <w:tcPr>
            <w:tcW w:w="2977" w:type="dxa"/>
            <w:vAlign w:val="center"/>
          </w:tcPr>
          <w:p w14:paraId="3D10B09B" w14:textId="78A7EA48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C43D626" w14:textId="77777777" w:rsidTr="00365673">
        <w:tc>
          <w:tcPr>
            <w:tcW w:w="567" w:type="dxa"/>
          </w:tcPr>
          <w:p w14:paraId="7F6CB947" w14:textId="72D2CDA6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2" w:type="dxa"/>
          </w:tcPr>
          <w:p w14:paraId="090CCDD6" w14:textId="1CE8AA8F" w:rsidR="00CA6D6B" w:rsidRPr="00B05A70" w:rsidRDefault="005E12A3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Zabudowa gruntowana i lakierowana w kolorze białym</w:t>
            </w:r>
          </w:p>
        </w:tc>
        <w:tc>
          <w:tcPr>
            <w:tcW w:w="2977" w:type="dxa"/>
            <w:vAlign w:val="center"/>
          </w:tcPr>
          <w:p w14:paraId="1F6A4E20" w14:textId="5CD3CF34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9FC3E96" w14:textId="77777777" w:rsidTr="00365673">
        <w:tc>
          <w:tcPr>
            <w:tcW w:w="567" w:type="dxa"/>
          </w:tcPr>
          <w:p w14:paraId="653C79F2" w14:textId="1C284D6D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2" w:type="dxa"/>
          </w:tcPr>
          <w:p w14:paraId="5C1F2376" w14:textId="43C088C0" w:rsidR="00CA6D6B" w:rsidRPr="00B05A70" w:rsidRDefault="004C6C6C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Zabudowa jednokomorowa przeznaczona do zbiórki odpadów z urządzeniem zasypowym tylnym wykonana zgodnie z normą EN1501-1</w:t>
            </w:r>
          </w:p>
        </w:tc>
        <w:tc>
          <w:tcPr>
            <w:tcW w:w="2977" w:type="dxa"/>
            <w:vAlign w:val="center"/>
          </w:tcPr>
          <w:p w14:paraId="6D680106" w14:textId="44C0F241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14AF23BA" w14:textId="77777777" w:rsidTr="00365673">
        <w:tc>
          <w:tcPr>
            <w:tcW w:w="567" w:type="dxa"/>
          </w:tcPr>
          <w:p w14:paraId="7FEE163D" w14:textId="512F1ED8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2" w:type="dxa"/>
          </w:tcPr>
          <w:p w14:paraId="6BD82642" w14:textId="4C4B0F3B" w:rsidR="00CA6D6B" w:rsidRPr="00B05A70" w:rsidRDefault="004C6C6C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Ściany zabudowy gładkie, bez ożebrowania i bez przetłoczeń wykonane ze stali o grubości minimum 4mm</w:t>
            </w:r>
          </w:p>
        </w:tc>
        <w:tc>
          <w:tcPr>
            <w:tcW w:w="2977" w:type="dxa"/>
            <w:vAlign w:val="center"/>
          </w:tcPr>
          <w:p w14:paraId="6E999327" w14:textId="391A84D3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764BF1BB" w14:textId="77777777" w:rsidTr="00365673">
        <w:tc>
          <w:tcPr>
            <w:tcW w:w="567" w:type="dxa"/>
          </w:tcPr>
          <w:p w14:paraId="5CABF558" w14:textId="17BF32EA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2" w:type="dxa"/>
          </w:tcPr>
          <w:p w14:paraId="4BF007E3" w14:textId="176F4E4F" w:rsidR="004C6C6C" w:rsidRPr="00B05A70" w:rsidRDefault="004C6C6C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Pojemność skrzyni ładunkowej min 23 m3</w:t>
            </w:r>
          </w:p>
        </w:tc>
        <w:tc>
          <w:tcPr>
            <w:tcW w:w="2977" w:type="dxa"/>
            <w:vAlign w:val="center"/>
          </w:tcPr>
          <w:p w14:paraId="7BFEBAA9" w14:textId="49666AFE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943B6DC" w14:textId="77777777" w:rsidTr="00365673">
        <w:tc>
          <w:tcPr>
            <w:tcW w:w="567" w:type="dxa"/>
          </w:tcPr>
          <w:p w14:paraId="4A6E777C" w14:textId="2E0F2E48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2" w:type="dxa"/>
          </w:tcPr>
          <w:p w14:paraId="0AEAAA90" w14:textId="241BF17C" w:rsidR="00CA6D6B" w:rsidRPr="00B05A70" w:rsidRDefault="004C6C6C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Objętość kosza zasypowego min 2,5 m3</w:t>
            </w:r>
          </w:p>
        </w:tc>
        <w:tc>
          <w:tcPr>
            <w:tcW w:w="2977" w:type="dxa"/>
            <w:vAlign w:val="center"/>
          </w:tcPr>
          <w:p w14:paraId="3757401F" w14:textId="7923720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35B9C22" w14:textId="77777777" w:rsidTr="00365673">
        <w:tc>
          <w:tcPr>
            <w:tcW w:w="567" w:type="dxa"/>
          </w:tcPr>
          <w:p w14:paraId="38DA1494" w14:textId="31D86BD6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2" w:type="dxa"/>
          </w:tcPr>
          <w:p w14:paraId="21543368" w14:textId="5F0BF225" w:rsidR="00CA6D6B" w:rsidRPr="00B05A70" w:rsidRDefault="004C6C6C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Stopień zagęszczania odpadów min 1:5</w:t>
            </w:r>
          </w:p>
        </w:tc>
        <w:tc>
          <w:tcPr>
            <w:tcW w:w="2977" w:type="dxa"/>
            <w:vAlign w:val="center"/>
          </w:tcPr>
          <w:p w14:paraId="09A2BDE4" w14:textId="5FDA7BF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5115BE84" w14:textId="77777777" w:rsidTr="00365673">
        <w:tc>
          <w:tcPr>
            <w:tcW w:w="567" w:type="dxa"/>
          </w:tcPr>
          <w:p w14:paraId="39C429AC" w14:textId="56ADB2E7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2" w:type="dxa"/>
          </w:tcPr>
          <w:p w14:paraId="357F8B52" w14:textId="6BEC7D87" w:rsidR="00CA6D6B" w:rsidRPr="00B05A70" w:rsidRDefault="00F33943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Urządzenie załadowcze przystosowane do opróżniania pojemników od 80 do 1100 litrów zgodnie z normą EN840-1,2,3 wyposażone w dodatkowe ramiona dla pojemników</w:t>
            </w:r>
          </w:p>
        </w:tc>
        <w:tc>
          <w:tcPr>
            <w:tcW w:w="2977" w:type="dxa"/>
            <w:vAlign w:val="center"/>
          </w:tcPr>
          <w:p w14:paraId="0A50994C" w14:textId="5BD38614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46939993" w14:textId="77777777" w:rsidTr="00365673">
        <w:tc>
          <w:tcPr>
            <w:tcW w:w="567" w:type="dxa"/>
          </w:tcPr>
          <w:p w14:paraId="68215C63" w14:textId="60B530AB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2" w:type="dxa"/>
          </w:tcPr>
          <w:p w14:paraId="62E2405E" w14:textId="76BA8980" w:rsidR="00CA6D6B" w:rsidRPr="00B05A70" w:rsidRDefault="00E30E91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Czas opróżniania pojemników dwukołowych i czterokołowych na grzebieniu maksymalnie 8 sekund</w:t>
            </w:r>
          </w:p>
        </w:tc>
        <w:tc>
          <w:tcPr>
            <w:tcW w:w="2977" w:type="dxa"/>
            <w:vAlign w:val="center"/>
          </w:tcPr>
          <w:p w14:paraId="62CF5242" w14:textId="5CCBA00E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391D350" w14:textId="77777777" w:rsidTr="00365673">
        <w:tc>
          <w:tcPr>
            <w:tcW w:w="567" w:type="dxa"/>
          </w:tcPr>
          <w:p w14:paraId="7C600042" w14:textId="30729870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372" w:type="dxa"/>
          </w:tcPr>
          <w:p w14:paraId="09F6E77B" w14:textId="6197E589" w:rsidR="00CA6D6B" w:rsidRPr="00B05A70" w:rsidRDefault="00E30E91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Czas opróżniania pojemników na dodatkowych ramionach maksymalnie 12 sekund</w:t>
            </w:r>
          </w:p>
        </w:tc>
        <w:tc>
          <w:tcPr>
            <w:tcW w:w="2977" w:type="dxa"/>
            <w:vAlign w:val="center"/>
          </w:tcPr>
          <w:p w14:paraId="0792BE0E" w14:textId="0AC81D6B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5BD2D1F6" w14:textId="77777777" w:rsidTr="00365673">
        <w:tc>
          <w:tcPr>
            <w:tcW w:w="567" w:type="dxa"/>
          </w:tcPr>
          <w:p w14:paraId="13C519DB" w14:textId="65115682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372" w:type="dxa"/>
          </w:tcPr>
          <w:p w14:paraId="0B7DA474" w14:textId="1B4D9D8D" w:rsidR="00CA6D6B" w:rsidRPr="00B05A70" w:rsidRDefault="00E30E91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Podłoga skrzyni ładunkowej płaska wykonania ze stali o grubości min 4mm</w:t>
            </w:r>
          </w:p>
        </w:tc>
        <w:tc>
          <w:tcPr>
            <w:tcW w:w="2977" w:type="dxa"/>
            <w:vAlign w:val="center"/>
          </w:tcPr>
          <w:p w14:paraId="101DA1BF" w14:textId="3A1D4DAA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279DA2B0" w14:textId="77777777" w:rsidTr="00365673">
        <w:tc>
          <w:tcPr>
            <w:tcW w:w="567" w:type="dxa"/>
          </w:tcPr>
          <w:p w14:paraId="7C62E926" w14:textId="17DC52EE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372" w:type="dxa"/>
          </w:tcPr>
          <w:p w14:paraId="79975761" w14:textId="0BA1E977" w:rsidR="00CA6D6B" w:rsidRPr="00B05A70" w:rsidRDefault="00E30E91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Dno wanny zasypowej wykonane ze stali Hardox 450 lub równoważnej o grubości min 8 mm, pozostałe elementy dna odwłoka wykonane ze stali o grubości min 6mm</w:t>
            </w:r>
          </w:p>
        </w:tc>
        <w:tc>
          <w:tcPr>
            <w:tcW w:w="2977" w:type="dxa"/>
            <w:vAlign w:val="center"/>
          </w:tcPr>
          <w:p w14:paraId="267D150F" w14:textId="11394AA7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CA6D6B" w:rsidRPr="00B05A70" w14:paraId="0830D626" w14:textId="77777777" w:rsidTr="00365673">
        <w:tc>
          <w:tcPr>
            <w:tcW w:w="567" w:type="dxa"/>
          </w:tcPr>
          <w:p w14:paraId="7F7FE8D1" w14:textId="3F195133" w:rsidR="00CA6D6B" w:rsidRPr="00B05A70" w:rsidRDefault="00365673" w:rsidP="00CA6D6B">
            <w:pPr>
              <w:pStyle w:val="Standard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372" w:type="dxa"/>
          </w:tcPr>
          <w:p w14:paraId="691384B2" w14:textId="5D863965" w:rsidR="00CA6D6B" w:rsidRPr="00B05A70" w:rsidRDefault="00E30E91" w:rsidP="00CA6D6B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Podwójny system sterowania prasy zagęszczającej. Automatyczny (cykl pojedynczy i ciągły) i manualny hydrauliczny, proporcjonalne dźwignie hydrauliczne obsługujące ręczne sterowanie płyty transportowej i zagęszczającej</w:t>
            </w:r>
          </w:p>
        </w:tc>
        <w:tc>
          <w:tcPr>
            <w:tcW w:w="2977" w:type="dxa"/>
            <w:vAlign w:val="center"/>
          </w:tcPr>
          <w:p w14:paraId="3FFA80ED" w14:textId="5DF19E9D" w:rsidR="00CA6D6B" w:rsidRPr="00B05A70" w:rsidRDefault="00CA6D6B" w:rsidP="00365673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30E91" w:rsidRPr="00B05A70" w14:paraId="3D5C3F62" w14:textId="77777777" w:rsidTr="00365673">
        <w:tc>
          <w:tcPr>
            <w:tcW w:w="567" w:type="dxa"/>
          </w:tcPr>
          <w:p w14:paraId="0A66BB89" w14:textId="16F866E6" w:rsidR="00E30E91" w:rsidRPr="00B05A70" w:rsidRDefault="00E30E9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2" w:type="dxa"/>
          </w:tcPr>
          <w:p w14:paraId="22353320" w14:textId="4F2DD134" w:rsidR="00E30E91" w:rsidRDefault="00E30E9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Czas wykonania pełnego cyklu prasy zagęszczającej maksymalnie 18 sekund</w:t>
            </w:r>
          </w:p>
        </w:tc>
        <w:tc>
          <w:tcPr>
            <w:tcW w:w="2977" w:type="dxa"/>
            <w:vAlign w:val="center"/>
          </w:tcPr>
          <w:p w14:paraId="6DF7253B" w14:textId="2BDD9A8F" w:rsidR="00E30E91" w:rsidRPr="00B05A70" w:rsidRDefault="00E30E91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30E91" w:rsidRPr="00B05A70" w14:paraId="06911553" w14:textId="77777777" w:rsidTr="00365673">
        <w:tc>
          <w:tcPr>
            <w:tcW w:w="567" w:type="dxa"/>
          </w:tcPr>
          <w:p w14:paraId="3FB99087" w14:textId="06EBD0FF" w:rsidR="00E30E91" w:rsidRDefault="00E30E9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2" w:type="dxa"/>
          </w:tcPr>
          <w:p w14:paraId="4CEA69AD" w14:textId="516FF2C2" w:rsidR="00E30E91" w:rsidRDefault="003637F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Ciśnienie robocze minimum 260 bar</w:t>
            </w:r>
          </w:p>
        </w:tc>
        <w:tc>
          <w:tcPr>
            <w:tcW w:w="2977" w:type="dxa"/>
            <w:vAlign w:val="center"/>
          </w:tcPr>
          <w:p w14:paraId="57E4FB7F" w14:textId="4EC0CCCD" w:rsidR="00E30E91" w:rsidRPr="00B05A70" w:rsidRDefault="003637F1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3637F1" w:rsidRPr="00B05A70" w14:paraId="369DF7D1" w14:textId="77777777" w:rsidTr="00365673">
        <w:tc>
          <w:tcPr>
            <w:tcW w:w="567" w:type="dxa"/>
          </w:tcPr>
          <w:p w14:paraId="42D305F7" w14:textId="6538E50A" w:rsidR="003637F1" w:rsidRDefault="003637F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2" w:type="dxa"/>
          </w:tcPr>
          <w:p w14:paraId="3498A8E0" w14:textId="2D8A95B8" w:rsidR="003637F1" w:rsidRDefault="003637F1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Proporcjonalna dźwignia hydrauliczna do obsługi urządzenia zasypowego umieszcz</w:t>
            </w:r>
            <w:r w:rsidR="002F2B95">
              <w:rPr>
                <w:bCs/>
              </w:rPr>
              <w:t>ona po obu stronach</w:t>
            </w:r>
          </w:p>
        </w:tc>
        <w:tc>
          <w:tcPr>
            <w:tcW w:w="2977" w:type="dxa"/>
            <w:vAlign w:val="center"/>
          </w:tcPr>
          <w:p w14:paraId="5F93728A" w14:textId="389E7029" w:rsidR="003637F1" w:rsidRPr="00B05A70" w:rsidRDefault="002F2B95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F2B95" w:rsidRPr="00B05A70" w14:paraId="450AAA0F" w14:textId="77777777" w:rsidTr="00365673">
        <w:tc>
          <w:tcPr>
            <w:tcW w:w="567" w:type="dxa"/>
          </w:tcPr>
          <w:p w14:paraId="669BEC2F" w14:textId="452ADB23" w:rsidR="002F2B95" w:rsidRDefault="002F2B95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2" w:type="dxa"/>
          </w:tcPr>
          <w:p w14:paraId="06C0AAE2" w14:textId="5421EF79" w:rsidR="002F2B95" w:rsidRDefault="002F2B95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Siłowniki hydrauliczne prasy zagęszczającej (płyty transportowej i płyty prasującej) umieszczone wewnątrz odwłoka </w:t>
            </w:r>
            <w:r w:rsidR="00AD671F">
              <w:rPr>
                <w:bCs/>
              </w:rPr>
              <w:t>zamontowane tłoczyska do góry zapewniające załadunek odpadów w każdej pozycji prasy zagęszczającej</w:t>
            </w:r>
          </w:p>
        </w:tc>
        <w:tc>
          <w:tcPr>
            <w:tcW w:w="2977" w:type="dxa"/>
            <w:vAlign w:val="center"/>
          </w:tcPr>
          <w:p w14:paraId="2868517B" w14:textId="7A098831" w:rsidR="002F2B95" w:rsidRPr="00B05A70" w:rsidRDefault="002F2B95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F2B95" w:rsidRPr="00B05A70" w14:paraId="0D0244AD" w14:textId="77777777" w:rsidTr="00365673">
        <w:tc>
          <w:tcPr>
            <w:tcW w:w="567" w:type="dxa"/>
          </w:tcPr>
          <w:p w14:paraId="0B03E5F3" w14:textId="2B11487D" w:rsidR="002F2B95" w:rsidRDefault="002F2B95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2" w:type="dxa"/>
          </w:tcPr>
          <w:p w14:paraId="2F994709" w14:textId="01E4E68C" w:rsidR="002F2B95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Kamera wsteczna z mikrofonem i monitorem kolorowym LCD minimum 7”zamontowanym w kabinie</w:t>
            </w:r>
          </w:p>
        </w:tc>
        <w:tc>
          <w:tcPr>
            <w:tcW w:w="2977" w:type="dxa"/>
            <w:vAlign w:val="center"/>
          </w:tcPr>
          <w:p w14:paraId="2647011C" w14:textId="456D4D32" w:rsidR="002F2B95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AD671F" w:rsidRPr="00B05A70" w14:paraId="7DEDE26F" w14:textId="77777777" w:rsidTr="00365673">
        <w:tc>
          <w:tcPr>
            <w:tcW w:w="567" w:type="dxa"/>
          </w:tcPr>
          <w:p w14:paraId="1957715E" w14:textId="2A14AE71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2" w:type="dxa"/>
          </w:tcPr>
          <w:p w14:paraId="4AA4F4D2" w14:textId="3996206A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Oświetlenie robocze z boku i z tyłu zabudowy. Po min. Dwie sztuki na stronę oraz min. Trzy z tyłu zabudowy</w:t>
            </w:r>
          </w:p>
        </w:tc>
        <w:tc>
          <w:tcPr>
            <w:tcW w:w="2977" w:type="dxa"/>
            <w:vAlign w:val="center"/>
          </w:tcPr>
          <w:p w14:paraId="3550F5AE" w14:textId="4F664D79" w:rsidR="00AD671F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AD671F" w:rsidRPr="00B05A70" w14:paraId="2B38028D" w14:textId="77777777" w:rsidTr="00365673">
        <w:tc>
          <w:tcPr>
            <w:tcW w:w="567" w:type="dxa"/>
          </w:tcPr>
          <w:p w14:paraId="4F9CABB7" w14:textId="1EC697FE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2" w:type="dxa"/>
          </w:tcPr>
          <w:p w14:paraId="48745A28" w14:textId="43C1AAAA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Dwie lampy ostrzegawcze z przodu i z tyłu zabudowy LED</w:t>
            </w:r>
          </w:p>
        </w:tc>
        <w:tc>
          <w:tcPr>
            <w:tcW w:w="2977" w:type="dxa"/>
            <w:vAlign w:val="center"/>
          </w:tcPr>
          <w:p w14:paraId="32B37FBB" w14:textId="77BD08DB" w:rsidR="00AD671F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AD671F" w:rsidRPr="00B05A70" w14:paraId="7B345507" w14:textId="77777777" w:rsidTr="00365673">
        <w:tc>
          <w:tcPr>
            <w:tcW w:w="567" w:type="dxa"/>
          </w:tcPr>
          <w:p w14:paraId="66347AE0" w14:textId="21AED805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2" w:type="dxa"/>
          </w:tcPr>
          <w:p w14:paraId="065AE18F" w14:textId="4BA1EFA3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Oświetlenie według obowiązujących przepisów: światła hamowania, postojowe, kierunkowskazy wykonane w technologii LES</w:t>
            </w:r>
          </w:p>
        </w:tc>
        <w:tc>
          <w:tcPr>
            <w:tcW w:w="2977" w:type="dxa"/>
            <w:vAlign w:val="center"/>
          </w:tcPr>
          <w:p w14:paraId="678BD9ED" w14:textId="1E73266B" w:rsidR="00AD671F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AD671F" w:rsidRPr="00B05A70" w14:paraId="42F7134D" w14:textId="77777777" w:rsidTr="00365673">
        <w:tc>
          <w:tcPr>
            <w:tcW w:w="567" w:type="dxa"/>
          </w:tcPr>
          <w:p w14:paraId="2A330604" w14:textId="1BAC5920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2" w:type="dxa"/>
          </w:tcPr>
          <w:p w14:paraId="027A9289" w14:textId="3DE3E689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Automatyczna regulacja obrotów silnika</w:t>
            </w:r>
          </w:p>
        </w:tc>
        <w:tc>
          <w:tcPr>
            <w:tcW w:w="2977" w:type="dxa"/>
            <w:vAlign w:val="center"/>
          </w:tcPr>
          <w:p w14:paraId="33544565" w14:textId="6B0FDB4D" w:rsidR="00AD671F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AD671F" w:rsidRPr="00B05A70" w14:paraId="29FE2DF3" w14:textId="77777777" w:rsidTr="00365673">
        <w:tc>
          <w:tcPr>
            <w:tcW w:w="567" w:type="dxa"/>
          </w:tcPr>
          <w:p w14:paraId="3D411DF3" w14:textId="1735927B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2" w:type="dxa"/>
          </w:tcPr>
          <w:p w14:paraId="0626D4FD" w14:textId="7D412BEE" w:rsidR="00AD671F" w:rsidRDefault="00AD671F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Układ centralnego smarowania zabudowy na smar stały lub półpłynny. Ilość punktów smarnych nie mniej niż 20.</w:t>
            </w:r>
          </w:p>
        </w:tc>
        <w:tc>
          <w:tcPr>
            <w:tcW w:w="2977" w:type="dxa"/>
            <w:vAlign w:val="center"/>
          </w:tcPr>
          <w:p w14:paraId="1AC59BFE" w14:textId="483F52F4" w:rsidR="00AD671F" w:rsidRPr="00B05A70" w:rsidRDefault="00AD671F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794147" w:rsidRPr="00B05A70" w14:paraId="3A812312" w14:textId="77777777" w:rsidTr="00365673">
        <w:tc>
          <w:tcPr>
            <w:tcW w:w="567" w:type="dxa"/>
          </w:tcPr>
          <w:p w14:paraId="7E778AA0" w14:textId="072B4B2D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2" w:type="dxa"/>
          </w:tcPr>
          <w:p w14:paraId="4B0E1954" w14:textId="22EFA476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Krawędź wanny zasypowej po otwarciu klapy musi znajdować się nie </w:t>
            </w:r>
            <w:r>
              <w:rPr>
                <w:bCs/>
              </w:rPr>
              <w:lastRenderedPageBreak/>
              <w:t>wyżej niż 1200 mm od podłoża</w:t>
            </w:r>
          </w:p>
        </w:tc>
        <w:tc>
          <w:tcPr>
            <w:tcW w:w="2977" w:type="dxa"/>
            <w:vAlign w:val="center"/>
          </w:tcPr>
          <w:p w14:paraId="76EE996F" w14:textId="5E8515A9" w:rsidR="00794147" w:rsidRPr="00B05A70" w:rsidRDefault="00794147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Spełnia/nie spełnia</w:t>
            </w:r>
          </w:p>
        </w:tc>
      </w:tr>
      <w:tr w:rsidR="00794147" w:rsidRPr="00B05A70" w14:paraId="7675E47B" w14:textId="77777777" w:rsidTr="00365673">
        <w:tc>
          <w:tcPr>
            <w:tcW w:w="567" w:type="dxa"/>
          </w:tcPr>
          <w:p w14:paraId="539E7CC8" w14:textId="23CB4043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2" w:type="dxa"/>
          </w:tcPr>
          <w:p w14:paraId="0225E35F" w14:textId="476D06CF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Ostrzegawcze pasy odblaskowe na kabinie i na zabudowie</w:t>
            </w:r>
          </w:p>
        </w:tc>
        <w:tc>
          <w:tcPr>
            <w:tcW w:w="2977" w:type="dxa"/>
            <w:vAlign w:val="center"/>
          </w:tcPr>
          <w:p w14:paraId="02905768" w14:textId="3CAAFD14" w:rsidR="00794147" w:rsidRPr="00B05A70" w:rsidRDefault="00794147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794147" w:rsidRPr="00B05A70" w14:paraId="4B3FC4CF" w14:textId="77777777" w:rsidTr="00365673">
        <w:tc>
          <w:tcPr>
            <w:tcW w:w="567" w:type="dxa"/>
          </w:tcPr>
          <w:p w14:paraId="0CA5C858" w14:textId="686E0C25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72" w:type="dxa"/>
          </w:tcPr>
          <w:p w14:paraId="4F039410" w14:textId="60D4C433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Zabudowa wykonana zgodnie z prawem Unijnym i posiadająca znak Ce</w:t>
            </w:r>
          </w:p>
        </w:tc>
        <w:tc>
          <w:tcPr>
            <w:tcW w:w="2977" w:type="dxa"/>
            <w:vAlign w:val="center"/>
          </w:tcPr>
          <w:p w14:paraId="5753F736" w14:textId="5D77D3C8" w:rsidR="00794147" w:rsidRPr="00B05A70" w:rsidRDefault="00794147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794147" w:rsidRPr="00B05A70" w14:paraId="771C14D1" w14:textId="77777777" w:rsidTr="00365673">
        <w:tc>
          <w:tcPr>
            <w:tcW w:w="567" w:type="dxa"/>
          </w:tcPr>
          <w:p w14:paraId="6EC7F602" w14:textId="0B579B60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2" w:type="dxa"/>
          </w:tcPr>
          <w:p w14:paraId="0835AE4E" w14:textId="08F49515" w:rsidR="00794147" w:rsidRDefault="00794147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Pulpit do obsługi zabudowy zamontowany w kabinie </w:t>
            </w:r>
            <w:r w:rsidR="00256478">
              <w:rPr>
                <w:bCs/>
              </w:rPr>
              <w:t>kierowcy, z funkcją załączenia: zabudowy, podnoszenia odwłoka i przesuwania płyty wypychającej za pomocą przełączników</w:t>
            </w:r>
          </w:p>
        </w:tc>
        <w:tc>
          <w:tcPr>
            <w:tcW w:w="2977" w:type="dxa"/>
            <w:vAlign w:val="center"/>
          </w:tcPr>
          <w:p w14:paraId="0E6C9851" w14:textId="2A07FC34" w:rsidR="00794147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58FCF077" w14:textId="77777777" w:rsidTr="00365673">
        <w:tc>
          <w:tcPr>
            <w:tcW w:w="567" w:type="dxa"/>
          </w:tcPr>
          <w:p w14:paraId="38EFEA13" w14:textId="7AA1F9BE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72" w:type="dxa"/>
          </w:tcPr>
          <w:p w14:paraId="66F3A561" w14:textId="32F6D92C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Opróżnianie skrzyni ładunkowej z kabiny kierowcy oraz z boku zabudowy</w:t>
            </w:r>
          </w:p>
        </w:tc>
        <w:tc>
          <w:tcPr>
            <w:tcW w:w="2977" w:type="dxa"/>
            <w:vAlign w:val="center"/>
          </w:tcPr>
          <w:p w14:paraId="2C1C6935" w14:textId="42F63D3C" w:rsidR="00256478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0B497AEE" w14:textId="77777777" w:rsidTr="00365673">
        <w:tc>
          <w:tcPr>
            <w:tcW w:w="567" w:type="dxa"/>
          </w:tcPr>
          <w:p w14:paraId="1D5A369A" w14:textId="1CFDB3E9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2" w:type="dxa"/>
          </w:tcPr>
          <w:p w14:paraId="28ED7036" w14:textId="4BEBB501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Prowadnice płyty wypychającej umieszczone na ścianach bocznych zabudowy</w:t>
            </w:r>
          </w:p>
        </w:tc>
        <w:tc>
          <w:tcPr>
            <w:tcW w:w="2977" w:type="dxa"/>
            <w:vAlign w:val="center"/>
          </w:tcPr>
          <w:p w14:paraId="37F69F49" w14:textId="2C8BCC85" w:rsidR="00256478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5645120F" w14:textId="77777777" w:rsidTr="00365673">
        <w:tc>
          <w:tcPr>
            <w:tcW w:w="567" w:type="dxa"/>
          </w:tcPr>
          <w:p w14:paraId="4287FEDF" w14:textId="32D2B1AD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2" w:type="dxa"/>
          </w:tcPr>
          <w:p w14:paraId="76497904" w14:textId="57F706B9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Płyty wewnątrz odwłoka osadzone na ślizgach bezobsługowe</w:t>
            </w:r>
          </w:p>
        </w:tc>
        <w:tc>
          <w:tcPr>
            <w:tcW w:w="2977" w:type="dxa"/>
            <w:vAlign w:val="center"/>
          </w:tcPr>
          <w:p w14:paraId="7BB47DA5" w14:textId="3AC9CEFC" w:rsidR="00256478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71143274" w14:textId="77777777" w:rsidTr="00365673">
        <w:tc>
          <w:tcPr>
            <w:tcW w:w="567" w:type="dxa"/>
          </w:tcPr>
          <w:p w14:paraId="641617FF" w14:textId="2EE08646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2" w:type="dxa"/>
          </w:tcPr>
          <w:p w14:paraId="3EA3839A" w14:textId="768C0843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Elastyczne mocowanie zabudowy z podwoziem z możliwością domontowania wagi statycznej</w:t>
            </w:r>
          </w:p>
        </w:tc>
        <w:tc>
          <w:tcPr>
            <w:tcW w:w="2977" w:type="dxa"/>
            <w:vAlign w:val="center"/>
          </w:tcPr>
          <w:p w14:paraId="21FC8F5A" w14:textId="7525F490" w:rsidR="00256478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5D9CF7F2" w14:textId="77777777" w:rsidTr="00365673">
        <w:tc>
          <w:tcPr>
            <w:tcW w:w="567" w:type="dxa"/>
          </w:tcPr>
          <w:p w14:paraId="4F9B0070" w14:textId="69E0EC62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2" w:type="dxa"/>
          </w:tcPr>
          <w:p w14:paraId="086CA11B" w14:textId="74D953E6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Skrzynia ładunkowa posiadająca drzwi inspekcyjne na bocznej ścianie po prawej stronie</w:t>
            </w:r>
          </w:p>
        </w:tc>
        <w:tc>
          <w:tcPr>
            <w:tcW w:w="2977" w:type="dxa"/>
            <w:vAlign w:val="center"/>
          </w:tcPr>
          <w:p w14:paraId="4A6D492C" w14:textId="507498C3" w:rsidR="00256478" w:rsidRPr="00B05A70" w:rsidRDefault="00256478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256478" w:rsidRPr="00B05A70" w14:paraId="69ADC7A0" w14:textId="77777777" w:rsidTr="00365673">
        <w:tc>
          <w:tcPr>
            <w:tcW w:w="567" w:type="dxa"/>
          </w:tcPr>
          <w:p w14:paraId="15B2FBC4" w14:textId="4AD02987" w:rsidR="00256478" w:rsidRDefault="00256478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72" w:type="dxa"/>
          </w:tcPr>
          <w:p w14:paraId="0E715577" w14:textId="3FBD5803" w:rsidR="00256478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Podwyższona ściana czołowa skrzyni ładunkowej do wysokości min 500mm</w:t>
            </w:r>
          </w:p>
        </w:tc>
        <w:tc>
          <w:tcPr>
            <w:tcW w:w="2977" w:type="dxa"/>
            <w:vAlign w:val="center"/>
          </w:tcPr>
          <w:p w14:paraId="2CE85FBE" w14:textId="5DE64BD2" w:rsidR="00256478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2BBB6BDB" w14:textId="77777777" w:rsidTr="00365673">
        <w:tc>
          <w:tcPr>
            <w:tcW w:w="567" w:type="dxa"/>
          </w:tcPr>
          <w:p w14:paraId="359BBCF3" w14:textId="50258381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2" w:type="dxa"/>
          </w:tcPr>
          <w:p w14:paraId="32AC98BC" w14:textId="4A32C8A0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Min trzy wyłączniki bezpieczeństwa na zabudowie</w:t>
            </w:r>
          </w:p>
        </w:tc>
        <w:tc>
          <w:tcPr>
            <w:tcW w:w="2977" w:type="dxa"/>
            <w:vAlign w:val="center"/>
          </w:tcPr>
          <w:p w14:paraId="226C31B3" w14:textId="19477705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2C83FCBF" w14:textId="77777777" w:rsidTr="00365673">
        <w:tc>
          <w:tcPr>
            <w:tcW w:w="567" w:type="dxa"/>
          </w:tcPr>
          <w:p w14:paraId="73795DFE" w14:textId="5E83E41B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372" w:type="dxa"/>
          </w:tcPr>
          <w:p w14:paraId="1217DCDA" w14:textId="04D2CCE8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Jeden rozdzielacz hydrauliczny umieszczony wewnątrz odwłoka do sterowania wszystkimi funkcjami zabudowy śmieciarki</w:t>
            </w:r>
          </w:p>
        </w:tc>
        <w:tc>
          <w:tcPr>
            <w:tcW w:w="2977" w:type="dxa"/>
            <w:vAlign w:val="center"/>
          </w:tcPr>
          <w:p w14:paraId="3880492C" w14:textId="260BA5BE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5D2E47DD" w14:textId="77777777" w:rsidTr="00365673">
        <w:tc>
          <w:tcPr>
            <w:tcW w:w="567" w:type="dxa"/>
          </w:tcPr>
          <w:p w14:paraId="1844E6A4" w14:textId="5387D0E9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372" w:type="dxa"/>
          </w:tcPr>
          <w:p w14:paraId="2650F127" w14:textId="294747B8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Pompa o zmiennej wydajności zamontowana bezpośrednio na przystawce odsilnikowej o przepływie minimum 95 litrów na minutę </w:t>
            </w:r>
          </w:p>
        </w:tc>
        <w:tc>
          <w:tcPr>
            <w:tcW w:w="2977" w:type="dxa"/>
            <w:vAlign w:val="center"/>
          </w:tcPr>
          <w:p w14:paraId="0A403B44" w14:textId="2E97306B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44163A38" w14:textId="77777777" w:rsidTr="00365673">
        <w:tc>
          <w:tcPr>
            <w:tcW w:w="567" w:type="dxa"/>
          </w:tcPr>
          <w:p w14:paraId="339E92C7" w14:textId="23C45F18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372" w:type="dxa"/>
          </w:tcPr>
          <w:p w14:paraId="6571AC17" w14:textId="3F80F303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Zbiornik na odcieki o pojemności minimum 150l wykonany ze stali nierdzewnej</w:t>
            </w:r>
          </w:p>
        </w:tc>
        <w:tc>
          <w:tcPr>
            <w:tcW w:w="2977" w:type="dxa"/>
            <w:vAlign w:val="center"/>
          </w:tcPr>
          <w:p w14:paraId="54E3D95A" w14:textId="50F78504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2402A670" w14:textId="77777777" w:rsidTr="00365673">
        <w:tc>
          <w:tcPr>
            <w:tcW w:w="567" w:type="dxa"/>
          </w:tcPr>
          <w:p w14:paraId="74B16BA5" w14:textId="14B7D2DC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72" w:type="dxa"/>
          </w:tcPr>
          <w:p w14:paraId="557B8DD4" w14:textId="6B20EFED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Homologacja pojazdu kompletnego lub dopuszczenie jednostkowe</w:t>
            </w:r>
          </w:p>
        </w:tc>
        <w:tc>
          <w:tcPr>
            <w:tcW w:w="2977" w:type="dxa"/>
            <w:vAlign w:val="center"/>
          </w:tcPr>
          <w:p w14:paraId="7FFCE5A3" w14:textId="69A1452A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4FE0627C" w14:textId="77777777" w:rsidTr="00365673">
        <w:tc>
          <w:tcPr>
            <w:tcW w:w="567" w:type="dxa"/>
          </w:tcPr>
          <w:p w14:paraId="4E8D4877" w14:textId="6E2F15B2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372" w:type="dxa"/>
          </w:tcPr>
          <w:p w14:paraId="1D21EB4D" w14:textId="1F604806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Sterowanie zasypem za pomocą dźwigni hydraulicznych z prawej i lewej strony pojazdu</w:t>
            </w:r>
          </w:p>
        </w:tc>
        <w:tc>
          <w:tcPr>
            <w:tcW w:w="2977" w:type="dxa"/>
            <w:vAlign w:val="center"/>
          </w:tcPr>
          <w:p w14:paraId="394CBC4B" w14:textId="4BB7D97B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tr w:rsidR="00E73E6E" w:rsidRPr="00B05A70" w14:paraId="2C851FA0" w14:textId="77777777" w:rsidTr="00365673">
        <w:tc>
          <w:tcPr>
            <w:tcW w:w="567" w:type="dxa"/>
          </w:tcPr>
          <w:p w14:paraId="650F8831" w14:textId="0A1B12FF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372" w:type="dxa"/>
          </w:tcPr>
          <w:p w14:paraId="1FE8B9DC" w14:textId="4BB47A42" w:rsidR="00E73E6E" w:rsidRDefault="00E73E6E" w:rsidP="00CA6D6B">
            <w:pPr>
              <w:pStyle w:val="Standard"/>
              <w:rPr>
                <w:bCs/>
              </w:rPr>
            </w:pPr>
            <w:r>
              <w:rPr>
                <w:bCs/>
              </w:rPr>
              <w:t>Instrukcja obsługi oraz katalog części zamiennych w języku polskim</w:t>
            </w:r>
          </w:p>
        </w:tc>
        <w:tc>
          <w:tcPr>
            <w:tcW w:w="2977" w:type="dxa"/>
            <w:vAlign w:val="center"/>
          </w:tcPr>
          <w:p w14:paraId="3E2F02A4" w14:textId="65C3039A" w:rsidR="00E73E6E" w:rsidRPr="00B05A70" w:rsidRDefault="00E73E6E" w:rsidP="00365673">
            <w:pPr>
              <w:pStyle w:val="Standard"/>
              <w:jc w:val="center"/>
              <w:rPr>
                <w:bCs/>
                <w:sz w:val="20"/>
              </w:rPr>
            </w:pPr>
            <w:r w:rsidRPr="00B05A70">
              <w:rPr>
                <w:rFonts w:ascii="Times New Roman" w:hAnsi="Times New Roman"/>
                <w:bCs/>
                <w:sz w:val="20"/>
                <w:szCs w:val="20"/>
              </w:rPr>
              <w:t>Spełnia/nie spełnia</w:t>
            </w:r>
          </w:p>
        </w:tc>
      </w:tr>
      <w:bookmarkEnd w:id="1"/>
    </w:tbl>
    <w:p w14:paraId="2217E515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09BC1BB7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7CC44091" w14:textId="638CDFDD" w:rsidR="00B05A70" w:rsidRPr="00B05A70" w:rsidRDefault="00B05A70" w:rsidP="00626575">
      <w:pPr>
        <w:pStyle w:val="Standard"/>
        <w:rPr>
          <w:bCs/>
        </w:rPr>
      </w:pPr>
      <w:bookmarkStart w:id="2" w:name="_Hlk18916943"/>
    </w:p>
    <w:p w14:paraId="2E75065D" w14:textId="7FA244BF" w:rsidR="00B05A70" w:rsidRDefault="00B05A70" w:rsidP="00626575">
      <w:pPr>
        <w:pStyle w:val="Standard"/>
        <w:rPr>
          <w:bCs/>
        </w:rPr>
      </w:pPr>
    </w:p>
    <w:p w14:paraId="0F345A1C" w14:textId="7871EAF8" w:rsidR="006537CA" w:rsidRDefault="006537CA" w:rsidP="00626575">
      <w:pPr>
        <w:pStyle w:val="Standard"/>
        <w:rPr>
          <w:bCs/>
        </w:rPr>
      </w:pPr>
    </w:p>
    <w:p w14:paraId="45501F7C" w14:textId="3203E66A" w:rsidR="006537CA" w:rsidRDefault="006537CA" w:rsidP="00626575">
      <w:pPr>
        <w:pStyle w:val="Standard"/>
        <w:rPr>
          <w:bCs/>
        </w:rPr>
      </w:pPr>
    </w:p>
    <w:bookmarkEnd w:id="2"/>
    <w:p w14:paraId="3C105435" w14:textId="597B5529" w:rsidR="00CA6D6B" w:rsidRPr="00B05A70" w:rsidRDefault="00CA6D6B" w:rsidP="00626575">
      <w:pPr>
        <w:pStyle w:val="Standard"/>
        <w:rPr>
          <w:bCs/>
        </w:rPr>
      </w:pPr>
    </w:p>
    <w:p w14:paraId="6B7EF2EA" w14:textId="77777777" w:rsidR="00CA6D6B" w:rsidRPr="00B05A70" w:rsidRDefault="00CA6D6B" w:rsidP="00626575">
      <w:pPr>
        <w:pStyle w:val="Standard"/>
        <w:rPr>
          <w:bCs/>
        </w:rPr>
      </w:pPr>
    </w:p>
    <w:p w14:paraId="2016DF97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88C56F5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AF0CA33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7289CE28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2BB6C73F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jc w:val="both"/>
        <w:rPr>
          <w:bCs/>
          <w:sz w:val="22"/>
          <w:szCs w:val="22"/>
          <w:shd w:val="clear" w:color="auto" w:fill="C0C0C0"/>
        </w:rPr>
      </w:pPr>
    </w:p>
    <w:p w14:paraId="1E069953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7E34CC08" w14:textId="77777777" w:rsidR="00626575" w:rsidRPr="00B05A70" w:rsidRDefault="00626575" w:rsidP="00626575">
      <w:pPr>
        <w:pStyle w:val="Standard"/>
        <w:tabs>
          <w:tab w:val="left" w:pos="495"/>
          <w:tab w:val="left" w:pos="1004"/>
          <w:tab w:val="left" w:pos="9570"/>
        </w:tabs>
        <w:ind w:left="720"/>
        <w:jc w:val="both"/>
        <w:rPr>
          <w:bCs/>
          <w:sz w:val="22"/>
          <w:szCs w:val="22"/>
          <w:shd w:val="clear" w:color="auto" w:fill="C0C0C0"/>
        </w:rPr>
      </w:pPr>
    </w:p>
    <w:p w14:paraId="4A8448AA" w14:textId="77777777" w:rsidR="00626575" w:rsidRPr="00B05A70" w:rsidRDefault="00626575" w:rsidP="00626575">
      <w:pPr>
        <w:pStyle w:val="Standard"/>
        <w:rPr>
          <w:bCs/>
        </w:rPr>
      </w:pPr>
    </w:p>
    <w:p w14:paraId="0A136133" w14:textId="1A675123" w:rsidR="00626575" w:rsidRPr="00B05A70" w:rsidRDefault="00626575" w:rsidP="00A26EC6">
      <w:pPr>
        <w:rPr>
          <w:bCs/>
          <w:szCs w:val="28"/>
        </w:rPr>
      </w:pPr>
    </w:p>
    <w:sectPr w:rsidR="00626575" w:rsidRPr="00B05A70" w:rsidSect="00626575">
      <w:headerReference w:type="even" r:id="rId8"/>
      <w:headerReference w:type="default" r:id="rId9"/>
      <w:pgSz w:w="11906" w:h="16838"/>
      <w:pgMar w:top="539" w:right="14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DBC4" w14:textId="77777777" w:rsidR="00255992" w:rsidRDefault="00255992">
      <w:r>
        <w:separator/>
      </w:r>
    </w:p>
  </w:endnote>
  <w:endnote w:type="continuationSeparator" w:id="0">
    <w:p w14:paraId="5D6D7BBF" w14:textId="77777777" w:rsidR="00255992" w:rsidRDefault="002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F587" w14:textId="77777777" w:rsidR="00255992" w:rsidRDefault="00255992">
      <w:r>
        <w:separator/>
      </w:r>
    </w:p>
  </w:footnote>
  <w:footnote w:type="continuationSeparator" w:id="0">
    <w:p w14:paraId="1E2B220D" w14:textId="77777777" w:rsidR="00255992" w:rsidRDefault="002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9287" w14:textId="77777777" w:rsidR="00276AEB" w:rsidRDefault="00276A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714B2" w14:textId="77777777" w:rsidR="00276AEB" w:rsidRDefault="00276AE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6530" w14:textId="77777777" w:rsidR="00276AEB" w:rsidRDefault="00276A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B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ECCA71" w14:textId="77777777" w:rsidR="00276AEB" w:rsidRDefault="00276AE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A22400"/>
    <w:multiLevelType w:val="hybridMultilevel"/>
    <w:tmpl w:val="AD24E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B278B7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77CCA"/>
    <w:multiLevelType w:val="multilevel"/>
    <w:tmpl w:val="6882A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9C52B2"/>
    <w:multiLevelType w:val="multilevel"/>
    <w:tmpl w:val="83445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1F45F5"/>
    <w:multiLevelType w:val="hybridMultilevel"/>
    <w:tmpl w:val="F7181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D3C75"/>
    <w:multiLevelType w:val="hybridMultilevel"/>
    <w:tmpl w:val="1A688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F13EC"/>
    <w:multiLevelType w:val="hybridMultilevel"/>
    <w:tmpl w:val="EEE0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E9E"/>
    <w:multiLevelType w:val="multilevel"/>
    <w:tmpl w:val="6D62A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C3E7B30"/>
    <w:multiLevelType w:val="hybridMultilevel"/>
    <w:tmpl w:val="0FDA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421B"/>
    <w:multiLevelType w:val="multilevel"/>
    <w:tmpl w:val="9C946478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0C4CEC"/>
    <w:multiLevelType w:val="hybridMultilevel"/>
    <w:tmpl w:val="66B4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70EB"/>
    <w:multiLevelType w:val="hybridMultilevel"/>
    <w:tmpl w:val="7686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3E02"/>
    <w:multiLevelType w:val="hybridMultilevel"/>
    <w:tmpl w:val="EE9699C0"/>
    <w:lvl w:ilvl="0" w:tplc="D70A4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CB6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1FDD"/>
    <w:multiLevelType w:val="hybridMultilevel"/>
    <w:tmpl w:val="55680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468C3"/>
    <w:multiLevelType w:val="hybridMultilevel"/>
    <w:tmpl w:val="8408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7063"/>
    <w:multiLevelType w:val="hybridMultilevel"/>
    <w:tmpl w:val="C6ECDE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53280"/>
    <w:multiLevelType w:val="hybridMultilevel"/>
    <w:tmpl w:val="F29854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CB6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4615"/>
    <w:multiLevelType w:val="hybridMultilevel"/>
    <w:tmpl w:val="93828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353EB"/>
    <w:multiLevelType w:val="singleLevel"/>
    <w:tmpl w:val="3F4C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F1D4B7F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DA5C68"/>
    <w:multiLevelType w:val="hybridMultilevel"/>
    <w:tmpl w:val="74E05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B1770"/>
    <w:multiLevelType w:val="hybridMultilevel"/>
    <w:tmpl w:val="BFFE0E1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233AF8"/>
    <w:multiLevelType w:val="hybridMultilevel"/>
    <w:tmpl w:val="04FA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2C0C"/>
    <w:multiLevelType w:val="hybridMultilevel"/>
    <w:tmpl w:val="01266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13C2C"/>
    <w:multiLevelType w:val="hybridMultilevel"/>
    <w:tmpl w:val="3CD2BBC8"/>
    <w:lvl w:ilvl="0" w:tplc="44EA5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A1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525172"/>
    <w:multiLevelType w:val="multilevel"/>
    <w:tmpl w:val="88A0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2E95696"/>
    <w:multiLevelType w:val="multilevel"/>
    <w:tmpl w:val="FF643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61467BD"/>
    <w:multiLevelType w:val="hybridMultilevel"/>
    <w:tmpl w:val="D7BA9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14D9"/>
    <w:multiLevelType w:val="hybridMultilevel"/>
    <w:tmpl w:val="0E6A7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430F2"/>
    <w:multiLevelType w:val="hybridMultilevel"/>
    <w:tmpl w:val="FC7478B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86A4ACD"/>
    <w:multiLevelType w:val="hybridMultilevel"/>
    <w:tmpl w:val="A4D86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511342"/>
    <w:multiLevelType w:val="hybridMultilevel"/>
    <w:tmpl w:val="0734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73EF"/>
    <w:multiLevelType w:val="hybridMultilevel"/>
    <w:tmpl w:val="1E02A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3"/>
  </w:num>
  <w:num w:numId="4">
    <w:abstractNumId w:val="31"/>
  </w:num>
  <w:num w:numId="5">
    <w:abstractNumId w:val="15"/>
  </w:num>
  <w:num w:numId="6">
    <w:abstractNumId w:val="27"/>
  </w:num>
  <w:num w:numId="7">
    <w:abstractNumId w:val="19"/>
  </w:num>
  <w:num w:numId="8">
    <w:abstractNumId w:val="21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1"/>
  </w:num>
  <w:num w:numId="15">
    <w:abstractNumId w:val="24"/>
  </w:num>
  <w:num w:numId="16">
    <w:abstractNumId w:val="26"/>
  </w:num>
  <w:num w:numId="17">
    <w:abstractNumId w:val="18"/>
  </w:num>
  <w:num w:numId="18">
    <w:abstractNumId w:val="36"/>
  </w:num>
  <w:num w:numId="19">
    <w:abstractNumId w:val="5"/>
  </w:num>
  <w:num w:numId="20">
    <w:abstractNumId w:val="29"/>
  </w:num>
  <w:num w:numId="21">
    <w:abstractNumId w:val="10"/>
  </w:num>
  <w:num w:numId="22">
    <w:abstractNumId w:val="30"/>
  </w:num>
  <w:num w:numId="23">
    <w:abstractNumId w:val="20"/>
  </w:num>
  <w:num w:numId="24">
    <w:abstractNumId w:val="7"/>
  </w:num>
  <w:num w:numId="25">
    <w:abstractNumId w:val="32"/>
  </w:num>
  <w:num w:numId="26">
    <w:abstractNumId w:val="9"/>
  </w:num>
  <w:num w:numId="27">
    <w:abstractNumId w:val="11"/>
  </w:num>
  <w:num w:numId="28">
    <w:abstractNumId w:val="25"/>
  </w:num>
  <w:num w:numId="29">
    <w:abstractNumId w:val="17"/>
  </w:num>
  <w:num w:numId="30">
    <w:abstractNumId w:val="13"/>
  </w:num>
  <w:num w:numId="31">
    <w:abstractNumId w:val="14"/>
  </w:num>
  <w:num w:numId="32">
    <w:abstractNumId w:val="35"/>
  </w:num>
  <w:num w:numId="33">
    <w:abstractNumId w:val="4"/>
  </w:num>
  <w:num w:numId="34">
    <w:abstractNumId w:val="22"/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7"/>
    <w:rsid w:val="000017E5"/>
    <w:rsid w:val="00015C26"/>
    <w:rsid w:val="00020DCB"/>
    <w:rsid w:val="00022FD6"/>
    <w:rsid w:val="000264C6"/>
    <w:rsid w:val="0003623C"/>
    <w:rsid w:val="000425C6"/>
    <w:rsid w:val="00082C95"/>
    <w:rsid w:val="00091B23"/>
    <w:rsid w:val="000A3AD9"/>
    <w:rsid w:val="000C3924"/>
    <w:rsid w:val="000E46C2"/>
    <w:rsid w:val="00112F28"/>
    <w:rsid w:val="0012118C"/>
    <w:rsid w:val="001231AF"/>
    <w:rsid w:val="0015583A"/>
    <w:rsid w:val="00175EC5"/>
    <w:rsid w:val="00177C5B"/>
    <w:rsid w:val="0018040A"/>
    <w:rsid w:val="00193720"/>
    <w:rsid w:val="001A0D71"/>
    <w:rsid w:val="001B71F1"/>
    <w:rsid w:val="001E0C5B"/>
    <w:rsid w:val="002008CE"/>
    <w:rsid w:val="0021084F"/>
    <w:rsid w:val="00222941"/>
    <w:rsid w:val="00234392"/>
    <w:rsid w:val="00242653"/>
    <w:rsid w:val="00255992"/>
    <w:rsid w:val="00256478"/>
    <w:rsid w:val="00256E14"/>
    <w:rsid w:val="002607E5"/>
    <w:rsid w:val="00276AEB"/>
    <w:rsid w:val="00276E0D"/>
    <w:rsid w:val="00282372"/>
    <w:rsid w:val="002A0558"/>
    <w:rsid w:val="002A06F0"/>
    <w:rsid w:val="002A6268"/>
    <w:rsid w:val="002B6E79"/>
    <w:rsid w:val="002C7F62"/>
    <w:rsid w:val="002F2B95"/>
    <w:rsid w:val="00334836"/>
    <w:rsid w:val="00342899"/>
    <w:rsid w:val="003469B0"/>
    <w:rsid w:val="003637F1"/>
    <w:rsid w:val="00365673"/>
    <w:rsid w:val="0038448A"/>
    <w:rsid w:val="003921B7"/>
    <w:rsid w:val="003B2AA9"/>
    <w:rsid w:val="003B2EF5"/>
    <w:rsid w:val="003B3F74"/>
    <w:rsid w:val="003C5B86"/>
    <w:rsid w:val="003E1F24"/>
    <w:rsid w:val="003E298E"/>
    <w:rsid w:val="003E5EA1"/>
    <w:rsid w:val="003E7FD3"/>
    <w:rsid w:val="003F3A3B"/>
    <w:rsid w:val="003F47C0"/>
    <w:rsid w:val="00405A7F"/>
    <w:rsid w:val="00417011"/>
    <w:rsid w:val="00417FD7"/>
    <w:rsid w:val="0042289A"/>
    <w:rsid w:val="00432C8E"/>
    <w:rsid w:val="00452D78"/>
    <w:rsid w:val="0046062E"/>
    <w:rsid w:val="00461F3F"/>
    <w:rsid w:val="004669BD"/>
    <w:rsid w:val="0047069A"/>
    <w:rsid w:val="00474CBA"/>
    <w:rsid w:val="0048200D"/>
    <w:rsid w:val="004B7E99"/>
    <w:rsid w:val="004C6C6C"/>
    <w:rsid w:val="004C714F"/>
    <w:rsid w:val="004D1A6A"/>
    <w:rsid w:val="004E2827"/>
    <w:rsid w:val="00510C6B"/>
    <w:rsid w:val="005131B5"/>
    <w:rsid w:val="0052654C"/>
    <w:rsid w:val="00541492"/>
    <w:rsid w:val="005624FB"/>
    <w:rsid w:val="005A22C0"/>
    <w:rsid w:val="005A2E4C"/>
    <w:rsid w:val="005B285A"/>
    <w:rsid w:val="005B35A6"/>
    <w:rsid w:val="005E12A3"/>
    <w:rsid w:val="005F7A8B"/>
    <w:rsid w:val="00626575"/>
    <w:rsid w:val="0063707B"/>
    <w:rsid w:val="0064257D"/>
    <w:rsid w:val="0065260C"/>
    <w:rsid w:val="0065322E"/>
    <w:rsid w:val="006537CA"/>
    <w:rsid w:val="00675B38"/>
    <w:rsid w:val="006A6E9F"/>
    <w:rsid w:val="006B18CB"/>
    <w:rsid w:val="006B73B0"/>
    <w:rsid w:val="006E40FF"/>
    <w:rsid w:val="006F632E"/>
    <w:rsid w:val="006F6358"/>
    <w:rsid w:val="00710200"/>
    <w:rsid w:val="007336F9"/>
    <w:rsid w:val="0075167F"/>
    <w:rsid w:val="00755161"/>
    <w:rsid w:val="00757BB2"/>
    <w:rsid w:val="00764C90"/>
    <w:rsid w:val="00794147"/>
    <w:rsid w:val="007969E0"/>
    <w:rsid w:val="007B0238"/>
    <w:rsid w:val="007B03AE"/>
    <w:rsid w:val="007B45A0"/>
    <w:rsid w:val="007D0BD8"/>
    <w:rsid w:val="007D4D36"/>
    <w:rsid w:val="007E6E0A"/>
    <w:rsid w:val="00836C9D"/>
    <w:rsid w:val="00840E39"/>
    <w:rsid w:val="00854213"/>
    <w:rsid w:val="00854B41"/>
    <w:rsid w:val="00871049"/>
    <w:rsid w:val="00876FF3"/>
    <w:rsid w:val="00882AD6"/>
    <w:rsid w:val="00892D7F"/>
    <w:rsid w:val="008A24D5"/>
    <w:rsid w:val="008A7F2D"/>
    <w:rsid w:val="008B5217"/>
    <w:rsid w:val="008E64EC"/>
    <w:rsid w:val="008F2784"/>
    <w:rsid w:val="00901D07"/>
    <w:rsid w:val="009050AF"/>
    <w:rsid w:val="00916027"/>
    <w:rsid w:val="00916E14"/>
    <w:rsid w:val="0092007C"/>
    <w:rsid w:val="00945AB6"/>
    <w:rsid w:val="0095023C"/>
    <w:rsid w:val="00953427"/>
    <w:rsid w:val="009770E5"/>
    <w:rsid w:val="00981D48"/>
    <w:rsid w:val="009B6C91"/>
    <w:rsid w:val="009C1863"/>
    <w:rsid w:val="009E13D9"/>
    <w:rsid w:val="00A03661"/>
    <w:rsid w:val="00A22962"/>
    <w:rsid w:val="00A26EC6"/>
    <w:rsid w:val="00A3448F"/>
    <w:rsid w:val="00A6261E"/>
    <w:rsid w:val="00A86286"/>
    <w:rsid w:val="00A95C91"/>
    <w:rsid w:val="00AB1A97"/>
    <w:rsid w:val="00AD671F"/>
    <w:rsid w:val="00AE5563"/>
    <w:rsid w:val="00B05A70"/>
    <w:rsid w:val="00B37B21"/>
    <w:rsid w:val="00B560F9"/>
    <w:rsid w:val="00B84336"/>
    <w:rsid w:val="00B87F9B"/>
    <w:rsid w:val="00BA0843"/>
    <w:rsid w:val="00BA2147"/>
    <w:rsid w:val="00BC0585"/>
    <w:rsid w:val="00BE4612"/>
    <w:rsid w:val="00BF38C0"/>
    <w:rsid w:val="00C0515B"/>
    <w:rsid w:val="00C13661"/>
    <w:rsid w:val="00C25064"/>
    <w:rsid w:val="00C430C2"/>
    <w:rsid w:val="00C5376A"/>
    <w:rsid w:val="00C63AF1"/>
    <w:rsid w:val="00C650DC"/>
    <w:rsid w:val="00C76C4E"/>
    <w:rsid w:val="00C83674"/>
    <w:rsid w:val="00C90713"/>
    <w:rsid w:val="00C90724"/>
    <w:rsid w:val="00C94A82"/>
    <w:rsid w:val="00CA6D6B"/>
    <w:rsid w:val="00CB1F2C"/>
    <w:rsid w:val="00CC1BAC"/>
    <w:rsid w:val="00CC35EE"/>
    <w:rsid w:val="00CF5158"/>
    <w:rsid w:val="00D24E1A"/>
    <w:rsid w:val="00D3154F"/>
    <w:rsid w:val="00D43597"/>
    <w:rsid w:val="00D51640"/>
    <w:rsid w:val="00D60EEC"/>
    <w:rsid w:val="00D633F5"/>
    <w:rsid w:val="00D720D9"/>
    <w:rsid w:val="00D81F36"/>
    <w:rsid w:val="00DB2BD4"/>
    <w:rsid w:val="00DD3B98"/>
    <w:rsid w:val="00DF0DC1"/>
    <w:rsid w:val="00E038E4"/>
    <w:rsid w:val="00E10ED6"/>
    <w:rsid w:val="00E30E91"/>
    <w:rsid w:val="00E33144"/>
    <w:rsid w:val="00E33A3A"/>
    <w:rsid w:val="00E632CA"/>
    <w:rsid w:val="00E73E6E"/>
    <w:rsid w:val="00E774AF"/>
    <w:rsid w:val="00E9670F"/>
    <w:rsid w:val="00EA1876"/>
    <w:rsid w:val="00EA1D8C"/>
    <w:rsid w:val="00EC257D"/>
    <w:rsid w:val="00EE3311"/>
    <w:rsid w:val="00EE3A6F"/>
    <w:rsid w:val="00EF19C6"/>
    <w:rsid w:val="00EF2835"/>
    <w:rsid w:val="00F0681A"/>
    <w:rsid w:val="00F15E04"/>
    <w:rsid w:val="00F26416"/>
    <w:rsid w:val="00F33943"/>
    <w:rsid w:val="00F6647A"/>
    <w:rsid w:val="00FA2787"/>
    <w:rsid w:val="00FA5494"/>
    <w:rsid w:val="00FA74D1"/>
    <w:rsid w:val="00FC5F32"/>
    <w:rsid w:val="00FD418F"/>
    <w:rsid w:val="00FF222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9667"/>
  <w15:chartTrackingRefBased/>
  <w15:docId w15:val="{20F5B589-E19E-469B-B644-BCB7C61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835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2C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rsid w:val="00FA5494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rsid w:val="00FA5494"/>
    <w:pPr>
      <w:widowControl w:val="0"/>
      <w:suppressAutoHyphens/>
    </w:pPr>
    <w:rPr>
      <w:sz w:val="24"/>
    </w:rPr>
  </w:style>
  <w:style w:type="paragraph" w:customStyle="1" w:styleId="Stopka1">
    <w:name w:val="Stopka1"/>
    <w:rsid w:val="003469B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rsid w:val="00D43597"/>
    <w:pPr>
      <w:spacing w:after="120"/>
      <w:ind w:left="283"/>
    </w:pPr>
  </w:style>
  <w:style w:type="character" w:customStyle="1" w:styleId="StopkaZnak">
    <w:name w:val="Stopka Znak"/>
    <w:basedOn w:val="Domylnaczcionkaakapitu"/>
    <w:rsid w:val="00EF19C6"/>
  </w:style>
  <w:style w:type="paragraph" w:customStyle="1" w:styleId="Styl3">
    <w:name w:val="Styl3"/>
    <w:basedOn w:val="Normalny"/>
    <w:rsid w:val="00452D78"/>
    <w:pPr>
      <w:suppressAutoHyphens/>
      <w:spacing w:line="360" w:lineRule="auto"/>
      <w:ind w:firstLine="708"/>
    </w:pPr>
    <w:rPr>
      <w:lang w:eastAsia="ar-SA"/>
    </w:rPr>
  </w:style>
  <w:style w:type="paragraph" w:styleId="Bezodstpw">
    <w:name w:val="No Spacing"/>
    <w:qFormat/>
    <w:rsid w:val="002C7F62"/>
    <w:rPr>
      <w:sz w:val="24"/>
      <w:szCs w:val="24"/>
    </w:rPr>
  </w:style>
  <w:style w:type="character" w:customStyle="1" w:styleId="Nagwek3Znak">
    <w:name w:val="Nagłówek 3 Znak"/>
    <w:link w:val="Nagwek3"/>
    <w:semiHidden/>
    <w:rsid w:val="00432C8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75E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75E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626575"/>
    <w:pPr>
      <w:autoSpaceDN w:val="0"/>
      <w:ind w:left="540"/>
      <w:textAlignment w:val="baseline"/>
    </w:pPr>
    <w:rPr>
      <w:rFonts w:ascii="Bookman Old Style" w:eastAsia="SimSun" w:hAnsi="Bookman Old Style" w:cs="Mangal"/>
      <w:kern w:val="3"/>
      <w:lang w:eastAsia="zh-CN" w:bidi="hi-IN"/>
    </w:rPr>
  </w:style>
  <w:style w:type="numbering" w:customStyle="1" w:styleId="WW8Num1">
    <w:name w:val="WW8Num1"/>
    <w:basedOn w:val="Bezlisty"/>
    <w:rsid w:val="00626575"/>
    <w:pPr>
      <w:numPr>
        <w:numId w:val="35"/>
      </w:numPr>
    </w:pPr>
  </w:style>
  <w:style w:type="paragraph" w:styleId="Podtytu">
    <w:name w:val="Subtitle"/>
    <w:basedOn w:val="Normalny"/>
    <w:next w:val="Normalny"/>
    <w:link w:val="PodtytuZnak"/>
    <w:qFormat/>
    <w:rsid w:val="003E5EA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3E5EA1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5802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873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94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55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4748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1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7759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5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2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30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8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2780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3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4467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095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4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4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9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0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71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6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2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3828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15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10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69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76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0961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4234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9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86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0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7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7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471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2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0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2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7636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2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0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96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9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37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482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1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9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53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1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2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88572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5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01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7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2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5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0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54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9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2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0730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06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899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7948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75910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31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2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6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6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0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61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7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301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760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2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0744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9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0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3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9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2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3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1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26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1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2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32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4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3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89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253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5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9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9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9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8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8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54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0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0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1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34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7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0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6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13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41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2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6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0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0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7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6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4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8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6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2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12143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48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17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2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7514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4068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9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1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0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5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04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4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1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3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0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04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9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420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34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2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5413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3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14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8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15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5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4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09598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5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5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736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52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7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7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69794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05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6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1903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3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3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791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7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45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1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0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4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5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1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12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06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57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331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73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244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500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13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2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2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8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83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1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7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50187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4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77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32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154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1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0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76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8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40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50204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37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7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1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7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9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9796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95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30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60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9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6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840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0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08312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4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2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1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266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57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9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24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0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8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0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4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844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70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9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2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3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7736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2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7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8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2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19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0877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9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77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7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9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89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3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7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3652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92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7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9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0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7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785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0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53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675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668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2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0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63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151221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7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31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9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4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3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7863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5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2297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5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64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1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none" w:sz="0" w:space="0" w:color="auto"/>
                              </w:divBdr>
                              <w:divsChild>
                                <w:div w:id="20016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divBdr>
                              <w:divsChild>
                                <w:div w:id="17120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8707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598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  <w:divsChild>
                            <w:div w:id="4391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54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0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6722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9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9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57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5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33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13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0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1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86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47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9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8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8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75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2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82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74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30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05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4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8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96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92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3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5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9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27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8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34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7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9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6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5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77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7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8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0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382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63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0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9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1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65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44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1487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08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3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4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1345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7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9104">
                                                                          <w:marLeft w:val="-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8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1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57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0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6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7289">
                                              <w:marLeft w:val="-37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7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96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3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55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250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91117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676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8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0106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77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62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996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299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804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102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1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3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2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8318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3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5244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6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single" w:sz="6" w:space="6" w:color="DDDDDD"/>
                                <w:right w:val="none" w:sz="0" w:space="0" w:color="auto"/>
                              </w:divBdr>
                              <w:divsChild>
                                <w:div w:id="327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0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3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0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1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1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0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4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02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7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0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38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431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30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457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2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22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65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7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51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26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9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0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99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60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3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2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5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9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8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6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6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3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782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73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6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5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25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0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09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31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26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00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90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1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4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68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1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4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08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2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010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2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4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83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3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8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1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31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89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2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42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4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24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27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64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58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61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33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8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15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92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16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87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1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06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1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3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5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27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47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82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64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938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3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6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3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9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2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3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8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8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40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1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4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2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8827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2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5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7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03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8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5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3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6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9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7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8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8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96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1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1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4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0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5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1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11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2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73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8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8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66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06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0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1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35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9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1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89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37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0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3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6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13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0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5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96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24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1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9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02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15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96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26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2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4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3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08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6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00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5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96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04089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95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87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35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0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0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21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34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4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52172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8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0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2797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24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21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0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3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6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3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94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73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68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96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13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8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42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72074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3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3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1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64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8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6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32053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4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1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83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16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19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9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4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32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8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3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01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26251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41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2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69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27991">
                                                                                      <w:marLeft w:val="-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4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2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9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56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825488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05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96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80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808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76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1505402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58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58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105237">
                                                                                                  <w:marLeft w:val="-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3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92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44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66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10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44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0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0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822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286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841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39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18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5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65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9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92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6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22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18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52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66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109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9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10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19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2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3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41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00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509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734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86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913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1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75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13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32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7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1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66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76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80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51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9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86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39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342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28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81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6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93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11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958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88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003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3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5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41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710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35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5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67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36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38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60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77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6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490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06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4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5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95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83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06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78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89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03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1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209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997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90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91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6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710373">
                                                                              <w:marLeft w:val="-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6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05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14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77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3730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05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3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4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4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8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84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51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9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13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1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90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0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18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84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42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61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53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0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5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6" w:color="C3C3C3"/>
                                                                                <w:left w:val="none" w:sz="0" w:space="0" w:color="auto"/>
                                                                                <w:bottom w:val="single" w:sz="6" w:space="6" w:color="C3C3C3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8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7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4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7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83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1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96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95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50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8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56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43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1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44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2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5607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76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71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0332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712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5688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543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6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2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8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6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4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9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9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6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3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83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24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7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3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2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4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0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5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8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2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9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9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6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6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00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2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61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2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1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4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8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6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9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7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7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12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01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0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1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9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4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4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82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44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8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5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7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268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44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2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6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9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5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7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2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5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5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46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905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1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0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76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8342-8426-44E8-AAA9-5E9BEC3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Twoja nazwa użytkownika</dc:creator>
  <cp:keywords/>
  <dc:description/>
  <cp:lastModifiedBy>Marcin</cp:lastModifiedBy>
  <cp:revision>2</cp:revision>
  <cp:lastPrinted>2020-02-07T09:38:00Z</cp:lastPrinted>
  <dcterms:created xsi:type="dcterms:W3CDTF">2020-02-10T06:50:00Z</dcterms:created>
  <dcterms:modified xsi:type="dcterms:W3CDTF">2020-02-10T06:50:00Z</dcterms:modified>
</cp:coreProperties>
</file>