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53" w:rsidRPr="0070028F" w:rsidRDefault="0070028F" w:rsidP="0070028F">
      <w:pPr>
        <w:jc w:val="center"/>
        <w:rPr>
          <w:b/>
          <w:sz w:val="28"/>
          <w:szCs w:val="28"/>
        </w:rPr>
      </w:pPr>
      <w:r w:rsidRPr="0070028F">
        <w:rPr>
          <w:b/>
          <w:sz w:val="28"/>
          <w:szCs w:val="28"/>
        </w:rPr>
        <w:t>MODYFIKACJA SIWZ</w:t>
      </w:r>
    </w:p>
    <w:p w:rsidR="0070028F" w:rsidRDefault="0070028F"/>
    <w:p w:rsidR="0070028F" w:rsidRDefault="0070028F">
      <w:r>
        <w:t>Dotyczy: postępowania o udzielenie zamówienia publicznego w trybie przetargu nieograniczonego na dostawę nr:ZP-3/2018 pn:</w:t>
      </w:r>
    </w:p>
    <w:p w:rsidR="0070028F" w:rsidRDefault="0070028F"/>
    <w:p w:rsidR="0070028F" w:rsidRPr="0070028F" w:rsidRDefault="0070028F">
      <w:pPr>
        <w:rPr>
          <w:b/>
        </w:rPr>
      </w:pPr>
      <w:r w:rsidRPr="0070028F">
        <w:rPr>
          <w:b/>
        </w:rPr>
        <w:t>„Dostawa fabrycznie nowego samochodu ciężarowego – śmieciarki z żurawiem w formie leasingu operacyjnego”</w:t>
      </w:r>
    </w:p>
    <w:p w:rsidR="0070028F" w:rsidRDefault="0070028F"/>
    <w:p w:rsidR="0070028F" w:rsidRDefault="0070028F" w:rsidP="0070028F">
      <w:pPr>
        <w:pStyle w:val="Akapitzlist"/>
        <w:numPr>
          <w:ilvl w:val="0"/>
          <w:numId w:val="1"/>
        </w:numPr>
      </w:pPr>
      <w:r>
        <w:t>Zgodnie z art. 38 ust. 4 ustawy z dnia 29 stycznia 2004r. Prawo zamówień publicznych (t.j. Dz.U. z 2015r. poz. 2164.) Zamawiający zmienia treść SIWZ:</w:t>
      </w:r>
    </w:p>
    <w:p w:rsidR="0070028F" w:rsidRDefault="0070028F" w:rsidP="0070028F">
      <w:pPr>
        <w:ind w:left="360"/>
      </w:pPr>
    </w:p>
    <w:p w:rsidR="0070028F" w:rsidRDefault="0070028F" w:rsidP="0070028F">
      <w:pPr>
        <w:ind w:left="360"/>
      </w:pPr>
      <w:r>
        <w:t>Zmienia się:</w:t>
      </w:r>
    </w:p>
    <w:p w:rsidR="0070028F" w:rsidRPr="0070028F" w:rsidRDefault="0070028F" w:rsidP="0070028F">
      <w:pPr>
        <w:ind w:left="360"/>
        <w:rPr>
          <w:b/>
        </w:rPr>
      </w:pPr>
      <w:r w:rsidRPr="0070028F">
        <w:rPr>
          <w:b/>
        </w:rPr>
        <w:t>III. Opis przedmiotu zamówienia</w:t>
      </w:r>
    </w:p>
    <w:p w:rsidR="0070028F" w:rsidRDefault="0070028F" w:rsidP="0070028F">
      <w:pPr>
        <w:ind w:left="360"/>
      </w:pPr>
      <w:r>
        <w:t>4. Warunki leasingu</w:t>
      </w:r>
    </w:p>
    <w:p w:rsidR="0070028F" w:rsidRDefault="0070028F" w:rsidP="0070028F">
      <w:pPr>
        <w:ind w:left="360"/>
      </w:pPr>
      <w:r>
        <w:t>1. Wymagania dotyczące leasingu:</w:t>
      </w:r>
    </w:p>
    <w:p w:rsidR="0070028F" w:rsidRDefault="0070028F" w:rsidP="0070028F">
      <w:pPr>
        <w:ind w:left="360"/>
      </w:pPr>
      <w:r>
        <w:t>h)gwarantowane prawo wykupu dla Zamawiającego.</w:t>
      </w:r>
    </w:p>
    <w:p w:rsidR="0070028F" w:rsidRDefault="0070028F" w:rsidP="0070028F">
      <w:pPr>
        <w:ind w:left="360"/>
      </w:pPr>
    </w:p>
    <w:p w:rsidR="00BD281E" w:rsidRPr="00B82417" w:rsidRDefault="00BD281E" w:rsidP="0070028F">
      <w:pPr>
        <w:ind w:left="360"/>
        <w:rPr>
          <w:b/>
        </w:rPr>
      </w:pPr>
      <w:r w:rsidRPr="00B82417">
        <w:rPr>
          <w:b/>
        </w:rPr>
        <w:t>XI Opis sposobu przygotowania oferty</w:t>
      </w:r>
    </w:p>
    <w:p w:rsidR="00BD281E" w:rsidRDefault="00BD281E" w:rsidP="00BD281E">
      <w:pPr>
        <w:pStyle w:val="Akapitzlist"/>
      </w:pPr>
      <w:r>
        <w:t>3.Sposób zaadresowania oferty:</w:t>
      </w:r>
    </w:p>
    <w:p w:rsidR="00BD281E" w:rsidRDefault="00BD281E" w:rsidP="00BD281E">
      <w:pPr>
        <w:pStyle w:val="Akapitzlist"/>
      </w:pPr>
      <w:r>
        <w:t xml:space="preserve">2)Koperta / opakowanie zawierające ofertę winno być zaadresowane do zamawiającego na adres podany w punkcie 1 niniejszej specyfikacji i opatrzone nazwą, dokładnym adresem </w:t>
      </w:r>
      <w:r w:rsidR="00B82417">
        <w:t>wykonawcy oraz oznaczone w sposób następujący:</w:t>
      </w:r>
    </w:p>
    <w:p w:rsidR="00B82417" w:rsidRDefault="00B82417" w:rsidP="00BD281E">
      <w:pPr>
        <w:pStyle w:val="Akapitzlist"/>
      </w:pPr>
    </w:p>
    <w:p w:rsidR="00B82417" w:rsidRDefault="00B82417" w:rsidP="00BD281E">
      <w:pPr>
        <w:pStyle w:val="Akapitzlist"/>
      </w:pPr>
      <w:r>
        <w:t>„Oferta – Dostawa fabrycznie nowego samochodu ciężarowego – śmieciarki z żurawiem w formie leasingu operacyjnego”</w:t>
      </w:r>
    </w:p>
    <w:p w:rsidR="00B82417" w:rsidRDefault="00B82417" w:rsidP="00BD281E">
      <w:pPr>
        <w:pStyle w:val="Akapitzlist"/>
      </w:pPr>
      <w:r>
        <w:t>Nie otwierać przed terminem 07.01.2019r. godz. 9:00</w:t>
      </w:r>
    </w:p>
    <w:p w:rsidR="00B82417" w:rsidRDefault="00B82417" w:rsidP="00BD281E">
      <w:pPr>
        <w:pStyle w:val="Akapitzlist"/>
      </w:pPr>
    </w:p>
    <w:p w:rsidR="0070028F" w:rsidRPr="00B82417" w:rsidRDefault="0020580D" w:rsidP="0070028F">
      <w:pPr>
        <w:ind w:left="360"/>
        <w:rPr>
          <w:b/>
        </w:rPr>
      </w:pPr>
      <w:r w:rsidRPr="00B82417">
        <w:rPr>
          <w:b/>
        </w:rPr>
        <w:t>XII. Miejsce i termin składania i otwarcia ofert</w:t>
      </w:r>
    </w:p>
    <w:p w:rsidR="0020580D" w:rsidRDefault="0020580D" w:rsidP="0020580D">
      <w:pPr>
        <w:pStyle w:val="Akapitzlist"/>
        <w:numPr>
          <w:ilvl w:val="0"/>
          <w:numId w:val="2"/>
        </w:numPr>
      </w:pPr>
      <w:r>
        <w:t>Oferty należy składać do dnia:</w:t>
      </w:r>
    </w:p>
    <w:p w:rsidR="0020580D" w:rsidRDefault="0020580D" w:rsidP="0020580D">
      <w:pPr>
        <w:ind w:left="720"/>
      </w:pPr>
      <w:r>
        <w:t>07.01.2019 do godz. 9:00</w:t>
      </w:r>
    </w:p>
    <w:p w:rsidR="0020580D" w:rsidRDefault="0020580D" w:rsidP="0020580D">
      <w:pPr>
        <w:ind w:left="720"/>
      </w:pPr>
      <w:r>
        <w:t>W siedzibie zamawiającego</w:t>
      </w:r>
    </w:p>
    <w:p w:rsidR="0020580D" w:rsidRDefault="0020580D" w:rsidP="0020580D">
      <w:pPr>
        <w:ind w:left="720"/>
      </w:pPr>
      <w:r>
        <w:t>Zakład Gospodarki Komunalnej Sp. z o.o.</w:t>
      </w:r>
    </w:p>
    <w:p w:rsidR="0020580D" w:rsidRDefault="0020580D" w:rsidP="0020580D">
      <w:pPr>
        <w:ind w:left="720"/>
      </w:pPr>
      <w:r>
        <w:t>Ul. F.Kotuchy 3</w:t>
      </w:r>
    </w:p>
    <w:p w:rsidR="0020580D" w:rsidRDefault="0020580D" w:rsidP="0020580D">
      <w:pPr>
        <w:ind w:left="720"/>
      </w:pPr>
      <w:r>
        <w:t>41-946 Piekary Śl.</w:t>
      </w:r>
    </w:p>
    <w:p w:rsidR="0020580D" w:rsidRDefault="0020580D" w:rsidP="0020580D">
      <w:pPr>
        <w:pStyle w:val="Akapitzlist"/>
        <w:numPr>
          <w:ilvl w:val="0"/>
          <w:numId w:val="2"/>
        </w:numPr>
      </w:pPr>
      <w:r>
        <w:lastRenderedPageBreak/>
        <w:t>Wykonawca może, przed upływem terminu do składania ofert, zmienić lub wycofać ofertę. Zmiana, jak i wycofanie oferty, wymagają zachowania formy pisemnej.</w:t>
      </w:r>
    </w:p>
    <w:p w:rsidR="0020580D" w:rsidRDefault="0020580D" w:rsidP="0020580D">
      <w:pPr>
        <w:pStyle w:val="Akapitzlist"/>
        <w:numPr>
          <w:ilvl w:val="0"/>
          <w:numId w:val="2"/>
        </w:numPr>
      </w:pPr>
      <w:r>
        <w:t>Oferty zostaną otwarte dnia: 07.01.2019r. o godz. 9:15</w:t>
      </w:r>
    </w:p>
    <w:p w:rsidR="0020580D" w:rsidRDefault="0020580D" w:rsidP="0020580D">
      <w:pPr>
        <w:pStyle w:val="Akapitzlist"/>
      </w:pPr>
      <w:r>
        <w:t>W siedzibie zamawiającego.</w:t>
      </w:r>
    </w:p>
    <w:p w:rsidR="00BD281E" w:rsidRDefault="00BD281E" w:rsidP="0020580D">
      <w:pPr>
        <w:pStyle w:val="Akapitzlist"/>
      </w:pPr>
    </w:p>
    <w:p w:rsidR="00BD281E" w:rsidRDefault="00BD281E" w:rsidP="0020580D">
      <w:pPr>
        <w:pStyle w:val="Akapitzlist"/>
      </w:pPr>
    </w:p>
    <w:p w:rsidR="00BD281E" w:rsidRDefault="00BD281E" w:rsidP="0020580D">
      <w:pPr>
        <w:pStyle w:val="Akapitzlist"/>
      </w:pPr>
    </w:p>
    <w:p w:rsidR="00BD281E" w:rsidRDefault="00BD281E" w:rsidP="0020580D">
      <w:pPr>
        <w:pStyle w:val="Akapitzlist"/>
      </w:pPr>
    </w:p>
    <w:p w:rsidR="00BD281E" w:rsidRDefault="00BD281E" w:rsidP="0020580D">
      <w:pPr>
        <w:pStyle w:val="Akapitzlist"/>
      </w:pPr>
    </w:p>
    <w:p w:rsidR="00BD281E" w:rsidRDefault="00BD281E" w:rsidP="0020580D">
      <w:pPr>
        <w:pStyle w:val="Akapitzlist"/>
      </w:pPr>
    </w:p>
    <w:p w:rsidR="00EA522C" w:rsidRDefault="00BD281E" w:rsidP="0020580D">
      <w:pPr>
        <w:pStyle w:val="Akapitzlist"/>
      </w:pPr>
      <w:r>
        <w:t>Pie</w:t>
      </w:r>
      <w:r w:rsidR="00EA522C">
        <w:t>kary Śl. 21.12.2018r.</w:t>
      </w:r>
    </w:p>
    <w:p w:rsidR="00BD281E" w:rsidRDefault="00171468" w:rsidP="0020580D">
      <w:pPr>
        <w:pStyle w:val="Akapitzlist"/>
      </w:pPr>
      <w:r>
        <w:t>Prezes Zarządu</w:t>
      </w:r>
    </w:p>
    <w:p w:rsidR="00171468" w:rsidRDefault="00171468" w:rsidP="0020580D">
      <w:pPr>
        <w:pStyle w:val="Akapitzlist"/>
      </w:pPr>
      <w:bookmarkStart w:id="0" w:name="_GoBack"/>
      <w:bookmarkEnd w:id="0"/>
      <w:r>
        <w:t>(-) Tomasz Sokoła</w:t>
      </w:r>
    </w:p>
    <w:sectPr w:rsidR="00171468" w:rsidSect="002E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18A1"/>
    <w:multiLevelType w:val="hybridMultilevel"/>
    <w:tmpl w:val="FB020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2BD1"/>
    <w:multiLevelType w:val="hybridMultilevel"/>
    <w:tmpl w:val="DD4C6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028F"/>
    <w:rsid w:val="00171468"/>
    <w:rsid w:val="00183211"/>
    <w:rsid w:val="0020580D"/>
    <w:rsid w:val="002E34CB"/>
    <w:rsid w:val="0070028F"/>
    <w:rsid w:val="00B82417"/>
    <w:rsid w:val="00BC5053"/>
    <w:rsid w:val="00BD281E"/>
    <w:rsid w:val="00EA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Komunalnej Sp. z o.o.</dc:creator>
  <cp:keywords/>
  <dc:description/>
  <cp:lastModifiedBy>Daniel</cp:lastModifiedBy>
  <cp:revision>4</cp:revision>
  <dcterms:created xsi:type="dcterms:W3CDTF">2018-12-21T13:41:00Z</dcterms:created>
  <dcterms:modified xsi:type="dcterms:W3CDTF">2018-12-21T14:58:00Z</dcterms:modified>
</cp:coreProperties>
</file>