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2DF" w14:textId="77777777" w:rsidR="00D84D4C" w:rsidRPr="00BA621D" w:rsidRDefault="00D84D4C" w:rsidP="0060016F">
      <w:pPr>
        <w:jc w:val="center"/>
        <w:rPr>
          <w:b/>
          <w:sz w:val="24"/>
          <w:szCs w:val="24"/>
        </w:rPr>
      </w:pPr>
    </w:p>
    <w:p w14:paraId="07BC030D" w14:textId="77777777" w:rsidR="00D84D4C" w:rsidRPr="00BA621D" w:rsidRDefault="00D84D4C" w:rsidP="0060016F">
      <w:pPr>
        <w:jc w:val="center"/>
        <w:rPr>
          <w:rFonts w:ascii="Arial" w:hAnsi="Arial" w:cs="Arial"/>
          <w:b/>
          <w:color w:val="4F6228"/>
          <w:sz w:val="24"/>
          <w:szCs w:val="24"/>
        </w:rPr>
      </w:pPr>
      <w:r w:rsidRPr="00BA621D">
        <w:rPr>
          <w:rFonts w:ascii="Arial" w:hAnsi="Arial" w:cs="Arial"/>
          <w:b/>
          <w:color w:val="4F6228"/>
          <w:sz w:val="24"/>
          <w:szCs w:val="24"/>
        </w:rPr>
        <w:t>Specyfikacja Warunków Zamówienia (SWZ)</w:t>
      </w:r>
    </w:p>
    <w:p w14:paraId="52CDBBA0" w14:textId="77777777" w:rsidR="00B64F9F" w:rsidRDefault="00B64F9F" w:rsidP="0060016F">
      <w:pPr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n</w:t>
      </w:r>
      <w:r w:rsidR="00D84D4C" w:rsidRPr="00BA621D">
        <w:rPr>
          <w:rFonts w:ascii="Arial" w:hAnsi="Arial" w:cs="Arial"/>
          <w:b/>
          <w:color w:val="4F6228"/>
          <w:sz w:val="24"/>
          <w:szCs w:val="24"/>
        </w:rPr>
        <w:t>a</w:t>
      </w:r>
    </w:p>
    <w:p w14:paraId="39A3C1EA" w14:textId="77777777" w:rsidR="00D84D4C" w:rsidRPr="00BA621D" w:rsidRDefault="00D84D4C" w:rsidP="0060016F">
      <w:pPr>
        <w:jc w:val="center"/>
        <w:rPr>
          <w:rFonts w:ascii="Arial" w:hAnsi="Arial" w:cs="Arial"/>
          <w:b/>
          <w:color w:val="4F6228"/>
          <w:sz w:val="24"/>
          <w:szCs w:val="24"/>
        </w:rPr>
      </w:pPr>
      <w:r w:rsidRPr="00BA621D">
        <w:rPr>
          <w:rFonts w:ascii="Arial" w:hAnsi="Arial" w:cs="Arial"/>
          <w:b/>
          <w:color w:val="4F6228"/>
          <w:sz w:val="24"/>
          <w:szCs w:val="24"/>
        </w:rPr>
        <w:t xml:space="preserve"> </w:t>
      </w:r>
      <w:r w:rsidR="00B64F9F" w:rsidRPr="00AE4076">
        <w:rPr>
          <w:rFonts w:ascii="Arial" w:hAnsi="Arial" w:cs="Arial"/>
          <w:color w:val="000000"/>
          <w:sz w:val="24"/>
          <w:szCs w:val="24"/>
        </w:rPr>
        <w:t>„</w:t>
      </w:r>
      <w:r w:rsidR="00B64F9F" w:rsidRPr="00AE4076">
        <w:rPr>
          <w:rFonts w:ascii="Arial" w:hAnsi="Arial" w:cs="Arial"/>
          <w:b/>
          <w:color w:val="000000"/>
          <w:sz w:val="24"/>
          <w:szCs w:val="24"/>
        </w:rPr>
        <w:t>Kompleksową dostawę gazu ziemnego wysokometanowego dla ZAZ w Goleniowie</w:t>
      </w:r>
      <w:r w:rsidR="00B64F9F" w:rsidRPr="00AE4076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5A531136" w14:textId="77777777" w:rsidR="00D84D4C" w:rsidRPr="00BA621D" w:rsidRDefault="00D84D4C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3FC83157" w14:textId="77777777" w:rsidR="00D84D4C" w:rsidRPr="00BA621D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7E199F95" w14:textId="77777777" w:rsidR="00D84D4C" w:rsidRPr="00BA621D" w:rsidRDefault="00D84D4C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0C142F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Zamawiający:</w:t>
      </w:r>
    </w:p>
    <w:p w14:paraId="426F2F0F" w14:textId="77777777" w:rsidR="00B64F9F" w:rsidRPr="009C6FBD" w:rsidRDefault="00B64F9F" w:rsidP="00B64F9F">
      <w:pPr>
        <w:ind w:left="284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3E6D2013" w14:textId="77777777" w:rsidR="00B64F9F" w:rsidRPr="009C6FBD" w:rsidRDefault="00B64F9F" w:rsidP="00B64F9F">
      <w:pPr>
        <w:ind w:left="284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6FBD">
        <w:rPr>
          <w:rFonts w:ascii="Arial" w:hAnsi="Arial" w:cs="Arial"/>
          <w:b/>
          <w:sz w:val="24"/>
          <w:szCs w:val="24"/>
        </w:rPr>
        <w:t>Produkcyjna 3, Łozienica, 72-100 Goleniów</w:t>
      </w:r>
    </w:p>
    <w:p w14:paraId="7B7459A2" w14:textId="77777777" w:rsidR="00B64F9F" w:rsidRPr="009C6FBD" w:rsidRDefault="00B64F9F" w:rsidP="009253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sz w:val="24"/>
          <w:szCs w:val="24"/>
        </w:rPr>
        <w:t xml:space="preserve">numer telefonu: </w:t>
      </w:r>
      <w:r w:rsidRPr="009C6FBD">
        <w:rPr>
          <w:rFonts w:ascii="Arial" w:hAnsi="Arial" w:cs="Arial"/>
          <w:b/>
          <w:sz w:val="24"/>
          <w:szCs w:val="24"/>
        </w:rPr>
        <w:t>500 716 050</w:t>
      </w:r>
    </w:p>
    <w:p w14:paraId="399F88CC" w14:textId="77777777" w:rsidR="00B64F9F" w:rsidRPr="009C6FBD" w:rsidRDefault="00B64F9F" w:rsidP="009253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sz w:val="24"/>
          <w:szCs w:val="24"/>
        </w:rPr>
        <w:t xml:space="preserve">adres poczty elektronicznej: </w:t>
      </w:r>
      <w:r w:rsidRPr="009C6FBD">
        <w:rPr>
          <w:rFonts w:ascii="Arial" w:hAnsi="Arial" w:cs="Arial"/>
          <w:b/>
          <w:sz w:val="24"/>
          <w:szCs w:val="24"/>
        </w:rPr>
        <w:t>zaz@zaz.goleniow.pl</w:t>
      </w:r>
    </w:p>
    <w:p w14:paraId="384FD825" w14:textId="77777777" w:rsidR="00B64F9F" w:rsidRPr="007A6565" w:rsidRDefault="00B64F9F" w:rsidP="009253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565">
        <w:rPr>
          <w:rFonts w:ascii="Arial" w:hAnsi="Arial" w:cs="Arial"/>
          <w:sz w:val="24"/>
          <w:szCs w:val="24"/>
        </w:rPr>
        <w:t>adres strony internetowej prowadzonego postępowania (na stronie tej udostępniane będą też zmiany i wyjaśnienia treści SWZ oraz inne dokumenty zamówienia bezpośrednio związane z postępowaniem o udzielenie zamówienia):</w:t>
      </w:r>
      <w:r w:rsidRPr="007A656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7" w:tgtFrame="_blank" w:history="1">
        <w:r w:rsidRPr="007A6565">
          <w:rPr>
            <w:rStyle w:val="Hipercze"/>
            <w:rFonts w:ascii="Arial" w:hAnsi="Arial" w:cs="Arial"/>
            <w:sz w:val="24"/>
            <w:szCs w:val="24"/>
          </w:rPr>
          <w:t>https://zaz-goleniow.logintrade.net/</w:t>
        </w:r>
      </w:hyperlink>
    </w:p>
    <w:p w14:paraId="6A23DBB4" w14:textId="77777777" w:rsidR="00B64F9F" w:rsidRPr="009C6FBD" w:rsidRDefault="00B64F9F" w:rsidP="009253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9C6FBD">
        <w:rPr>
          <w:rFonts w:ascii="Arial" w:hAnsi="Arial" w:cs="Arial"/>
          <w:sz w:val="24"/>
          <w:szCs w:val="24"/>
        </w:rPr>
        <w:br/>
        <w:t xml:space="preserve">p. </w:t>
      </w:r>
      <w:r w:rsidRPr="00281834">
        <w:rPr>
          <w:rFonts w:ascii="Arial" w:hAnsi="Arial" w:cs="Arial"/>
          <w:b/>
          <w:sz w:val="24"/>
        </w:rPr>
        <w:t>Karol Lament</w:t>
      </w:r>
      <w:r w:rsidRPr="00281834">
        <w:rPr>
          <w:rFonts w:ascii="Arial" w:hAnsi="Arial" w:cs="Arial"/>
          <w:sz w:val="24"/>
          <w:szCs w:val="24"/>
        </w:rPr>
        <w:t xml:space="preserve"> tel. </w:t>
      </w:r>
      <w:r w:rsidRPr="00281834">
        <w:rPr>
          <w:rFonts w:ascii="Arial" w:hAnsi="Arial" w:cs="Arial"/>
          <w:b/>
          <w:sz w:val="24"/>
        </w:rPr>
        <w:t>667094440</w:t>
      </w:r>
    </w:p>
    <w:p w14:paraId="7CB0878A" w14:textId="77777777" w:rsidR="00B64F9F" w:rsidRPr="009C6FBD" w:rsidRDefault="00B64F9F" w:rsidP="009253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sz w:val="24"/>
          <w:szCs w:val="24"/>
        </w:rPr>
        <w:t>godziny pracy zamawiającego: 7:30 – 15:30 (dni pracujące, od poniedziałku do piątku).</w:t>
      </w:r>
    </w:p>
    <w:p w14:paraId="1B4CC2B4" w14:textId="77777777" w:rsidR="00D84D4C" w:rsidRPr="00B52110" w:rsidRDefault="00B64F9F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BA621D">
        <w:rPr>
          <w:rFonts w:ascii="Arial" w:hAnsi="Arial" w:cs="Arial"/>
          <w:sz w:val="24"/>
          <w:szCs w:val="24"/>
        </w:rPr>
        <w:t>Postępowanie jest prowad</w:t>
      </w:r>
      <w:r>
        <w:rPr>
          <w:rFonts w:ascii="Arial" w:hAnsi="Arial" w:cs="Arial"/>
          <w:sz w:val="24"/>
          <w:szCs w:val="24"/>
        </w:rPr>
        <w:t>zone w trybie podstawowym na podstawie art. 275 pkt 1 ustawy.</w:t>
      </w:r>
      <w:r w:rsidR="00D84D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D639BF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Podstawa prawna: ustawa z dnia 11 września 2019 r. Prawo zamówień publicznych (Dz.U. z </w:t>
      </w:r>
      <w:r>
        <w:rPr>
          <w:rFonts w:ascii="Arial" w:hAnsi="Arial" w:cs="Arial"/>
          <w:sz w:val="24"/>
          <w:szCs w:val="24"/>
        </w:rPr>
        <w:t>2021</w:t>
      </w:r>
      <w:r w:rsidRPr="00BA621D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1129</w:t>
      </w:r>
      <w:r w:rsidRPr="00BA621D">
        <w:rPr>
          <w:rFonts w:ascii="Arial" w:hAnsi="Arial" w:cs="Arial"/>
          <w:sz w:val="24"/>
          <w:szCs w:val="24"/>
        </w:rPr>
        <w:t xml:space="preserve"> ze zm.), zwana dalej ustawą. </w:t>
      </w:r>
    </w:p>
    <w:p w14:paraId="377243BB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składa ofertę na formularzu oferty, według wzoru stanowiącego załącznik nr 1 do SWZ.</w:t>
      </w:r>
    </w:p>
    <w:p w14:paraId="359D33C7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6AD820C6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składa tylko jedną ofertę.</w:t>
      </w:r>
    </w:p>
    <w:p w14:paraId="006E30B6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E4F756F" w14:textId="77777777" w:rsidR="00D84D4C" w:rsidRPr="00BA621D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621D">
        <w:rPr>
          <w:rFonts w:ascii="Arial" w:hAnsi="Arial" w:cs="Arial"/>
          <w:b/>
          <w:sz w:val="24"/>
          <w:szCs w:val="24"/>
        </w:rPr>
        <w:t xml:space="preserve">Zamawiający </w:t>
      </w:r>
      <w:r>
        <w:rPr>
          <w:rFonts w:ascii="Arial" w:hAnsi="Arial" w:cs="Arial"/>
          <w:b/>
          <w:sz w:val="24"/>
          <w:szCs w:val="24"/>
        </w:rPr>
        <w:t>nie dopuszcza składania</w:t>
      </w:r>
      <w:r w:rsidRPr="00BA621D">
        <w:rPr>
          <w:rFonts w:ascii="Arial" w:hAnsi="Arial" w:cs="Arial"/>
          <w:b/>
          <w:sz w:val="24"/>
          <w:szCs w:val="24"/>
        </w:rPr>
        <w:t xml:space="preserve"> ofert częściowych. </w:t>
      </w:r>
    </w:p>
    <w:p w14:paraId="6958E975" w14:textId="77777777" w:rsidR="00D84D4C" w:rsidRPr="008C7D1A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D1A">
        <w:rPr>
          <w:rFonts w:ascii="Arial" w:hAnsi="Arial" w:cs="Arial"/>
          <w:b/>
          <w:sz w:val="24"/>
          <w:szCs w:val="24"/>
        </w:rPr>
        <w:t>Zamawiający nie przewiduje udzielania zamówień na dodatkowe dostawy, o których mowa w art. 214 ust. 1 pkt 8 ustawy</w:t>
      </w:r>
      <w:r>
        <w:rPr>
          <w:rFonts w:ascii="Arial" w:hAnsi="Arial" w:cs="Arial"/>
          <w:b/>
          <w:sz w:val="24"/>
          <w:szCs w:val="24"/>
        </w:rPr>
        <w:t>.</w:t>
      </w:r>
    </w:p>
    <w:p w14:paraId="13011372" w14:textId="77777777" w:rsidR="00D84D4C" w:rsidRPr="00CA6489" w:rsidRDefault="00D84D4C" w:rsidP="00925389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8C7D1A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2B53C7CB" w14:textId="77777777" w:rsidR="00D84D4C" w:rsidRPr="0069530C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824863F" w14:textId="77777777" w:rsidR="00D84D4C" w:rsidRPr="007B5583" w:rsidRDefault="00D84D4C" w:rsidP="009253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7F8C">
        <w:rPr>
          <w:rFonts w:ascii="Arial" w:hAnsi="Arial" w:cs="Arial"/>
          <w:b/>
          <w:sz w:val="24"/>
          <w:szCs w:val="24"/>
        </w:rPr>
        <w:t>nie przewiduje możliwości negocjowania</w:t>
      </w:r>
      <w:r>
        <w:rPr>
          <w:rFonts w:ascii="Arial" w:hAnsi="Arial" w:cs="Arial"/>
          <w:sz w:val="24"/>
          <w:szCs w:val="24"/>
        </w:rPr>
        <w:t xml:space="preserve"> </w:t>
      </w:r>
      <w:r w:rsidRPr="00427F8C">
        <w:rPr>
          <w:rFonts w:ascii="Arial" w:hAnsi="Arial" w:cs="Arial"/>
          <w:b/>
          <w:sz w:val="24"/>
          <w:szCs w:val="24"/>
        </w:rPr>
        <w:t xml:space="preserve">ofert </w:t>
      </w:r>
      <w:r>
        <w:rPr>
          <w:rFonts w:ascii="Arial" w:hAnsi="Arial" w:cs="Arial"/>
          <w:sz w:val="24"/>
          <w:szCs w:val="24"/>
        </w:rPr>
        <w:t>w celu ich ulepszenia.</w:t>
      </w:r>
    </w:p>
    <w:p w14:paraId="3C3EEE03" w14:textId="77777777" w:rsidR="00D84D4C" w:rsidRPr="001B532D" w:rsidRDefault="00D84D4C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553DBBBC" w14:textId="77777777" w:rsidR="00D84D4C" w:rsidRPr="00CF29E4" w:rsidRDefault="00D84D4C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CF29E4">
        <w:rPr>
          <w:rFonts w:ascii="Arial" w:hAnsi="Arial" w:cs="Arial"/>
          <w:sz w:val="24"/>
          <w:szCs w:val="24"/>
        </w:rPr>
        <w:t xml:space="preserve">ROZDZIAŁ II </w:t>
      </w:r>
      <w:r>
        <w:rPr>
          <w:rFonts w:ascii="Arial" w:hAnsi="Arial" w:cs="Arial"/>
          <w:sz w:val="24"/>
          <w:szCs w:val="24"/>
        </w:rPr>
        <w:t>Informacje o środkach komunikacji elektronicznej</w:t>
      </w:r>
      <w:r w:rsidRPr="00CF29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3C58028C" w14:textId="77777777" w:rsidR="00D84D4C" w:rsidRPr="00EC4B95" w:rsidRDefault="00D84D4C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17669A3D" w14:textId="77777777" w:rsidR="000F75AA" w:rsidRPr="006F58F5" w:rsidRDefault="000F75AA" w:rsidP="00925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 xml:space="preserve">Informacje o środkach komunikacji elektronicznej, przy użyciu których </w:t>
      </w:r>
      <w:r w:rsidRPr="006F58F5">
        <w:rPr>
          <w:rFonts w:ascii="Arial" w:hAnsi="Arial" w:cs="Arial"/>
          <w:b/>
          <w:sz w:val="24"/>
          <w:szCs w:val="24"/>
        </w:rPr>
        <w:t>zamawiający będzie komunikował się z wykonawcami:</w:t>
      </w:r>
    </w:p>
    <w:p w14:paraId="5637E6C8" w14:textId="77777777" w:rsidR="000F75AA" w:rsidRPr="006F58F5" w:rsidRDefault="000F75AA" w:rsidP="00925389">
      <w:pPr>
        <w:pStyle w:val="Akapitzlist"/>
        <w:numPr>
          <w:ilvl w:val="0"/>
          <w:numId w:val="20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5B9BD5"/>
          <w:sz w:val="24"/>
          <w:szCs w:val="24"/>
        </w:rPr>
      </w:pPr>
      <w:r w:rsidRPr="006F58F5">
        <w:rPr>
          <w:rFonts w:ascii="Arial" w:hAnsi="Arial" w:cs="Arial"/>
          <w:sz w:val="24"/>
          <w:szCs w:val="24"/>
        </w:rPr>
        <w:t>Komunikacja w postępowaniu o udzielenie zamówienia w tym składanie ofert, wymiana informacji oraz przekazywanie dokumentów lub oświadczeń między zamawiającym a wykonawcą, z uwzględnieniem wyjątków określonych w ustawie, odbywa się przy użyciu środków komunikacji elektronicznej.</w:t>
      </w:r>
      <w:r w:rsidRPr="006F58F5">
        <w:rPr>
          <w:rFonts w:ascii="Arial" w:hAnsi="Arial" w:cs="Arial"/>
          <w:color w:val="5B9BD5"/>
          <w:sz w:val="24"/>
          <w:szCs w:val="24"/>
        </w:rPr>
        <w:t xml:space="preserve"> </w:t>
      </w:r>
      <w:r w:rsidRPr="006F58F5">
        <w:rPr>
          <w:rFonts w:ascii="Arial" w:hAnsi="Arial" w:cs="Arial"/>
          <w:sz w:val="24"/>
          <w:szCs w:val="24"/>
        </w:rPr>
        <w:t xml:space="preserve">Przez środki komunikacji elektronicznej rozumie się środki komunikacji elektronicznej </w:t>
      </w:r>
      <w:r w:rsidRPr="006F58F5">
        <w:rPr>
          <w:rFonts w:ascii="Arial" w:hAnsi="Arial" w:cs="Arial"/>
          <w:sz w:val="24"/>
          <w:szCs w:val="24"/>
        </w:rPr>
        <w:lastRenderedPageBreak/>
        <w:t>zdefiniowane w ustawie z dnia 18 lipca 2002 r. o świadczeniu usług drogą elektroniczną (tj. Dz. U. z 2020r. poz. 344).</w:t>
      </w:r>
    </w:p>
    <w:p w14:paraId="399D7194" w14:textId="77777777" w:rsidR="000F75AA" w:rsidRPr="007A6565" w:rsidRDefault="000F75AA" w:rsidP="00925389">
      <w:pPr>
        <w:pStyle w:val="Akapitzlist"/>
        <w:numPr>
          <w:ilvl w:val="0"/>
          <w:numId w:val="20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Pr="006F58F5">
        <w:rPr>
          <w:rFonts w:ascii="Arial" w:hAnsi="Arial" w:cs="Arial"/>
          <w:sz w:val="24"/>
          <w:szCs w:val="24"/>
        </w:rPr>
        <w:t>postępowaniu</w:t>
      </w:r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 o udzielenie zamówienia ofertę, oświadczenia, o którym mowa w art. 125 ust. 1 ustawy </w:t>
      </w:r>
      <w:proofErr w:type="spellStart"/>
      <w:r w:rsidRPr="006F58F5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, podmiotowe środki dowodowe, pełnomocnictwa, zobowiązanie podmiotu udostępniającego zasoby składa się, pod rygorem </w:t>
      </w:r>
      <w:r w:rsidRPr="007A6565">
        <w:rPr>
          <w:rFonts w:ascii="Arial" w:hAnsi="Arial" w:cs="Arial"/>
          <w:sz w:val="24"/>
          <w:szCs w:val="24"/>
          <w:shd w:val="clear" w:color="auto" w:fill="FFFFFF"/>
        </w:rPr>
        <w:t>nieważności, w formie elektronicznej lub w postaci elektronicznej opatrzonej podpisem zaufanym lub podpisem osobistym bądź kwalifikowalnym podpisem elektronicznym.</w:t>
      </w:r>
    </w:p>
    <w:p w14:paraId="681B1C52" w14:textId="77777777" w:rsidR="000F75AA" w:rsidRPr="007A6565" w:rsidRDefault="000F75AA" w:rsidP="00925389">
      <w:pPr>
        <w:pStyle w:val="Akapitzlist"/>
        <w:numPr>
          <w:ilvl w:val="0"/>
          <w:numId w:val="20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6565">
        <w:rPr>
          <w:rFonts w:ascii="Arial" w:hAnsi="Arial" w:cs="Arial"/>
          <w:color w:val="000000" w:themeColor="text1"/>
          <w:sz w:val="24"/>
          <w:szCs w:val="24"/>
        </w:rPr>
        <w:t xml:space="preserve">Komunikacja między zamawiającym a wykonawcami odbywa się w języku polskim przy użyciu Platformy Przetargowej: </w:t>
      </w:r>
      <w:hyperlink r:id="rId8" w:tgtFrame="_blank" w:history="1">
        <w:r w:rsidRPr="007A6565">
          <w:rPr>
            <w:rStyle w:val="Hipercze"/>
            <w:rFonts w:ascii="Arial" w:hAnsi="Arial" w:cs="Arial"/>
            <w:sz w:val="24"/>
            <w:szCs w:val="24"/>
          </w:rPr>
          <w:t>https://zaz-goleniow.logintrade.net/</w:t>
        </w:r>
      </w:hyperlink>
    </w:p>
    <w:p w14:paraId="731A62A8" w14:textId="77777777" w:rsidR="000F75AA" w:rsidRPr="007A6565" w:rsidRDefault="000F75AA" w:rsidP="00925389">
      <w:pPr>
        <w:pStyle w:val="Akapitzlist"/>
        <w:numPr>
          <w:ilvl w:val="0"/>
          <w:numId w:val="20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6565">
        <w:rPr>
          <w:rFonts w:ascii="Arial" w:hAnsi="Arial" w:cs="Arial"/>
          <w:color w:val="000000" w:themeColor="text1"/>
          <w:sz w:val="24"/>
          <w:szCs w:val="24"/>
        </w:rPr>
        <w:t>Zamawiający nie przewiduje sposobu komunikowania się z Wykonawcami w inny sposób niż określony w SWZ.</w:t>
      </w:r>
    </w:p>
    <w:p w14:paraId="5647C44F" w14:textId="77777777" w:rsidR="000F75AA" w:rsidRPr="007A6565" w:rsidRDefault="000F75AA" w:rsidP="00925389">
      <w:pPr>
        <w:pStyle w:val="Akapitzlist"/>
        <w:numPr>
          <w:ilvl w:val="0"/>
          <w:numId w:val="20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7A6565">
        <w:rPr>
          <w:rFonts w:ascii="Arial" w:hAnsi="Arial" w:cs="Arial"/>
          <w:color w:val="000000" w:themeColor="text1"/>
          <w:sz w:val="24"/>
          <w:szCs w:val="24"/>
        </w:rPr>
        <w:t>Zamawiający informuje</w:t>
      </w:r>
      <w:r w:rsidRPr="007A6565">
        <w:rPr>
          <w:rFonts w:ascii="Arial" w:hAnsi="Arial" w:cs="Arial"/>
          <w:color w:val="000000"/>
          <w:sz w:val="24"/>
          <w:szCs w:val="24"/>
        </w:rPr>
        <w:t>, iż wszelka korespondencja dotycząca niniejszego postępowania (pomiędzy zamawiającym a wykonawcami) będzie odbywała się za pośrednictwem Platformy Przetargowe</w:t>
      </w:r>
      <w:r w:rsidRPr="007A6565">
        <w:rPr>
          <w:rFonts w:ascii="Arial" w:hAnsi="Arial" w:cs="Arial"/>
          <w:color w:val="000000" w:themeColor="text1"/>
          <w:sz w:val="24"/>
          <w:szCs w:val="24"/>
        </w:rPr>
        <w:t>j:</w:t>
      </w:r>
      <w:r w:rsidRPr="007A656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7A6565">
          <w:rPr>
            <w:rStyle w:val="Hipercze"/>
            <w:rFonts w:ascii="Arial" w:hAnsi="Arial" w:cs="Arial"/>
            <w:sz w:val="24"/>
            <w:szCs w:val="24"/>
          </w:rPr>
          <w:t>https://zaz-goleniow.logintrade.net/</w:t>
        </w:r>
      </w:hyperlink>
    </w:p>
    <w:p w14:paraId="1A42FF84" w14:textId="77777777" w:rsidR="000F75AA" w:rsidRPr="007A6565" w:rsidRDefault="000F75AA" w:rsidP="00925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A6565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512540" w14:textId="77777777" w:rsidR="000F75AA" w:rsidRPr="006F58F5" w:rsidRDefault="000F75AA" w:rsidP="00925389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Do połączenia używany jest szyfrowany protokół HTTPS. Szyfrowanie danych odbywa się przy pomocy protokołu SSL. Certyfikat SSL zapewnia poufność transmisji danych przesyłanych przez Internet. Wykonawca posiadający konto na Platformie Przetargowej: ma dostęp do możliwości złożenia, zmiany, wycofania oferty, a także funkcjonalności pozwalających na zadawanie pytań do treści SWZ oraz komunikację z Zamawiającym w pozostałych obszarach.</w:t>
      </w:r>
    </w:p>
    <w:p w14:paraId="1F0EC7DE" w14:textId="77777777" w:rsidR="000F75AA" w:rsidRPr="006F58F5" w:rsidRDefault="000F75AA" w:rsidP="00925389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Wymagania techniczne wysyłania i odbierania dokumentów elektronicznych, elektronicznych kopii dokumentów i oświadczeń oraz informacji przekazywanych przy użyciu Platformy Przetargowej:</w:t>
      </w:r>
    </w:p>
    <w:p w14:paraId="15164B4B" w14:textId="77777777" w:rsidR="000F75AA" w:rsidRPr="006F58F5" w:rsidRDefault="000F75AA" w:rsidP="000F75AA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eastAsia="Times New Roman" w:hAnsi="Arial" w:cs="Arial"/>
          <w:color w:val="000000"/>
          <w:sz w:val="24"/>
          <w:szCs w:val="24"/>
        </w:rPr>
        <w:t>2.1. dopuszczalne przeglądarki internetowe:</w:t>
      </w:r>
    </w:p>
    <w:p w14:paraId="13534634" w14:textId="77777777" w:rsidR="000F75AA" w:rsidRPr="006F58F5" w:rsidRDefault="000F75AA" w:rsidP="00925389">
      <w:pPr>
        <w:pStyle w:val="Akapitzlist"/>
        <w:numPr>
          <w:ilvl w:val="0"/>
          <w:numId w:val="18"/>
        </w:numPr>
        <w:spacing w:after="0" w:line="240" w:lineRule="auto"/>
        <w:ind w:left="1134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6F58F5">
        <w:rPr>
          <w:rFonts w:ascii="Arial" w:hAnsi="Arial" w:cs="Arial"/>
          <w:color w:val="000000"/>
          <w:sz w:val="24"/>
          <w:szCs w:val="24"/>
          <w:lang w:val="en-GB"/>
        </w:rPr>
        <w:t>Internet Explorer 8, Internet Explorer 9, Internet Explorer 10, Internet Explorer 11</w:t>
      </w:r>
    </w:p>
    <w:p w14:paraId="7CB8F714" w14:textId="77777777" w:rsidR="000F75AA" w:rsidRPr="006F58F5" w:rsidRDefault="000F75AA" w:rsidP="00925389">
      <w:pPr>
        <w:pStyle w:val="Akapitzlist"/>
        <w:numPr>
          <w:ilvl w:val="0"/>
          <w:numId w:val="18"/>
        </w:numPr>
        <w:spacing w:after="0" w:line="240" w:lineRule="auto"/>
        <w:ind w:left="1134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6F58F5">
        <w:rPr>
          <w:rFonts w:ascii="Arial" w:hAnsi="Arial" w:cs="Arial"/>
          <w:color w:val="000000"/>
          <w:sz w:val="24"/>
          <w:szCs w:val="24"/>
        </w:rPr>
        <w:t>Google Chrome 31</w:t>
      </w:r>
    </w:p>
    <w:p w14:paraId="5EEBB153" w14:textId="77777777" w:rsidR="000F75AA" w:rsidRPr="006F58F5" w:rsidRDefault="000F75AA" w:rsidP="00925389">
      <w:pPr>
        <w:pStyle w:val="Akapitzlist"/>
        <w:numPr>
          <w:ilvl w:val="0"/>
          <w:numId w:val="18"/>
        </w:numPr>
        <w:spacing w:after="0" w:line="240" w:lineRule="auto"/>
        <w:ind w:left="1134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6F58F5">
        <w:rPr>
          <w:rFonts w:ascii="Arial" w:hAnsi="Arial" w:cs="Arial"/>
          <w:color w:val="000000"/>
          <w:sz w:val="24"/>
          <w:szCs w:val="24"/>
        </w:rPr>
        <w:t xml:space="preserve">Mozilla </w:t>
      </w:r>
      <w:proofErr w:type="spellStart"/>
      <w:r w:rsidRPr="006F58F5">
        <w:rPr>
          <w:rFonts w:ascii="Arial" w:hAnsi="Arial" w:cs="Arial"/>
          <w:color w:val="000000"/>
          <w:sz w:val="24"/>
          <w:szCs w:val="24"/>
        </w:rPr>
        <w:t>Firefox</w:t>
      </w:r>
      <w:proofErr w:type="spellEnd"/>
      <w:r w:rsidRPr="006F58F5">
        <w:rPr>
          <w:rFonts w:ascii="Arial" w:hAnsi="Arial" w:cs="Arial"/>
          <w:color w:val="000000"/>
          <w:sz w:val="24"/>
          <w:szCs w:val="24"/>
        </w:rPr>
        <w:t xml:space="preserve"> 26</w:t>
      </w:r>
    </w:p>
    <w:p w14:paraId="12FEAF1F" w14:textId="77777777" w:rsidR="000F75AA" w:rsidRPr="006F58F5" w:rsidRDefault="000F75AA" w:rsidP="00925389">
      <w:pPr>
        <w:pStyle w:val="Akapitzlist"/>
        <w:numPr>
          <w:ilvl w:val="0"/>
          <w:numId w:val="18"/>
        </w:numPr>
        <w:spacing w:after="0" w:line="240" w:lineRule="auto"/>
        <w:ind w:left="1134" w:hanging="357"/>
        <w:contextualSpacing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6F58F5">
        <w:rPr>
          <w:rFonts w:ascii="Arial" w:hAnsi="Arial" w:cs="Arial"/>
          <w:color w:val="000000"/>
          <w:sz w:val="24"/>
          <w:szCs w:val="24"/>
        </w:rPr>
        <w:t>Opera 18</w:t>
      </w:r>
    </w:p>
    <w:p w14:paraId="4F90F64D" w14:textId="77777777" w:rsidR="000F75AA" w:rsidRPr="006F58F5" w:rsidRDefault="000F75AA" w:rsidP="000F75AA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eastAsia="Times New Roman" w:hAnsi="Arial" w:cs="Arial"/>
          <w:color w:val="000000"/>
          <w:sz w:val="24"/>
          <w:szCs w:val="24"/>
        </w:rPr>
        <w:t>2.2. pozostałe wymagania techniczne:</w:t>
      </w:r>
    </w:p>
    <w:p w14:paraId="0745D11A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dostęp do sieci Internet</w:t>
      </w:r>
    </w:p>
    <w:p w14:paraId="1C737FDB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 xml:space="preserve">obsługa przez przeglądarkę protokołu </w:t>
      </w:r>
      <w:proofErr w:type="spellStart"/>
      <w:r w:rsidRPr="006F58F5">
        <w:rPr>
          <w:rFonts w:ascii="Arial" w:hAnsi="Arial" w:cs="Arial"/>
          <w:color w:val="000000"/>
          <w:sz w:val="24"/>
          <w:szCs w:val="24"/>
        </w:rPr>
        <w:t>XMLHttpRequest</w:t>
      </w:r>
      <w:proofErr w:type="spellEnd"/>
      <w:r w:rsidRPr="006F58F5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6F58F5">
        <w:rPr>
          <w:rFonts w:ascii="Arial" w:hAnsi="Arial" w:cs="Arial"/>
          <w:color w:val="000000"/>
          <w:sz w:val="24"/>
          <w:szCs w:val="24"/>
        </w:rPr>
        <w:t>ajax</w:t>
      </w:r>
      <w:proofErr w:type="spellEnd"/>
    </w:p>
    <w:p w14:paraId="15FCAAE2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włączona obsługa JavaScript</w:t>
      </w:r>
    </w:p>
    <w:p w14:paraId="19346E08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zalecana szybkość łącza internetowego powyżej 500 KB/s</w:t>
      </w:r>
    </w:p>
    <w:p w14:paraId="0B6DD8CA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 xml:space="preserve">zainstalowany </w:t>
      </w:r>
      <w:proofErr w:type="spellStart"/>
      <w:r w:rsidRPr="006F58F5">
        <w:rPr>
          <w:rFonts w:ascii="Arial" w:hAnsi="Arial" w:cs="Arial"/>
          <w:color w:val="000000"/>
          <w:sz w:val="24"/>
          <w:szCs w:val="24"/>
        </w:rPr>
        <w:t>Acrobat</w:t>
      </w:r>
      <w:proofErr w:type="spellEnd"/>
      <w:r w:rsidRPr="006F58F5">
        <w:rPr>
          <w:rFonts w:ascii="Arial" w:hAnsi="Arial" w:cs="Arial"/>
          <w:color w:val="000000"/>
          <w:sz w:val="24"/>
          <w:szCs w:val="24"/>
        </w:rPr>
        <w:t xml:space="preserve"> Reader</w:t>
      </w:r>
    </w:p>
    <w:p w14:paraId="1022737C" w14:textId="77777777" w:rsidR="000F75AA" w:rsidRPr="006F58F5" w:rsidRDefault="000F75AA" w:rsidP="00925389">
      <w:pPr>
        <w:pStyle w:val="Akapitzlist"/>
        <w:numPr>
          <w:ilvl w:val="0"/>
          <w:numId w:val="19"/>
        </w:numPr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zainstalowane środowisko uruchomieniowe Java - Java SE Runtime Environment 6 Update 24 lub nowszy</w:t>
      </w:r>
    </w:p>
    <w:p w14:paraId="14B51512" w14:textId="77777777" w:rsidR="000F75AA" w:rsidRPr="006F58F5" w:rsidRDefault="000F75AA" w:rsidP="00925389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color w:val="000000"/>
          <w:sz w:val="24"/>
          <w:szCs w:val="24"/>
        </w:rPr>
        <w:t>Oświadczenia</w:t>
      </w:r>
      <w:r w:rsidRPr="006F58F5">
        <w:rPr>
          <w:rFonts w:ascii="Arial" w:hAnsi="Arial" w:cs="Arial"/>
          <w:sz w:val="24"/>
          <w:szCs w:val="24"/>
        </w:rPr>
        <w:t xml:space="preserve"> lub dokumenty przekazywane za pośrednictwem środka komunikacji elektronicznej przesyła się w formatach danych określonych w przepisach wydanych na podstawie §2 ust. 1 i 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2020r. poz. 2452). Równocześnie Zamawiający rekomenduje na format danych przesyłanych plików: pdf.</w:t>
      </w:r>
    </w:p>
    <w:p w14:paraId="01F60FC9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58F5">
        <w:rPr>
          <w:rStyle w:val="Hipercze"/>
          <w:rFonts w:ascii="Arial" w:hAnsi="Arial" w:cs="Arial"/>
          <w:color w:val="000000" w:themeColor="text1"/>
          <w:sz w:val="24"/>
          <w:szCs w:val="24"/>
        </w:rPr>
        <w:lastRenderedPageBreak/>
        <w:t xml:space="preserve">Zamawiający nie ponosi odpowiedzialności za złożenie przez </w:t>
      </w:r>
      <w:r>
        <w:rPr>
          <w:rStyle w:val="Hipercze"/>
          <w:rFonts w:ascii="Arial" w:hAnsi="Arial" w:cs="Arial"/>
          <w:color w:val="000000" w:themeColor="text1"/>
          <w:sz w:val="24"/>
          <w:szCs w:val="24"/>
        </w:rPr>
        <w:t>w</w:t>
      </w:r>
      <w:r w:rsidRPr="006F58F5">
        <w:rPr>
          <w:rStyle w:val="Hipercze"/>
          <w:rFonts w:ascii="Arial" w:hAnsi="Arial" w:cs="Arial"/>
          <w:color w:val="000000" w:themeColor="text1"/>
          <w:sz w:val="24"/>
          <w:szCs w:val="24"/>
        </w:rPr>
        <w:t xml:space="preserve">ykonawcę oferty w sposób niezgodny z instrukcją korzystania z </w:t>
      </w:r>
      <w:hyperlink r:id="rId10" w:history="1">
        <w:r w:rsidRPr="006F58F5">
          <w:rPr>
            <w:rStyle w:val="Hipercze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www.logintrade.pl</w:t>
        </w:r>
      </w:hyperlink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 w szczególności za sytuację, gdy oferta nie zostanie złożona w </w:t>
      </w:r>
      <w:r>
        <w:rPr>
          <w:rFonts w:ascii="Arial" w:hAnsi="Arial" w:cs="Arial"/>
          <w:sz w:val="24"/>
          <w:szCs w:val="24"/>
          <w:shd w:val="clear" w:color="auto" w:fill="FFFFFF"/>
        </w:rPr>
        <w:t>sposób</w:t>
      </w:r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 wskazany </w:t>
      </w:r>
      <w:r>
        <w:rPr>
          <w:rFonts w:ascii="Arial" w:hAnsi="Arial" w:cs="Arial"/>
          <w:sz w:val="24"/>
          <w:szCs w:val="24"/>
          <w:shd w:val="clear" w:color="auto" w:fill="FFFFFF"/>
        </w:rPr>
        <w:t>w Rozdziale XII pkt 1.</w:t>
      </w:r>
      <w:r w:rsidRPr="006F58F5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14:paraId="57C846FE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sz w:val="24"/>
          <w:szCs w:val="24"/>
          <w:shd w:val="clear" w:color="auto" w:fill="FFFFFF"/>
        </w:rPr>
        <w:t>Oferta ma być</w:t>
      </w:r>
      <w:r w:rsidRPr="006F58F5">
        <w:rPr>
          <w:rFonts w:ascii="Arial" w:hAnsi="Arial" w:cs="Arial"/>
          <w:color w:val="000000"/>
          <w:sz w:val="24"/>
          <w:szCs w:val="24"/>
        </w:rPr>
        <w:t xml:space="preserve"> złożona przy użyciu środka komunikacji elektronicznej.</w:t>
      </w:r>
      <w:r w:rsidRPr="006F58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58F5">
        <w:rPr>
          <w:rFonts w:ascii="Arial" w:hAnsi="Arial" w:cs="Arial"/>
          <w:color w:val="000000"/>
          <w:sz w:val="24"/>
          <w:szCs w:val="24"/>
        </w:rPr>
        <w:t xml:space="preserve">Środkiem </w:t>
      </w:r>
      <w:r w:rsidRPr="007A6565">
        <w:rPr>
          <w:rFonts w:ascii="Arial" w:hAnsi="Arial" w:cs="Arial"/>
          <w:color w:val="000000"/>
          <w:sz w:val="24"/>
          <w:szCs w:val="24"/>
        </w:rPr>
        <w:t xml:space="preserve">komunikacji elektronicznej, służącym prawidłowemu złożeniu oferty przez Wykonawcę, jest Platforma Przetargowa dostępna pod adresem: </w:t>
      </w:r>
      <w:hyperlink r:id="rId11" w:tgtFrame="_blank" w:history="1">
        <w:r w:rsidRPr="007A6565">
          <w:rPr>
            <w:rStyle w:val="Hipercze"/>
            <w:rFonts w:ascii="Arial" w:hAnsi="Arial" w:cs="Arial"/>
            <w:sz w:val="24"/>
            <w:szCs w:val="24"/>
          </w:rPr>
          <w:t>https://zaz-goleniow.logintrade.net/</w:t>
        </w:r>
      </w:hyperlink>
      <w:r w:rsidRPr="007A656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7A6565">
        <w:rPr>
          <w:rFonts w:ascii="Arial" w:hAnsi="Arial" w:cs="Arial"/>
          <w:color w:val="000000"/>
          <w:sz w:val="24"/>
          <w:szCs w:val="24"/>
        </w:rPr>
        <w:t>oznaczonym tytułem oraz znakiem sprawy zgodnym z niniejszym postępowaniem. Korzystanie z Platformy Przetargowej przez</w:t>
      </w:r>
      <w:r w:rsidRPr="006F58F5">
        <w:rPr>
          <w:rFonts w:ascii="Arial" w:hAnsi="Arial" w:cs="Arial"/>
          <w:color w:val="000000"/>
          <w:sz w:val="24"/>
          <w:szCs w:val="24"/>
        </w:rPr>
        <w:t xml:space="preserve"> Wykonawców jest bezpłatne.</w:t>
      </w:r>
    </w:p>
    <w:p w14:paraId="3958683A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6F58F5">
        <w:rPr>
          <w:rFonts w:ascii="Arial" w:hAnsi="Arial" w:cs="Arial"/>
          <w:sz w:val="24"/>
          <w:szCs w:val="24"/>
        </w:rPr>
        <w:t xml:space="preserve">W celu złożenia oferty należy zarejestrować (zalogować) się na Platformie Przetargowej i postępować zgodnie z instrukcjami dostępnymi u dostawcy rozwiązania  informatycznego. </w:t>
      </w:r>
    </w:p>
    <w:p w14:paraId="0FA33D68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6F58F5">
        <w:rPr>
          <w:rFonts w:ascii="Arial" w:hAnsi="Arial" w:cs="Arial"/>
          <w:sz w:val="24"/>
          <w:szCs w:val="24"/>
        </w:rPr>
        <w:t xml:space="preserve">Przed upływem terminu składania ofert, Wykonawca może zmienić lub wycofać ofertę. Sposób dokonywania zmiany lub wycofania oferty zamieszono w instrukcji umieszonej na stronie internetowej </w:t>
      </w:r>
      <w:hyperlink r:id="rId12" w:history="1">
        <w:r w:rsidRPr="006F58F5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www.logintrade.pl</w:t>
        </w:r>
      </w:hyperlink>
      <w:r w:rsidRPr="006F58F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4778B70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F58F5">
        <w:rPr>
          <w:rFonts w:ascii="Arial" w:hAnsi="Arial" w:cs="Arial"/>
          <w:sz w:val="24"/>
          <w:szCs w:val="24"/>
        </w:rPr>
        <w:t xml:space="preserve">Zmiana oferty następuje poprzez wycofanie oferty oraz jej ponownym złożeniu. </w:t>
      </w:r>
    </w:p>
    <w:p w14:paraId="792CF431" w14:textId="77777777" w:rsidR="000F75AA" w:rsidRPr="006F58F5" w:rsidRDefault="000F75AA" w:rsidP="00925389">
      <w:pPr>
        <w:pStyle w:val="Akapitzlist"/>
        <w:numPr>
          <w:ilvl w:val="0"/>
          <w:numId w:val="21"/>
        </w:numPr>
        <w:shd w:val="clear" w:color="auto" w:fill="FFFFFF"/>
        <w:tabs>
          <w:tab w:val="left" w:pos="2694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6F58F5">
        <w:rPr>
          <w:rFonts w:ascii="Arial" w:hAnsi="Arial" w:cs="Arial"/>
          <w:sz w:val="24"/>
          <w:szCs w:val="24"/>
        </w:rPr>
        <w:t>Oferta powinna być sporządzona w języku polskim. Każdy dokument składający się na ofertę powinien być czytelny. W przypadku załączenia dokumentów sporządzonych w innym języku niż dopuszczony w niniejszym SWZ, Wykonawca zobowiązany jest załączyć tłumaczenie na język polski.</w:t>
      </w:r>
    </w:p>
    <w:p w14:paraId="4CA0F7F5" w14:textId="77777777" w:rsidR="00D84D4C" w:rsidRPr="00EC4B95" w:rsidRDefault="00D84D4C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56554B18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212EB070" w14:textId="77777777" w:rsidR="00D84D4C" w:rsidRPr="007B5583" w:rsidRDefault="00D84D4C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7336E90" w14:textId="77777777" w:rsidR="00D84D4C" w:rsidRPr="007B5583" w:rsidRDefault="00D84D4C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B2554CB" w14:textId="77777777" w:rsidR="00D84D4C" w:rsidRPr="007B5583" w:rsidRDefault="00D84D4C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>Pełnomocnictwo, o którym mowa w pkt 1 należy dołączyć do oferty.</w:t>
      </w:r>
    </w:p>
    <w:p w14:paraId="5232B85A" w14:textId="77777777" w:rsidR="00D84D4C" w:rsidRPr="007B5583" w:rsidRDefault="00D84D4C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 xml:space="preserve">Wszelką korespondencję w postępowaniu zamawiający kieruje do pełnomocnika. </w:t>
      </w:r>
    </w:p>
    <w:p w14:paraId="7ED72EE8" w14:textId="77777777" w:rsidR="00D84D4C" w:rsidRPr="007B5583" w:rsidRDefault="00D84D4C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>
        <w:rPr>
          <w:rFonts w:ascii="Arial" w:hAnsi="Arial" w:cs="Arial"/>
        </w:rPr>
        <w:t>3</w:t>
      </w:r>
      <w:r w:rsidRPr="007B5583">
        <w:rPr>
          <w:rFonts w:ascii="Arial" w:hAnsi="Arial" w:cs="Arial"/>
        </w:rPr>
        <w:t>.</w:t>
      </w:r>
    </w:p>
    <w:p w14:paraId="202F6ECC" w14:textId="77777777" w:rsidR="00D84D4C" w:rsidRDefault="00D84D4C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C370D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6BA4CF8" w14:textId="77777777" w:rsidR="00D84D4C" w:rsidRPr="007B5583" w:rsidRDefault="00D84D4C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4279D29" w14:textId="77777777" w:rsidR="00D84D4C" w:rsidRPr="007B5583" w:rsidRDefault="00D84D4C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3EC50A48" w14:textId="77777777" w:rsidR="00D84D4C" w:rsidRPr="007B5583" w:rsidRDefault="00D84D4C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8284493" w14:textId="77777777" w:rsidR="00D84D4C" w:rsidRPr="007B5583" w:rsidRDefault="00D84D4C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00B050"/>
        </w:rPr>
      </w:pPr>
    </w:p>
    <w:p w14:paraId="2BDB7BC4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IV Jawność postępowania</w:t>
      </w:r>
    </w:p>
    <w:p w14:paraId="1E27E92B" w14:textId="77777777" w:rsidR="00D84D4C" w:rsidRPr="007B5583" w:rsidRDefault="00D84D4C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28DDBA" w14:textId="77777777" w:rsidR="00D84D4C" w:rsidRPr="00A13C46" w:rsidRDefault="00D84D4C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3C46">
        <w:rPr>
          <w:rFonts w:ascii="Arial" w:hAnsi="Arial" w:cs="Arial"/>
          <w:sz w:val="24"/>
          <w:szCs w:val="24"/>
        </w:rPr>
        <w:t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</w:t>
      </w:r>
    </w:p>
    <w:p w14:paraId="46CF10DF" w14:textId="77777777" w:rsidR="00D84D4C" w:rsidRPr="00F50ED9" w:rsidRDefault="00D84D4C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3C46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A13C46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A13C46">
        <w:rPr>
          <w:rFonts w:ascii="Arial" w:hAnsi="Arial" w:cs="Arial"/>
          <w:sz w:val="24"/>
          <w:szCs w:val="24"/>
        </w:rPr>
        <w:t xml:space="preserve">, zastrzegł, że nie mogą </w:t>
      </w:r>
      <w:r w:rsidRPr="00A13C46">
        <w:rPr>
          <w:rFonts w:ascii="Arial" w:hAnsi="Arial" w:cs="Arial"/>
          <w:sz w:val="24"/>
          <w:szCs w:val="24"/>
        </w:rPr>
        <w:lastRenderedPageBreak/>
        <w:t xml:space="preserve">być one udostępniane oraz wykazał, że zastrzeżone informacje stanowią tajemnicę przedsiębiorstwa. </w:t>
      </w:r>
      <w:r>
        <w:rPr>
          <w:rFonts w:ascii="Arial" w:hAnsi="Arial" w:cs="Arial"/>
          <w:sz w:val="24"/>
          <w:szCs w:val="24"/>
        </w:rPr>
        <w:t xml:space="preserve">Wykonawca, w celu utrzymania w poufności tych informacji, przekazuje je w wydzielonym i odpowiednio oznaczonym pliku. Zamawiający nie ponosi odpowiedzialności za ujawnienie tych informacji, w sytuacji, gdy wykonawca nie wydzieli tych informacji i odpowiednio nie oznaczy. </w:t>
      </w:r>
      <w:r w:rsidRPr="00A13C46">
        <w:rPr>
          <w:rFonts w:ascii="Arial" w:hAnsi="Arial" w:cs="Arial"/>
          <w:sz w:val="24"/>
          <w:szCs w:val="24"/>
        </w:rPr>
        <w:t>Wykonawca nie może zastrzec informacji, o których</w:t>
      </w:r>
      <w:r w:rsidRPr="00F50ED9">
        <w:rPr>
          <w:rFonts w:ascii="Arial" w:hAnsi="Arial" w:cs="Arial"/>
          <w:sz w:val="24"/>
          <w:szCs w:val="24"/>
        </w:rPr>
        <w:t xml:space="preserve"> mowa w art. 222 ust. 5 ustawy.</w:t>
      </w:r>
    </w:p>
    <w:p w14:paraId="10C70EDC" w14:textId="77777777" w:rsidR="00D84D4C" w:rsidRPr="00C6779D" w:rsidRDefault="00D84D4C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779D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F91CB37" w14:textId="77777777" w:rsidR="00D84D4C" w:rsidRPr="002B2674" w:rsidRDefault="00D84D4C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B2674">
        <w:rPr>
          <w:rFonts w:ascii="Arial" w:hAnsi="Arial" w:cs="Arial"/>
          <w:sz w:val="24"/>
          <w:szCs w:val="24"/>
        </w:rPr>
        <w:t>późn</w:t>
      </w:r>
      <w:proofErr w:type="spellEnd"/>
      <w:r w:rsidRPr="002B267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572DC6C9" w14:textId="77777777" w:rsidR="00D84D4C" w:rsidRPr="00EF2096" w:rsidRDefault="00D84D4C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22FE3A4" w14:textId="77777777" w:rsidR="000F75AA" w:rsidRPr="002B2674" w:rsidRDefault="000F75AA" w:rsidP="000F75AA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Gmina </w:t>
      </w:r>
      <w:r>
        <w:rPr>
          <w:rFonts w:ascii="Arial" w:hAnsi="Arial" w:cs="Arial"/>
        </w:rPr>
        <w:t xml:space="preserve">Goleniów - </w:t>
      </w:r>
      <w:r w:rsidRPr="007F68F1">
        <w:rPr>
          <w:rFonts w:ascii="Arial" w:hAnsi="Arial" w:cs="Arial"/>
        </w:rPr>
        <w:t>Zakład Aktywności Zawodowej w Goleniowie</w:t>
      </w:r>
      <w:r>
        <w:rPr>
          <w:rFonts w:ascii="Arial" w:hAnsi="Arial" w:cs="Arial"/>
        </w:rPr>
        <w:t>;</w:t>
      </w:r>
    </w:p>
    <w:p w14:paraId="523CBD27" w14:textId="77777777" w:rsidR="000F75AA" w:rsidRPr="002B2674" w:rsidRDefault="000F75AA" w:rsidP="000F75AA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kontakt do in</w:t>
      </w:r>
      <w:r w:rsidRPr="007F68F1">
        <w:rPr>
          <w:rFonts w:ascii="Arial" w:hAnsi="Arial" w:cs="Arial"/>
        </w:rPr>
        <w:t>spektora ochrony danych osobowych w</w:t>
      </w:r>
      <w:r w:rsidRPr="007F68F1">
        <w:rPr>
          <w:rFonts w:ascii="Arial" w:hAnsi="Arial" w:cs="Arial"/>
          <w:bCs/>
        </w:rPr>
        <w:t xml:space="preserve"> Zakładzie Aktywności Zawodowej w Goleniowie</w:t>
      </w:r>
      <w:r w:rsidRPr="007F68F1">
        <w:rPr>
          <w:rFonts w:ascii="Arial" w:hAnsi="Arial" w:cs="Arial"/>
        </w:rPr>
        <w:t xml:space="preserve">: </w:t>
      </w:r>
      <w:r w:rsidRPr="007F68F1">
        <w:rPr>
          <w:rFonts w:ascii="Arial" w:hAnsi="Arial" w:cs="Arial"/>
          <w:shd w:val="clear" w:color="auto" w:fill="FFFFFF"/>
        </w:rPr>
        <w:t>telefon: +48 579 979 237; adres e-mail: </w:t>
      </w:r>
      <w:hyperlink r:id="rId13" w:history="1">
        <w:r w:rsidRPr="007F68F1">
          <w:rPr>
            <w:rStyle w:val="s2"/>
            <w:rFonts w:ascii="Arial" w:hAnsi="Arial" w:cs="Arial"/>
            <w:bdr w:val="none" w:sz="0" w:space="0" w:color="auto" w:frame="1"/>
            <w:shd w:val="clear" w:color="auto" w:fill="FFFFFF"/>
          </w:rPr>
          <w:t>bkaniuk@proinspektor.pl</w:t>
        </w:r>
      </w:hyperlink>
    </w:p>
    <w:p w14:paraId="7F31724E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dane osobowe przetwarzane będą na podstawie art. 6 ust. 1 lit. c RODO w celu związanym z postępowaniem o udzielenie niniejszego zamówienia,</w:t>
      </w:r>
    </w:p>
    <w:p w14:paraId="26FB252E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BCE1F85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ww. dane osobowe będą przechowywane odpowiednio:</w:t>
      </w:r>
    </w:p>
    <w:p w14:paraId="7D9BE191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- jeżeli okres obowiązywania umowy przekracza 4 lata;  </w:t>
      </w:r>
    </w:p>
    <w:p w14:paraId="602976FA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31C6460A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1E79B2B8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14:paraId="3DCA0274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w odniesieniu do danych osobowych decyzje nie będą podejmowane w sposób zautomatyzowany, stosownie do art. 22 RODO,</w:t>
      </w:r>
    </w:p>
    <w:p w14:paraId="09CCEC2B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osoba fizyczna, której dane osobowe dotyczą posiada:</w:t>
      </w:r>
    </w:p>
    <w:p w14:paraId="158CE0CD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lastRenderedPageBreak/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5898CE45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b)</w:t>
      </w:r>
      <w:r w:rsidRPr="002B2674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92E16F0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c)</w:t>
      </w:r>
      <w:r w:rsidRPr="002B2674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832E846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05C5A2" w14:textId="77777777" w:rsidR="00D84D4C" w:rsidRPr="002B2674" w:rsidRDefault="00D84D4C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osobie fizycznej, której dane osobowe dotyczą nie przysługuje:</w:t>
      </w:r>
    </w:p>
    <w:p w14:paraId="7C7BA998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a)</w:t>
      </w:r>
      <w:r w:rsidRPr="002B2674">
        <w:rPr>
          <w:rFonts w:ascii="Arial" w:hAnsi="Arial" w:cs="Arial"/>
        </w:rPr>
        <w:tab/>
        <w:t>w związku z art. 17 ust. 3 lit. b, d lub e RODO prawo do usunięcia danych osobowych;</w:t>
      </w:r>
    </w:p>
    <w:p w14:paraId="2F2632F1" w14:textId="77777777" w:rsidR="00D84D4C" w:rsidRPr="002B2674" w:rsidRDefault="00D84D4C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b)</w:t>
      </w:r>
      <w:r w:rsidRPr="002B2674">
        <w:rPr>
          <w:rFonts w:ascii="Arial" w:hAnsi="Arial" w:cs="Arial"/>
        </w:rPr>
        <w:tab/>
        <w:t xml:space="preserve">prawo do przenoszenia danych osobowych, o którym mowa w art. 20 RODO; </w:t>
      </w:r>
    </w:p>
    <w:p w14:paraId="677D11CD" w14:textId="77777777" w:rsidR="00D84D4C" w:rsidRPr="002B2674" w:rsidRDefault="00D84D4C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t>c)</w:t>
      </w:r>
      <w:r w:rsidRPr="002B2674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420E5E6" w14:textId="77777777" w:rsidR="00D84D4C" w:rsidRPr="007B5583" w:rsidRDefault="00D84D4C" w:rsidP="0060016F">
      <w:pPr>
        <w:ind w:left="993" w:hanging="284"/>
        <w:jc w:val="both"/>
        <w:rPr>
          <w:rFonts w:ascii="Arial" w:hAnsi="Arial" w:cs="Arial"/>
          <w:color w:val="0070C0"/>
          <w:sz w:val="24"/>
          <w:szCs w:val="24"/>
        </w:rPr>
      </w:pPr>
    </w:p>
    <w:p w14:paraId="3D208F22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C0DA6">
        <w:rPr>
          <w:rFonts w:ascii="Arial" w:hAnsi="Arial" w:cs="Arial"/>
          <w:sz w:val="24"/>
          <w:szCs w:val="24"/>
        </w:rPr>
        <w:t>ROZDZIAŁ V Warunki udziału w postępowaniu.</w:t>
      </w:r>
      <w:r w:rsidRPr="007B5583">
        <w:rPr>
          <w:rFonts w:ascii="Arial" w:hAnsi="Arial" w:cs="Arial"/>
          <w:sz w:val="24"/>
          <w:szCs w:val="24"/>
        </w:rPr>
        <w:t xml:space="preserve"> </w:t>
      </w:r>
      <w:r w:rsidRPr="007C0DA6">
        <w:rPr>
          <w:rFonts w:ascii="Arial" w:hAnsi="Arial" w:cs="Arial"/>
          <w:sz w:val="24"/>
          <w:szCs w:val="24"/>
        </w:rPr>
        <w:t>Podstawy wykluczenia.</w:t>
      </w:r>
    </w:p>
    <w:p w14:paraId="251FD861" w14:textId="77777777" w:rsidR="00D84D4C" w:rsidRPr="00440950" w:rsidRDefault="00D84D4C" w:rsidP="0060016F">
      <w:pPr>
        <w:rPr>
          <w:rFonts w:ascii="Arial" w:hAnsi="Arial" w:cs="Arial"/>
          <w:sz w:val="24"/>
          <w:szCs w:val="24"/>
        </w:rPr>
      </w:pPr>
    </w:p>
    <w:p w14:paraId="51BCD096" w14:textId="77777777" w:rsidR="00D84D4C" w:rsidRDefault="00D84D4C" w:rsidP="00CF4FA4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C285B">
        <w:rPr>
          <w:rFonts w:ascii="Arial" w:hAnsi="Arial" w:cs="Arial"/>
          <w:sz w:val="24"/>
          <w:szCs w:val="24"/>
        </w:rPr>
        <w:t xml:space="preserve">O udzielenie zamówienia może się ubiegać wykonawca, który </w:t>
      </w:r>
      <w:r w:rsidRPr="005C285B">
        <w:rPr>
          <w:rFonts w:ascii="Arial" w:hAnsi="Arial" w:cs="Arial"/>
          <w:b/>
          <w:bCs/>
          <w:sz w:val="24"/>
          <w:szCs w:val="24"/>
        </w:rPr>
        <w:t xml:space="preserve">spełnia poniżej określone warunki udziału </w:t>
      </w:r>
      <w:r w:rsidRPr="0039580C">
        <w:rPr>
          <w:rFonts w:ascii="Arial" w:hAnsi="Arial" w:cs="Arial"/>
          <w:b/>
          <w:bCs/>
          <w:sz w:val="24"/>
          <w:szCs w:val="24"/>
        </w:rPr>
        <w:t>w postępowaniu</w:t>
      </w:r>
      <w:r w:rsidRPr="0039580C">
        <w:rPr>
          <w:rFonts w:ascii="Arial" w:hAnsi="Arial" w:cs="Arial"/>
          <w:sz w:val="24"/>
          <w:szCs w:val="24"/>
        </w:rPr>
        <w:t xml:space="preserve"> dotyczące</w:t>
      </w:r>
      <w:r>
        <w:rPr>
          <w:rFonts w:ascii="Arial" w:hAnsi="Arial" w:cs="Arial"/>
          <w:sz w:val="24"/>
          <w:szCs w:val="24"/>
        </w:rPr>
        <w:t xml:space="preserve"> uprawnień do prowadzenia określonej działalności gospodarczej lub zawodowej:</w:t>
      </w:r>
    </w:p>
    <w:p w14:paraId="539AF20B" w14:textId="77777777" w:rsidR="00D84D4C" w:rsidRPr="00861B35" w:rsidRDefault="00D84D4C" w:rsidP="0047630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uzna, że wykonawca posiada </w:t>
      </w:r>
      <w:r w:rsidRPr="00824E03">
        <w:rPr>
          <w:rFonts w:ascii="Arial" w:hAnsi="Arial" w:cs="Arial"/>
          <w:sz w:val="24"/>
          <w:szCs w:val="24"/>
        </w:rPr>
        <w:t>wymagane przepisami prawa uprawnienia do prowadzenia działalności zawod</w:t>
      </w:r>
      <w:r w:rsidR="00D37094">
        <w:rPr>
          <w:rFonts w:ascii="Arial" w:hAnsi="Arial" w:cs="Arial"/>
          <w:sz w:val="24"/>
          <w:szCs w:val="24"/>
        </w:rPr>
        <w:t>owej jeżeli wykonawca</w:t>
      </w:r>
      <w:r>
        <w:rPr>
          <w:rFonts w:ascii="Arial" w:hAnsi="Arial" w:cs="Arial"/>
          <w:sz w:val="24"/>
          <w:szCs w:val="24"/>
        </w:rPr>
        <w:t>:</w:t>
      </w:r>
    </w:p>
    <w:p w14:paraId="7A446AE2" w14:textId="77777777" w:rsidR="00D84D4C" w:rsidRPr="0069490B" w:rsidRDefault="00D84D4C" w:rsidP="0047630A">
      <w:pPr>
        <w:pStyle w:val="Akapitzlist"/>
        <w:numPr>
          <w:ilvl w:val="5"/>
          <w:numId w:val="4"/>
        </w:numPr>
        <w:spacing w:line="240" w:lineRule="auto"/>
        <w:ind w:left="567" w:hanging="283"/>
        <w:jc w:val="both"/>
        <w:rPr>
          <w:rStyle w:val="markedcontent"/>
          <w:rFonts w:ascii="Arial" w:hAnsi="Arial" w:cs="Arial"/>
          <w:sz w:val="24"/>
          <w:szCs w:val="24"/>
        </w:rPr>
      </w:pPr>
      <w:r w:rsidRPr="0069490B">
        <w:rPr>
          <w:rStyle w:val="markedcontent"/>
          <w:rFonts w:ascii="Arial" w:hAnsi="Arial" w:cs="Arial"/>
          <w:sz w:val="24"/>
          <w:szCs w:val="24"/>
        </w:rPr>
        <w:t>posiada aktualną koncesję na obrót paliwami gazowymi wydaną przez Prezesa Urzędu Regulacji Energetyki zgodnie z art. 32 ust. 1 pkt. 4 lit. a) ustawy z dnia 10 kwietnia 1997 r. –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9490B">
        <w:rPr>
          <w:rStyle w:val="markedcontent"/>
          <w:rFonts w:ascii="Arial" w:hAnsi="Arial" w:cs="Arial"/>
          <w:sz w:val="24"/>
          <w:szCs w:val="24"/>
        </w:rPr>
        <w:t>Praw</w:t>
      </w:r>
      <w:r>
        <w:rPr>
          <w:rStyle w:val="markedcontent"/>
          <w:rFonts w:ascii="Arial" w:hAnsi="Arial" w:cs="Arial"/>
          <w:sz w:val="24"/>
          <w:szCs w:val="24"/>
        </w:rPr>
        <w:t>o energetyczne(</w:t>
      </w:r>
      <w:r w:rsidRPr="0069490B">
        <w:rPr>
          <w:rStyle w:val="markedcontent"/>
          <w:rFonts w:ascii="Arial" w:hAnsi="Arial" w:cs="Arial"/>
          <w:sz w:val="24"/>
          <w:szCs w:val="24"/>
        </w:rPr>
        <w:t xml:space="preserve">Dz.U. z 2021r. poz. 716 ze. zm.) </w:t>
      </w:r>
    </w:p>
    <w:p w14:paraId="2DC5469B" w14:textId="77777777" w:rsidR="00D84D4C" w:rsidRPr="00861B35" w:rsidRDefault="00D84D4C" w:rsidP="003C5937">
      <w:pPr>
        <w:pStyle w:val="Akapitzlist"/>
        <w:numPr>
          <w:ilvl w:val="5"/>
          <w:numId w:val="4"/>
        </w:numPr>
        <w:spacing w:after="0" w:line="240" w:lineRule="auto"/>
        <w:ind w:left="567" w:hanging="28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p</w:t>
      </w:r>
      <w:r w:rsidRPr="00861B35">
        <w:rPr>
          <w:rStyle w:val="markedcontent"/>
          <w:rFonts w:ascii="Arial" w:hAnsi="Arial" w:cs="Arial"/>
          <w:sz w:val="24"/>
          <w:szCs w:val="24"/>
        </w:rPr>
        <w:t>osiada aktualną koncesję na prowadzenie działalności gospodarczej w zakresie dystrybucji gazu ziemnego, wydaną przez Prezesa Urzędu Regulacji Energetyki zgodnie z art. 32 ust. 1 pkt. 3 ustawy z dnia 10 kwietnia 1997 r. –Praw</w:t>
      </w:r>
      <w:r>
        <w:rPr>
          <w:rStyle w:val="markedcontent"/>
          <w:rFonts w:ascii="Arial" w:hAnsi="Arial" w:cs="Arial"/>
          <w:sz w:val="24"/>
          <w:szCs w:val="24"/>
        </w:rPr>
        <w:t>o energetyczne(Dz.U. z 2021</w:t>
      </w:r>
      <w:r w:rsidRPr="00861B35">
        <w:rPr>
          <w:rStyle w:val="markedcontent"/>
          <w:rFonts w:ascii="Arial" w:hAnsi="Arial" w:cs="Arial"/>
          <w:sz w:val="24"/>
          <w:szCs w:val="24"/>
        </w:rPr>
        <w:t xml:space="preserve">r. poz. </w:t>
      </w:r>
      <w:r>
        <w:rPr>
          <w:rStyle w:val="markedcontent"/>
          <w:rFonts w:ascii="Arial" w:hAnsi="Arial" w:cs="Arial"/>
          <w:sz w:val="24"/>
          <w:szCs w:val="24"/>
        </w:rPr>
        <w:t xml:space="preserve">716 </w:t>
      </w:r>
      <w:r w:rsidRPr="00861B35">
        <w:rPr>
          <w:rStyle w:val="markedcontent"/>
          <w:rFonts w:ascii="Arial" w:hAnsi="Arial" w:cs="Arial"/>
          <w:sz w:val="24"/>
          <w:szCs w:val="24"/>
        </w:rPr>
        <w:t>ze. zm.)</w:t>
      </w:r>
    </w:p>
    <w:p w14:paraId="04326E5F" w14:textId="77777777" w:rsidR="00D84D4C" w:rsidRPr="0069490B" w:rsidRDefault="00D84D4C" w:rsidP="0047630A">
      <w:pPr>
        <w:ind w:left="567"/>
        <w:jc w:val="both"/>
        <w:rPr>
          <w:rStyle w:val="markedcontent"/>
          <w:rFonts w:ascii="Arial" w:hAnsi="Arial" w:cs="Arial"/>
          <w:sz w:val="24"/>
          <w:szCs w:val="24"/>
          <w:u w:val="single"/>
        </w:rPr>
      </w:pPr>
      <w:r w:rsidRPr="0069490B">
        <w:rPr>
          <w:rStyle w:val="markedcontent"/>
          <w:rFonts w:ascii="Arial" w:hAnsi="Arial" w:cs="Arial"/>
          <w:sz w:val="24"/>
          <w:szCs w:val="24"/>
          <w:u w:val="single"/>
        </w:rPr>
        <w:t xml:space="preserve">–w przypadku Wykonawców będących Operatorem Systemu Dystrybucyjnego </w:t>
      </w:r>
    </w:p>
    <w:p w14:paraId="1DC0DF9F" w14:textId="77777777" w:rsidR="00D84D4C" w:rsidRPr="0047630A" w:rsidRDefault="00D84D4C" w:rsidP="0047630A">
      <w:pPr>
        <w:ind w:left="567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47630A">
        <w:rPr>
          <w:rStyle w:val="markedcontent"/>
          <w:rFonts w:ascii="Arial" w:hAnsi="Arial" w:cs="Arial"/>
          <w:b/>
          <w:sz w:val="24"/>
          <w:szCs w:val="24"/>
        </w:rPr>
        <w:t>lub</w:t>
      </w:r>
    </w:p>
    <w:p w14:paraId="0B4F9794" w14:textId="77777777" w:rsidR="00D84D4C" w:rsidRPr="00861B35" w:rsidRDefault="00D84D4C" w:rsidP="0069490B">
      <w:pPr>
        <w:pStyle w:val="Akapitzlist"/>
        <w:numPr>
          <w:ilvl w:val="5"/>
          <w:numId w:val="4"/>
        </w:numPr>
        <w:spacing w:after="0" w:line="240" w:lineRule="auto"/>
        <w:ind w:left="567" w:hanging="28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lastRenderedPageBreak/>
        <w:t>p</w:t>
      </w:r>
      <w:r w:rsidRPr="00861B35">
        <w:rPr>
          <w:rStyle w:val="markedcontent"/>
          <w:rFonts w:ascii="Arial" w:hAnsi="Arial" w:cs="Arial"/>
          <w:sz w:val="24"/>
          <w:szCs w:val="24"/>
        </w:rPr>
        <w:t xml:space="preserve">osiada umowę z Operatorem Systemu Dystrybucyjnego na świadczenie usług dystrybucyjnych na obszarze, na którym znajduje się miejsce odbioru gazu ziemnego </w:t>
      </w:r>
    </w:p>
    <w:p w14:paraId="0776C0D1" w14:textId="77777777" w:rsidR="00D84D4C" w:rsidRPr="0069490B" w:rsidRDefault="00D84D4C" w:rsidP="0047630A">
      <w:pPr>
        <w:ind w:left="284" w:firstLine="283"/>
        <w:jc w:val="both"/>
        <w:rPr>
          <w:rStyle w:val="markedcontent"/>
          <w:rFonts w:ascii="Arial" w:hAnsi="Arial" w:cs="Arial"/>
          <w:sz w:val="24"/>
          <w:szCs w:val="24"/>
          <w:u w:val="single"/>
        </w:rPr>
      </w:pPr>
      <w:r w:rsidRPr="0069490B">
        <w:rPr>
          <w:rStyle w:val="markedcontent"/>
          <w:rFonts w:ascii="Arial" w:hAnsi="Arial" w:cs="Arial"/>
          <w:sz w:val="24"/>
          <w:szCs w:val="24"/>
          <w:u w:val="single"/>
        </w:rPr>
        <w:t>-w przypadku Wykonawców nie będących właścicielami sieci dystrybucyjnej.</w:t>
      </w:r>
    </w:p>
    <w:p w14:paraId="71CFC04E" w14:textId="77777777" w:rsidR="00D84D4C" w:rsidRDefault="00D84D4C" w:rsidP="00F571F3">
      <w:pPr>
        <w:ind w:left="284"/>
        <w:jc w:val="both"/>
        <w:rPr>
          <w:rStyle w:val="markedcontent"/>
          <w:rFonts w:ascii="Arial" w:hAnsi="Arial" w:cs="Arial"/>
          <w:sz w:val="21"/>
          <w:szCs w:val="21"/>
        </w:rPr>
      </w:pPr>
    </w:p>
    <w:p w14:paraId="4A115AE2" w14:textId="77777777" w:rsidR="00D84D4C" w:rsidRPr="00B2688B" w:rsidRDefault="00D84D4C" w:rsidP="00F571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B2688B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zostanie uznany za spełniony, jeżeli co najmniej jeden z wykonawców wspólnie ubiegających się o udzielenie zamówienia posiadał będzie wymagane powyżej uprawnienia do prowadzenia działalności gospodarcz</w:t>
      </w:r>
      <w:r w:rsidR="000D0277">
        <w:rPr>
          <w:rFonts w:ascii="Arial" w:hAnsi="Arial" w:cs="Arial"/>
          <w:sz w:val="24"/>
          <w:szCs w:val="24"/>
          <w:u w:val="single"/>
        </w:rPr>
        <w:t>ej i zrealizuje dostawy</w:t>
      </w:r>
      <w:r w:rsidR="003029F6">
        <w:rPr>
          <w:rFonts w:ascii="Arial" w:hAnsi="Arial" w:cs="Arial"/>
          <w:sz w:val="24"/>
          <w:szCs w:val="24"/>
          <w:u w:val="single"/>
        </w:rPr>
        <w:t xml:space="preserve"> lub usługi</w:t>
      </w:r>
      <w:r w:rsidRPr="00B2688B">
        <w:rPr>
          <w:rFonts w:ascii="Arial" w:hAnsi="Arial" w:cs="Arial"/>
          <w:sz w:val="24"/>
          <w:szCs w:val="24"/>
          <w:u w:val="single"/>
        </w:rPr>
        <w:t>, do których realiz</w:t>
      </w:r>
      <w:r w:rsidR="000D0277">
        <w:rPr>
          <w:rFonts w:ascii="Arial" w:hAnsi="Arial" w:cs="Arial"/>
          <w:sz w:val="24"/>
          <w:szCs w:val="24"/>
          <w:u w:val="single"/>
        </w:rPr>
        <w:t>acji te uprawnienia są wymagane.</w:t>
      </w:r>
    </w:p>
    <w:p w14:paraId="16D87555" w14:textId="77777777" w:rsidR="00D84D4C" w:rsidRPr="00B2688B" w:rsidRDefault="00D84D4C" w:rsidP="00094795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91A0092" w14:textId="77777777" w:rsidR="00D84D4C" w:rsidRPr="008C6400" w:rsidRDefault="00D84D4C" w:rsidP="00CF4FA4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C6400">
        <w:rPr>
          <w:rFonts w:ascii="Arial" w:hAnsi="Arial" w:cs="Arial"/>
          <w:sz w:val="24"/>
          <w:szCs w:val="24"/>
        </w:rPr>
        <w:t xml:space="preserve">O udzielenie zamówienia może się ubiegać wykonawca, który </w:t>
      </w:r>
      <w:r w:rsidRPr="008C6400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Pr="008C6400">
        <w:rPr>
          <w:rFonts w:ascii="Arial" w:hAnsi="Arial" w:cs="Arial"/>
          <w:b/>
          <w:bCs/>
          <w:sz w:val="24"/>
          <w:szCs w:val="24"/>
        </w:rPr>
        <w:t>art. 108</w:t>
      </w:r>
      <w:r w:rsidRPr="008C6400">
        <w:rPr>
          <w:rFonts w:ascii="Arial" w:hAnsi="Arial" w:cs="Arial"/>
          <w:bCs/>
          <w:sz w:val="24"/>
          <w:szCs w:val="24"/>
        </w:rPr>
        <w:t xml:space="preserve"> </w:t>
      </w:r>
      <w:r w:rsidRPr="008C6400">
        <w:rPr>
          <w:rFonts w:ascii="Arial" w:hAnsi="Arial" w:cs="Arial"/>
          <w:bCs/>
          <w:color w:val="000000"/>
          <w:sz w:val="24"/>
          <w:szCs w:val="24"/>
        </w:rPr>
        <w:t xml:space="preserve">oraz </w:t>
      </w:r>
      <w:r w:rsidRPr="008C6400">
        <w:rPr>
          <w:rFonts w:ascii="Arial" w:hAnsi="Arial" w:cs="Arial"/>
          <w:b/>
          <w:bCs/>
          <w:color w:val="000000"/>
          <w:sz w:val="24"/>
          <w:szCs w:val="24"/>
        </w:rPr>
        <w:t>109 ust. 1 pkt 4)</w:t>
      </w:r>
      <w:r w:rsidRPr="008C6400">
        <w:rPr>
          <w:rFonts w:ascii="Arial" w:hAnsi="Arial" w:cs="Arial"/>
          <w:bCs/>
          <w:color w:val="000000"/>
          <w:sz w:val="24"/>
          <w:szCs w:val="24"/>
        </w:rPr>
        <w:t xml:space="preserve"> ustawy.</w:t>
      </w:r>
      <w:r w:rsidRPr="008C6400">
        <w:rPr>
          <w:rFonts w:ascii="Arial" w:hAnsi="Arial" w:cs="Arial"/>
          <w:bCs/>
          <w:sz w:val="24"/>
          <w:szCs w:val="24"/>
        </w:rPr>
        <w:t xml:space="preserve"> Wykaz podstaw wykluczenia zawarty jest w </w:t>
      </w:r>
      <w:r w:rsidRPr="008C6400">
        <w:rPr>
          <w:rFonts w:ascii="Arial" w:hAnsi="Arial" w:cs="Arial"/>
          <w:b/>
          <w:bCs/>
          <w:sz w:val="24"/>
          <w:szCs w:val="24"/>
        </w:rPr>
        <w:t xml:space="preserve">załączniku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C6400">
        <w:rPr>
          <w:rFonts w:ascii="Arial" w:hAnsi="Arial" w:cs="Arial"/>
          <w:bCs/>
          <w:sz w:val="24"/>
          <w:szCs w:val="24"/>
        </w:rPr>
        <w:t xml:space="preserve"> do SWZ. </w:t>
      </w:r>
    </w:p>
    <w:p w14:paraId="4594877A" w14:textId="77777777" w:rsidR="00D84D4C" w:rsidRPr="007B5583" w:rsidRDefault="00D84D4C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E1E3420" w14:textId="77777777" w:rsidR="00D84D4C" w:rsidRPr="007B5583" w:rsidRDefault="00D84D4C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>ROZDZIAŁ VI Wymagane dokumenty</w:t>
      </w:r>
    </w:p>
    <w:p w14:paraId="17C2A38B" w14:textId="77777777" w:rsidR="00D84D4C" w:rsidRPr="006D1B81" w:rsidRDefault="00D84D4C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8BEF9" w14:textId="77777777" w:rsidR="00D84D4C" w:rsidRPr="006D1B81" w:rsidRDefault="00D84D4C" w:rsidP="00925389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6D1B81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6D1B81">
        <w:rPr>
          <w:rFonts w:ascii="Arial" w:hAnsi="Arial" w:cs="Arial"/>
          <w:b/>
          <w:sz w:val="24"/>
          <w:szCs w:val="24"/>
        </w:rPr>
        <w:t>:</w:t>
      </w:r>
    </w:p>
    <w:p w14:paraId="67932820" w14:textId="77777777" w:rsidR="00D84D4C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>formularz oferty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D1B81">
        <w:rPr>
          <w:rFonts w:ascii="Arial" w:hAnsi="Arial" w:cs="Arial"/>
          <w:sz w:val="24"/>
          <w:szCs w:val="24"/>
        </w:rPr>
        <w:t xml:space="preserve">według wzoru stanowiącego </w:t>
      </w:r>
      <w:r w:rsidRPr="00E032FE">
        <w:rPr>
          <w:rFonts w:ascii="Arial" w:hAnsi="Arial" w:cs="Arial"/>
          <w:sz w:val="24"/>
          <w:szCs w:val="24"/>
        </w:rPr>
        <w:t>załącznik nr 1 do</w:t>
      </w:r>
      <w:r w:rsidRPr="006D1B81">
        <w:rPr>
          <w:rFonts w:ascii="Arial" w:hAnsi="Arial" w:cs="Arial"/>
          <w:sz w:val="24"/>
          <w:szCs w:val="24"/>
        </w:rPr>
        <w:t xml:space="preserve"> SWZ;</w:t>
      </w:r>
    </w:p>
    <w:p w14:paraId="13775361" w14:textId="77777777" w:rsidR="00D84D4C" w:rsidRPr="003971FC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971FC">
        <w:rPr>
          <w:rFonts w:ascii="Arial" w:hAnsi="Arial" w:cs="Arial"/>
          <w:b/>
          <w:sz w:val="24"/>
          <w:szCs w:val="24"/>
        </w:rPr>
        <w:t>kalkulacja cenowa</w:t>
      </w:r>
      <w:r>
        <w:rPr>
          <w:rFonts w:ascii="Arial" w:hAnsi="Arial" w:cs="Arial"/>
          <w:sz w:val="24"/>
          <w:szCs w:val="24"/>
        </w:rPr>
        <w:t xml:space="preserve"> według wzoru </w:t>
      </w:r>
      <w:r w:rsidRPr="00FA73B5">
        <w:rPr>
          <w:rFonts w:ascii="Arial" w:hAnsi="Arial" w:cs="Arial"/>
          <w:color w:val="000000"/>
          <w:sz w:val="24"/>
          <w:szCs w:val="24"/>
        </w:rPr>
        <w:t xml:space="preserve">stanowiącego </w:t>
      </w:r>
      <w:r w:rsidRPr="003971FC">
        <w:rPr>
          <w:rFonts w:ascii="Arial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color w:val="000000"/>
          <w:sz w:val="24"/>
          <w:szCs w:val="24"/>
        </w:rPr>
        <w:t>1a</w:t>
      </w:r>
      <w:r w:rsidRPr="003971FC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FA73B5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63C67E76" w14:textId="77777777" w:rsidR="00D84D4C" w:rsidRPr="00F45F28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F45F28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F45F28">
        <w:rPr>
          <w:rFonts w:ascii="Arial" w:hAnsi="Arial" w:cs="Arial"/>
          <w:sz w:val="24"/>
          <w:szCs w:val="24"/>
        </w:rPr>
        <w:t xml:space="preserve">wykonawcy </w:t>
      </w:r>
      <w:r w:rsidRPr="00F45F28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F45F28">
        <w:rPr>
          <w:rFonts w:ascii="Arial" w:hAnsi="Arial" w:cs="Arial"/>
          <w:sz w:val="24"/>
          <w:u w:val="single"/>
        </w:rPr>
        <w:t>o ile wykonawca wskazał</w:t>
      </w:r>
      <w:r w:rsidRPr="00F45F28">
        <w:rPr>
          <w:rFonts w:ascii="Arial" w:hAnsi="Arial" w:cs="Arial"/>
          <w:sz w:val="24"/>
        </w:rPr>
        <w:t xml:space="preserve"> w załączniku nr 1 do SWZ (formularz oferty) </w:t>
      </w:r>
      <w:r w:rsidRPr="00F45F28">
        <w:rPr>
          <w:rFonts w:ascii="Arial" w:hAnsi="Arial" w:cs="Arial"/>
          <w:sz w:val="24"/>
          <w:u w:val="single"/>
        </w:rPr>
        <w:t>dane umożliwiające dostęp do tych dokumentów</w:t>
      </w:r>
      <w:r w:rsidRPr="00F45F28">
        <w:rPr>
          <w:rFonts w:ascii="Arial" w:hAnsi="Arial" w:cs="Arial"/>
          <w:sz w:val="24"/>
        </w:rPr>
        <w:t>.</w:t>
      </w:r>
    </w:p>
    <w:p w14:paraId="50EE66FB" w14:textId="77777777" w:rsidR="00D84D4C" w:rsidRPr="00F45F28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  <w:szCs w:val="24"/>
        </w:rPr>
        <w:t>pełnomocnictwa</w:t>
      </w:r>
      <w:r w:rsidRPr="00F45F28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wykonawców wspólnie ubiegających się o udzielenie zamówienia), j</w:t>
      </w:r>
      <w:r w:rsidRPr="00F45F28">
        <w:rPr>
          <w:rFonts w:ascii="Arial" w:hAnsi="Arial" w:cs="Arial"/>
          <w:sz w:val="24"/>
        </w:rPr>
        <w:t xml:space="preserve">eżeli w imieniu </w:t>
      </w:r>
      <w:r w:rsidRPr="00F45F28">
        <w:rPr>
          <w:rFonts w:ascii="Arial" w:hAnsi="Arial" w:cs="Arial"/>
          <w:sz w:val="24"/>
          <w:szCs w:val="24"/>
        </w:rPr>
        <w:t xml:space="preserve">(odpowiednio: wykonawcy,  wykonawców wspólnie ubiegających się o udzielenie zamówienia) </w:t>
      </w:r>
      <w:r w:rsidRPr="00F45F28">
        <w:rPr>
          <w:rFonts w:ascii="Arial" w:hAnsi="Arial" w:cs="Arial"/>
          <w:sz w:val="24"/>
        </w:rPr>
        <w:t>działa osoba, której umocowanie do reprezentowania nie wynika z dokumentów</w:t>
      </w:r>
      <w:r>
        <w:rPr>
          <w:rFonts w:ascii="Arial" w:hAnsi="Arial" w:cs="Arial"/>
          <w:sz w:val="24"/>
        </w:rPr>
        <w:t xml:space="preserve">, o których mowa w pkt 1 </w:t>
      </w:r>
      <w:proofErr w:type="spellStart"/>
      <w:r>
        <w:rPr>
          <w:rFonts w:ascii="Arial" w:hAnsi="Arial" w:cs="Arial"/>
          <w:sz w:val="24"/>
        </w:rPr>
        <w:t>ppkt</w:t>
      </w:r>
      <w:proofErr w:type="spellEnd"/>
      <w:r>
        <w:rPr>
          <w:rFonts w:ascii="Arial" w:hAnsi="Arial" w:cs="Arial"/>
          <w:sz w:val="24"/>
        </w:rPr>
        <w:t xml:space="preserve"> 3;</w:t>
      </w:r>
    </w:p>
    <w:p w14:paraId="64F19D86" w14:textId="77777777" w:rsidR="00D84D4C" w:rsidRPr="00984EA1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84EA1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wykonawcy </w:t>
      </w:r>
      <w:r w:rsidRPr="00984EA1">
        <w:rPr>
          <w:rFonts w:ascii="Arial" w:hAnsi="Arial" w:cs="Arial"/>
          <w:b/>
          <w:sz w:val="24"/>
          <w:szCs w:val="24"/>
        </w:rPr>
        <w:t>o niepodleganiu wykluczeniu</w:t>
      </w:r>
      <w:r w:rsidRPr="00984EA1">
        <w:rPr>
          <w:rFonts w:ascii="Arial" w:hAnsi="Arial" w:cs="Arial"/>
          <w:sz w:val="24"/>
          <w:szCs w:val="24"/>
        </w:rPr>
        <w:t xml:space="preserve">, według wzoru stanowiącego </w:t>
      </w:r>
      <w:r w:rsidRPr="00984EA1">
        <w:rPr>
          <w:rFonts w:ascii="Arial" w:hAnsi="Arial" w:cs="Arial"/>
          <w:b/>
          <w:sz w:val="24"/>
          <w:szCs w:val="24"/>
        </w:rPr>
        <w:t xml:space="preserve">załącznik nr 2 </w:t>
      </w:r>
      <w:r w:rsidRPr="00984EA1">
        <w:rPr>
          <w:rFonts w:ascii="Arial" w:hAnsi="Arial" w:cs="Arial"/>
          <w:sz w:val="24"/>
          <w:szCs w:val="24"/>
        </w:rPr>
        <w:t>do SWZ;</w:t>
      </w:r>
    </w:p>
    <w:p w14:paraId="2434FE90" w14:textId="77777777" w:rsidR="00D84D4C" w:rsidRDefault="00D84D4C" w:rsidP="009F6EBD">
      <w:pPr>
        <w:pStyle w:val="Akapitzlist"/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Uwaga! </w:t>
      </w:r>
      <w:r w:rsidRPr="00984EA1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dokument składa każdy z wykonawców</w:t>
      </w:r>
      <w:r w:rsidRPr="00984EA1">
        <w:rPr>
          <w:rFonts w:ascii="Arial" w:hAnsi="Arial" w:cs="Arial"/>
          <w:sz w:val="24"/>
          <w:szCs w:val="24"/>
        </w:rPr>
        <w:t>.</w:t>
      </w:r>
    </w:p>
    <w:p w14:paraId="2016AED5" w14:textId="77777777" w:rsidR="00D84D4C" w:rsidRPr="00984EA1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84EA1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wykonawcy </w:t>
      </w:r>
      <w:r w:rsidRPr="00984EA1">
        <w:rPr>
          <w:rFonts w:ascii="Arial" w:hAnsi="Arial" w:cs="Arial"/>
          <w:b/>
          <w:sz w:val="24"/>
          <w:szCs w:val="24"/>
        </w:rPr>
        <w:t>o spełnianiu warunków udziału w postępowaniu</w:t>
      </w:r>
      <w:r w:rsidRPr="00984EA1">
        <w:rPr>
          <w:rFonts w:ascii="Arial" w:hAnsi="Arial" w:cs="Arial"/>
          <w:sz w:val="24"/>
          <w:szCs w:val="24"/>
        </w:rPr>
        <w:t xml:space="preserve">, według wzoru stanowiącego </w:t>
      </w:r>
      <w:r w:rsidRPr="00984EA1">
        <w:rPr>
          <w:rFonts w:ascii="Arial" w:hAnsi="Arial" w:cs="Arial"/>
          <w:b/>
          <w:sz w:val="24"/>
          <w:szCs w:val="24"/>
        </w:rPr>
        <w:t xml:space="preserve">załącznik nr 3 </w:t>
      </w:r>
      <w:r w:rsidRPr="00984EA1">
        <w:rPr>
          <w:rFonts w:ascii="Arial" w:hAnsi="Arial" w:cs="Arial"/>
          <w:sz w:val="24"/>
          <w:szCs w:val="24"/>
        </w:rPr>
        <w:t>do SWZ;</w:t>
      </w:r>
    </w:p>
    <w:p w14:paraId="213DF706" w14:textId="77777777" w:rsidR="00D84D4C" w:rsidRPr="003971FC" w:rsidRDefault="00D84D4C" w:rsidP="003971FC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Uwaga! </w:t>
      </w:r>
      <w:r w:rsidRPr="00984EA1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dokument składa każdy z wykonawców, w zakresie, w jakim wykazuje spełnianie warunków udziału w postępowaniu.</w:t>
      </w:r>
    </w:p>
    <w:p w14:paraId="613A6C42" w14:textId="77777777" w:rsidR="00D84D4C" w:rsidRPr="00FA73B5" w:rsidRDefault="00D84D4C" w:rsidP="00925389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763948">
        <w:rPr>
          <w:rFonts w:ascii="Arial" w:hAnsi="Arial" w:cs="Arial"/>
          <w:b/>
          <w:sz w:val="24"/>
          <w:szCs w:val="24"/>
        </w:rPr>
        <w:t>oświadczenie</w:t>
      </w:r>
      <w:r w:rsidRPr="00FA73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A73B5">
        <w:rPr>
          <w:rFonts w:ascii="Arial" w:hAnsi="Arial" w:cs="Arial"/>
          <w:color w:val="000000"/>
          <w:sz w:val="24"/>
          <w:szCs w:val="24"/>
        </w:rPr>
        <w:t xml:space="preserve">wykonawców wspólnie ubiegających się o udzielenie zamówienia wskazujące, które </w:t>
      </w:r>
      <w:r>
        <w:rPr>
          <w:rFonts w:ascii="Arial" w:hAnsi="Arial" w:cs="Arial"/>
          <w:color w:val="000000"/>
          <w:sz w:val="24"/>
          <w:szCs w:val="24"/>
        </w:rPr>
        <w:t xml:space="preserve">dostawy </w:t>
      </w:r>
      <w:r w:rsidR="003029F6">
        <w:rPr>
          <w:rFonts w:ascii="Arial" w:hAnsi="Arial" w:cs="Arial"/>
          <w:color w:val="000000"/>
          <w:sz w:val="24"/>
          <w:szCs w:val="24"/>
        </w:rPr>
        <w:t xml:space="preserve">lub usługi </w:t>
      </w:r>
      <w:r w:rsidRPr="00FA73B5">
        <w:rPr>
          <w:rFonts w:ascii="Arial" w:hAnsi="Arial" w:cs="Arial"/>
          <w:color w:val="000000"/>
          <w:sz w:val="24"/>
          <w:szCs w:val="24"/>
        </w:rPr>
        <w:t xml:space="preserve">wykonają poszczególni wykonawcy, według wzoru stanowiącego </w:t>
      </w:r>
      <w:r w:rsidRPr="00FA73B5">
        <w:rPr>
          <w:rFonts w:ascii="Arial" w:hAnsi="Arial" w:cs="Arial"/>
          <w:b/>
          <w:color w:val="000000"/>
          <w:sz w:val="24"/>
          <w:szCs w:val="24"/>
        </w:rPr>
        <w:t xml:space="preserve">załącznik nr 1 </w:t>
      </w:r>
      <w:r w:rsidRPr="00FA73B5">
        <w:rPr>
          <w:rFonts w:ascii="Arial" w:hAnsi="Arial" w:cs="Arial"/>
          <w:color w:val="000000"/>
          <w:sz w:val="24"/>
          <w:szCs w:val="24"/>
        </w:rPr>
        <w:t>do SWZ.</w:t>
      </w:r>
    </w:p>
    <w:p w14:paraId="1957F9F8" w14:textId="77777777" w:rsidR="00D84D4C" w:rsidRDefault="00D84D4C" w:rsidP="0069490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FA73B5">
        <w:rPr>
          <w:rFonts w:ascii="Arial" w:hAnsi="Arial" w:cs="Arial"/>
          <w:color w:val="000000"/>
          <w:sz w:val="24"/>
          <w:szCs w:val="24"/>
          <w:u w:val="single"/>
        </w:rPr>
        <w:t xml:space="preserve">Ww. dokument należy złożyć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tylko </w:t>
      </w:r>
      <w:r w:rsidRPr="00FA73B5">
        <w:rPr>
          <w:rFonts w:ascii="Arial" w:hAnsi="Arial" w:cs="Arial"/>
          <w:color w:val="000000"/>
          <w:sz w:val="24"/>
          <w:szCs w:val="24"/>
          <w:u w:val="single"/>
        </w:rPr>
        <w:t xml:space="preserve">w przypadku wspólnego ubiegania się </w:t>
      </w:r>
      <w:r w:rsidRPr="004634D5">
        <w:rPr>
          <w:rFonts w:ascii="Arial" w:hAnsi="Arial" w:cs="Arial"/>
          <w:sz w:val="24"/>
          <w:szCs w:val="24"/>
          <w:u w:val="single"/>
        </w:rPr>
        <w:t>wykonawców o udzielenie zamówienia.</w:t>
      </w:r>
    </w:p>
    <w:p w14:paraId="5F1D5856" w14:textId="77777777" w:rsidR="00D84D4C" w:rsidRPr="009F6EBD" w:rsidRDefault="00D84D4C" w:rsidP="009F6EBD">
      <w:pPr>
        <w:pStyle w:val="Akapitzlist"/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3D2D2C2" w14:textId="77777777" w:rsidR="00D84D4C" w:rsidRDefault="00D84D4C" w:rsidP="00925389">
      <w:pPr>
        <w:numPr>
          <w:ilvl w:val="0"/>
          <w:numId w:val="9"/>
        </w:numPr>
        <w:tabs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E7A84">
        <w:rPr>
          <w:rFonts w:ascii="Arial" w:hAnsi="Arial" w:cs="Arial"/>
          <w:sz w:val="24"/>
          <w:szCs w:val="24"/>
        </w:rPr>
        <w:lastRenderedPageBreak/>
        <w:t>Na podstawie art. 128 ust. 1 ustawy, jeżeli wykonawca nie złoży oświadczenia, o którym mowa w art. 125 ust. 1 ustawy, innych dokumentów lub oświadczeń składanych w postępowaniu lub będą one niekompletne lub będą zawierać błędy, zamawiający wezwie wykonawcę odpowiednio do ich złożenia, poprawienia lub uzupełnienia w wyznaczonym terminie z zastrzeżeniem art. 128 ust. 1 pkt 1 i 2 ustawy.</w:t>
      </w:r>
    </w:p>
    <w:p w14:paraId="49EC0516" w14:textId="77777777" w:rsidR="00D84D4C" w:rsidRPr="007B5583" w:rsidRDefault="00D84D4C" w:rsidP="0060016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8C0810" w14:textId="77777777" w:rsidR="00D84D4C" w:rsidRPr="007B5583" w:rsidRDefault="00D84D4C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D1E3D4E" w14:textId="77777777" w:rsidR="00D84D4C" w:rsidRPr="007B5583" w:rsidRDefault="00D84D4C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C22BDF6" w14:textId="77777777" w:rsidR="00D84D4C" w:rsidRDefault="00D84D4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złożenia dokumentów, o których mowa w </w:t>
      </w:r>
      <w:r w:rsidRPr="001C6AF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1C6AF4">
        <w:rPr>
          <w:rFonts w:ascii="Arial" w:hAnsi="Arial" w:cs="Arial"/>
          <w:sz w:val="24"/>
          <w:szCs w:val="24"/>
        </w:rPr>
        <w:t xml:space="preserve"> </w:t>
      </w:r>
      <w:r w:rsidRPr="001C6AF4">
        <w:rPr>
          <w:rFonts w:ascii="Arial" w:hAnsi="Arial" w:cs="Arial"/>
          <w:bCs/>
          <w:sz w:val="24"/>
          <w:szCs w:val="24"/>
        </w:rPr>
        <w:t>Rozporządzenia M</w:t>
      </w:r>
      <w:r w:rsidRPr="001C6AF4">
        <w:rPr>
          <w:rFonts w:ascii="Arial" w:hAnsi="Arial" w:cs="Arial"/>
          <w:sz w:val="24"/>
          <w:szCs w:val="24"/>
        </w:rPr>
        <w:t>inistra Rozwoju, Pracy i Technologii</w:t>
      </w:r>
      <w:r w:rsidRPr="001C6AF4">
        <w:rPr>
          <w:rFonts w:ascii="Arial" w:hAnsi="Arial" w:cs="Arial"/>
          <w:bCs/>
          <w:sz w:val="24"/>
          <w:szCs w:val="24"/>
        </w:rPr>
        <w:t xml:space="preserve"> z dnia </w:t>
      </w:r>
      <w:r w:rsidRPr="001C6AF4">
        <w:rPr>
          <w:rFonts w:ascii="Arial" w:hAnsi="Arial" w:cs="Arial"/>
          <w:sz w:val="24"/>
          <w:szCs w:val="24"/>
        </w:rPr>
        <w:t>23 grudnia 2020 r.</w:t>
      </w:r>
      <w:r w:rsidRPr="001C6AF4">
        <w:rPr>
          <w:rFonts w:ascii="Arial" w:hAnsi="Arial" w:cs="Arial"/>
          <w:bCs/>
          <w:sz w:val="24"/>
          <w:szCs w:val="24"/>
        </w:rPr>
        <w:t xml:space="preserve"> w sprawie </w:t>
      </w:r>
      <w:r w:rsidRPr="001C6AF4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</w:t>
      </w:r>
      <w:r>
        <w:rPr>
          <w:rFonts w:ascii="Arial" w:hAnsi="Arial" w:cs="Arial"/>
          <w:sz w:val="24"/>
          <w:szCs w:val="24"/>
        </w:rPr>
        <w:t>.</w:t>
      </w:r>
    </w:p>
    <w:p w14:paraId="0BDE8466" w14:textId="77777777" w:rsidR="00D84D4C" w:rsidRPr="007B5583" w:rsidRDefault="00D84D4C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28A049C" w14:textId="77777777" w:rsidR="00D84D4C" w:rsidRPr="007B5583" w:rsidRDefault="00D84D4C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ROZDZIAŁ VIII Termin wykonania </w:t>
      </w:r>
      <w:r>
        <w:rPr>
          <w:rFonts w:ascii="Arial" w:hAnsi="Arial" w:cs="Arial"/>
          <w:b/>
          <w:sz w:val="24"/>
          <w:szCs w:val="24"/>
        </w:rPr>
        <w:t>zamówienia</w:t>
      </w:r>
    </w:p>
    <w:p w14:paraId="33DFC06B" w14:textId="77777777" w:rsidR="00D84D4C" w:rsidRPr="007B5583" w:rsidRDefault="00D84D4C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9E5AA81" w14:textId="77777777" w:rsidR="00D84D4C" w:rsidRDefault="00D84D4C" w:rsidP="000F7DB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778B">
        <w:rPr>
          <w:rFonts w:ascii="Arial" w:hAnsi="Arial" w:cs="Arial"/>
          <w:sz w:val="24"/>
          <w:szCs w:val="24"/>
        </w:rPr>
        <w:t xml:space="preserve">Termin wykonania zamówienia -  </w:t>
      </w:r>
      <w:r w:rsidR="007918B6" w:rsidRPr="0051778B">
        <w:rPr>
          <w:rFonts w:ascii="Arial" w:hAnsi="Arial" w:cs="Arial"/>
          <w:sz w:val="24"/>
          <w:szCs w:val="24"/>
        </w:rPr>
        <w:t xml:space="preserve">360 dni od dnia zawarcia umowy (nie później niż do </w:t>
      </w:r>
      <w:r w:rsidRPr="0051778B">
        <w:rPr>
          <w:rFonts w:ascii="Arial" w:hAnsi="Arial" w:cs="Arial"/>
          <w:sz w:val="24"/>
          <w:szCs w:val="24"/>
        </w:rPr>
        <w:t xml:space="preserve"> 31.12.2022r.</w:t>
      </w:r>
    </w:p>
    <w:p w14:paraId="6ACAE456" w14:textId="77777777" w:rsidR="00D84D4C" w:rsidRPr="000F7DB5" w:rsidRDefault="00D84D4C" w:rsidP="000F7DB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A6B068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IX Wadium</w:t>
      </w:r>
    </w:p>
    <w:p w14:paraId="09CA2E52" w14:textId="77777777" w:rsidR="00D84D4C" w:rsidRPr="007B5583" w:rsidRDefault="00D84D4C" w:rsidP="0060016F">
      <w:pPr>
        <w:rPr>
          <w:rFonts w:ascii="Arial" w:hAnsi="Arial" w:cs="Arial"/>
          <w:sz w:val="24"/>
          <w:szCs w:val="24"/>
        </w:rPr>
      </w:pPr>
    </w:p>
    <w:p w14:paraId="2C5FBD88" w14:textId="77777777" w:rsidR="00D84D4C" w:rsidRPr="00861B35" w:rsidRDefault="00D84D4C" w:rsidP="0060016F">
      <w:pPr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61B35">
        <w:rPr>
          <w:rFonts w:ascii="Arial" w:hAnsi="Arial" w:cs="Arial"/>
          <w:color w:val="000000"/>
          <w:sz w:val="24"/>
          <w:szCs w:val="24"/>
        </w:rPr>
        <w:t>Zamawiający nie wymaga wnoszenia wadium w niniejszym postępowaniu.</w:t>
      </w:r>
    </w:p>
    <w:p w14:paraId="6FF6D7A8" w14:textId="77777777" w:rsidR="00D84D4C" w:rsidRPr="009F6EBD" w:rsidRDefault="00D84D4C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6BBC2C48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 xml:space="preserve">ROZDZIAŁ X Wyjaśnienia treści SWZ i jej modyfikacja </w:t>
      </w:r>
    </w:p>
    <w:p w14:paraId="2CFBC7DC" w14:textId="77777777" w:rsidR="00D84D4C" w:rsidRPr="007B5583" w:rsidRDefault="00D84D4C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22F0695" w14:textId="77777777" w:rsidR="002A75FD" w:rsidRPr="00227C4F" w:rsidRDefault="002A75FD" w:rsidP="002A75F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7C4F">
        <w:rPr>
          <w:rFonts w:ascii="Arial" w:hAnsi="Arial" w:cs="Arial"/>
          <w:sz w:val="24"/>
          <w:szCs w:val="24"/>
        </w:rPr>
        <w:t xml:space="preserve">Wykonawca </w:t>
      </w:r>
      <w:r w:rsidRPr="00AA08E9">
        <w:rPr>
          <w:rFonts w:ascii="Arial" w:hAnsi="Arial" w:cs="Arial"/>
          <w:sz w:val="24"/>
          <w:szCs w:val="24"/>
        </w:rPr>
        <w:t>za pośred</w:t>
      </w:r>
      <w:r>
        <w:rPr>
          <w:rFonts w:ascii="Arial" w:hAnsi="Arial" w:cs="Arial"/>
          <w:sz w:val="24"/>
          <w:szCs w:val="24"/>
        </w:rPr>
        <w:t xml:space="preserve">nictwem Platformy Przetargowej </w:t>
      </w:r>
      <w:r w:rsidRPr="00227C4F">
        <w:rPr>
          <w:rFonts w:ascii="Arial" w:hAnsi="Arial" w:cs="Arial"/>
          <w:sz w:val="24"/>
          <w:szCs w:val="24"/>
        </w:rPr>
        <w:t>może zwrócić się do zamawiającego z wnioskiem o wyjaśnienie treści SWZ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7C4F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2 dni przed upływem terminu składania ofert, </w:t>
      </w:r>
      <w:r w:rsidRPr="00227C4F">
        <w:rPr>
          <w:rFonts w:ascii="Arial" w:hAnsi="Arial" w:cs="Arial"/>
          <w:sz w:val="24"/>
          <w:szCs w:val="24"/>
        </w:rPr>
        <w:t>pod warunkiem że wniosek o wyjaśnienie treści SWZ wpłynie do zamawiającego nie później niż na 4 dni przed upływem terminu składania ofert.</w:t>
      </w:r>
    </w:p>
    <w:p w14:paraId="711C5CCA" w14:textId="77777777" w:rsidR="002A75FD" w:rsidRPr="00227C4F" w:rsidRDefault="002A75FD" w:rsidP="002A75F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7C4F">
        <w:rPr>
          <w:rFonts w:ascii="Arial" w:hAnsi="Arial" w:cs="Arial"/>
          <w:bCs/>
          <w:sz w:val="24"/>
          <w:szCs w:val="24"/>
        </w:rPr>
        <w:t>Zaleca się, aby wnioski o wyjaśnienie treści SWZ były przekazywane w wersji edytowalnej.</w:t>
      </w:r>
    </w:p>
    <w:p w14:paraId="6820A957" w14:textId="77777777" w:rsidR="002A75FD" w:rsidRPr="000D5E14" w:rsidRDefault="002A75FD" w:rsidP="002A75F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27C4F">
        <w:rPr>
          <w:rFonts w:ascii="Arial" w:hAnsi="Arial" w:cs="Arial"/>
          <w:sz w:val="24"/>
          <w:szCs w:val="24"/>
        </w:rPr>
        <w:t>Treść pytań wraz z wyjaśnieniami zamawiający udostępnia na</w:t>
      </w:r>
      <w:r w:rsidRPr="000D5E14">
        <w:rPr>
          <w:rFonts w:ascii="Arial" w:hAnsi="Arial" w:cs="Arial"/>
          <w:color w:val="000000" w:themeColor="text1"/>
          <w:sz w:val="24"/>
          <w:szCs w:val="24"/>
        </w:rPr>
        <w:t xml:space="preserve"> stronie internetowej prowadzonego postępowania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(Platformie Przetargowej)</w:t>
      </w:r>
      <w:r w:rsidRPr="000D5E14">
        <w:rPr>
          <w:rFonts w:ascii="Arial" w:hAnsi="Arial" w:cs="Arial"/>
          <w:color w:val="000000" w:themeColor="text1"/>
          <w:sz w:val="24"/>
          <w:szCs w:val="24"/>
        </w:rPr>
        <w:t xml:space="preserve"> bez ujawniania źródła zapytania.</w:t>
      </w:r>
    </w:p>
    <w:p w14:paraId="480D6777" w14:textId="77777777" w:rsidR="002A75FD" w:rsidRPr="000D5E14" w:rsidRDefault="002A75FD" w:rsidP="002A75F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E14">
        <w:rPr>
          <w:rFonts w:ascii="Arial" w:hAnsi="Arial" w:cs="Arial"/>
          <w:color w:val="000000" w:themeColor="text1"/>
          <w:sz w:val="24"/>
          <w:szCs w:val="24"/>
        </w:rPr>
        <w:t>W uzasadnionych przypadkach zamawiający może przed upływem terminu składania ofert zmienić treść SWZ. Dokonaną zmianę treści SWZ zamawiający udostępnia na stronie internetowej prowadzonego postępowania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(Platformie Przetargowej)</w:t>
      </w:r>
      <w:r w:rsidRPr="000D5E1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47198C" w14:textId="77777777" w:rsidR="00D84D4C" w:rsidRPr="007B5583" w:rsidRDefault="00D84D4C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3ABD71E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XI Sposób obliczenia ceny oferty</w:t>
      </w:r>
    </w:p>
    <w:p w14:paraId="026869C7" w14:textId="77777777" w:rsidR="00D84D4C" w:rsidRPr="00B56947" w:rsidRDefault="00D84D4C" w:rsidP="007B2DD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7AAE9C87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spacing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56947">
        <w:rPr>
          <w:rFonts w:ascii="Arial" w:hAnsi="Arial" w:cs="Arial"/>
          <w:color w:val="000000"/>
          <w:sz w:val="24"/>
          <w:szCs w:val="24"/>
        </w:rPr>
        <w:t xml:space="preserve">Postawę do ustalenia oferowanej ceny brutto za przedmiot zamówienia będzie stanowiła wypełniona przez Wykonawcę kalkulacja cenowa stanowiąca załącznik nr </w:t>
      </w:r>
      <w:r>
        <w:rPr>
          <w:rFonts w:ascii="Arial" w:hAnsi="Arial" w:cs="Arial"/>
          <w:color w:val="000000"/>
          <w:sz w:val="24"/>
          <w:szCs w:val="24"/>
        </w:rPr>
        <w:t>1a</w:t>
      </w:r>
      <w:r w:rsidRPr="00B56947">
        <w:rPr>
          <w:rFonts w:ascii="Arial" w:hAnsi="Arial" w:cs="Arial"/>
          <w:color w:val="000000"/>
          <w:sz w:val="24"/>
          <w:szCs w:val="24"/>
        </w:rPr>
        <w:t xml:space="preserve"> do SWZ.</w:t>
      </w:r>
    </w:p>
    <w:p w14:paraId="17B7F1D1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spacing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56947">
        <w:rPr>
          <w:rFonts w:ascii="Arial" w:hAnsi="Arial" w:cs="Arial"/>
          <w:color w:val="000000"/>
          <w:sz w:val="24"/>
          <w:szCs w:val="24"/>
        </w:rPr>
        <w:t>Aby obliczyć cenę oferty należy wypełnić tabelę</w:t>
      </w:r>
      <w:r>
        <w:rPr>
          <w:rFonts w:ascii="Arial" w:hAnsi="Arial" w:cs="Arial"/>
          <w:color w:val="000000"/>
          <w:sz w:val="24"/>
          <w:szCs w:val="24"/>
        </w:rPr>
        <w:t xml:space="preserve"> zgodnie z instrukcją w niej zawartą</w:t>
      </w:r>
      <w:r w:rsidRPr="00B56947">
        <w:rPr>
          <w:rFonts w:ascii="Arial" w:hAnsi="Arial" w:cs="Arial"/>
          <w:color w:val="000000"/>
          <w:sz w:val="24"/>
          <w:szCs w:val="24"/>
        </w:rPr>
        <w:t>, zsumować ceny brutto z kolumny 18 i tak obliczoną kwotę wpisać do pozycji „SUMA brutto”. Kwotę tę należy przenieść do formularza oferty stanowiącego załącznik nr 1 do SWZ.</w:t>
      </w:r>
    </w:p>
    <w:p w14:paraId="06C49268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spacing w:line="240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B56947">
        <w:rPr>
          <w:rFonts w:ascii="Arial" w:hAnsi="Arial" w:cs="Arial"/>
          <w:sz w:val="24"/>
          <w:szCs w:val="24"/>
        </w:rPr>
        <w:lastRenderedPageBreak/>
        <w:t>Oferta</w:t>
      </w:r>
      <w:r>
        <w:rPr>
          <w:rStyle w:val="markedcontent"/>
          <w:rFonts w:ascii="Arial" w:hAnsi="Arial" w:cs="Arial"/>
          <w:sz w:val="24"/>
          <w:szCs w:val="24"/>
        </w:rPr>
        <w:t xml:space="preserve"> musi zawierać ostateczną </w:t>
      </w:r>
      <w:r w:rsidRPr="00B56947">
        <w:rPr>
          <w:rStyle w:val="markedcontent"/>
          <w:rFonts w:ascii="Arial" w:hAnsi="Arial" w:cs="Arial"/>
          <w:sz w:val="24"/>
          <w:szCs w:val="24"/>
        </w:rPr>
        <w:t>cenę obejmującą wszystkie koszty z uwzględnieniem wszystkich opłat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56947">
        <w:rPr>
          <w:rStyle w:val="markedcontent"/>
          <w:rFonts w:ascii="Arial" w:hAnsi="Arial" w:cs="Arial"/>
          <w:sz w:val="24"/>
          <w:szCs w:val="24"/>
        </w:rPr>
        <w:t>i podatków ewentualnych upustów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56947">
        <w:rPr>
          <w:rStyle w:val="markedcontent"/>
          <w:rFonts w:ascii="Arial" w:hAnsi="Arial" w:cs="Arial"/>
          <w:sz w:val="24"/>
          <w:szCs w:val="24"/>
        </w:rPr>
        <w:t>i rabatów oraz innych kosztów określonych w niniejszej SWZ.</w:t>
      </w:r>
    </w:p>
    <w:p w14:paraId="3E314B17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6947">
        <w:rPr>
          <w:rFonts w:ascii="Arial" w:hAnsi="Arial" w:cs="Arial"/>
          <w:sz w:val="24"/>
          <w:szCs w:val="24"/>
        </w:rPr>
        <w:t>Wyliczona cena oferty brutto będzie służyć do porównania złożonych ofert i do rozliczenia w trakcie realizacji zamówienia.</w:t>
      </w:r>
    </w:p>
    <w:p w14:paraId="041A8AC0" w14:textId="77777777" w:rsidR="00D84D4C" w:rsidRPr="00B56947" w:rsidRDefault="00A13349" w:rsidP="009253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Wyliczoną c</w:t>
      </w:r>
      <w:r w:rsidR="00D84D4C" w:rsidRPr="00B56947">
        <w:rPr>
          <w:rFonts w:ascii="Arial" w:hAnsi="Arial" w:cs="Arial"/>
          <w:sz w:val="24"/>
          <w:szCs w:val="24"/>
        </w:rPr>
        <w:t xml:space="preserve">enę należy podać do dwóch miejsc po przecinku. </w:t>
      </w:r>
    </w:p>
    <w:p w14:paraId="09498F9E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6947">
        <w:rPr>
          <w:rFonts w:ascii="Arial" w:hAnsi="Arial" w:cs="Arial"/>
          <w:sz w:val="24"/>
          <w:szCs w:val="24"/>
        </w:rPr>
        <w:t xml:space="preserve">Rozliczenia pomiędzy zamawiającym a wykonawcą będą prowadzone w walucie PLN </w:t>
      </w:r>
    </w:p>
    <w:p w14:paraId="661745C9" w14:textId="77777777" w:rsidR="00D84D4C" w:rsidRPr="00B56947" w:rsidRDefault="00D84D4C" w:rsidP="009253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6947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w trakcie wyboru najkorzystniejszej oferty. </w:t>
      </w:r>
    </w:p>
    <w:p w14:paraId="25DD225D" w14:textId="77777777" w:rsidR="00D84D4C" w:rsidRPr="007B5583" w:rsidRDefault="00D84D4C" w:rsidP="007B2DD2">
      <w:pPr>
        <w:jc w:val="both"/>
        <w:rPr>
          <w:rFonts w:ascii="Arial" w:hAnsi="Arial" w:cs="Arial"/>
          <w:sz w:val="24"/>
          <w:szCs w:val="24"/>
        </w:rPr>
      </w:pPr>
    </w:p>
    <w:p w14:paraId="2F7C044E" w14:textId="77777777" w:rsidR="00D84D4C" w:rsidRPr="007B5583" w:rsidRDefault="00D84D4C" w:rsidP="007B2DD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XII Składanie i otwarcie ofert</w:t>
      </w:r>
    </w:p>
    <w:p w14:paraId="43BDF8DB" w14:textId="77777777" w:rsidR="00D84D4C" w:rsidRPr="00E00430" w:rsidRDefault="00D84D4C" w:rsidP="007B2DD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A00BF33" w14:textId="77777777" w:rsidR="007F1786" w:rsidRPr="0051778B" w:rsidRDefault="007F1786" w:rsidP="007F1786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7A6565">
        <w:rPr>
          <w:rFonts w:ascii="Arial" w:hAnsi="Arial" w:cs="Arial"/>
          <w:b/>
          <w:color w:val="auto"/>
        </w:rPr>
        <w:t xml:space="preserve">Ofertę należy </w:t>
      </w:r>
      <w:r w:rsidRPr="007A6565">
        <w:rPr>
          <w:rFonts w:ascii="Arial" w:hAnsi="Arial" w:cs="Arial"/>
          <w:b/>
          <w:bCs/>
        </w:rPr>
        <w:t xml:space="preserve">złożyć za pośrednictwem Platformy Przetargowej </w:t>
      </w:r>
      <w:hyperlink r:id="rId14" w:tgtFrame="_blank" w:history="1">
        <w:r w:rsidRPr="007A6565">
          <w:rPr>
            <w:rStyle w:val="Hipercze"/>
            <w:rFonts w:ascii="Arial" w:hAnsi="Arial" w:cs="Arial"/>
          </w:rPr>
          <w:t>https://zaz-goleniow.logintrade.net/</w:t>
        </w:r>
      </w:hyperlink>
      <w:r w:rsidRPr="007A6565">
        <w:rPr>
          <w:rFonts w:ascii="Arial" w:hAnsi="Arial" w:cs="Arial"/>
          <w:b/>
          <w:bCs/>
        </w:rPr>
        <w:t xml:space="preserve"> </w:t>
      </w:r>
      <w:r w:rsidRPr="007A6565">
        <w:rPr>
          <w:rFonts w:ascii="Arial" w:hAnsi="Arial" w:cs="Arial"/>
          <w:b/>
          <w:color w:val="auto"/>
        </w:rPr>
        <w:t xml:space="preserve">w terminie do </w:t>
      </w:r>
      <w:r w:rsidRPr="0051778B">
        <w:rPr>
          <w:rFonts w:ascii="Arial" w:hAnsi="Arial" w:cs="Arial"/>
          <w:b/>
          <w:color w:val="auto"/>
        </w:rPr>
        <w:t xml:space="preserve">dnia </w:t>
      </w:r>
      <w:r w:rsidR="00C1371C" w:rsidRPr="0051778B">
        <w:rPr>
          <w:rFonts w:ascii="Arial" w:hAnsi="Arial" w:cs="Arial"/>
          <w:b/>
          <w:color w:val="auto"/>
        </w:rPr>
        <w:t>0</w:t>
      </w:r>
      <w:r w:rsidR="00F65401" w:rsidRPr="0051778B">
        <w:rPr>
          <w:rFonts w:ascii="Arial" w:hAnsi="Arial" w:cs="Arial"/>
          <w:b/>
          <w:color w:val="auto"/>
        </w:rPr>
        <w:t>5</w:t>
      </w:r>
      <w:r w:rsidRPr="0051778B">
        <w:rPr>
          <w:rFonts w:ascii="Arial" w:hAnsi="Arial" w:cs="Arial"/>
          <w:b/>
          <w:color w:val="auto"/>
        </w:rPr>
        <w:t xml:space="preserve">.01.2022 </w:t>
      </w:r>
      <w:r w:rsidRPr="0051778B">
        <w:rPr>
          <w:rFonts w:ascii="Arial" w:hAnsi="Arial" w:cs="Arial"/>
          <w:b/>
          <w:color w:val="auto"/>
          <w:u w:val="single"/>
        </w:rPr>
        <w:t>r., do godz. 10.00.</w:t>
      </w:r>
    </w:p>
    <w:p w14:paraId="39B3F8F8" w14:textId="77777777" w:rsidR="007F1786" w:rsidRPr="008222C1" w:rsidRDefault="007F1786" w:rsidP="007F1786">
      <w:pPr>
        <w:pStyle w:val="Tekstpodstawowy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A6565">
        <w:rPr>
          <w:rFonts w:ascii="Arial" w:hAnsi="Arial" w:cs="Arial"/>
          <w:b w:val="0"/>
          <w:bCs w:val="0"/>
          <w:color w:val="000000"/>
          <w:sz w:val="24"/>
          <w:szCs w:val="24"/>
        </w:rPr>
        <w:t>UWAGA! O terminie złożenia oferty decyduje czas ostatecznego otrzymania przez</w:t>
      </w:r>
      <w:r w:rsidRPr="008222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zamawiającego oferty na platformie przetargowej, a nie czas rozpoczęcia jej wprowadzania. </w:t>
      </w:r>
    </w:p>
    <w:p w14:paraId="48631C15" w14:textId="77777777" w:rsidR="007F1786" w:rsidRPr="008222C1" w:rsidRDefault="007F1786" w:rsidP="007F1786">
      <w:pPr>
        <w:pStyle w:val="Tekstpodstawowy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222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Szczegółowa instrukcja dla Wykonawców dotycząca złożenia, zmiany i wycofania oferty  znajduje się na stronie internetowej pod adresem </w:t>
      </w:r>
      <w:hyperlink r:id="rId15" w:history="1">
        <w:r w:rsidRPr="008222C1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www.logintrade.pl</w:t>
        </w:r>
      </w:hyperlink>
    </w:p>
    <w:p w14:paraId="1D39313D" w14:textId="77777777" w:rsidR="007F1786" w:rsidRPr="0051778B" w:rsidRDefault="007F1786" w:rsidP="007F1786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222C1">
        <w:rPr>
          <w:rFonts w:ascii="Arial" w:hAnsi="Arial" w:cs="Arial"/>
          <w:color w:val="auto"/>
        </w:rPr>
        <w:t xml:space="preserve">Otwarcie ofert odbędzie się </w:t>
      </w:r>
      <w:r w:rsidRPr="008222C1">
        <w:rPr>
          <w:rFonts w:ascii="Arial" w:hAnsi="Arial" w:cs="Arial"/>
          <w:b/>
          <w:color w:val="auto"/>
        </w:rPr>
        <w:t xml:space="preserve">w </w:t>
      </w:r>
      <w:r w:rsidRPr="0051778B">
        <w:rPr>
          <w:rFonts w:ascii="Arial" w:hAnsi="Arial" w:cs="Arial"/>
          <w:b/>
          <w:color w:val="auto"/>
        </w:rPr>
        <w:t xml:space="preserve">dniu </w:t>
      </w:r>
      <w:r w:rsidR="00C1371C" w:rsidRPr="0051778B">
        <w:rPr>
          <w:rFonts w:ascii="Arial" w:hAnsi="Arial" w:cs="Arial"/>
          <w:b/>
          <w:color w:val="auto"/>
        </w:rPr>
        <w:t>0</w:t>
      </w:r>
      <w:r w:rsidR="00F65401" w:rsidRPr="0051778B">
        <w:rPr>
          <w:rFonts w:ascii="Arial" w:hAnsi="Arial" w:cs="Arial"/>
          <w:b/>
          <w:color w:val="auto"/>
        </w:rPr>
        <w:t>5</w:t>
      </w:r>
      <w:r w:rsidR="00C1371C" w:rsidRPr="0051778B">
        <w:rPr>
          <w:rFonts w:ascii="Arial" w:hAnsi="Arial" w:cs="Arial"/>
          <w:b/>
          <w:color w:val="auto"/>
        </w:rPr>
        <w:t>.</w:t>
      </w:r>
      <w:r w:rsidRPr="0051778B">
        <w:rPr>
          <w:rFonts w:ascii="Arial" w:hAnsi="Arial" w:cs="Arial"/>
          <w:b/>
          <w:color w:val="auto"/>
        </w:rPr>
        <w:t xml:space="preserve">01.2022 </w:t>
      </w:r>
      <w:r w:rsidRPr="0051778B">
        <w:rPr>
          <w:rFonts w:ascii="Arial" w:hAnsi="Arial" w:cs="Arial"/>
          <w:b/>
          <w:color w:val="auto"/>
          <w:u w:val="single"/>
        </w:rPr>
        <w:t>r., o godz. 12.00.</w:t>
      </w:r>
    </w:p>
    <w:p w14:paraId="3622C24F" w14:textId="77777777" w:rsidR="007F1786" w:rsidRPr="0051778B" w:rsidRDefault="007F1786" w:rsidP="007F1786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22C1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Pr="008222C1">
        <w:rPr>
          <w:rFonts w:ascii="Arial" w:hAnsi="Arial" w:cs="Arial"/>
          <w:b/>
          <w:color w:val="000000" w:themeColor="text1"/>
          <w:sz w:val="24"/>
          <w:szCs w:val="24"/>
        </w:rPr>
        <w:t xml:space="preserve">30 dni tj. do </w:t>
      </w:r>
      <w:r w:rsidRPr="0051778B">
        <w:rPr>
          <w:rFonts w:ascii="Arial" w:hAnsi="Arial" w:cs="Arial"/>
          <w:b/>
          <w:sz w:val="24"/>
          <w:szCs w:val="24"/>
        </w:rPr>
        <w:t xml:space="preserve">dnia </w:t>
      </w:r>
      <w:r w:rsidR="00A65961" w:rsidRPr="0051778B">
        <w:rPr>
          <w:rFonts w:ascii="Arial" w:hAnsi="Arial" w:cs="Arial"/>
          <w:b/>
          <w:sz w:val="24"/>
          <w:szCs w:val="24"/>
        </w:rPr>
        <w:t>0</w:t>
      </w:r>
      <w:r w:rsidR="00F65401" w:rsidRPr="0051778B">
        <w:rPr>
          <w:rFonts w:ascii="Arial" w:hAnsi="Arial" w:cs="Arial"/>
          <w:b/>
          <w:sz w:val="24"/>
          <w:szCs w:val="24"/>
        </w:rPr>
        <w:t>3</w:t>
      </w:r>
      <w:r w:rsidRPr="0051778B">
        <w:rPr>
          <w:rFonts w:ascii="Arial" w:hAnsi="Arial" w:cs="Arial"/>
          <w:b/>
          <w:sz w:val="24"/>
          <w:szCs w:val="24"/>
        </w:rPr>
        <w:t>.0</w:t>
      </w:r>
      <w:r w:rsidR="00A65961" w:rsidRPr="0051778B">
        <w:rPr>
          <w:rFonts w:ascii="Arial" w:hAnsi="Arial" w:cs="Arial"/>
          <w:b/>
          <w:sz w:val="24"/>
          <w:szCs w:val="24"/>
        </w:rPr>
        <w:t>2</w:t>
      </w:r>
      <w:r w:rsidRPr="0051778B">
        <w:rPr>
          <w:rFonts w:ascii="Arial" w:hAnsi="Arial" w:cs="Arial"/>
          <w:b/>
          <w:sz w:val="24"/>
          <w:szCs w:val="24"/>
        </w:rPr>
        <w:t>.2022 r.</w:t>
      </w:r>
      <w:r w:rsidRPr="0051778B">
        <w:rPr>
          <w:rFonts w:ascii="Arial" w:hAnsi="Arial" w:cs="Arial"/>
          <w:color w:val="000000" w:themeColor="text1"/>
          <w:sz w:val="24"/>
          <w:szCs w:val="24"/>
        </w:rPr>
        <w:t xml:space="preserve"> włącznie. Bieg terminu związania ofertą rozpoczyna się wraz z upływem terminu składania ofert.</w:t>
      </w:r>
    </w:p>
    <w:p w14:paraId="6E851FAC" w14:textId="77777777" w:rsidR="007F1786" w:rsidRPr="008222C1" w:rsidRDefault="007F1786" w:rsidP="007F1786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222C1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041CF490" w14:textId="77777777" w:rsidR="007F1786" w:rsidRPr="008222C1" w:rsidRDefault="007F1786" w:rsidP="007F1786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222C1">
        <w:rPr>
          <w:rFonts w:ascii="Arial" w:hAnsi="Arial" w:cs="Arial"/>
          <w:color w:val="auto"/>
        </w:rPr>
        <w:t xml:space="preserve">W sytuacji, o której mowa w pkt 4 zamawiający zamieści na stronie internetowej prowadzonego postępowania </w:t>
      </w:r>
      <w:r>
        <w:rPr>
          <w:rFonts w:ascii="Arial" w:hAnsi="Arial" w:cs="Arial"/>
          <w:color w:val="auto"/>
        </w:rPr>
        <w:t xml:space="preserve">(Platformie Zakupowej) </w:t>
      </w:r>
      <w:r w:rsidRPr="008222C1">
        <w:rPr>
          <w:rFonts w:ascii="Arial" w:hAnsi="Arial" w:cs="Arial"/>
          <w:color w:val="auto"/>
        </w:rPr>
        <w:t xml:space="preserve">o zmianie terminu otwarcia ofert. </w:t>
      </w:r>
    </w:p>
    <w:p w14:paraId="65DEDB27" w14:textId="77777777" w:rsidR="007F1786" w:rsidRPr="008222C1" w:rsidRDefault="007F1786" w:rsidP="007F1786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222C1">
        <w:rPr>
          <w:rFonts w:ascii="Arial" w:hAnsi="Arial" w:cs="Arial"/>
          <w:sz w:val="24"/>
          <w:szCs w:val="24"/>
        </w:rPr>
        <w:t>Zamawiający najpóźniej przed otwarciem ofert, udostępni na stronie internetowej prowadzonego postępowania (Platformie Zakupowej</w:t>
      </w:r>
      <w:r>
        <w:rPr>
          <w:rFonts w:ascii="Arial" w:hAnsi="Arial" w:cs="Arial"/>
        </w:rPr>
        <w:t xml:space="preserve">) </w:t>
      </w:r>
      <w:r w:rsidRPr="008222C1">
        <w:rPr>
          <w:rFonts w:ascii="Arial" w:hAnsi="Arial" w:cs="Arial"/>
          <w:sz w:val="24"/>
          <w:szCs w:val="24"/>
        </w:rPr>
        <w:t xml:space="preserve"> informację o kwocie, jaką zamierza przeznaczyć na sfinansowanie zamówienia.</w:t>
      </w:r>
    </w:p>
    <w:p w14:paraId="318A52C4" w14:textId="77777777" w:rsidR="007F1786" w:rsidRPr="008222C1" w:rsidRDefault="007F1786" w:rsidP="007F1786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222C1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8222C1">
        <w:rPr>
          <w:rFonts w:ascii="Arial" w:hAnsi="Arial" w:cs="Arial"/>
          <w:sz w:val="24"/>
          <w:szCs w:val="24"/>
        </w:rPr>
        <w:t xml:space="preserve">(Platformie Zakupowej) informacje o których mowa w art. 222 ustawy. </w:t>
      </w:r>
    </w:p>
    <w:p w14:paraId="2295FCC0" w14:textId="77777777" w:rsidR="00D84D4C" w:rsidRPr="00A23EDC" w:rsidRDefault="00D84D4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6F0E1987" w14:textId="77777777" w:rsidR="00D84D4C" w:rsidRPr="007B5583" w:rsidRDefault="00D84D4C" w:rsidP="00CF29E4">
      <w:pPr>
        <w:pStyle w:val="Nagwek4"/>
        <w:shd w:val="clear" w:color="auto" w:fill="D6E3BC"/>
        <w:rPr>
          <w:rFonts w:ascii="Arial" w:hAnsi="Arial" w:cs="Arial"/>
          <w:color w:val="auto"/>
        </w:rPr>
      </w:pPr>
      <w:r w:rsidRPr="00202088">
        <w:rPr>
          <w:rFonts w:ascii="Arial" w:hAnsi="Arial" w:cs="Arial"/>
          <w:color w:val="auto"/>
        </w:rPr>
        <w:t>ROZDZIAŁ XIII Kryteria oceny ofert</w:t>
      </w:r>
    </w:p>
    <w:p w14:paraId="0AF650B3" w14:textId="77777777" w:rsidR="00D84D4C" w:rsidRPr="007B5583" w:rsidRDefault="00D84D4C" w:rsidP="00CA2D0D">
      <w:pPr>
        <w:jc w:val="both"/>
        <w:rPr>
          <w:rFonts w:ascii="Arial" w:hAnsi="Arial" w:cs="Arial"/>
          <w:b/>
          <w:sz w:val="24"/>
          <w:szCs w:val="24"/>
        </w:rPr>
      </w:pPr>
    </w:p>
    <w:p w14:paraId="268291DC" w14:textId="77777777" w:rsidR="00D84D4C" w:rsidRPr="00767CCF" w:rsidRDefault="00D84D4C" w:rsidP="00925389">
      <w:pPr>
        <w:pStyle w:val="Tekstpodstawowywcity21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7B5583">
        <w:rPr>
          <w:rFonts w:ascii="Arial" w:hAnsi="Arial" w:cs="Arial"/>
          <w:b w:val="0"/>
        </w:rPr>
        <w:t>Wybór oferty najkorzystniejszej zostani</w:t>
      </w:r>
      <w:r>
        <w:rPr>
          <w:rFonts w:ascii="Arial" w:hAnsi="Arial" w:cs="Arial"/>
          <w:b w:val="0"/>
        </w:rPr>
        <w:t xml:space="preserve">e dokonany według następującego kryterium </w:t>
      </w:r>
      <w:r w:rsidRPr="007B5583">
        <w:rPr>
          <w:rFonts w:ascii="Arial" w:hAnsi="Arial" w:cs="Arial"/>
          <w:b w:val="0"/>
        </w:rPr>
        <w:t>oceny</w:t>
      </w:r>
      <w:r w:rsidRPr="007B5583">
        <w:rPr>
          <w:rFonts w:ascii="Arial" w:hAnsi="Arial" w:cs="Arial"/>
        </w:rPr>
        <w:t xml:space="preserve"> </w:t>
      </w:r>
      <w:r w:rsidRPr="007B5583">
        <w:rPr>
          <w:rFonts w:ascii="Arial" w:hAnsi="Arial" w:cs="Arial"/>
          <w:b w:val="0"/>
        </w:rPr>
        <w:t xml:space="preserve">ofert: </w:t>
      </w:r>
    </w:p>
    <w:p w14:paraId="7A226C8D" w14:textId="77777777" w:rsidR="00D84D4C" w:rsidRDefault="00D84D4C" w:rsidP="00CA2D0D">
      <w:pPr>
        <w:pStyle w:val="Tekstpodstawowywcity2"/>
        <w:tabs>
          <w:tab w:val="left" w:pos="284"/>
        </w:tabs>
        <w:rPr>
          <w:rFonts w:ascii="Arial" w:hAnsi="Arial" w:cs="Arial"/>
        </w:rPr>
      </w:pPr>
    </w:p>
    <w:p w14:paraId="15AB4FF1" w14:textId="77777777" w:rsidR="00D84D4C" w:rsidRPr="008A70F7" w:rsidRDefault="00D84D4C" w:rsidP="00430CCC">
      <w:pPr>
        <w:pStyle w:val="Tekstpodstawowywcity2"/>
        <w:tabs>
          <w:tab w:val="left" w:pos="284"/>
        </w:tabs>
        <w:ind w:left="786"/>
        <w:rPr>
          <w:rFonts w:ascii="Arial" w:hAnsi="Arial" w:cs="Arial"/>
        </w:rPr>
      </w:pPr>
      <w:r>
        <w:rPr>
          <w:rFonts w:ascii="Arial" w:hAnsi="Arial" w:cs="Arial"/>
        </w:rPr>
        <w:t>Cena (C) – 10</w:t>
      </w:r>
      <w:r w:rsidRPr="008A70F7">
        <w:rPr>
          <w:rFonts w:ascii="Arial" w:hAnsi="Arial" w:cs="Arial"/>
        </w:rPr>
        <w:t>0 %</w:t>
      </w:r>
    </w:p>
    <w:p w14:paraId="6826879F" w14:textId="77777777" w:rsidR="00D84D4C" w:rsidRPr="008A70F7" w:rsidRDefault="00D84D4C" w:rsidP="00CA2D0D">
      <w:pPr>
        <w:pStyle w:val="Tekstpodstawowywcity2"/>
        <w:tabs>
          <w:tab w:val="left" w:pos="284"/>
        </w:tabs>
        <w:ind w:left="284"/>
        <w:rPr>
          <w:rFonts w:ascii="Arial" w:hAnsi="Arial" w:cs="Arial"/>
        </w:rPr>
      </w:pPr>
    </w:p>
    <w:p w14:paraId="292DCC02" w14:textId="77777777" w:rsidR="00D84D4C" w:rsidRPr="008A70F7" w:rsidRDefault="00D84D4C" w:rsidP="00CA2D0D">
      <w:pPr>
        <w:pStyle w:val="Tekstpodstawowy2"/>
        <w:tabs>
          <w:tab w:val="left" w:pos="-2127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8A70F7">
        <w:rPr>
          <w:rFonts w:ascii="Arial" w:hAnsi="Arial" w:cs="Arial"/>
          <w:sz w:val="24"/>
          <w:szCs w:val="24"/>
        </w:rPr>
        <w:t xml:space="preserve">Sposób przyznania punktów w kryterium „cena”: </w:t>
      </w:r>
    </w:p>
    <w:p w14:paraId="5CF83C1F" w14:textId="77777777" w:rsidR="00D84D4C" w:rsidRPr="008A70F7" w:rsidRDefault="00D84D4C" w:rsidP="00CA2D0D">
      <w:pPr>
        <w:jc w:val="both"/>
        <w:rPr>
          <w:rFonts w:ascii="Arial" w:hAnsi="Arial" w:cs="Arial"/>
          <w:sz w:val="24"/>
          <w:szCs w:val="24"/>
        </w:rPr>
      </w:pPr>
    </w:p>
    <w:p w14:paraId="3A275178" w14:textId="77777777" w:rsidR="00D84D4C" w:rsidRPr="008A70F7" w:rsidRDefault="00D84D4C" w:rsidP="00CA2D0D">
      <w:pPr>
        <w:jc w:val="both"/>
        <w:rPr>
          <w:rFonts w:ascii="Arial" w:hAnsi="Arial" w:cs="Arial"/>
          <w:sz w:val="24"/>
          <w:szCs w:val="24"/>
        </w:rPr>
      </w:pPr>
      <w:r w:rsidRPr="008A70F7">
        <w:rPr>
          <w:rFonts w:ascii="Arial" w:hAnsi="Arial" w:cs="Arial"/>
          <w:sz w:val="24"/>
          <w:szCs w:val="24"/>
        </w:rPr>
        <w:t xml:space="preserve"> </w:t>
      </w:r>
      <w:r w:rsidRPr="008A70F7">
        <w:rPr>
          <w:rFonts w:ascii="Arial" w:hAnsi="Arial" w:cs="Arial"/>
          <w:sz w:val="24"/>
          <w:szCs w:val="24"/>
        </w:rPr>
        <w:tab/>
      </w:r>
      <w:r w:rsidRPr="008A70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70F7">
        <w:rPr>
          <w:rFonts w:ascii="Arial" w:hAnsi="Arial" w:cs="Arial"/>
          <w:sz w:val="24"/>
          <w:szCs w:val="24"/>
        </w:rPr>
        <w:t xml:space="preserve">najniższa cena ofertowa </w:t>
      </w:r>
    </w:p>
    <w:p w14:paraId="116D4B21" w14:textId="77777777" w:rsidR="00D84D4C" w:rsidRPr="008A70F7" w:rsidRDefault="00D84D4C" w:rsidP="00CA2D0D">
      <w:pPr>
        <w:tabs>
          <w:tab w:val="left" w:pos="2127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A70F7">
        <w:rPr>
          <w:rFonts w:ascii="Arial" w:hAnsi="Arial" w:cs="Arial"/>
          <w:sz w:val="24"/>
          <w:szCs w:val="24"/>
        </w:rPr>
        <w:t xml:space="preserve"> C = ----------------------------------</w:t>
      </w:r>
      <w:r>
        <w:rPr>
          <w:rFonts w:ascii="Arial" w:hAnsi="Arial" w:cs="Arial"/>
          <w:sz w:val="24"/>
          <w:szCs w:val="24"/>
        </w:rPr>
        <w:t>------------------ x 100 pkt x 10</w:t>
      </w:r>
      <w:r w:rsidRPr="008A70F7">
        <w:rPr>
          <w:rFonts w:ascii="Arial" w:hAnsi="Arial" w:cs="Arial"/>
          <w:sz w:val="24"/>
          <w:szCs w:val="24"/>
        </w:rPr>
        <w:t>0 %</w:t>
      </w:r>
    </w:p>
    <w:p w14:paraId="28E7DEFF" w14:textId="77777777" w:rsidR="00D84D4C" w:rsidRPr="008A70F7" w:rsidRDefault="00D84D4C" w:rsidP="00CA2D0D">
      <w:pPr>
        <w:ind w:left="708" w:firstLine="710"/>
        <w:jc w:val="both"/>
        <w:rPr>
          <w:rFonts w:ascii="Arial" w:hAnsi="Arial" w:cs="Arial"/>
          <w:sz w:val="23"/>
          <w:szCs w:val="23"/>
        </w:rPr>
      </w:pPr>
      <w:r w:rsidRPr="008A70F7">
        <w:rPr>
          <w:rFonts w:ascii="Arial" w:hAnsi="Arial" w:cs="Arial"/>
          <w:sz w:val="24"/>
          <w:szCs w:val="24"/>
        </w:rPr>
        <w:lastRenderedPageBreak/>
        <w:t xml:space="preserve"> cena ofertowa w ofercie ocenianej</w:t>
      </w:r>
    </w:p>
    <w:p w14:paraId="6262A457" w14:textId="77777777" w:rsidR="00D84D4C" w:rsidRPr="008A70F7" w:rsidRDefault="00D84D4C" w:rsidP="00CA2D0D">
      <w:pPr>
        <w:suppressAutoHyphens/>
        <w:ind w:left="180" w:hanging="180"/>
        <w:jc w:val="both"/>
        <w:rPr>
          <w:rFonts w:ascii="Arial" w:hAnsi="Arial" w:cs="Arial"/>
          <w:b/>
          <w:color w:val="FF0000"/>
          <w:lang w:eastAsia="zh-CN"/>
        </w:rPr>
      </w:pPr>
    </w:p>
    <w:p w14:paraId="7D479749" w14:textId="77777777" w:rsidR="00D84D4C" w:rsidRPr="008A70F7" w:rsidRDefault="00D84D4C" w:rsidP="00CA2D0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70F7">
        <w:rPr>
          <w:rFonts w:ascii="Arial" w:hAnsi="Arial" w:cs="Arial"/>
          <w:sz w:val="24"/>
          <w:szCs w:val="24"/>
        </w:rPr>
        <w:t xml:space="preserve">W powyższym kryterium Wykonawca może uzyskać </w:t>
      </w:r>
      <w:r>
        <w:rPr>
          <w:rFonts w:ascii="Arial" w:hAnsi="Arial" w:cs="Arial"/>
          <w:b/>
          <w:sz w:val="24"/>
          <w:szCs w:val="24"/>
        </w:rPr>
        <w:t>maksymalnie 10</w:t>
      </w:r>
      <w:r w:rsidRPr="00CA2D0D">
        <w:rPr>
          <w:rFonts w:ascii="Arial" w:hAnsi="Arial" w:cs="Arial"/>
          <w:b/>
          <w:sz w:val="24"/>
          <w:szCs w:val="24"/>
        </w:rPr>
        <w:t>0 pkt.</w:t>
      </w:r>
    </w:p>
    <w:p w14:paraId="3E83CB1F" w14:textId="77777777" w:rsidR="00D84D4C" w:rsidRPr="009F6EBD" w:rsidRDefault="00D84D4C" w:rsidP="009F6EBD">
      <w:pPr>
        <w:pStyle w:val="Tekstpodstawowywcity2"/>
        <w:tabs>
          <w:tab w:val="left" w:pos="284"/>
        </w:tabs>
        <w:ind w:left="1724"/>
        <w:rPr>
          <w:rFonts w:ascii="Arial" w:hAnsi="Arial" w:cs="Arial"/>
          <w:color w:val="FF0000"/>
        </w:rPr>
      </w:pPr>
      <w:r w:rsidRPr="00D40770">
        <w:rPr>
          <w:rFonts w:ascii="Arial" w:hAnsi="Arial" w:cs="Arial"/>
          <w:color w:val="FF0000"/>
        </w:rPr>
        <w:tab/>
      </w:r>
    </w:p>
    <w:p w14:paraId="61144AFD" w14:textId="77777777" w:rsidR="00D84D4C" w:rsidRPr="00A3521A" w:rsidRDefault="00D84D4C" w:rsidP="00925389">
      <w:pPr>
        <w:pStyle w:val="Tekstpodstawowywcity21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 w:val="0"/>
        </w:rPr>
        <w:t>Cena stanowi jedyne kryterium oceny ofert.</w:t>
      </w:r>
    </w:p>
    <w:p w14:paraId="628DA6DF" w14:textId="77777777" w:rsidR="00D84D4C" w:rsidRPr="007B5583" w:rsidRDefault="00D84D4C" w:rsidP="00B32857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F47A67B" w14:textId="77777777" w:rsidR="00D84D4C" w:rsidRPr="007B5583" w:rsidRDefault="00D84D4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ACAA4FC" w14:textId="77777777" w:rsidR="00D84D4C" w:rsidRPr="007B5583" w:rsidRDefault="00D84D4C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B282B64" w14:textId="77777777" w:rsidR="00D84D4C" w:rsidRPr="00390F89" w:rsidRDefault="00D84D4C" w:rsidP="00925389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390F89">
        <w:rPr>
          <w:rFonts w:ascii="Arial" w:hAnsi="Arial" w:cs="Arial"/>
          <w:b w:val="0"/>
          <w:sz w:val="24"/>
          <w:szCs w:val="24"/>
        </w:rPr>
        <w:t xml:space="preserve">Projektowane </w:t>
      </w:r>
      <w:r>
        <w:rPr>
          <w:rFonts w:ascii="Arial" w:hAnsi="Arial" w:cs="Arial"/>
          <w:b w:val="0"/>
          <w:sz w:val="24"/>
          <w:szCs w:val="24"/>
        </w:rPr>
        <w:t xml:space="preserve">istotne </w:t>
      </w:r>
      <w:r w:rsidRPr="00390F89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tej umowy zawarte są </w:t>
      </w:r>
      <w:r>
        <w:rPr>
          <w:rFonts w:ascii="Arial" w:hAnsi="Arial" w:cs="Arial"/>
          <w:b w:val="0"/>
          <w:sz w:val="24"/>
          <w:szCs w:val="24"/>
        </w:rPr>
        <w:t>załączniku</w:t>
      </w:r>
      <w:r w:rsidRPr="00390F89">
        <w:rPr>
          <w:rFonts w:ascii="Arial" w:hAnsi="Arial" w:cs="Arial"/>
          <w:b w:val="0"/>
          <w:sz w:val="24"/>
          <w:szCs w:val="24"/>
        </w:rPr>
        <w:t xml:space="preserve"> </w:t>
      </w:r>
      <w:r w:rsidRPr="00892803">
        <w:rPr>
          <w:rFonts w:ascii="Arial" w:hAnsi="Arial" w:cs="Arial"/>
          <w:b w:val="0"/>
          <w:sz w:val="24"/>
          <w:szCs w:val="24"/>
        </w:rPr>
        <w:t>nr</w:t>
      </w:r>
      <w:r>
        <w:rPr>
          <w:rFonts w:ascii="Arial" w:hAnsi="Arial" w:cs="Arial"/>
          <w:b w:val="0"/>
          <w:sz w:val="24"/>
          <w:szCs w:val="24"/>
        </w:rPr>
        <w:t xml:space="preserve"> 5</w:t>
      </w:r>
      <w:r w:rsidRPr="00812BA8">
        <w:rPr>
          <w:rFonts w:ascii="Arial" w:hAnsi="Arial" w:cs="Arial"/>
          <w:b w:val="0"/>
          <w:sz w:val="24"/>
          <w:szCs w:val="24"/>
        </w:rPr>
        <w:t xml:space="preserve"> do SWZ.</w:t>
      </w:r>
      <w:r w:rsidRPr="00390F89">
        <w:rPr>
          <w:rFonts w:ascii="Arial" w:hAnsi="Arial" w:cs="Arial"/>
          <w:b w:val="0"/>
          <w:sz w:val="24"/>
          <w:szCs w:val="24"/>
        </w:rPr>
        <w:t xml:space="preserve"> Wykonawca ma obowiązek zawrzeć umowę zgodnie z tymi postanowieniami.</w:t>
      </w:r>
    </w:p>
    <w:p w14:paraId="0F157EFC" w14:textId="77777777" w:rsidR="00D84D4C" w:rsidRPr="00390F89" w:rsidRDefault="00D84D4C" w:rsidP="00925389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Pr="00390F89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46B5535A" w14:textId="77777777" w:rsidR="00D84D4C" w:rsidRPr="00390F89" w:rsidRDefault="00D84D4C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000000"/>
          <w:sz w:val="24"/>
          <w:szCs w:val="24"/>
        </w:rPr>
      </w:pPr>
    </w:p>
    <w:p w14:paraId="354B7A50" w14:textId="77777777" w:rsidR="00D84D4C" w:rsidRPr="007B5583" w:rsidRDefault="00D84D4C" w:rsidP="00CF29E4">
      <w:pPr>
        <w:pStyle w:val="Nagwek4"/>
        <w:shd w:val="clear" w:color="auto" w:fill="D6E3BC"/>
        <w:rPr>
          <w:rFonts w:ascii="Arial" w:hAnsi="Arial" w:cs="Arial"/>
          <w:color w:val="auto"/>
        </w:rPr>
      </w:pPr>
      <w:r w:rsidRPr="007B5583">
        <w:rPr>
          <w:rFonts w:ascii="Arial" w:hAnsi="Arial" w:cs="Arial"/>
          <w:color w:val="auto"/>
        </w:rPr>
        <w:t>ROZDZIAŁ XV Pouczenie o środkach ochrony prawnej</w:t>
      </w:r>
    </w:p>
    <w:p w14:paraId="2BA02801" w14:textId="77777777" w:rsidR="00D84D4C" w:rsidRPr="007B5583" w:rsidRDefault="00D84D4C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A2B7924" w14:textId="77777777" w:rsidR="00D84D4C" w:rsidRPr="007B5583" w:rsidRDefault="00D84D4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7B5583">
        <w:rPr>
          <w:rFonts w:ascii="Arial" w:hAnsi="Arial" w:cs="Arial"/>
        </w:rPr>
        <w:t>Wykonawcy oraz innemu podmiotowi, jeżeli ma lub miał interes w uzyskaniu zamówienia oraz poniósł lub może ponieść szkodę w wyniku naruszenia przez zamawiającego przepisów ustawy</w:t>
      </w:r>
      <w:r w:rsidRPr="007B5583">
        <w:rPr>
          <w:rFonts w:ascii="Arial" w:hAnsi="Arial" w:cs="Arial"/>
          <w:color w:val="auto"/>
        </w:rPr>
        <w:t>, przysługują środki ochrony prawnej (odwołanie i skarga) przewidziane w Dziale IX ustawy</w:t>
      </w:r>
    </w:p>
    <w:p w14:paraId="30D33E8F" w14:textId="77777777" w:rsidR="00D84D4C" w:rsidRPr="007B5583" w:rsidRDefault="00D84D4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7B5583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  <w:r w:rsidRPr="007B5583">
        <w:rPr>
          <w:rFonts w:ascii="Arial" w:hAnsi="Arial" w:cs="Arial"/>
          <w:color w:val="auto"/>
        </w:rPr>
        <w:t xml:space="preserve"> </w:t>
      </w:r>
    </w:p>
    <w:p w14:paraId="3313BDAE" w14:textId="77777777" w:rsidR="00D84D4C" w:rsidRPr="007B5583" w:rsidRDefault="00D84D4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Odwołanie przysługuje na:</w:t>
      </w:r>
    </w:p>
    <w:p w14:paraId="17608BDD" w14:textId="77777777" w:rsidR="00D84D4C" w:rsidRPr="007B5583" w:rsidRDefault="00D84D4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1)</w:t>
      </w:r>
      <w:r w:rsidRPr="007B5583">
        <w:rPr>
          <w:rFonts w:ascii="Arial" w:hAnsi="Arial" w:cs="Arial"/>
          <w:color w:val="000000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6DE253FB" w14:textId="77777777" w:rsidR="00D84D4C" w:rsidRPr="007B5583" w:rsidRDefault="00D84D4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2)</w:t>
      </w:r>
      <w:r w:rsidRPr="007B5583">
        <w:rPr>
          <w:rFonts w:ascii="Arial" w:hAnsi="Arial" w:cs="Arial"/>
          <w:color w:val="000000"/>
          <w:sz w:val="24"/>
          <w:szCs w:val="24"/>
        </w:rPr>
        <w:tab/>
        <w:t>zaniechanie czynności w postępowaniu o udzielenie zamówienia, do której zamawiający był obowiązany na podstawie ustawy;</w:t>
      </w:r>
    </w:p>
    <w:p w14:paraId="1EBCB4F4" w14:textId="77777777" w:rsidR="00D84D4C" w:rsidRPr="007B5583" w:rsidRDefault="00D84D4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3)</w:t>
      </w:r>
      <w:r w:rsidRPr="007B5583">
        <w:rPr>
          <w:rFonts w:ascii="Arial" w:hAnsi="Arial" w:cs="Arial"/>
          <w:color w:val="000000"/>
          <w:sz w:val="24"/>
          <w:szCs w:val="24"/>
        </w:rPr>
        <w:tab/>
        <w:t>zaniechanie przeprowadzenia postępowania o udzielenie zamówienia, mimo że zamawiający był do tego obowiązany.</w:t>
      </w:r>
    </w:p>
    <w:p w14:paraId="4876B65A" w14:textId="77777777" w:rsidR="00D84D4C" w:rsidRPr="00E21266" w:rsidRDefault="00D84D4C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E21266">
        <w:rPr>
          <w:rFonts w:ascii="Arial" w:hAnsi="Arial"/>
          <w:szCs w:val="24"/>
        </w:rPr>
        <w:t xml:space="preserve">Odwołanie wnosi się do Prezesa Krajowej Izby Odwoławczej, zwanej dalej Izbą. Odwołujący przekazuje zamawiającemu odwołanie wniesione w formie elektronicznej albo postaci elektronicznej albo kopię tego odwołania, jeżeli zostało ono wniesione w formie pisemnej, </w:t>
      </w:r>
      <w:r w:rsidRPr="00E21266">
        <w:rPr>
          <w:rFonts w:ascii="Arial" w:hAnsi="Arial"/>
          <w:color w:val="000000"/>
          <w:szCs w:val="24"/>
        </w:rPr>
        <w:t>przed upływem terminu do wniesienia odwołania w taki sposób, aby mógł on zapoznać się z jego treścią przed upływem tego terminu.</w:t>
      </w:r>
    </w:p>
    <w:p w14:paraId="0D3E8000" w14:textId="77777777" w:rsidR="00D84D4C" w:rsidRPr="007B5583" w:rsidRDefault="00D84D4C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1266">
        <w:rPr>
          <w:rFonts w:ascii="Arial" w:hAnsi="Arial" w:cs="Arial"/>
          <w:color w:val="000000"/>
          <w:sz w:val="24"/>
          <w:szCs w:val="24"/>
        </w:rPr>
        <w:t xml:space="preserve">Domniemywa się, że zamawiający mógł zapoznać się z treścią odwołania przed upływem terminu do jego wniesienia, jeżeli </w:t>
      </w:r>
      <w:r>
        <w:rPr>
          <w:rFonts w:ascii="Arial" w:hAnsi="Arial" w:cs="Arial"/>
          <w:color w:val="000000"/>
          <w:sz w:val="24"/>
          <w:szCs w:val="24"/>
        </w:rPr>
        <w:t>przekazanie odpowiednio odwołania albo</w:t>
      </w:r>
      <w:r w:rsidRPr="00E21266">
        <w:rPr>
          <w:rFonts w:ascii="Arial" w:hAnsi="Arial" w:cs="Arial"/>
          <w:color w:val="000000"/>
          <w:sz w:val="24"/>
          <w:szCs w:val="24"/>
        </w:rPr>
        <w:t xml:space="preserve"> jego kopii nastąpiło przed</w:t>
      </w:r>
      <w:r w:rsidRPr="007B5583">
        <w:rPr>
          <w:rFonts w:ascii="Arial" w:hAnsi="Arial" w:cs="Arial"/>
          <w:color w:val="000000"/>
          <w:sz w:val="24"/>
          <w:szCs w:val="24"/>
        </w:rPr>
        <w:t xml:space="preserve"> upływem terminu do jego wniesienia przy użyciu środków komunikacji elektronicznej.</w:t>
      </w:r>
    </w:p>
    <w:p w14:paraId="31C149A8" w14:textId="77777777" w:rsidR="00D84D4C" w:rsidRPr="007B5583" w:rsidRDefault="00D84D4C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Odwołanie wnosi się w terminie:</w:t>
      </w:r>
    </w:p>
    <w:p w14:paraId="5F337AB6" w14:textId="77777777" w:rsidR="00D84D4C" w:rsidRPr="007B5583" w:rsidRDefault="00D84D4C" w:rsidP="00925389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4F7794C" w14:textId="77777777" w:rsidR="00D84D4C" w:rsidRPr="007B5583" w:rsidRDefault="00D84D4C" w:rsidP="00925389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7B5583">
        <w:rPr>
          <w:rFonts w:ascii="Arial" w:hAnsi="Arial" w:cs="Arial"/>
          <w:color w:val="000000"/>
          <w:sz w:val="24"/>
          <w:szCs w:val="24"/>
        </w:rPr>
        <w:t>ppkt</w:t>
      </w:r>
      <w:proofErr w:type="spellEnd"/>
      <w:r w:rsidRPr="007B5583">
        <w:rPr>
          <w:rFonts w:ascii="Arial" w:hAnsi="Arial" w:cs="Arial"/>
          <w:color w:val="000000"/>
          <w:sz w:val="24"/>
          <w:szCs w:val="24"/>
        </w:rPr>
        <w:t xml:space="preserve"> 1).</w:t>
      </w:r>
    </w:p>
    <w:p w14:paraId="34F54901" w14:textId="77777777" w:rsidR="00D84D4C" w:rsidRPr="00CF7E2E" w:rsidRDefault="00D84D4C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7E2E">
        <w:rPr>
          <w:rFonts w:ascii="Arial" w:hAnsi="Arial" w:cs="Arial"/>
          <w:color w:val="000000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</w:t>
      </w:r>
      <w:r w:rsidRPr="00B32857">
        <w:rPr>
          <w:rFonts w:ascii="Arial" w:hAnsi="Arial" w:cs="Arial"/>
          <w:sz w:val="24"/>
          <w:szCs w:val="24"/>
        </w:rPr>
        <w:t>na stronie internetowej</w:t>
      </w:r>
      <w:r>
        <w:rPr>
          <w:rFonts w:ascii="Arial" w:hAnsi="Arial" w:cs="Arial"/>
          <w:sz w:val="24"/>
          <w:szCs w:val="24"/>
        </w:rPr>
        <w:t xml:space="preserve"> prowadzonego postępowania.</w:t>
      </w:r>
    </w:p>
    <w:p w14:paraId="40FE7086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7E2E">
        <w:rPr>
          <w:rFonts w:ascii="Arial" w:hAnsi="Arial" w:cs="Arial"/>
          <w:color w:val="000000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7C2F9141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47E45CE1" w14:textId="77777777" w:rsidR="00D84D4C" w:rsidRPr="007B5583" w:rsidRDefault="00D84D4C" w:rsidP="00925389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15 dni od dnia zamieszczenia w Biuletynie Zamówień Publicznych ogłoszenia o wyniku postępowania;</w:t>
      </w:r>
    </w:p>
    <w:p w14:paraId="1ECBFDBB" w14:textId="77777777" w:rsidR="00D84D4C" w:rsidRPr="007B5583" w:rsidRDefault="00D84D4C" w:rsidP="00925389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miesiąca od dnia zawarcia umowy, jeżeli zamawiający nie zamieścił w Biuletynie Zamówień Publicznych ogłoszenia o wyniku postępowania.</w:t>
      </w:r>
    </w:p>
    <w:p w14:paraId="12D1A82F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102DBDDD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 xml:space="preserve">Na orzeczenie Izby oraz postanowienie Prezesa </w:t>
      </w:r>
      <w:r>
        <w:rPr>
          <w:rFonts w:ascii="Arial" w:hAnsi="Arial" w:cs="Arial"/>
          <w:color w:val="000000"/>
          <w:sz w:val="24"/>
          <w:szCs w:val="24"/>
        </w:rPr>
        <w:t>Izby</w:t>
      </w:r>
      <w:r w:rsidRPr="007B5583">
        <w:rPr>
          <w:rFonts w:ascii="Arial" w:hAnsi="Arial" w:cs="Arial"/>
          <w:color w:val="000000"/>
          <w:sz w:val="24"/>
          <w:szCs w:val="24"/>
        </w:rPr>
        <w:t>, o którym mowa w art. 519 ust. 1 ustawy, stronom oraz uczestnikom postępowania odwoławczego przysługuje skarga do sądu.</w:t>
      </w:r>
    </w:p>
    <w:p w14:paraId="45D96FE5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</w:t>
      </w:r>
      <w:r w:rsidRPr="007B5583">
        <w:rPr>
          <w:rFonts w:ascii="Arial" w:hAnsi="Arial" w:cs="Arial"/>
          <w:color w:val="1B1B1B"/>
          <w:sz w:val="24"/>
          <w:szCs w:val="24"/>
        </w:rPr>
        <w:t>ustawy</w:t>
      </w:r>
      <w:r w:rsidRPr="007B5583">
        <w:rPr>
          <w:rFonts w:ascii="Arial" w:hAnsi="Arial" w:cs="Arial"/>
          <w:color w:val="000000"/>
          <w:sz w:val="24"/>
          <w:szCs w:val="24"/>
        </w:rPr>
        <w:t xml:space="preserve"> z dnia 17 listopada 1964 r. - Kodeks postępowania cywilnego o apelacji, jeżeli przepisy Działu IX ustawy nie stanowią inaczej.</w:t>
      </w:r>
    </w:p>
    <w:p w14:paraId="41A68F44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Skargę wnosi się do Sądu Okręgowego w Warszawie - sądu zamówień publicznych.</w:t>
      </w:r>
    </w:p>
    <w:p w14:paraId="2DD2ECD6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 xml:space="preserve">Skargę wnosi się za pośrednictwem </w:t>
      </w:r>
      <w:r w:rsidRPr="00DC370D">
        <w:rPr>
          <w:rFonts w:ascii="Arial" w:hAnsi="Arial" w:cs="Arial"/>
          <w:sz w:val="24"/>
          <w:szCs w:val="24"/>
        </w:rPr>
        <w:t>Prezesa Izby, w</w:t>
      </w:r>
      <w:r w:rsidRPr="007B5583">
        <w:rPr>
          <w:rFonts w:ascii="Arial" w:hAnsi="Arial" w:cs="Arial"/>
          <w:color w:val="000000"/>
          <w:sz w:val="24"/>
          <w:szCs w:val="24"/>
        </w:rPr>
        <w:t xml:space="preserve"> terminie 14 dni od dnia doręczenia orzeczenia Izby lub postanowienia Prezesa Izby, o którym mowa w art. 519 ust. 1 ustawy, przesyłając jednocześnie jej odpis przeciwnikowi skargi. Złożenie skargi w placówce pocztowej operatora wyznaczonego w rozumieniu </w:t>
      </w:r>
      <w:r w:rsidRPr="007B5583">
        <w:rPr>
          <w:rFonts w:ascii="Arial" w:hAnsi="Arial" w:cs="Arial"/>
          <w:color w:val="1B1B1B"/>
          <w:sz w:val="24"/>
          <w:szCs w:val="24"/>
        </w:rPr>
        <w:t>ustawy</w:t>
      </w:r>
      <w:r w:rsidRPr="007B5583">
        <w:rPr>
          <w:rFonts w:ascii="Arial" w:hAnsi="Arial" w:cs="Arial"/>
          <w:color w:val="000000"/>
          <w:sz w:val="24"/>
          <w:szCs w:val="24"/>
        </w:rPr>
        <w:t xml:space="preserve"> z dnia 23 listopada 2012 r. - Prawo pocztowe jest równoznaczne z jej wniesieniem.</w:t>
      </w:r>
    </w:p>
    <w:p w14:paraId="0FD48C03" w14:textId="77777777" w:rsidR="00D84D4C" w:rsidRPr="007B5583" w:rsidRDefault="00D84D4C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color w:val="000000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80C0064" w14:textId="77777777" w:rsidR="00D84D4C" w:rsidRPr="007B5583" w:rsidRDefault="00D84D4C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2F77EA19" w14:textId="77777777" w:rsidR="00D84D4C" w:rsidRPr="007B5583" w:rsidRDefault="00D84D4C" w:rsidP="00CF29E4">
      <w:pPr>
        <w:pStyle w:val="Nagwek4"/>
        <w:shd w:val="clear" w:color="auto" w:fill="D6E3BC"/>
        <w:rPr>
          <w:rFonts w:ascii="Arial" w:hAnsi="Arial" w:cs="Arial"/>
          <w:color w:val="auto"/>
        </w:rPr>
      </w:pPr>
      <w:r w:rsidRPr="007B5583">
        <w:rPr>
          <w:rFonts w:ascii="Arial" w:hAnsi="Arial" w:cs="Arial"/>
          <w:color w:val="auto"/>
        </w:rPr>
        <w:t>ROZDZIAŁ XVI Opis przedmiotu zamówienia</w:t>
      </w:r>
    </w:p>
    <w:p w14:paraId="265C9EE5" w14:textId="77777777" w:rsidR="00D84D4C" w:rsidRPr="006B3904" w:rsidRDefault="00D84D4C" w:rsidP="001500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A487A8D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kompleksowa dostawa (sprzedaż, dostawa, dystrybucja/usługi przesyłowe) gazu ziemnego wysokometanowego do:</w:t>
      </w:r>
    </w:p>
    <w:p w14:paraId="59925860" w14:textId="77777777" w:rsidR="007F1786" w:rsidRDefault="007F1786" w:rsidP="007F178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F1786">
        <w:rPr>
          <w:rFonts w:ascii="Arial" w:hAnsi="Arial" w:cs="Arial"/>
          <w:sz w:val="24"/>
          <w:szCs w:val="24"/>
        </w:rPr>
        <w:t>Gmina Goleniów - Zakładu Aktywności Zawodowej w Goleniowie</w:t>
      </w:r>
    </w:p>
    <w:p w14:paraId="5E553CF4" w14:textId="77777777" w:rsidR="007F1786" w:rsidRDefault="007F1786" w:rsidP="007F178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F1786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P</w:t>
      </w:r>
      <w:r w:rsidRPr="007F1786">
        <w:rPr>
          <w:rFonts w:ascii="Arial" w:hAnsi="Arial" w:cs="Arial"/>
          <w:sz w:val="24"/>
          <w:szCs w:val="24"/>
        </w:rPr>
        <w:t>rodukcyjna 3, Łozienica, 72-100 Goleniów.</w:t>
      </w:r>
    </w:p>
    <w:p w14:paraId="071053EE" w14:textId="77777777" w:rsidR="007F1786" w:rsidRPr="007F1786" w:rsidRDefault="007F1786" w:rsidP="007F178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7F1786">
        <w:rPr>
          <w:rFonts w:ascii="Arial" w:hAnsi="Arial" w:cs="Arial"/>
          <w:sz w:val="24"/>
          <w:szCs w:val="24"/>
        </w:rPr>
        <w:t xml:space="preserve">Pkt poboru    </w:t>
      </w:r>
      <w:r w:rsidRPr="007F1786">
        <w:rPr>
          <w:rFonts w:ascii="Arial" w:hAnsi="Arial" w:cs="Arial"/>
          <w:b/>
          <w:sz w:val="24"/>
          <w:szCs w:val="24"/>
        </w:rPr>
        <w:t>8018590365500020766431</w:t>
      </w:r>
    </w:p>
    <w:p w14:paraId="18708B88" w14:textId="77777777" w:rsidR="007F1786" w:rsidRDefault="007F1786" w:rsidP="007F17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A5B17B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Kody CPV:</w:t>
      </w:r>
    </w:p>
    <w:p w14:paraId="5F9683B0" w14:textId="77777777" w:rsidR="007F1786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09123000-7-gaz ziemny</w:t>
      </w:r>
    </w:p>
    <w:p w14:paraId="2C46E622" w14:textId="77777777" w:rsidR="007F1786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65210000-8-przesył gazu</w:t>
      </w:r>
    </w:p>
    <w:p w14:paraId="36F76F1C" w14:textId="77777777" w:rsidR="007F1786" w:rsidRDefault="007F1786" w:rsidP="007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6E46F5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Sprzedaż, dostawa gazu ziemnego i świadczenie usług przesyłowych (dystrybucji) odbywać się będzie na warunkach określonych w ustawie z dnia 10 kwietnia 1997 r. Prawo energetyczne </w:t>
      </w:r>
      <w:r>
        <w:rPr>
          <w:rFonts w:ascii="Arial" w:hAnsi="Arial" w:cs="Arial"/>
          <w:iCs/>
          <w:sz w:val="24"/>
          <w:szCs w:val="24"/>
        </w:rPr>
        <w:t xml:space="preserve">(Dz.U. z 2021 r., poz. 716 ze zm.), </w:t>
      </w:r>
      <w:r>
        <w:rPr>
          <w:rFonts w:ascii="Arial" w:hAnsi="Arial" w:cs="Arial"/>
          <w:sz w:val="24"/>
          <w:szCs w:val="24"/>
        </w:rPr>
        <w:t>przepisach wykonawczych do tej ustawy oraz ogólnie obowiązujących przepisach prawnych.</w:t>
      </w:r>
    </w:p>
    <w:p w14:paraId="1AA51147" w14:textId="77777777" w:rsidR="007F1786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949653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Dostarczony gaz ziemny powinien spełniać wymagania prawne i parametry techniczne zgodnie z postanowieniami ustawy z dnia 10 kwietnia 1997 r. Prawo energetyczne i aktami wykonawczymi wydanymi na jej podstawie oraz ustawy z dnia 16 lutego 2007 r. o zapasach ropy naftowej, produktów naftowych i gazu ziemnego oraz zasadach postępowania w sytuacjach zagrożenia bezpieczeństwa paliwowego państwa i zakłóceń na rynku naftowym </w:t>
      </w:r>
      <w:r>
        <w:rPr>
          <w:rFonts w:ascii="Arial" w:hAnsi="Arial" w:cs="Arial"/>
          <w:iCs/>
          <w:sz w:val="24"/>
          <w:szCs w:val="24"/>
        </w:rPr>
        <w:t>(Dz.U. z 2020 r., poz. 411, ze zm.).</w:t>
      </w:r>
    </w:p>
    <w:p w14:paraId="6457DD92" w14:textId="77777777" w:rsidR="007F1786" w:rsidRDefault="007F1786" w:rsidP="007F178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19DC07B4" w14:textId="77777777" w:rsidR="007F1786" w:rsidRPr="00B01EBB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Goleniów Zakład Aktywności Zawodowej w Goleniowie</w:t>
      </w:r>
      <w:r w:rsidRPr="00B01EBB">
        <w:rPr>
          <w:rFonts w:ascii="Arial" w:hAnsi="Arial" w:cs="Arial"/>
          <w:sz w:val="24"/>
          <w:szCs w:val="24"/>
        </w:rPr>
        <w:t xml:space="preserve"> jest zwolnion</w:t>
      </w:r>
      <w:r>
        <w:rPr>
          <w:rFonts w:ascii="Arial" w:hAnsi="Arial" w:cs="Arial"/>
          <w:sz w:val="24"/>
          <w:szCs w:val="24"/>
        </w:rPr>
        <w:t>a</w:t>
      </w:r>
      <w:r w:rsidRPr="00B01EBB">
        <w:rPr>
          <w:rFonts w:ascii="Arial" w:hAnsi="Arial" w:cs="Arial"/>
          <w:sz w:val="24"/>
          <w:szCs w:val="24"/>
        </w:rPr>
        <w:t xml:space="preserve"> od akcyzy na wyroby gazowe, zgodnie z art. 31 b ust. 2 pkt 2 ustawy z dnia 6 grudnia 2008 r. o podatku akcyzowym </w:t>
      </w:r>
      <w:r w:rsidRPr="00B01EBB">
        <w:rPr>
          <w:rFonts w:ascii="Arial" w:hAnsi="Arial" w:cs="Arial"/>
          <w:iCs/>
          <w:sz w:val="24"/>
          <w:szCs w:val="24"/>
        </w:rPr>
        <w:t>(Dz.U. z 2020 r., poz. 722, ze zm.).</w:t>
      </w:r>
    </w:p>
    <w:p w14:paraId="292039D1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14:paraId="5456CDF5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Zapotrzebowanie na gaz ziemny wskazane w specyfikacji warunków zamówienia może odbiegać od faktycznego zużycia gazu w okresie trwania umowy, jest szacunkowe i ma charakter prognozy, dokonanej przez zamawiającego na podstawie danych zużycia gazu w poprzednich okresach z zastrzeżeniem, że minimalny zakup przedmiotu zamówienia wyniesie 20% ilości wskazanych w pkt 10 i 11.</w:t>
      </w:r>
    </w:p>
    <w:p w14:paraId="21281157" w14:textId="77777777" w:rsidR="007F1786" w:rsidRDefault="007F1786" w:rsidP="007A147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92DE836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Rozliczenia za dostarczany gaz ziemny w poszczególnych miesiącach roku 2022  będą się odbywać na podstawie bieżących wskazań układów pomiarowo-rozliczeniowych w punktach poboru gazu (lokalizacje punktów wg pkt 1) i wg cen oferowanych przez Wykonawcę, </w:t>
      </w:r>
      <w:r>
        <w:rPr>
          <w:rFonts w:ascii="Arial" w:hAnsi="Arial" w:cs="Arial"/>
          <w:color w:val="000000"/>
          <w:sz w:val="24"/>
          <w:szCs w:val="24"/>
        </w:rPr>
        <w:t xml:space="preserve">a podana w pkt 10 i 11 planowana orientacyjna ilość zużycia gazu nie stanowi zobowiązania ze strony </w:t>
      </w:r>
      <w:r w:rsidR="007A1475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amawiającego do zakupu gazu ziemnego w podanej ilości.</w:t>
      </w:r>
    </w:p>
    <w:p w14:paraId="11321C89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A7D8118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podłączony jest do sieci dystrybucyjnej należącej do Operatora Systemu Dystrybucyjnego (OSD) </w:t>
      </w:r>
      <w:r>
        <w:rPr>
          <w:rFonts w:ascii="Arial" w:hAnsi="Arial" w:cs="Arial"/>
          <w:b/>
          <w:bCs/>
          <w:sz w:val="24"/>
          <w:szCs w:val="24"/>
        </w:rPr>
        <w:t xml:space="preserve">Polska Spółka Gazownictwa Sp. z o.o. </w:t>
      </w:r>
    </w:p>
    <w:p w14:paraId="4BCE60F1" w14:textId="77777777" w:rsidR="007F1786" w:rsidRDefault="007F1786" w:rsidP="007A147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769D49E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kompleksowa dostawa paliwa gazowego - </w:t>
      </w:r>
      <w:r>
        <w:rPr>
          <w:rFonts w:ascii="Arial" w:hAnsi="Arial" w:cs="Arial"/>
          <w:b/>
          <w:sz w:val="24"/>
          <w:szCs w:val="24"/>
        </w:rPr>
        <w:t>gaz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ziemny wysokometanowy (typu E)</w:t>
      </w:r>
      <w:r>
        <w:rPr>
          <w:rFonts w:ascii="Arial" w:hAnsi="Arial" w:cs="Arial"/>
          <w:sz w:val="24"/>
          <w:szCs w:val="24"/>
        </w:rPr>
        <w:t xml:space="preserve">, przeznaczonego do instalacji znajdującej się w budynku wymienionym w pkt 1. </w:t>
      </w:r>
    </w:p>
    <w:p w14:paraId="420E8DC9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362306F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dotyczące punktów poboru gazu ziemnego w obiek</w:t>
      </w:r>
      <w:r w:rsidR="007A1475">
        <w:rPr>
          <w:rFonts w:ascii="Arial" w:hAnsi="Arial" w:cs="Arial"/>
          <w:sz w:val="24"/>
          <w:szCs w:val="24"/>
        </w:rPr>
        <w:t>cie z</w:t>
      </w:r>
      <w:r>
        <w:rPr>
          <w:rFonts w:ascii="Arial" w:hAnsi="Arial" w:cs="Arial"/>
          <w:sz w:val="24"/>
          <w:szCs w:val="24"/>
        </w:rPr>
        <w:t>amawiającego:</w:t>
      </w:r>
    </w:p>
    <w:p w14:paraId="28E8F90D" w14:textId="77777777" w:rsidR="007F1786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A742B0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Hlk74829024"/>
      <w:r>
        <w:rPr>
          <w:rFonts w:ascii="Arial" w:hAnsi="Arial" w:cs="Arial"/>
          <w:sz w:val="24"/>
          <w:szCs w:val="24"/>
        </w:rPr>
        <w:t xml:space="preserve">punkt poboru: </w:t>
      </w:r>
      <w:r>
        <w:rPr>
          <w:rFonts w:ascii="Arial" w:hAnsi="Arial" w:cs="Arial"/>
          <w:b/>
          <w:sz w:val="24"/>
          <w:szCs w:val="24"/>
        </w:rPr>
        <w:t xml:space="preserve">8018590365500020766431 </w:t>
      </w:r>
      <w:r>
        <w:rPr>
          <w:rFonts w:ascii="Arial" w:hAnsi="Arial" w:cs="Arial"/>
          <w:sz w:val="24"/>
          <w:szCs w:val="24"/>
        </w:rPr>
        <w:t xml:space="preserve"> Zakład Aktywności Zawodowej w Goleniowie, ul. Produkcyjna 3, Łozienica, 72-100 Goleniów</w:t>
      </w:r>
    </w:p>
    <w:p w14:paraId="07B6210C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szacowana moc umowna 200 kWh/h</w:t>
      </w:r>
    </w:p>
    <w:p w14:paraId="711E8B4B" w14:textId="77777777" w:rsidR="007F1786" w:rsidRDefault="007F1786" w:rsidP="007A14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grupa taryfowa –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W-5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BD2B674" w14:textId="77777777" w:rsidR="007F1786" w:rsidRDefault="007F1786" w:rsidP="007A147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szacowane zużycie gazu ziemnego wysokometanowego w roku 2022 – ok. 444 135 284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kWh</w:t>
      </w:r>
      <w:r>
        <w:rPr>
          <w:rFonts w:ascii="Arial" w:hAnsi="Arial" w:cs="Arial"/>
          <w:sz w:val="24"/>
          <w:szCs w:val="24"/>
        </w:rPr>
        <w:t>,</w:t>
      </w:r>
    </w:p>
    <w:bookmarkEnd w:id="0"/>
    <w:p w14:paraId="1DAE63DF" w14:textId="77777777" w:rsidR="007F1786" w:rsidRDefault="007F1786" w:rsidP="007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3A32C9" w14:textId="77777777" w:rsidR="007F1786" w:rsidRPr="00A65961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5961">
        <w:rPr>
          <w:rFonts w:ascii="Arial" w:hAnsi="Arial" w:cs="Arial"/>
          <w:sz w:val="24"/>
          <w:szCs w:val="24"/>
        </w:rPr>
        <w:t>Przewidywane zużycie gazu wysokometanowego w okresie:</w:t>
      </w:r>
    </w:p>
    <w:p w14:paraId="41BB1B84" w14:textId="77777777" w:rsidR="007F1786" w:rsidRPr="00A65961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5961">
        <w:rPr>
          <w:rFonts w:ascii="Arial" w:hAnsi="Arial" w:cs="Arial"/>
          <w:sz w:val="24"/>
          <w:szCs w:val="24"/>
        </w:rPr>
        <w:t>01.01.2022roku  - 31.12.2022 roku (12 miesięcy)</w:t>
      </w:r>
      <w:r w:rsidRPr="00A65961">
        <w:rPr>
          <w:rFonts w:ascii="Arial" w:hAnsi="Arial" w:cs="Arial"/>
          <w:b/>
          <w:sz w:val="24"/>
          <w:szCs w:val="24"/>
        </w:rPr>
        <w:t xml:space="preserve"> – 444 135</w:t>
      </w:r>
      <w:r w:rsidRPr="00A65961">
        <w:rPr>
          <w:rFonts w:ascii="Arial" w:hAnsi="Arial" w:cs="Arial"/>
          <w:sz w:val="24"/>
          <w:szCs w:val="24"/>
        </w:rPr>
        <w:t xml:space="preserve"> kWh</w:t>
      </w:r>
    </w:p>
    <w:p w14:paraId="421B7045" w14:textId="77777777" w:rsidR="007F1786" w:rsidRPr="00A65961" w:rsidRDefault="007F1786" w:rsidP="007F17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961">
        <w:rPr>
          <w:rFonts w:ascii="Arial" w:hAnsi="Arial" w:cs="Arial"/>
          <w:sz w:val="24"/>
          <w:szCs w:val="24"/>
        </w:rPr>
        <w:t>Planowany rozkład poboru gazu na miesiące – załącznik nr 6 do SWZ</w:t>
      </w:r>
    </w:p>
    <w:p w14:paraId="31AECE53" w14:textId="77777777" w:rsidR="007F1786" w:rsidRPr="00A65961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65961">
        <w:rPr>
          <w:rFonts w:ascii="Arial" w:hAnsi="Arial" w:cs="Arial"/>
          <w:sz w:val="24"/>
          <w:szCs w:val="24"/>
        </w:rPr>
        <w:lastRenderedPageBreak/>
        <w:t xml:space="preserve">Ogółem planowane orientacyjne zapotrzebowanie gazu wysokometanowego na okres od dnia 01 stycznia 2022 r. do dnia 31 grudnia 2022 r. wynosi łączne: </w:t>
      </w:r>
      <w:r w:rsidRPr="00A65961">
        <w:rPr>
          <w:rFonts w:ascii="Arial" w:hAnsi="Arial" w:cs="Arial"/>
          <w:b/>
          <w:sz w:val="24"/>
          <w:szCs w:val="24"/>
        </w:rPr>
        <w:t>444 135 kWh</w:t>
      </w:r>
      <w:r w:rsidRPr="00A6596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A2E1607" w14:textId="77777777" w:rsidR="007F1786" w:rsidRDefault="007F1786" w:rsidP="007F1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50FD625" w14:textId="77777777" w:rsidR="007F1786" w:rsidRPr="009647A5" w:rsidRDefault="009647A5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9647A5">
        <w:rPr>
          <w:rFonts w:ascii="Arial" w:hAnsi="Arial" w:cs="Arial"/>
          <w:sz w:val="24"/>
          <w:szCs w:val="24"/>
        </w:rPr>
        <w:t>O</w:t>
      </w:r>
      <w:r w:rsidR="007F1786" w:rsidRPr="009647A5">
        <w:rPr>
          <w:rFonts w:ascii="Arial" w:hAnsi="Arial" w:cs="Arial"/>
          <w:sz w:val="24"/>
          <w:szCs w:val="24"/>
        </w:rPr>
        <w:t xml:space="preserve">becnym dostawcą paliwa gazowego do obiektu wymienionego w </w:t>
      </w:r>
      <w:r w:rsidR="00B15BA9" w:rsidRPr="009647A5">
        <w:rPr>
          <w:rFonts w:ascii="Arial" w:hAnsi="Arial" w:cs="Arial"/>
          <w:sz w:val="24"/>
          <w:szCs w:val="24"/>
        </w:rPr>
        <w:t>pkt</w:t>
      </w:r>
      <w:r w:rsidR="007F1786" w:rsidRPr="009647A5">
        <w:rPr>
          <w:rFonts w:ascii="Arial" w:hAnsi="Arial" w:cs="Arial"/>
          <w:sz w:val="24"/>
          <w:szCs w:val="24"/>
        </w:rPr>
        <w:t xml:space="preserve"> 1 </w:t>
      </w:r>
      <w:r w:rsidRPr="009647A5">
        <w:rPr>
          <w:rFonts w:ascii="Arial" w:hAnsi="Arial" w:cs="Arial"/>
          <w:sz w:val="24"/>
          <w:szCs w:val="24"/>
        </w:rPr>
        <w:t xml:space="preserve">jest </w:t>
      </w:r>
      <w:r w:rsidR="007F1786" w:rsidRPr="009647A5">
        <w:rPr>
          <w:rFonts w:ascii="Arial" w:hAnsi="Arial" w:cs="Arial"/>
          <w:sz w:val="24"/>
          <w:szCs w:val="24"/>
        </w:rPr>
        <w:t>firm</w:t>
      </w:r>
      <w:r w:rsidRPr="009647A5">
        <w:rPr>
          <w:rFonts w:ascii="Arial" w:hAnsi="Arial" w:cs="Arial"/>
          <w:sz w:val="24"/>
          <w:szCs w:val="24"/>
        </w:rPr>
        <w:t>a</w:t>
      </w:r>
      <w:r w:rsidR="007F1786" w:rsidRPr="009647A5">
        <w:rPr>
          <w:rFonts w:ascii="Arial" w:hAnsi="Arial" w:cs="Arial"/>
          <w:sz w:val="24"/>
          <w:szCs w:val="24"/>
        </w:rPr>
        <w:t xml:space="preserve">  PGNiG Obrót Detaliczny Sp. z o.o. z siedzibą w Warszawie przy ul. Jana Kazimierza 3, 01-248 Warszawa</w:t>
      </w:r>
      <w:r w:rsidRPr="009647A5">
        <w:rPr>
          <w:rFonts w:ascii="Arial" w:hAnsi="Arial" w:cs="Arial"/>
          <w:sz w:val="24"/>
          <w:szCs w:val="24"/>
        </w:rPr>
        <w:t xml:space="preserve"> (umowa na czas nieoznaczony).</w:t>
      </w:r>
      <w:r w:rsidR="007F1786" w:rsidRPr="009647A5">
        <w:rPr>
          <w:rFonts w:ascii="Arial" w:hAnsi="Arial" w:cs="Arial"/>
          <w:sz w:val="24"/>
          <w:szCs w:val="24"/>
        </w:rPr>
        <w:t xml:space="preserve"> </w:t>
      </w:r>
    </w:p>
    <w:p w14:paraId="7B972DD8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71C6A097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przeprowadzenia w imieniu zamawiającego procedury zmiany sprzedawcy, tj. do złożenia w imieniu Zamawiającego u Operatorów Systemów Dystrybucyjnych (OSD) wniosków w sprawie zgłoszenia zmiany sprzedawcy paliwa gazowego. Wnioski powinny być złożone w terminie umożliwiającym dokonanie skutecznej zmiany u Operatorów Systemów Dystrybucyjnych (OSD) przed terminem rozpoczęcia dostaw gazu. </w:t>
      </w:r>
    </w:p>
    <w:p w14:paraId="6C0BBB10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1914388B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 Systemu Dystrybucyjnego: Polska Spółka Gazownictwa Sp. z o.o. </w:t>
      </w:r>
    </w:p>
    <w:p w14:paraId="37C9FD58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5B08F26F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01496186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wszelką odpowiedzialność związaną z niedopełnieniem tego obowiązku.</w:t>
      </w:r>
    </w:p>
    <w:p w14:paraId="772EF2F2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5F2B20A1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przekaże Wykonawcy wszelkie niezbędne informacje dotyczące zmiany sprzedawcy oraz pełnomocnictwo, jeśli takie jest wymagane. </w:t>
      </w:r>
    </w:p>
    <w:p w14:paraId="148FA977" w14:textId="77777777" w:rsidR="007F1786" w:rsidRDefault="007F1786" w:rsidP="00B15BA9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6650010" w14:textId="77777777" w:rsidR="007F1786" w:rsidRDefault="007F1786" w:rsidP="0092538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Uzasadnienie braku podziału zamówienia na części:</w:t>
      </w:r>
    </w:p>
    <w:p w14:paraId="4BC04ABE" w14:textId="77777777" w:rsidR="007F1786" w:rsidRDefault="007F1786" w:rsidP="00B15BA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Podziału zamówienia na części nie dokonano z powodów ekonomicznych gdyż udzielenie zamówienia kilku wykonawcom spowodowałoby najprawdopodobniej znaczny wzrost cen. Dodatkowo podział zamówienia na części powodowałby nadmierne trudności organizacyjne w procesie rozliczeń zakupu gazu. </w:t>
      </w:r>
    </w:p>
    <w:p w14:paraId="2B002834" w14:textId="77777777" w:rsidR="00D84D4C" w:rsidRPr="006B3904" w:rsidRDefault="00D84D4C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1309D0" w14:textId="77777777" w:rsidR="00D84D4C" w:rsidRDefault="00D84D4C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6C4FDF" w14:textId="77777777" w:rsidR="00D84D4C" w:rsidRPr="007B5583" w:rsidRDefault="00D84D4C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5583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1740F9A7" w14:textId="77777777" w:rsidR="00D84D4C" w:rsidRDefault="00D84D4C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>Załącznik nr  1</w:t>
      </w:r>
      <w:r w:rsidRPr="007B5583">
        <w:rPr>
          <w:rFonts w:ascii="Arial" w:hAnsi="Arial" w:cs="Arial"/>
          <w:b/>
          <w:sz w:val="24"/>
          <w:szCs w:val="24"/>
        </w:rPr>
        <w:tab/>
      </w:r>
      <w:r w:rsidRPr="007B5583">
        <w:rPr>
          <w:rFonts w:ascii="Arial" w:hAnsi="Arial" w:cs="Arial"/>
          <w:sz w:val="24"/>
          <w:szCs w:val="24"/>
        </w:rPr>
        <w:t>formularz oferty</w:t>
      </w:r>
    </w:p>
    <w:p w14:paraId="32B634C4" w14:textId="77777777" w:rsidR="00D84D4C" w:rsidRDefault="00D84D4C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a</w:t>
      </w:r>
      <w:r w:rsidRPr="007B55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kalkulacja cenowa</w:t>
      </w:r>
    </w:p>
    <w:p w14:paraId="1313066B" w14:textId="77777777" w:rsidR="00D84D4C" w:rsidRDefault="00D84D4C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Załącznik nr  </w:t>
      </w:r>
      <w:r>
        <w:rPr>
          <w:rFonts w:ascii="Arial" w:hAnsi="Arial" w:cs="Arial"/>
          <w:b/>
          <w:sz w:val="24"/>
          <w:szCs w:val="24"/>
        </w:rPr>
        <w:t>2</w:t>
      </w:r>
      <w:r w:rsidRPr="007B5583">
        <w:rPr>
          <w:rFonts w:ascii="Arial" w:hAnsi="Arial" w:cs="Arial"/>
          <w:sz w:val="24"/>
          <w:szCs w:val="24"/>
        </w:rPr>
        <w:tab/>
        <w:t xml:space="preserve">oświadczenie o </w:t>
      </w:r>
      <w:r>
        <w:rPr>
          <w:rFonts w:ascii="Arial" w:hAnsi="Arial" w:cs="Arial"/>
          <w:sz w:val="24"/>
          <w:szCs w:val="24"/>
        </w:rPr>
        <w:t>niepodleganiu wykluczeniu</w:t>
      </w:r>
    </w:p>
    <w:p w14:paraId="5BE9E7B9" w14:textId="77777777" w:rsidR="00D84D4C" w:rsidRPr="007B5583" w:rsidRDefault="00D84D4C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Załącznik nr  </w:t>
      </w:r>
      <w:r w:rsidR="00A13349">
        <w:rPr>
          <w:rFonts w:ascii="Arial" w:hAnsi="Arial" w:cs="Arial"/>
          <w:b/>
          <w:sz w:val="24"/>
          <w:szCs w:val="24"/>
        </w:rPr>
        <w:t>3</w:t>
      </w:r>
      <w:r w:rsidRPr="007B5583">
        <w:rPr>
          <w:rFonts w:ascii="Arial" w:hAnsi="Arial" w:cs="Arial"/>
          <w:sz w:val="24"/>
          <w:szCs w:val="24"/>
        </w:rPr>
        <w:tab/>
        <w:t>oświadczenie o</w:t>
      </w:r>
      <w:r>
        <w:rPr>
          <w:rFonts w:ascii="Arial" w:hAnsi="Arial" w:cs="Arial"/>
          <w:sz w:val="24"/>
          <w:szCs w:val="24"/>
        </w:rPr>
        <w:t xml:space="preserve"> spełnianiu warunków udziału w postępowaniu</w:t>
      </w:r>
    </w:p>
    <w:p w14:paraId="376B8E88" w14:textId="77777777" w:rsidR="00D84D4C" w:rsidRPr="00440950" w:rsidRDefault="00D84D4C" w:rsidP="009C3D0E">
      <w:pPr>
        <w:tabs>
          <w:tab w:val="left" w:pos="0"/>
          <w:tab w:val="left" w:pos="1843"/>
        </w:tabs>
        <w:rPr>
          <w:rFonts w:ascii="Arial" w:hAnsi="Arial" w:cs="Arial"/>
          <w:b/>
          <w:sz w:val="24"/>
          <w:szCs w:val="24"/>
        </w:rPr>
      </w:pPr>
      <w:r w:rsidRPr="00D36CE7">
        <w:rPr>
          <w:rFonts w:ascii="Arial" w:hAnsi="Arial" w:cs="Arial"/>
          <w:b/>
          <w:sz w:val="24"/>
          <w:szCs w:val="24"/>
        </w:rPr>
        <w:t xml:space="preserve">Załącznik </w:t>
      </w:r>
      <w:r w:rsidRPr="00440950">
        <w:rPr>
          <w:rFonts w:ascii="Arial" w:hAnsi="Arial" w:cs="Arial"/>
          <w:b/>
          <w:sz w:val="24"/>
          <w:szCs w:val="24"/>
        </w:rPr>
        <w:t xml:space="preserve">nr  </w:t>
      </w:r>
      <w:r>
        <w:rPr>
          <w:rFonts w:ascii="Arial" w:hAnsi="Arial" w:cs="Arial"/>
          <w:b/>
          <w:sz w:val="24"/>
          <w:szCs w:val="24"/>
        </w:rPr>
        <w:t>4</w:t>
      </w:r>
      <w:r w:rsidRPr="00440950">
        <w:rPr>
          <w:rFonts w:ascii="Arial" w:hAnsi="Arial" w:cs="Arial"/>
          <w:b/>
          <w:sz w:val="24"/>
          <w:szCs w:val="24"/>
        </w:rPr>
        <w:tab/>
      </w:r>
      <w:r w:rsidRPr="00440950">
        <w:rPr>
          <w:rFonts w:ascii="Arial" w:hAnsi="Arial" w:cs="Arial"/>
          <w:sz w:val="24"/>
          <w:szCs w:val="24"/>
        </w:rPr>
        <w:t>w</w:t>
      </w:r>
      <w:r w:rsidRPr="00440950">
        <w:rPr>
          <w:rFonts w:ascii="Arial" w:hAnsi="Arial" w:cs="Arial"/>
          <w:bCs/>
          <w:sz w:val="24"/>
          <w:szCs w:val="24"/>
        </w:rPr>
        <w:t>ykaz przesłanek wykluczenia</w:t>
      </w:r>
    </w:p>
    <w:p w14:paraId="3447C795" w14:textId="77777777" w:rsidR="00D84D4C" w:rsidRDefault="00D84D4C" w:rsidP="002C5001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40950">
        <w:rPr>
          <w:rFonts w:ascii="Arial" w:hAnsi="Arial" w:cs="Arial"/>
          <w:b/>
          <w:sz w:val="24"/>
          <w:szCs w:val="24"/>
        </w:rPr>
        <w:t xml:space="preserve">Załącznik nr  </w:t>
      </w:r>
      <w:r>
        <w:rPr>
          <w:rFonts w:ascii="Arial" w:hAnsi="Arial" w:cs="Arial"/>
          <w:b/>
          <w:sz w:val="24"/>
          <w:szCs w:val="24"/>
        </w:rPr>
        <w:t>5</w:t>
      </w:r>
      <w:r w:rsidRPr="00440950">
        <w:rPr>
          <w:rFonts w:ascii="Arial" w:hAnsi="Arial" w:cs="Arial"/>
          <w:sz w:val="24"/>
          <w:szCs w:val="24"/>
        </w:rPr>
        <w:tab/>
        <w:t>projekt</w:t>
      </w:r>
      <w:r>
        <w:rPr>
          <w:rFonts w:ascii="Arial" w:hAnsi="Arial" w:cs="Arial"/>
          <w:sz w:val="24"/>
          <w:szCs w:val="24"/>
        </w:rPr>
        <w:t>owane istotne postanowienia</w:t>
      </w:r>
      <w:r w:rsidRPr="00440950">
        <w:rPr>
          <w:rFonts w:ascii="Arial" w:hAnsi="Arial" w:cs="Arial"/>
          <w:sz w:val="24"/>
          <w:szCs w:val="24"/>
        </w:rPr>
        <w:t xml:space="preserve"> umowy</w:t>
      </w:r>
    </w:p>
    <w:p w14:paraId="40C0603E" w14:textId="77777777" w:rsidR="00D84D4C" w:rsidRPr="007B5583" w:rsidRDefault="00D84D4C" w:rsidP="00EA1C6E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0950">
        <w:rPr>
          <w:rFonts w:ascii="Arial" w:hAnsi="Arial" w:cs="Arial"/>
          <w:b/>
          <w:sz w:val="24"/>
          <w:szCs w:val="24"/>
        </w:rPr>
        <w:t xml:space="preserve">Załącznik nr </w:t>
      </w:r>
      <w:r w:rsidR="00A14F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6  </w:t>
      </w:r>
      <w:r w:rsidR="00A14FF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rognoza zużycia gazu w punk</w:t>
      </w:r>
      <w:r w:rsidR="00A14FF4">
        <w:rPr>
          <w:rFonts w:ascii="Arial" w:hAnsi="Arial" w:cs="Arial"/>
          <w:sz w:val="24"/>
          <w:szCs w:val="24"/>
        </w:rPr>
        <w:t xml:space="preserve">cie </w:t>
      </w:r>
      <w:r>
        <w:rPr>
          <w:rFonts w:ascii="Arial" w:hAnsi="Arial" w:cs="Arial"/>
          <w:sz w:val="24"/>
          <w:szCs w:val="24"/>
        </w:rPr>
        <w:t xml:space="preserve">poboru przez </w:t>
      </w:r>
      <w:r w:rsidRPr="00DB37BA">
        <w:rPr>
          <w:rFonts w:ascii="Arial" w:hAnsi="Arial" w:cs="Arial"/>
          <w:sz w:val="24"/>
          <w:szCs w:val="24"/>
        </w:rPr>
        <w:t>12 m-</w:t>
      </w:r>
      <w:proofErr w:type="spellStart"/>
      <w:r w:rsidRPr="00DB37BA">
        <w:rPr>
          <w:rFonts w:ascii="Arial" w:hAnsi="Arial" w:cs="Arial"/>
          <w:sz w:val="24"/>
          <w:szCs w:val="24"/>
        </w:rPr>
        <w:t>cy</w:t>
      </w:r>
      <w:proofErr w:type="spellEnd"/>
    </w:p>
    <w:p w14:paraId="2F38FE72" w14:textId="77777777" w:rsidR="00D84D4C" w:rsidRDefault="00D84D4C" w:rsidP="0060016F">
      <w:pPr>
        <w:ind w:left="4956" w:firstLine="84"/>
        <w:rPr>
          <w:rFonts w:ascii="Arial" w:hAnsi="Arial" w:cs="Arial"/>
          <w:sz w:val="24"/>
          <w:szCs w:val="24"/>
        </w:rPr>
      </w:pPr>
    </w:p>
    <w:p w14:paraId="38861FAD" w14:textId="77777777" w:rsidR="00D84D4C" w:rsidRDefault="00D84D4C" w:rsidP="0060016F">
      <w:pPr>
        <w:ind w:left="4956" w:firstLine="84"/>
        <w:rPr>
          <w:rFonts w:ascii="Arial" w:hAnsi="Arial" w:cs="Arial"/>
          <w:sz w:val="24"/>
          <w:szCs w:val="24"/>
        </w:rPr>
      </w:pPr>
    </w:p>
    <w:p w14:paraId="0C79F589" w14:textId="77777777" w:rsidR="00D84D4C" w:rsidRPr="007B5583" w:rsidRDefault="00D84D4C" w:rsidP="0060016F">
      <w:pPr>
        <w:ind w:left="4956" w:firstLine="84"/>
        <w:rPr>
          <w:rFonts w:ascii="Arial" w:hAnsi="Arial" w:cs="Arial"/>
          <w:sz w:val="24"/>
          <w:szCs w:val="24"/>
        </w:rPr>
      </w:pPr>
    </w:p>
    <w:p w14:paraId="3DCD3966" w14:textId="77777777" w:rsidR="00D84D4C" w:rsidRDefault="00D84D4C" w:rsidP="0060016F">
      <w:pPr>
        <w:ind w:left="4956" w:firstLine="84"/>
        <w:rPr>
          <w:sz w:val="24"/>
        </w:rPr>
      </w:pPr>
    </w:p>
    <w:sectPr w:rsidR="00D84D4C" w:rsidSect="00836F7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8F7" w14:textId="77777777" w:rsidR="00E77388" w:rsidRDefault="00E77388" w:rsidP="00EF0384">
      <w:r>
        <w:separator/>
      </w:r>
    </w:p>
  </w:endnote>
  <w:endnote w:type="continuationSeparator" w:id="0">
    <w:p w14:paraId="072F96D2" w14:textId="77777777" w:rsidR="00E77388" w:rsidRDefault="00E7738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1E5" w14:textId="77777777" w:rsidR="00D84D4C" w:rsidRDefault="00BF3F69">
    <w:pPr>
      <w:pStyle w:val="Stopka"/>
      <w:jc w:val="center"/>
    </w:pPr>
    <w:r w:rsidRPr="00A23EDC">
      <w:rPr>
        <w:rFonts w:ascii="Arial" w:hAnsi="Arial" w:cs="Arial"/>
      </w:rPr>
      <w:fldChar w:fldCharType="begin"/>
    </w:r>
    <w:r w:rsidR="00D84D4C" w:rsidRPr="00A23EDC">
      <w:rPr>
        <w:rFonts w:ascii="Arial" w:hAnsi="Arial" w:cs="Arial"/>
      </w:rPr>
      <w:instrText xml:space="preserve"> PAGE   \* MERGEFORMAT </w:instrText>
    </w:r>
    <w:r w:rsidRPr="00A23EDC">
      <w:rPr>
        <w:rFonts w:ascii="Arial" w:hAnsi="Arial" w:cs="Arial"/>
      </w:rPr>
      <w:fldChar w:fldCharType="separate"/>
    </w:r>
    <w:r w:rsidR="009647A5">
      <w:rPr>
        <w:rFonts w:ascii="Arial" w:hAnsi="Arial" w:cs="Arial"/>
        <w:noProof/>
      </w:rPr>
      <w:t>12</w:t>
    </w:r>
    <w:r w:rsidRPr="00A23ED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0455" w14:textId="77777777" w:rsidR="00E77388" w:rsidRDefault="00E77388" w:rsidP="00EF0384">
      <w:r>
        <w:separator/>
      </w:r>
    </w:p>
  </w:footnote>
  <w:footnote w:type="continuationSeparator" w:id="0">
    <w:p w14:paraId="28CA7374" w14:textId="77777777" w:rsidR="00E77388" w:rsidRDefault="00E7738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16" w14:textId="6862832B" w:rsidR="00D84D4C" w:rsidRPr="00E00430" w:rsidRDefault="00D84D4C" w:rsidP="00E00430">
    <w:pPr>
      <w:pStyle w:val="Default"/>
      <w:tabs>
        <w:tab w:val="left" w:pos="3420"/>
      </w:tabs>
      <w:rPr>
        <w:color w:val="auto"/>
        <w:lang w:eastAsia="en-US"/>
      </w:rPr>
    </w:pPr>
    <w:r w:rsidRPr="00E00430">
      <w:rPr>
        <w:rFonts w:ascii="Arial" w:hAnsi="Arial" w:cs="Arial"/>
        <w:b/>
        <w:color w:val="auto"/>
      </w:rPr>
      <w:t xml:space="preserve">Nr </w:t>
    </w:r>
    <w:r w:rsidRPr="00A65961">
      <w:rPr>
        <w:rFonts w:ascii="Arial" w:hAnsi="Arial" w:cs="Arial"/>
        <w:b/>
        <w:color w:val="auto"/>
      </w:rPr>
      <w:t xml:space="preserve">sprawy </w:t>
    </w:r>
    <w:r w:rsidR="00B64F9F" w:rsidRPr="00A65961">
      <w:rPr>
        <w:rFonts w:ascii="Arial" w:hAnsi="Arial" w:cs="Arial"/>
        <w:b/>
      </w:rPr>
      <w:t>ZP/ZAZ/0</w:t>
    </w:r>
    <w:r w:rsidR="00C1260C">
      <w:rPr>
        <w:rFonts w:ascii="Arial" w:hAnsi="Arial" w:cs="Arial"/>
        <w:b/>
      </w:rPr>
      <w:t>3</w:t>
    </w:r>
    <w:r w:rsidR="00B64F9F" w:rsidRPr="00A65961">
      <w:rPr>
        <w:rFonts w:ascii="Arial" w:hAnsi="Arial" w:cs="Arial"/>
        <w:b/>
      </w:rPr>
      <w:t>/2021</w:t>
    </w:r>
  </w:p>
  <w:p w14:paraId="202D1070" w14:textId="77777777" w:rsidR="00D84D4C" w:rsidRDefault="00D8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0000019"/>
    <w:multiLevelType w:val="multilevel"/>
    <w:tmpl w:val="433CC52C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DF0251"/>
    <w:multiLevelType w:val="hybridMultilevel"/>
    <w:tmpl w:val="129C2BFA"/>
    <w:lvl w:ilvl="0" w:tplc="5E5EC8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138"/>
    <w:multiLevelType w:val="hybridMultilevel"/>
    <w:tmpl w:val="B9DA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25E00A0"/>
    <w:multiLevelType w:val="hybridMultilevel"/>
    <w:tmpl w:val="7E24AB20"/>
    <w:lvl w:ilvl="0" w:tplc="817879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A634E7"/>
    <w:multiLevelType w:val="hybridMultilevel"/>
    <w:tmpl w:val="5E9E6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5" w15:restartNumberingAfterBreak="0">
    <w:nsid w:val="4DC5418C"/>
    <w:multiLevelType w:val="hybridMultilevel"/>
    <w:tmpl w:val="AEA0D3C4"/>
    <w:lvl w:ilvl="0" w:tplc="824C3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A12F8A"/>
    <w:multiLevelType w:val="multilevel"/>
    <w:tmpl w:val="69D47EB2"/>
    <w:lvl w:ilvl="0">
      <w:start w:val="1"/>
      <w:numFmt w:val="decimal"/>
      <w:lvlText w:val="%1."/>
      <w:lvlJc w:val="left"/>
      <w:pPr>
        <w:ind w:left="360" w:hanging="360"/>
      </w:pPr>
      <w:rPr>
        <w:rFonts w:ascii="ArialNarrow" w:eastAsia="Times New Roman" w:hAnsi="ArialNarrow" w:cs="ArialNarrow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728434A"/>
    <w:multiLevelType w:val="hybridMultilevel"/>
    <w:tmpl w:val="96D0197A"/>
    <w:lvl w:ilvl="0" w:tplc="D1EE3AD0">
      <w:start w:val="1"/>
      <w:numFmt w:val="decimal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77F82E52"/>
    <w:multiLevelType w:val="hybridMultilevel"/>
    <w:tmpl w:val="6040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5" w15:restartNumberingAfterBreak="0">
    <w:nsid w:val="7E5F464E"/>
    <w:multiLevelType w:val="multilevel"/>
    <w:tmpl w:val="6CD6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cs="Times New Roman"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25"/>
  </w:num>
  <w:num w:numId="5">
    <w:abstractNumId w:val="6"/>
  </w:num>
  <w:num w:numId="6">
    <w:abstractNumId w:val="21"/>
    <w:lvlOverride w:ilvl="0">
      <w:startOverride w:val="1"/>
    </w:lvlOverride>
  </w:num>
  <w:num w:numId="7">
    <w:abstractNumId w:val="18"/>
  </w:num>
  <w:num w:numId="8">
    <w:abstractNumId w:val="14"/>
    <w:lvlOverride w:ilvl="0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15"/>
  </w:num>
  <w:num w:numId="17">
    <w:abstractNumId w:val="23"/>
  </w:num>
  <w:num w:numId="18">
    <w:abstractNumId w:val="8"/>
  </w:num>
  <w:num w:numId="19">
    <w:abstractNumId w:val="13"/>
  </w:num>
  <w:num w:numId="20">
    <w:abstractNumId w:val="22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AA9"/>
    <w:rsid w:val="00010413"/>
    <w:rsid w:val="00011DE1"/>
    <w:rsid w:val="0002168F"/>
    <w:rsid w:val="00021BFE"/>
    <w:rsid w:val="00025AB2"/>
    <w:rsid w:val="00025E88"/>
    <w:rsid w:val="000263BA"/>
    <w:rsid w:val="00026A11"/>
    <w:rsid w:val="00032997"/>
    <w:rsid w:val="0003471F"/>
    <w:rsid w:val="00044FE4"/>
    <w:rsid w:val="0004791E"/>
    <w:rsid w:val="00050875"/>
    <w:rsid w:val="00053F1B"/>
    <w:rsid w:val="0005505A"/>
    <w:rsid w:val="000550B5"/>
    <w:rsid w:val="00057FB8"/>
    <w:rsid w:val="000613DF"/>
    <w:rsid w:val="0006526E"/>
    <w:rsid w:val="00066A09"/>
    <w:rsid w:val="00066E11"/>
    <w:rsid w:val="00067CB6"/>
    <w:rsid w:val="00074627"/>
    <w:rsid w:val="00076807"/>
    <w:rsid w:val="0007740B"/>
    <w:rsid w:val="0008081B"/>
    <w:rsid w:val="000825A9"/>
    <w:rsid w:val="00083B50"/>
    <w:rsid w:val="000876FB"/>
    <w:rsid w:val="000901DB"/>
    <w:rsid w:val="00094795"/>
    <w:rsid w:val="000949BD"/>
    <w:rsid w:val="0009532E"/>
    <w:rsid w:val="000957EB"/>
    <w:rsid w:val="000A3624"/>
    <w:rsid w:val="000A3E35"/>
    <w:rsid w:val="000B034E"/>
    <w:rsid w:val="000B2531"/>
    <w:rsid w:val="000B4654"/>
    <w:rsid w:val="000B4882"/>
    <w:rsid w:val="000C2BAD"/>
    <w:rsid w:val="000C7F3D"/>
    <w:rsid w:val="000D0277"/>
    <w:rsid w:val="000D0E91"/>
    <w:rsid w:val="000D56ED"/>
    <w:rsid w:val="000D5847"/>
    <w:rsid w:val="000D6EA1"/>
    <w:rsid w:val="000E3C3A"/>
    <w:rsid w:val="000E5CB9"/>
    <w:rsid w:val="000E5D66"/>
    <w:rsid w:val="000E7B70"/>
    <w:rsid w:val="000F01F8"/>
    <w:rsid w:val="000F1679"/>
    <w:rsid w:val="000F75AA"/>
    <w:rsid w:val="000F7DB5"/>
    <w:rsid w:val="00100245"/>
    <w:rsid w:val="00102A98"/>
    <w:rsid w:val="00111141"/>
    <w:rsid w:val="001113CB"/>
    <w:rsid w:val="00112F81"/>
    <w:rsid w:val="001206DF"/>
    <w:rsid w:val="00121B2E"/>
    <w:rsid w:val="001222BD"/>
    <w:rsid w:val="00124156"/>
    <w:rsid w:val="00125EC5"/>
    <w:rsid w:val="00133F3A"/>
    <w:rsid w:val="001341FB"/>
    <w:rsid w:val="00141C01"/>
    <w:rsid w:val="001500CA"/>
    <w:rsid w:val="0015283F"/>
    <w:rsid w:val="001563BC"/>
    <w:rsid w:val="001575A5"/>
    <w:rsid w:val="00157A0F"/>
    <w:rsid w:val="00157B94"/>
    <w:rsid w:val="00161991"/>
    <w:rsid w:val="00163AE8"/>
    <w:rsid w:val="00171FCB"/>
    <w:rsid w:val="001723EA"/>
    <w:rsid w:val="00173EA9"/>
    <w:rsid w:val="001817E3"/>
    <w:rsid w:val="00181D44"/>
    <w:rsid w:val="00184DE1"/>
    <w:rsid w:val="001850F8"/>
    <w:rsid w:val="001859C8"/>
    <w:rsid w:val="00185FD8"/>
    <w:rsid w:val="0018625B"/>
    <w:rsid w:val="00190C76"/>
    <w:rsid w:val="00193D64"/>
    <w:rsid w:val="00193FF2"/>
    <w:rsid w:val="0019730E"/>
    <w:rsid w:val="001B383E"/>
    <w:rsid w:val="001B532D"/>
    <w:rsid w:val="001B5826"/>
    <w:rsid w:val="001C158B"/>
    <w:rsid w:val="001C4001"/>
    <w:rsid w:val="001C54C1"/>
    <w:rsid w:val="001C6AF4"/>
    <w:rsid w:val="001C7D84"/>
    <w:rsid w:val="001D2412"/>
    <w:rsid w:val="001D41FE"/>
    <w:rsid w:val="001D4E77"/>
    <w:rsid w:val="001D552C"/>
    <w:rsid w:val="001E1DEE"/>
    <w:rsid w:val="001E494F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46A2"/>
    <w:rsid w:val="0022192D"/>
    <w:rsid w:val="00222943"/>
    <w:rsid w:val="00225A82"/>
    <w:rsid w:val="00227BD6"/>
    <w:rsid w:val="00227C4F"/>
    <w:rsid w:val="00230463"/>
    <w:rsid w:val="00232A16"/>
    <w:rsid w:val="00233EEF"/>
    <w:rsid w:val="002352BC"/>
    <w:rsid w:val="00237057"/>
    <w:rsid w:val="002408E0"/>
    <w:rsid w:val="00241745"/>
    <w:rsid w:val="00242691"/>
    <w:rsid w:val="00242946"/>
    <w:rsid w:val="00245185"/>
    <w:rsid w:val="002554F9"/>
    <w:rsid w:val="00256801"/>
    <w:rsid w:val="00257C16"/>
    <w:rsid w:val="002601C3"/>
    <w:rsid w:val="00260BB8"/>
    <w:rsid w:val="00262CCA"/>
    <w:rsid w:val="0026304C"/>
    <w:rsid w:val="00265B66"/>
    <w:rsid w:val="00266CE2"/>
    <w:rsid w:val="002716E8"/>
    <w:rsid w:val="00273AD8"/>
    <w:rsid w:val="00275305"/>
    <w:rsid w:val="00280BD0"/>
    <w:rsid w:val="00281F3B"/>
    <w:rsid w:val="00283420"/>
    <w:rsid w:val="00285624"/>
    <w:rsid w:val="002914D9"/>
    <w:rsid w:val="0029393D"/>
    <w:rsid w:val="00296656"/>
    <w:rsid w:val="002A0CAF"/>
    <w:rsid w:val="002A112D"/>
    <w:rsid w:val="002A395A"/>
    <w:rsid w:val="002A3F13"/>
    <w:rsid w:val="002A60F7"/>
    <w:rsid w:val="002A75FD"/>
    <w:rsid w:val="002B1566"/>
    <w:rsid w:val="002B2674"/>
    <w:rsid w:val="002B3426"/>
    <w:rsid w:val="002B3AA5"/>
    <w:rsid w:val="002B4495"/>
    <w:rsid w:val="002B5E34"/>
    <w:rsid w:val="002C073D"/>
    <w:rsid w:val="002C47FE"/>
    <w:rsid w:val="002C5001"/>
    <w:rsid w:val="002C71AE"/>
    <w:rsid w:val="002D3D95"/>
    <w:rsid w:val="002D463B"/>
    <w:rsid w:val="002D4DD4"/>
    <w:rsid w:val="002D565D"/>
    <w:rsid w:val="002E2C97"/>
    <w:rsid w:val="002E2D68"/>
    <w:rsid w:val="002F7639"/>
    <w:rsid w:val="00301A36"/>
    <w:rsid w:val="003029F6"/>
    <w:rsid w:val="0030785B"/>
    <w:rsid w:val="003114E1"/>
    <w:rsid w:val="0031611D"/>
    <w:rsid w:val="00330344"/>
    <w:rsid w:val="00335AEA"/>
    <w:rsid w:val="00337FA3"/>
    <w:rsid w:val="0034214B"/>
    <w:rsid w:val="00345B36"/>
    <w:rsid w:val="003474C9"/>
    <w:rsid w:val="003479D6"/>
    <w:rsid w:val="00357858"/>
    <w:rsid w:val="0036027E"/>
    <w:rsid w:val="00361868"/>
    <w:rsid w:val="0036411C"/>
    <w:rsid w:val="00367185"/>
    <w:rsid w:val="00370AB0"/>
    <w:rsid w:val="00370FC6"/>
    <w:rsid w:val="0037341F"/>
    <w:rsid w:val="0037506F"/>
    <w:rsid w:val="00376D23"/>
    <w:rsid w:val="00382AD7"/>
    <w:rsid w:val="00390AF9"/>
    <w:rsid w:val="00390F89"/>
    <w:rsid w:val="00391E72"/>
    <w:rsid w:val="00394F42"/>
    <w:rsid w:val="0039557E"/>
    <w:rsid w:val="0039580C"/>
    <w:rsid w:val="00396136"/>
    <w:rsid w:val="00396D8C"/>
    <w:rsid w:val="003971FC"/>
    <w:rsid w:val="003A6168"/>
    <w:rsid w:val="003A6676"/>
    <w:rsid w:val="003A6ECF"/>
    <w:rsid w:val="003A785C"/>
    <w:rsid w:val="003B70E1"/>
    <w:rsid w:val="003B7D2A"/>
    <w:rsid w:val="003C04CE"/>
    <w:rsid w:val="003C5937"/>
    <w:rsid w:val="003D5642"/>
    <w:rsid w:val="003D5853"/>
    <w:rsid w:val="003D66C4"/>
    <w:rsid w:val="003E0D42"/>
    <w:rsid w:val="003E5310"/>
    <w:rsid w:val="003E5945"/>
    <w:rsid w:val="003E6C9E"/>
    <w:rsid w:val="003E6E20"/>
    <w:rsid w:val="003E766D"/>
    <w:rsid w:val="003F31F5"/>
    <w:rsid w:val="003F3FD6"/>
    <w:rsid w:val="00400830"/>
    <w:rsid w:val="00401764"/>
    <w:rsid w:val="00405DCC"/>
    <w:rsid w:val="00406A06"/>
    <w:rsid w:val="00411632"/>
    <w:rsid w:val="0041221F"/>
    <w:rsid w:val="00413456"/>
    <w:rsid w:val="0041362E"/>
    <w:rsid w:val="00415A12"/>
    <w:rsid w:val="00426CAF"/>
    <w:rsid w:val="00427A11"/>
    <w:rsid w:val="00427F8C"/>
    <w:rsid w:val="00430CCC"/>
    <w:rsid w:val="004343AD"/>
    <w:rsid w:val="00440950"/>
    <w:rsid w:val="00451A42"/>
    <w:rsid w:val="00452E7A"/>
    <w:rsid w:val="004530DB"/>
    <w:rsid w:val="00456C18"/>
    <w:rsid w:val="004634D5"/>
    <w:rsid w:val="00464B0F"/>
    <w:rsid w:val="00466F06"/>
    <w:rsid w:val="004748C8"/>
    <w:rsid w:val="0047630A"/>
    <w:rsid w:val="00476497"/>
    <w:rsid w:val="00480A86"/>
    <w:rsid w:val="00494785"/>
    <w:rsid w:val="0049484C"/>
    <w:rsid w:val="00495486"/>
    <w:rsid w:val="00495BDD"/>
    <w:rsid w:val="004A18A0"/>
    <w:rsid w:val="004B185C"/>
    <w:rsid w:val="004B18A3"/>
    <w:rsid w:val="004B3B67"/>
    <w:rsid w:val="004B78D2"/>
    <w:rsid w:val="004C547C"/>
    <w:rsid w:val="004C6549"/>
    <w:rsid w:val="004D2F87"/>
    <w:rsid w:val="004D69FF"/>
    <w:rsid w:val="004E055A"/>
    <w:rsid w:val="004E0EC1"/>
    <w:rsid w:val="004E5327"/>
    <w:rsid w:val="004E5F3B"/>
    <w:rsid w:val="004F39DD"/>
    <w:rsid w:val="005079F7"/>
    <w:rsid w:val="00514729"/>
    <w:rsid w:val="00516B0C"/>
    <w:rsid w:val="0051778B"/>
    <w:rsid w:val="00522A37"/>
    <w:rsid w:val="00524AC2"/>
    <w:rsid w:val="0053246A"/>
    <w:rsid w:val="00533D41"/>
    <w:rsid w:val="00534C43"/>
    <w:rsid w:val="00545EBA"/>
    <w:rsid w:val="00546DBC"/>
    <w:rsid w:val="0055351B"/>
    <w:rsid w:val="00555669"/>
    <w:rsid w:val="00565EC9"/>
    <w:rsid w:val="00565F66"/>
    <w:rsid w:val="00570E60"/>
    <w:rsid w:val="00573FE1"/>
    <w:rsid w:val="00581A4C"/>
    <w:rsid w:val="005824CB"/>
    <w:rsid w:val="00585A94"/>
    <w:rsid w:val="005876C1"/>
    <w:rsid w:val="00590685"/>
    <w:rsid w:val="00593DE9"/>
    <w:rsid w:val="005954D5"/>
    <w:rsid w:val="00595F04"/>
    <w:rsid w:val="005976BC"/>
    <w:rsid w:val="005A093B"/>
    <w:rsid w:val="005A36A4"/>
    <w:rsid w:val="005A464D"/>
    <w:rsid w:val="005A6850"/>
    <w:rsid w:val="005B0FF2"/>
    <w:rsid w:val="005B3E32"/>
    <w:rsid w:val="005C1F45"/>
    <w:rsid w:val="005C285B"/>
    <w:rsid w:val="005C5498"/>
    <w:rsid w:val="005C714A"/>
    <w:rsid w:val="005D0C55"/>
    <w:rsid w:val="005D0DA1"/>
    <w:rsid w:val="005D2D53"/>
    <w:rsid w:val="005D550F"/>
    <w:rsid w:val="005E23B8"/>
    <w:rsid w:val="005E57FE"/>
    <w:rsid w:val="005E7B4F"/>
    <w:rsid w:val="005F36A5"/>
    <w:rsid w:val="0060016F"/>
    <w:rsid w:val="00601547"/>
    <w:rsid w:val="006023AE"/>
    <w:rsid w:val="006027E9"/>
    <w:rsid w:val="00605134"/>
    <w:rsid w:val="00605FDC"/>
    <w:rsid w:val="00606888"/>
    <w:rsid w:val="00607C9B"/>
    <w:rsid w:val="00620020"/>
    <w:rsid w:val="00621302"/>
    <w:rsid w:val="00622B60"/>
    <w:rsid w:val="006243CA"/>
    <w:rsid w:val="006246F9"/>
    <w:rsid w:val="0063021F"/>
    <w:rsid w:val="00632A94"/>
    <w:rsid w:val="0064065B"/>
    <w:rsid w:val="00643AF6"/>
    <w:rsid w:val="006515D2"/>
    <w:rsid w:val="006601BA"/>
    <w:rsid w:val="00661585"/>
    <w:rsid w:val="006632D0"/>
    <w:rsid w:val="00663B00"/>
    <w:rsid w:val="00665167"/>
    <w:rsid w:val="00665752"/>
    <w:rsid w:val="00671463"/>
    <w:rsid w:val="00672ADE"/>
    <w:rsid w:val="00672B36"/>
    <w:rsid w:val="00675C02"/>
    <w:rsid w:val="00675E3C"/>
    <w:rsid w:val="006805C5"/>
    <w:rsid w:val="00682240"/>
    <w:rsid w:val="00685E21"/>
    <w:rsid w:val="00690FFF"/>
    <w:rsid w:val="00692A88"/>
    <w:rsid w:val="00692D5E"/>
    <w:rsid w:val="00693063"/>
    <w:rsid w:val="006930FB"/>
    <w:rsid w:val="0069490B"/>
    <w:rsid w:val="00694AC9"/>
    <w:rsid w:val="0069530C"/>
    <w:rsid w:val="00695E73"/>
    <w:rsid w:val="00697A99"/>
    <w:rsid w:val="006A0734"/>
    <w:rsid w:val="006A24AD"/>
    <w:rsid w:val="006A50E3"/>
    <w:rsid w:val="006A620A"/>
    <w:rsid w:val="006B0853"/>
    <w:rsid w:val="006B08CC"/>
    <w:rsid w:val="006B3904"/>
    <w:rsid w:val="006C1FCF"/>
    <w:rsid w:val="006C2882"/>
    <w:rsid w:val="006C29AC"/>
    <w:rsid w:val="006C5E8E"/>
    <w:rsid w:val="006C67D8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6107"/>
    <w:rsid w:val="00712E79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376E2"/>
    <w:rsid w:val="007437E4"/>
    <w:rsid w:val="007439A5"/>
    <w:rsid w:val="00743F99"/>
    <w:rsid w:val="00744C0E"/>
    <w:rsid w:val="007451F7"/>
    <w:rsid w:val="00751957"/>
    <w:rsid w:val="00755AB3"/>
    <w:rsid w:val="00763948"/>
    <w:rsid w:val="00767CCF"/>
    <w:rsid w:val="00776BBA"/>
    <w:rsid w:val="00783614"/>
    <w:rsid w:val="00784635"/>
    <w:rsid w:val="00784FD5"/>
    <w:rsid w:val="00787261"/>
    <w:rsid w:val="0078739C"/>
    <w:rsid w:val="00787C2A"/>
    <w:rsid w:val="007905B9"/>
    <w:rsid w:val="007918B6"/>
    <w:rsid w:val="007928F5"/>
    <w:rsid w:val="00796489"/>
    <w:rsid w:val="007974A3"/>
    <w:rsid w:val="007A1475"/>
    <w:rsid w:val="007A3C47"/>
    <w:rsid w:val="007A449B"/>
    <w:rsid w:val="007B2DD2"/>
    <w:rsid w:val="007B312A"/>
    <w:rsid w:val="007B5583"/>
    <w:rsid w:val="007B6299"/>
    <w:rsid w:val="007B7E3D"/>
    <w:rsid w:val="007C0DA6"/>
    <w:rsid w:val="007C4A15"/>
    <w:rsid w:val="007C50CA"/>
    <w:rsid w:val="007C763A"/>
    <w:rsid w:val="007D194E"/>
    <w:rsid w:val="007D5AE6"/>
    <w:rsid w:val="007E47D5"/>
    <w:rsid w:val="007F10F7"/>
    <w:rsid w:val="007F1786"/>
    <w:rsid w:val="007F207D"/>
    <w:rsid w:val="007F442D"/>
    <w:rsid w:val="007F4C28"/>
    <w:rsid w:val="007F6005"/>
    <w:rsid w:val="007F6F75"/>
    <w:rsid w:val="008025F1"/>
    <w:rsid w:val="00812BA8"/>
    <w:rsid w:val="00813DC2"/>
    <w:rsid w:val="00820D42"/>
    <w:rsid w:val="00823BC0"/>
    <w:rsid w:val="00824E03"/>
    <w:rsid w:val="00826197"/>
    <w:rsid w:val="00827166"/>
    <w:rsid w:val="00835677"/>
    <w:rsid w:val="00836F7D"/>
    <w:rsid w:val="00842BF6"/>
    <w:rsid w:val="008456F3"/>
    <w:rsid w:val="0085168E"/>
    <w:rsid w:val="00854DE8"/>
    <w:rsid w:val="00857549"/>
    <w:rsid w:val="0086092D"/>
    <w:rsid w:val="00861729"/>
    <w:rsid w:val="00861B35"/>
    <w:rsid w:val="00864CC2"/>
    <w:rsid w:val="008665A2"/>
    <w:rsid w:val="00867CFA"/>
    <w:rsid w:val="008819F5"/>
    <w:rsid w:val="00881B41"/>
    <w:rsid w:val="00882346"/>
    <w:rsid w:val="008828D1"/>
    <w:rsid w:val="00886BA3"/>
    <w:rsid w:val="00891E11"/>
    <w:rsid w:val="00892803"/>
    <w:rsid w:val="00892A58"/>
    <w:rsid w:val="00893F94"/>
    <w:rsid w:val="00894D8C"/>
    <w:rsid w:val="008951AB"/>
    <w:rsid w:val="008A0C5C"/>
    <w:rsid w:val="008A2DBE"/>
    <w:rsid w:val="008A34BD"/>
    <w:rsid w:val="008A678E"/>
    <w:rsid w:val="008A70F7"/>
    <w:rsid w:val="008A7212"/>
    <w:rsid w:val="008A7534"/>
    <w:rsid w:val="008B0D68"/>
    <w:rsid w:val="008B0F3D"/>
    <w:rsid w:val="008B1A05"/>
    <w:rsid w:val="008B2DBE"/>
    <w:rsid w:val="008B42F3"/>
    <w:rsid w:val="008B732F"/>
    <w:rsid w:val="008B7869"/>
    <w:rsid w:val="008C1119"/>
    <w:rsid w:val="008C23AE"/>
    <w:rsid w:val="008C275E"/>
    <w:rsid w:val="008C3E1D"/>
    <w:rsid w:val="008C602D"/>
    <w:rsid w:val="008C6229"/>
    <w:rsid w:val="008C63AE"/>
    <w:rsid w:val="008C6400"/>
    <w:rsid w:val="008C72A0"/>
    <w:rsid w:val="008C7BB9"/>
    <w:rsid w:val="008C7D1A"/>
    <w:rsid w:val="008D12F5"/>
    <w:rsid w:val="008D3AD2"/>
    <w:rsid w:val="008D4D29"/>
    <w:rsid w:val="008D6886"/>
    <w:rsid w:val="008D6B12"/>
    <w:rsid w:val="008E3A7B"/>
    <w:rsid w:val="008F0A4A"/>
    <w:rsid w:val="008F7F39"/>
    <w:rsid w:val="00900285"/>
    <w:rsid w:val="009015DD"/>
    <w:rsid w:val="009029F7"/>
    <w:rsid w:val="00910489"/>
    <w:rsid w:val="00910C13"/>
    <w:rsid w:val="00917A2F"/>
    <w:rsid w:val="0092016A"/>
    <w:rsid w:val="00921CD0"/>
    <w:rsid w:val="0092476D"/>
    <w:rsid w:val="00925389"/>
    <w:rsid w:val="00933A01"/>
    <w:rsid w:val="00936DEE"/>
    <w:rsid w:val="00945D77"/>
    <w:rsid w:val="00950E40"/>
    <w:rsid w:val="00952427"/>
    <w:rsid w:val="00954339"/>
    <w:rsid w:val="00964689"/>
    <w:rsid w:val="009647A5"/>
    <w:rsid w:val="00965FAF"/>
    <w:rsid w:val="00965FF8"/>
    <w:rsid w:val="00967662"/>
    <w:rsid w:val="00970F91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619A"/>
    <w:rsid w:val="009C2D65"/>
    <w:rsid w:val="009C2D9F"/>
    <w:rsid w:val="009C3D0E"/>
    <w:rsid w:val="009D1510"/>
    <w:rsid w:val="009D22AF"/>
    <w:rsid w:val="009D592F"/>
    <w:rsid w:val="009D644C"/>
    <w:rsid w:val="009D6CC0"/>
    <w:rsid w:val="009E57CA"/>
    <w:rsid w:val="009F309B"/>
    <w:rsid w:val="009F6EBD"/>
    <w:rsid w:val="00A0092E"/>
    <w:rsid w:val="00A020B7"/>
    <w:rsid w:val="00A04F1A"/>
    <w:rsid w:val="00A051D3"/>
    <w:rsid w:val="00A0687C"/>
    <w:rsid w:val="00A11EC4"/>
    <w:rsid w:val="00A13349"/>
    <w:rsid w:val="00A13C46"/>
    <w:rsid w:val="00A14FF4"/>
    <w:rsid w:val="00A20282"/>
    <w:rsid w:val="00A20D24"/>
    <w:rsid w:val="00A215D8"/>
    <w:rsid w:val="00A21BB7"/>
    <w:rsid w:val="00A23EDC"/>
    <w:rsid w:val="00A26370"/>
    <w:rsid w:val="00A270DB"/>
    <w:rsid w:val="00A30417"/>
    <w:rsid w:val="00A30DD6"/>
    <w:rsid w:val="00A326D4"/>
    <w:rsid w:val="00A33308"/>
    <w:rsid w:val="00A3407B"/>
    <w:rsid w:val="00A3521A"/>
    <w:rsid w:val="00A403CC"/>
    <w:rsid w:val="00A42DBD"/>
    <w:rsid w:val="00A440CD"/>
    <w:rsid w:val="00A4758B"/>
    <w:rsid w:val="00A50BE2"/>
    <w:rsid w:val="00A543BA"/>
    <w:rsid w:val="00A575C1"/>
    <w:rsid w:val="00A65961"/>
    <w:rsid w:val="00A65DCB"/>
    <w:rsid w:val="00A67361"/>
    <w:rsid w:val="00A70C3A"/>
    <w:rsid w:val="00A743E7"/>
    <w:rsid w:val="00A746D5"/>
    <w:rsid w:val="00A82D14"/>
    <w:rsid w:val="00A91181"/>
    <w:rsid w:val="00A943CC"/>
    <w:rsid w:val="00AA08E9"/>
    <w:rsid w:val="00AA2DB4"/>
    <w:rsid w:val="00AA435A"/>
    <w:rsid w:val="00AA6C7C"/>
    <w:rsid w:val="00AB0EDE"/>
    <w:rsid w:val="00AB1DCF"/>
    <w:rsid w:val="00AB6DB3"/>
    <w:rsid w:val="00AC0FA7"/>
    <w:rsid w:val="00AC276E"/>
    <w:rsid w:val="00AC2D23"/>
    <w:rsid w:val="00AD0909"/>
    <w:rsid w:val="00AD1F47"/>
    <w:rsid w:val="00AD7284"/>
    <w:rsid w:val="00AE2C58"/>
    <w:rsid w:val="00AE4076"/>
    <w:rsid w:val="00AE6455"/>
    <w:rsid w:val="00AE7DB2"/>
    <w:rsid w:val="00AF1D31"/>
    <w:rsid w:val="00AF4AB2"/>
    <w:rsid w:val="00AF4B20"/>
    <w:rsid w:val="00AF75E8"/>
    <w:rsid w:val="00AF7689"/>
    <w:rsid w:val="00AF7C95"/>
    <w:rsid w:val="00B048A5"/>
    <w:rsid w:val="00B05B70"/>
    <w:rsid w:val="00B104C0"/>
    <w:rsid w:val="00B12559"/>
    <w:rsid w:val="00B12881"/>
    <w:rsid w:val="00B154C6"/>
    <w:rsid w:val="00B15BA9"/>
    <w:rsid w:val="00B171FD"/>
    <w:rsid w:val="00B226FD"/>
    <w:rsid w:val="00B23137"/>
    <w:rsid w:val="00B25A5F"/>
    <w:rsid w:val="00B2688B"/>
    <w:rsid w:val="00B32857"/>
    <w:rsid w:val="00B3423C"/>
    <w:rsid w:val="00B52110"/>
    <w:rsid w:val="00B525EA"/>
    <w:rsid w:val="00B5477E"/>
    <w:rsid w:val="00B55023"/>
    <w:rsid w:val="00B56947"/>
    <w:rsid w:val="00B626C8"/>
    <w:rsid w:val="00B64F9F"/>
    <w:rsid w:val="00B6577B"/>
    <w:rsid w:val="00B7219E"/>
    <w:rsid w:val="00B7481F"/>
    <w:rsid w:val="00B76DD6"/>
    <w:rsid w:val="00B80C14"/>
    <w:rsid w:val="00B80F07"/>
    <w:rsid w:val="00B840CE"/>
    <w:rsid w:val="00B85CAB"/>
    <w:rsid w:val="00B92331"/>
    <w:rsid w:val="00B94DE9"/>
    <w:rsid w:val="00BA008C"/>
    <w:rsid w:val="00BA214F"/>
    <w:rsid w:val="00BA3083"/>
    <w:rsid w:val="00BA4485"/>
    <w:rsid w:val="00BA621D"/>
    <w:rsid w:val="00BB13A5"/>
    <w:rsid w:val="00BB245E"/>
    <w:rsid w:val="00BC7B72"/>
    <w:rsid w:val="00BD0387"/>
    <w:rsid w:val="00BD1579"/>
    <w:rsid w:val="00BE355A"/>
    <w:rsid w:val="00BE7CCD"/>
    <w:rsid w:val="00BF316A"/>
    <w:rsid w:val="00BF3199"/>
    <w:rsid w:val="00BF3F69"/>
    <w:rsid w:val="00BF69E0"/>
    <w:rsid w:val="00C01248"/>
    <w:rsid w:val="00C06701"/>
    <w:rsid w:val="00C11462"/>
    <w:rsid w:val="00C1260C"/>
    <w:rsid w:val="00C132F3"/>
    <w:rsid w:val="00C1371C"/>
    <w:rsid w:val="00C14038"/>
    <w:rsid w:val="00C247F1"/>
    <w:rsid w:val="00C24D4D"/>
    <w:rsid w:val="00C25F49"/>
    <w:rsid w:val="00C2762E"/>
    <w:rsid w:val="00C34135"/>
    <w:rsid w:val="00C41BF7"/>
    <w:rsid w:val="00C45E3C"/>
    <w:rsid w:val="00C45F1E"/>
    <w:rsid w:val="00C47B42"/>
    <w:rsid w:val="00C557B9"/>
    <w:rsid w:val="00C63A86"/>
    <w:rsid w:val="00C64D11"/>
    <w:rsid w:val="00C6779D"/>
    <w:rsid w:val="00C704C2"/>
    <w:rsid w:val="00C7126A"/>
    <w:rsid w:val="00C71385"/>
    <w:rsid w:val="00C743A5"/>
    <w:rsid w:val="00C755D5"/>
    <w:rsid w:val="00C806CD"/>
    <w:rsid w:val="00C822CA"/>
    <w:rsid w:val="00C846BC"/>
    <w:rsid w:val="00C8504A"/>
    <w:rsid w:val="00C85448"/>
    <w:rsid w:val="00C85BB6"/>
    <w:rsid w:val="00C94F27"/>
    <w:rsid w:val="00CA2D0D"/>
    <w:rsid w:val="00CA6489"/>
    <w:rsid w:val="00CB028F"/>
    <w:rsid w:val="00CB6150"/>
    <w:rsid w:val="00CB6C3A"/>
    <w:rsid w:val="00CB7E43"/>
    <w:rsid w:val="00CC0219"/>
    <w:rsid w:val="00CC432D"/>
    <w:rsid w:val="00CC681C"/>
    <w:rsid w:val="00CD09F7"/>
    <w:rsid w:val="00CD2553"/>
    <w:rsid w:val="00CE070F"/>
    <w:rsid w:val="00CE7A84"/>
    <w:rsid w:val="00CF030C"/>
    <w:rsid w:val="00CF29E4"/>
    <w:rsid w:val="00CF4FA4"/>
    <w:rsid w:val="00CF7E2E"/>
    <w:rsid w:val="00D02C5A"/>
    <w:rsid w:val="00D10242"/>
    <w:rsid w:val="00D12C81"/>
    <w:rsid w:val="00D15C86"/>
    <w:rsid w:val="00D211EC"/>
    <w:rsid w:val="00D219A1"/>
    <w:rsid w:val="00D21DFC"/>
    <w:rsid w:val="00D2268B"/>
    <w:rsid w:val="00D25C79"/>
    <w:rsid w:val="00D263B9"/>
    <w:rsid w:val="00D30502"/>
    <w:rsid w:val="00D3050B"/>
    <w:rsid w:val="00D324C2"/>
    <w:rsid w:val="00D33A06"/>
    <w:rsid w:val="00D36CE7"/>
    <w:rsid w:val="00D37094"/>
    <w:rsid w:val="00D37594"/>
    <w:rsid w:val="00D3791E"/>
    <w:rsid w:val="00D40770"/>
    <w:rsid w:val="00D45093"/>
    <w:rsid w:val="00D47313"/>
    <w:rsid w:val="00D47871"/>
    <w:rsid w:val="00D506AF"/>
    <w:rsid w:val="00D52CA9"/>
    <w:rsid w:val="00D53839"/>
    <w:rsid w:val="00D53A20"/>
    <w:rsid w:val="00D617D8"/>
    <w:rsid w:val="00D64EA9"/>
    <w:rsid w:val="00D70385"/>
    <w:rsid w:val="00D72317"/>
    <w:rsid w:val="00D74DE4"/>
    <w:rsid w:val="00D75456"/>
    <w:rsid w:val="00D779F0"/>
    <w:rsid w:val="00D8435D"/>
    <w:rsid w:val="00D84D4C"/>
    <w:rsid w:val="00D8604A"/>
    <w:rsid w:val="00D91957"/>
    <w:rsid w:val="00D9230C"/>
    <w:rsid w:val="00D941F8"/>
    <w:rsid w:val="00D967F1"/>
    <w:rsid w:val="00D973E9"/>
    <w:rsid w:val="00DA072A"/>
    <w:rsid w:val="00DA4349"/>
    <w:rsid w:val="00DA47A4"/>
    <w:rsid w:val="00DA4C38"/>
    <w:rsid w:val="00DA53FA"/>
    <w:rsid w:val="00DA71BB"/>
    <w:rsid w:val="00DA787A"/>
    <w:rsid w:val="00DB265E"/>
    <w:rsid w:val="00DB37BA"/>
    <w:rsid w:val="00DB4736"/>
    <w:rsid w:val="00DB602F"/>
    <w:rsid w:val="00DB653D"/>
    <w:rsid w:val="00DB678C"/>
    <w:rsid w:val="00DC2779"/>
    <w:rsid w:val="00DC349A"/>
    <w:rsid w:val="00DC370D"/>
    <w:rsid w:val="00DC4664"/>
    <w:rsid w:val="00DC65BB"/>
    <w:rsid w:val="00DC7FE3"/>
    <w:rsid w:val="00DD49A5"/>
    <w:rsid w:val="00DD4C25"/>
    <w:rsid w:val="00DE3149"/>
    <w:rsid w:val="00DF4B50"/>
    <w:rsid w:val="00E001AD"/>
    <w:rsid w:val="00E00430"/>
    <w:rsid w:val="00E032FE"/>
    <w:rsid w:val="00E03ED1"/>
    <w:rsid w:val="00E051D5"/>
    <w:rsid w:val="00E115DF"/>
    <w:rsid w:val="00E176A2"/>
    <w:rsid w:val="00E2088C"/>
    <w:rsid w:val="00E21266"/>
    <w:rsid w:val="00E22E5E"/>
    <w:rsid w:val="00E231AE"/>
    <w:rsid w:val="00E27BE0"/>
    <w:rsid w:val="00E30E27"/>
    <w:rsid w:val="00E37D78"/>
    <w:rsid w:val="00E443D1"/>
    <w:rsid w:val="00E444B9"/>
    <w:rsid w:val="00E47CC0"/>
    <w:rsid w:val="00E50275"/>
    <w:rsid w:val="00E52B6B"/>
    <w:rsid w:val="00E56353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38A3"/>
    <w:rsid w:val="00E77388"/>
    <w:rsid w:val="00E77C95"/>
    <w:rsid w:val="00E807DD"/>
    <w:rsid w:val="00E8659E"/>
    <w:rsid w:val="00E90850"/>
    <w:rsid w:val="00E946A4"/>
    <w:rsid w:val="00E97EAD"/>
    <w:rsid w:val="00EA1C6E"/>
    <w:rsid w:val="00EA2C32"/>
    <w:rsid w:val="00EA344E"/>
    <w:rsid w:val="00EA43CD"/>
    <w:rsid w:val="00EA4C22"/>
    <w:rsid w:val="00EA5D3D"/>
    <w:rsid w:val="00EB27FE"/>
    <w:rsid w:val="00EB6C9E"/>
    <w:rsid w:val="00EC140E"/>
    <w:rsid w:val="00EC1F44"/>
    <w:rsid w:val="00EC4B95"/>
    <w:rsid w:val="00EC6920"/>
    <w:rsid w:val="00ED103D"/>
    <w:rsid w:val="00ED2653"/>
    <w:rsid w:val="00ED6CC4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4F5B"/>
    <w:rsid w:val="00F06AE9"/>
    <w:rsid w:val="00F074DE"/>
    <w:rsid w:val="00F16E7E"/>
    <w:rsid w:val="00F24437"/>
    <w:rsid w:val="00F26A6A"/>
    <w:rsid w:val="00F32C09"/>
    <w:rsid w:val="00F45F28"/>
    <w:rsid w:val="00F47649"/>
    <w:rsid w:val="00F50A81"/>
    <w:rsid w:val="00F50C27"/>
    <w:rsid w:val="00F50ED9"/>
    <w:rsid w:val="00F52866"/>
    <w:rsid w:val="00F530BD"/>
    <w:rsid w:val="00F5310B"/>
    <w:rsid w:val="00F53E7A"/>
    <w:rsid w:val="00F56F0B"/>
    <w:rsid w:val="00F571F3"/>
    <w:rsid w:val="00F61F70"/>
    <w:rsid w:val="00F62C3E"/>
    <w:rsid w:val="00F65401"/>
    <w:rsid w:val="00F661BD"/>
    <w:rsid w:val="00F71425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448B"/>
    <w:rsid w:val="00FA1DF6"/>
    <w:rsid w:val="00FA4270"/>
    <w:rsid w:val="00FA73B5"/>
    <w:rsid w:val="00FB2F58"/>
    <w:rsid w:val="00FB35F7"/>
    <w:rsid w:val="00FC0426"/>
    <w:rsid w:val="00FC06C9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0570"/>
  <w15:docId w15:val="{D031C33D-9258-4766-98F5-6BC49FAE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D4D2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60016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uiPriority w:val="99"/>
    <w:locked/>
    <w:rsid w:val="0060016F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locked/>
    <w:rsid w:val="0060016F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60016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0016F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6001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uiPriority w:val="99"/>
    <w:rsid w:val="0060016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Akapitzlist">
    <w:name w:val="List Paragraph"/>
    <w:aliases w:val="Preambuła,L1,Numerowanie,normalny tekst,CW_Lista,Wypunktowanie,Akapit z listą BS,Nag 1,List Paragraph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odstawowy2">
    <w:name w:val="Body Text 2"/>
    <w:basedOn w:val="Normalny"/>
    <w:link w:val="Tekstpodstawowy2Znak"/>
    <w:uiPriority w:val="99"/>
    <w:rsid w:val="006001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60016F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link w:val="Tekstkomentarza"/>
    <w:uiPriority w:val="99"/>
    <w:locked/>
    <w:rsid w:val="0060016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001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0016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0016F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normalny tekst Znak,CW_Lista Znak,Wypunktowanie Znak,Akapit z listą BS Znak,Nag 1 Znak,List Paragraph Znak"/>
    <w:link w:val="Akapitzlist"/>
    <w:qFormat/>
    <w:locked/>
    <w:rsid w:val="0060016F"/>
    <w:rPr>
      <w:rFonts w:ascii="Calibri" w:hAnsi="Calibri"/>
    </w:rPr>
  </w:style>
  <w:style w:type="paragraph" w:styleId="NormalnyWeb">
    <w:name w:val="Normal (Web)"/>
    <w:basedOn w:val="Normalny"/>
    <w:uiPriority w:val="99"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99"/>
    <w:qFormat/>
    <w:rsid w:val="0060016F"/>
    <w:rPr>
      <w:rFonts w:cs="Times New Roman"/>
      <w:i/>
      <w:iCs/>
    </w:rPr>
  </w:style>
  <w:style w:type="paragraph" w:customStyle="1" w:styleId="Tekstkomentarza1">
    <w:name w:val="Tekst komentarza1"/>
    <w:basedOn w:val="Normalny"/>
    <w:uiPriority w:val="99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038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038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6632D0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632D0"/>
    <w:pPr>
      <w:widowControl w:val="0"/>
      <w:shd w:val="clear" w:color="auto" w:fill="FFFFFF"/>
      <w:spacing w:after="660" w:line="24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64A5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E64A5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uiPriority w:val="99"/>
    <w:rsid w:val="00EF2096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8A7212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B1DCF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semiHidden/>
    <w:rsid w:val="00E70D3D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ny"/>
    <w:uiPriority w:val="99"/>
    <w:rsid w:val="00EB27FE"/>
    <w:pPr>
      <w:widowControl w:val="0"/>
      <w:autoSpaceDE w:val="0"/>
      <w:autoSpaceDN w:val="0"/>
      <w:spacing w:before="45"/>
      <w:ind w:left="54"/>
    </w:pPr>
    <w:rPr>
      <w:rFonts w:ascii="Arial" w:eastAsia="Calibri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31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316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F316A"/>
    <w:rPr>
      <w:rFonts w:cs="Times New Roman"/>
      <w:vertAlign w:val="superscript"/>
    </w:rPr>
  </w:style>
  <w:style w:type="character" w:customStyle="1" w:styleId="markedcontent">
    <w:name w:val="markedcontent"/>
    <w:uiPriority w:val="99"/>
    <w:rsid w:val="007A449B"/>
    <w:rPr>
      <w:rFonts w:cs="Times New Roman"/>
    </w:rPr>
  </w:style>
  <w:style w:type="character" w:customStyle="1" w:styleId="s2">
    <w:name w:val="s2"/>
    <w:basedOn w:val="Domylnaczcionkaakapitu"/>
    <w:rsid w:val="000F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z-goleniow.logintrade.net/" TargetMode="External"/><Relationship Id="rId13" Type="http://schemas.openxmlformats.org/officeDocument/2006/relationships/hyperlink" Target="mailto:bkaniuk@proinspektor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z-goleniow.logintrade.net/" TargetMode="External"/><Relationship Id="rId12" Type="http://schemas.openxmlformats.org/officeDocument/2006/relationships/hyperlink" Target="http://www.logintrad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z-goleniow.logintrade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intrade.pl" TargetMode="External"/><Relationship Id="rId10" Type="http://schemas.openxmlformats.org/officeDocument/2006/relationships/hyperlink" Target="http://www.logintrad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z-goleniow.logintrade.net/" TargetMode="External"/><Relationship Id="rId14" Type="http://schemas.openxmlformats.org/officeDocument/2006/relationships/hyperlink" Target="https://zaz-goleniow.logintra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(SIWZ)</vt:lpstr>
    </vt:vector>
  </TitlesOfParts>
  <Company>Hewlett-Packard Company</Company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(SIWZ)</dc:title>
  <dc:subject/>
  <dc:creator>imiller</dc:creator>
  <cp:keywords/>
  <dc:description/>
  <cp:lastModifiedBy>Goleniow Zaz</cp:lastModifiedBy>
  <cp:revision>2</cp:revision>
  <cp:lastPrinted>2021-11-23T09:13:00Z</cp:lastPrinted>
  <dcterms:created xsi:type="dcterms:W3CDTF">2021-12-28T07:55:00Z</dcterms:created>
  <dcterms:modified xsi:type="dcterms:W3CDTF">2021-12-28T07:55:00Z</dcterms:modified>
</cp:coreProperties>
</file>