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0760CC0B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F02486">
        <w:rPr>
          <w:rFonts w:asciiTheme="majorHAnsi" w:hAnsiTheme="majorHAnsi" w:cstheme="majorHAnsi"/>
          <w:bCs/>
          <w:spacing w:val="-5"/>
          <w:sz w:val="18"/>
          <w:szCs w:val="18"/>
        </w:rPr>
        <w:t>31-07-2023 r.</w:t>
      </w:r>
    </w:p>
    <w:p w14:paraId="17134A7F" w14:textId="77777777" w:rsidR="007A774E" w:rsidRPr="00225A69" w:rsidRDefault="007A774E" w:rsidP="00092CD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285A256E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560D6D" w:rsidRPr="00416358">
        <w:rPr>
          <w:rFonts w:asciiTheme="majorHAnsi" w:hAnsiTheme="majorHAnsi" w:cstheme="majorHAnsi"/>
          <w:sz w:val="22"/>
          <w:szCs w:val="22"/>
        </w:rPr>
        <w:t>„</w:t>
      </w:r>
      <w:r w:rsidR="00F02486">
        <w:rPr>
          <w:rFonts w:ascii="Calibri Light" w:hAnsi="Calibri Light" w:cs="Calibri Light"/>
          <w:i/>
          <w:iCs/>
          <w:sz w:val="22"/>
          <w:szCs w:val="22"/>
        </w:rPr>
        <w:t>Utrzymanie rzeki Skora</w:t>
      </w:r>
      <w:r w:rsidR="00B42B91" w:rsidRPr="00B42B91">
        <w:rPr>
          <w:rFonts w:ascii="Calibri Light" w:hAnsi="Calibri Light" w:cs="Calibri Light"/>
          <w:i/>
          <w:iCs/>
          <w:sz w:val="22"/>
          <w:szCs w:val="22"/>
        </w:rPr>
        <w:t xml:space="preserve"> gm. Zagrodno</w:t>
      </w:r>
      <w:r w:rsidR="00416358">
        <w:rPr>
          <w:rFonts w:ascii="Calibri Light" w:hAnsi="Calibri Light" w:cs="Calibri Light"/>
          <w:i/>
          <w:iCs/>
          <w:sz w:val="22"/>
          <w:szCs w:val="22"/>
        </w:rPr>
        <w:t>”</w:t>
      </w:r>
      <w:r w:rsidR="0002058A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28868C32" w14:textId="77777777" w:rsidR="00216D50" w:rsidRPr="00225A69" w:rsidRDefault="00216D50" w:rsidP="00092CD9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 w:cstheme="majorHAnsi"/>
          <w:bCs/>
          <w:color w:val="000000"/>
          <w:spacing w:val="-8"/>
          <w:sz w:val="22"/>
          <w:szCs w:val="22"/>
          <w:lang w:eastAsia="ar-SA"/>
        </w:rPr>
      </w:pPr>
    </w:p>
    <w:p w14:paraId="4CBD1881" w14:textId="6C8F0725" w:rsidR="00246586" w:rsidRDefault="00FC2B02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Oferujemy wykonanie przedmiotu zamówienia za cenę ………………………………..……. </w:t>
      </w:r>
      <w:r w:rsidRPr="00C84587">
        <w:rPr>
          <w:rFonts w:asciiTheme="majorHAnsi" w:hAnsiTheme="majorHAnsi" w:cstheme="majorHAnsi"/>
          <w:b/>
          <w:bCs/>
          <w:sz w:val="22"/>
        </w:rPr>
        <w:t>zł brutto</w:t>
      </w:r>
      <w:r w:rsidRPr="00225A69">
        <w:rPr>
          <w:rFonts w:asciiTheme="majorHAnsi" w:hAnsiTheme="majorHAnsi" w:cstheme="majorHAnsi"/>
          <w:sz w:val="22"/>
        </w:rPr>
        <w:t xml:space="preserve">, </w:t>
      </w:r>
      <w:r w:rsidRPr="00C84587">
        <w:rPr>
          <w:rFonts w:asciiTheme="majorHAnsi" w:hAnsiTheme="majorHAnsi" w:cstheme="majorHAnsi"/>
          <w:b/>
          <w:bCs/>
          <w:sz w:val="22"/>
        </w:rPr>
        <w:t>słownie</w:t>
      </w:r>
      <w:r w:rsidRPr="00225A69">
        <w:rPr>
          <w:rFonts w:asciiTheme="majorHAnsi" w:hAnsiTheme="majorHAnsi" w:cstheme="majorHAnsi"/>
          <w:sz w:val="22"/>
        </w:rPr>
        <w:t>:   ……………</w:t>
      </w:r>
      <w:r w:rsidR="00C84587">
        <w:rPr>
          <w:rFonts w:asciiTheme="majorHAnsi" w:hAnsiTheme="majorHAnsi" w:cstheme="majorHAnsi"/>
          <w:sz w:val="22"/>
        </w:rPr>
        <w:t>……………………………………………………………………..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C84587">
        <w:rPr>
          <w:rFonts w:asciiTheme="majorHAnsi" w:eastAsia="Lucida Sans Unicode" w:hAnsiTheme="majorHAnsi" w:cstheme="majorHAnsi"/>
          <w:sz w:val="22"/>
        </w:rPr>
        <w:t>…………………………………………………….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C84587">
        <w:rPr>
          <w:rFonts w:asciiTheme="majorHAnsi" w:hAnsiTheme="majorHAnsi" w:cstheme="majorHAnsi"/>
          <w:b/>
          <w:bCs/>
          <w:sz w:val="22"/>
        </w:rPr>
        <w:t>słownie</w:t>
      </w:r>
      <w:r w:rsidR="00246586" w:rsidRPr="00225A69">
        <w:rPr>
          <w:rFonts w:asciiTheme="majorHAnsi" w:hAnsiTheme="majorHAnsi" w:cstheme="majorHAnsi"/>
          <w:sz w:val="22"/>
        </w:rPr>
        <w:t xml:space="preserve">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</w:t>
      </w:r>
      <w:r w:rsidR="00C84587">
        <w:rPr>
          <w:rFonts w:asciiTheme="majorHAnsi" w:hAnsiTheme="majorHAnsi" w:cstheme="majorHAnsi"/>
          <w:sz w:val="22"/>
        </w:rPr>
        <w:t>.......</w:t>
      </w:r>
      <w:r w:rsidR="00E70778" w:rsidRPr="00225A69">
        <w:rPr>
          <w:rFonts w:asciiTheme="majorHAnsi" w:hAnsiTheme="majorHAnsi" w:cstheme="majorHAnsi"/>
          <w:sz w:val="22"/>
        </w:rPr>
        <w:t>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48C33058" w14:textId="18562885" w:rsidR="00E72890" w:rsidRDefault="00E72890" w:rsidP="00E7289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Wskazujemy </w:t>
      </w:r>
      <w:r w:rsidRPr="00B54CE4">
        <w:rPr>
          <w:rFonts w:asciiTheme="majorHAnsi" w:hAnsiTheme="majorHAnsi" w:cstheme="majorHAnsi"/>
          <w:b/>
          <w:bCs/>
          <w:sz w:val="22"/>
        </w:rPr>
        <w:t>nr konta bankowego</w:t>
      </w:r>
      <w:r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0D61EB80" w14:textId="1D326E53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61AC3E49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</w:t>
      </w:r>
      <w:proofErr w:type="spellStart"/>
      <w:r w:rsidR="00FA12F7">
        <w:rPr>
          <w:rFonts w:asciiTheme="majorHAnsi" w:hAnsiTheme="majorHAnsi" w:cstheme="majorHAnsi"/>
          <w:sz w:val="22"/>
        </w:rPr>
        <w:t>t.j.Dz.U</w:t>
      </w:r>
      <w:proofErr w:type="spellEnd"/>
      <w:r w:rsidR="00FA12F7">
        <w:rPr>
          <w:rFonts w:asciiTheme="majorHAnsi" w:hAnsiTheme="majorHAnsi" w:cstheme="majorHAnsi"/>
          <w:sz w:val="22"/>
        </w:rPr>
        <w:t xml:space="preserve">. z 2018r. poz. 2174 – z </w:t>
      </w:r>
      <w:proofErr w:type="spellStart"/>
      <w:r w:rsidR="00FA12F7">
        <w:rPr>
          <w:rFonts w:asciiTheme="majorHAnsi" w:hAnsiTheme="majorHAnsi" w:cstheme="majorHAnsi"/>
          <w:sz w:val="22"/>
        </w:rPr>
        <w:t>późn</w:t>
      </w:r>
      <w:proofErr w:type="spellEnd"/>
      <w:r w:rsidR="00FA12F7">
        <w:rPr>
          <w:rFonts w:asciiTheme="majorHAnsi" w:hAnsiTheme="majorHAnsi" w:cstheme="majorHAnsi"/>
          <w:sz w:val="22"/>
        </w:rPr>
        <w:t>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47F6C286" w14:textId="72D870CE" w:rsidR="004A5D8E" w:rsidRDefault="004A5D8E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4A5D8E">
        <w:rPr>
          <w:rFonts w:asciiTheme="majorHAnsi" w:hAnsiTheme="majorHAnsi" w:cstheme="majorHAnsi"/>
          <w:sz w:val="22"/>
        </w:rPr>
        <w:t>świadczam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>, że nie podlegam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4A5D8E">
        <w:rPr>
          <w:rFonts w:asciiTheme="majorHAnsi" w:hAnsiTheme="majorHAnsi" w:cstheme="majorHAnsi"/>
          <w:sz w:val="22"/>
        </w:rPr>
        <w:br/>
        <w:t>(Dz. U. poz. 835).</w:t>
      </w: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0132E639" w14:textId="5073377B" w:rsidR="00DF3E3A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392B4895" w14:textId="2C49CD73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Upoważniony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4"/>
  </w:num>
  <w:num w:numId="9" w16cid:durableId="2056268404">
    <w:abstractNumId w:val="22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3"/>
  </w:num>
  <w:num w:numId="27" w16cid:durableId="788888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2F5BD9"/>
    <w:rsid w:val="00306522"/>
    <w:rsid w:val="00323595"/>
    <w:rsid w:val="003264B5"/>
    <w:rsid w:val="003553E1"/>
    <w:rsid w:val="00356F84"/>
    <w:rsid w:val="00376788"/>
    <w:rsid w:val="003B01B0"/>
    <w:rsid w:val="003B5624"/>
    <w:rsid w:val="003B5D9E"/>
    <w:rsid w:val="003C12DA"/>
    <w:rsid w:val="003C2F21"/>
    <w:rsid w:val="00416358"/>
    <w:rsid w:val="00423A0A"/>
    <w:rsid w:val="004877D6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3545"/>
    <w:rsid w:val="006855F8"/>
    <w:rsid w:val="006976D1"/>
    <w:rsid w:val="006D56FF"/>
    <w:rsid w:val="006E3A22"/>
    <w:rsid w:val="00701C93"/>
    <w:rsid w:val="007344D3"/>
    <w:rsid w:val="0074515E"/>
    <w:rsid w:val="00762591"/>
    <w:rsid w:val="007632DD"/>
    <w:rsid w:val="00764FF7"/>
    <w:rsid w:val="007A774E"/>
    <w:rsid w:val="007A7B8F"/>
    <w:rsid w:val="007C1539"/>
    <w:rsid w:val="007C4DFC"/>
    <w:rsid w:val="007D3DB5"/>
    <w:rsid w:val="007F010A"/>
    <w:rsid w:val="00802E6B"/>
    <w:rsid w:val="008632D2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C2D6F"/>
    <w:rsid w:val="009D7D15"/>
    <w:rsid w:val="00A00E67"/>
    <w:rsid w:val="00A17C3B"/>
    <w:rsid w:val="00A559B8"/>
    <w:rsid w:val="00A76D29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84587"/>
    <w:rsid w:val="00C94D1E"/>
    <w:rsid w:val="00CA1A69"/>
    <w:rsid w:val="00CA7BA3"/>
    <w:rsid w:val="00CC2485"/>
    <w:rsid w:val="00D0011F"/>
    <w:rsid w:val="00D153CA"/>
    <w:rsid w:val="00D4008C"/>
    <w:rsid w:val="00D83155"/>
    <w:rsid w:val="00D84150"/>
    <w:rsid w:val="00D8781B"/>
    <w:rsid w:val="00DA0A13"/>
    <w:rsid w:val="00DE5906"/>
    <w:rsid w:val="00DF1068"/>
    <w:rsid w:val="00DF3E3A"/>
    <w:rsid w:val="00E10CB4"/>
    <w:rsid w:val="00E2196B"/>
    <w:rsid w:val="00E256D6"/>
    <w:rsid w:val="00E66C31"/>
    <w:rsid w:val="00E70778"/>
    <w:rsid w:val="00E72890"/>
    <w:rsid w:val="00E80BF6"/>
    <w:rsid w:val="00EA15E7"/>
    <w:rsid w:val="00EA7120"/>
    <w:rsid w:val="00ED17A1"/>
    <w:rsid w:val="00ED41DB"/>
    <w:rsid w:val="00EE4B83"/>
    <w:rsid w:val="00F02486"/>
    <w:rsid w:val="00F176DE"/>
    <w:rsid w:val="00F31E7E"/>
    <w:rsid w:val="00F404A9"/>
    <w:rsid w:val="00F810B3"/>
    <w:rsid w:val="00F86CD0"/>
    <w:rsid w:val="00FA12F7"/>
    <w:rsid w:val="00FA3EE4"/>
    <w:rsid w:val="00FA6B7A"/>
    <w:rsid w:val="00FC2B02"/>
    <w:rsid w:val="00FF1D5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2</cp:revision>
  <cp:lastPrinted>2022-05-18T12:34:00Z</cp:lastPrinted>
  <dcterms:created xsi:type="dcterms:W3CDTF">2023-07-31T11:05:00Z</dcterms:created>
  <dcterms:modified xsi:type="dcterms:W3CDTF">2023-07-31T11:05:00Z</dcterms:modified>
</cp:coreProperties>
</file>