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4" w:rsidRPr="001B62C9" w:rsidRDefault="00F54A04" w:rsidP="00B65E38">
      <w:pPr>
        <w:keepNext/>
        <w:spacing w:after="0" w:line="360" w:lineRule="auto"/>
        <w:ind w:left="4956" w:firstLine="708"/>
        <w:outlineLvl w:val="1"/>
        <w:rPr>
          <w:rFonts w:ascii="Verdana" w:eastAsia="Times New Roman" w:hAnsi="Verdana"/>
          <w:bCs/>
          <w:sz w:val="20"/>
          <w:szCs w:val="20"/>
        </w:rPr>
      </w:pPr>
      <w:r w:rsidRPr="001B62C9">
        <w:rPr>
          <w:rFonts w:ascii="Verdana" w:eastAsia="Times New Roman" w:hAnsi="Verdana"/>
          <w:bCs/>
          <w:sz w:val="20"/>
          <w:szCs w:val="20"/>
        </w:rPr>
        <w:t xml:space="preserve">Załącznik nr 1 </w:t>
      </w:r>
    </w:p>
    <w:p w:rsidR="00F54A04" w:rsidRPr="00BA1672" w:rsidRDefault="00F54A04" w:rsidP="00B65E38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 xml:space="preserve">do zarządzenia nr </w:t>
      </w:r>
      <w:r w:rsidR="002802A0">
        <w:rPr>
          <w:rFonts w:ascii="Verdana" w:hAnsi="Verdana"/>
          <w:sz w:val="20"/>
          <w:szCs w:val="20"/>
        </w:rPr>
        <w:t>136/24</w:t>
      </w:r>
      <w:r w:rsidRPr="00BA1672">
        <w:rPr>
          <w:rFonts w:ascii="Verdana" w:hAnsi="Verdana"/>
          <w:sz w:val="20"/>
          <w:szCs w:val="20"/>
        </w:rPr>
        <w:t xml:space="preserve"> Prezydenta Wrocławia</w:t>
      </w:r>
      <w:r w:rsidR="000D0C70">
        <w:rPr>
          <w:rFonts w:ascii="Verdana" w:hAnsi="Verdana"/>
          <w:sz w:val="20"/>
          <w:szCs w:val="20"/>
        </w:rPr>
        <w:br/>
      </w:r>
      <w:r w:rsidRPr="00BA1672">
        <w:rPr>
          <w:rFonts w:ascii="Verdana" w:hAnsi="Verdana"/>
          <w:sz w:val="20"/>
          <w:szCs w:val="20"/>
        </w:rPr>
        <w:t xml:space="preserve">z dnia  </w:t>
      </w:r>
      <w:r w:rsidR="002802A0">
        <w:rPr>
          <w:rFonts w:ascii="Verdana" w:hAnsi="Verdana"/>
          <w:sz w:val="20"/>
          <w:szCs w:val="20"/>
        </w:rPr>
        <w:t>28 maja</w:t>
      </w:r>
      <w:r w:rsidRPr="00BA1672">
        <w:rPr>
          <w:rFonts w:ascii="Verdana" w:hAnsi="Verdana"/>
          <w:sz w:val="20"/>
          <w:szCs w:val="20"/>
        </w:rPr>
        <w:t xml:space="preserve"> 202</w:t>
      </w:r>
      <w:r w:rsidR="00E56DC0">
        <w:rPr>
          <w:rFonts w:ascii="Verdana" w:hAnsi="Verdana"/>
          <w:sz w:val="20"/>
          <w:szCs w:val="20"/>
        </w:rPr>
        <w:t>4</w:t>
      </w:r>
      <w:r w:rsidRPr="00BA1672">
        <w:rPr>
          <w:rFonts w:ascii="Verdana" w:hAnsi="Verdana"/>
          <w:sz w:val="20"/>
          <w:szCs w:val="20"/>
        </w:rPr>
        <w:t xml:space="preserve"> r.</w:t>
      </w:r>
    </w:p>
    <w:p w:rsidR="00F54A04" w:rsidRPr="00542EF9" w:rsidRDefault="00F54A04" w:rsidP="002D382D">
      <w:pPr>
        <w:pStyle w:val="Nagwek1"/>
        <w:spacing w:before="240" w:line="360" w:lineRule="auto"/>
        <w:jc w:val="left"/>
        <w:rPr>
          <w:color w:val="auto"/>
        </w:rPr>
      </w:pPr>
      <w:r w:rsidRPr="00542EF9">
        <w:rPr>
          <w:color w:val="auto"/>
        </w:rPr>
        <w:t>Prezydent Wrocławia</w:t>
      </w:r>
    </w:p>
    <w:p w:rsidR="00F54A04" w:rsidRPr="00542EF9" w:rsidRDefault="00F54A04" w:rsidP="002D382D">
      <w:pPr>
        <w:pStyle w:val="Nagwek1"/>
        <w:spacing w:line="360" w:lineRule="auto"/>
        <w:jc w:val="left"/>
        <w:rPr>
          <w:color w:val="auto"/>
        </w:rPr>
      </w:pPr>
      <w:r w:rsidRPr="00542EF9">
        <w:rPr>
          <w:color w:val="auto"/>
        </w:rPr>
        <w:t xml:space="preserve">ogłasza nabór w celu wyłonienia kandydata na </w:t>
      </w:r>
      <w:r w:rsidR="005A334C" w:rsidRPr="00542EF9">
        <w:rPr>
          <w:color w:val="auto"/>
        </w:rPr>
        <w:t xml:space="preserve">wolne </w:t>
      </w:r>
      <w:r w:rsidRPr="00542EF9">
        <w:rPr>
          <w:color w:val="auto"/>
        </w:rPr>
        <w:t>stanowisko</w:t>
      </w:r>
      <w:bookmarkStart w:id="0" w:name="_GoBack"/>
      <w:bookmarkEnd w:id="0"/>
    </w:p>
    <w:p w:rsidR="00F54A04" w:rsidRPr="00542EF9" w:rsidRDefault="00F54A04" w:rsidP="002D382D">
      <w:pPr>
        <w:pStyle w:val="Nagwek1"/>
        <w:spacing w:line="360" w:lineRule="auto"/>
        <w:jc w:val="left"/>
        <w:rPr>
          <w:color w:val="auto"/>
        </w:rPr>
      </w:pPr>
      <w:r w:rsidRPr="00542EF9">
        <w:rPr>
          <w:color w:val="auto"/>
        </w:rPr>
        <w:t xml:space="preserve">Dyrektora </w:t>
      </w:r>
      <w:r w:rsidR="00E56DC0" w:rsidRPr="00542EF9">
        <w:rPr>
          <w:color w:val="auto"/>
        </w:rPr>
        <w:t>Wrocławskiego Zespołu Żłobków</w:t>
      </w:r>
    </w:p>
    <w:p w:rsidR="00F54A04" w:rsidRPr="00542EF9" w:rsidRDefault="00F54A04" w:rsidP="002D382D">
      <w:pPr>
        <w:pStyle w:val="Nagwek2"/>
        <w:spacing w:line="360" w:lineRule="auto"/>
        <w:rPr>
          <w:rFonts w:ascii="Verdana" w:eastAsia="Times New Roman" w:hAnsi="Verdana"/>
          <w:color w:val="auto"/>
          <w:sz w:val="20"/>
          <w:szCs w:val="20"/>
        </w:rPr>
      </w:pPr>
      <w:r w:rsidRPr="00542EF9">
        <w:rPr>
          <w:rFonts w:ascii="Verdana" w:eastAsia="Times New Roman" w:hAnsi="Verdana"/>
          <w:color w:val="auto"/>
          <w:sz w:val="20"/>
          <w:szCs w:val="20"/>
        </w:rPr>
        <w:t xml:space="preserve">Do głównych zadań </w:t>
      </w:r>
      <w:r w:rsidR="00DA6254" w:rsidRPr="00542EF9">
        <w:rPr>
          <w:rFonts w:ascii="Verdana" w:eastAsia="Times New Roman" w:hAnsi="Verdana"/>
          <w:color w:val="auto"/>
          <w:sz w:val="20"/>
          <w:szCs w:val="20"/>
        </w:rPr>
        <w:t>o</w:t>
      </w:r>
      <w:r w:rsidRPr="00542EF9">
        <w:rPr>
          <w:rFonts w:ascii="Verdana" w:eastAsia="Times New Roman" w:hAnsi="Verdana"/>
          <w:color w:val="auto"/>
          <w:sz w:val="20"/>
          <w:szCs w:val="20"/>
        </w:rPr>
        <w:t xml:space="preserve">soby zatrudnionej na </w:t>
      </w:r>
      <w:r w:rsidR="003007C4" w:rsidRPr="00542EF9">
        <w:rPr>
          <w:rFonts w:ascii="Verdana" w:eastAsia="Times New Roman" w:hAnsi="Verdana"/>
          <w:color w:val="auto"/>
          <w:sz w:val="20"/>
          <w:szCs w:val="20"/>
        </w:rPr>
        <w:t>wyżej wymienionym</w:t>
      </w:r>
      <w:r w:rsidRPr="00542EF9">
        <w:rPr>
          <w:rFonts w:ascii="Verdana" w:eastAsia="Times New Roman" w:hAnsi="Verdana"/>
          <w:color w:val="auto"/>
          <w:sz w:val="20"/>
          <w:szCs w:val="20"/>
        </w:rPr>
        <w:t xml:space="preserve"> stanowisku będzie należało </w:t>
      </w:r>
      <w:r w:rsidR="003007C4" w:rsidRPr="00542EF9">
        <w:rPr>
          <w:rFonts w:ascii="Verdana" w:eastAsia="Times New Roman" w:hAnsi="Verdana"/>
          <w:color w:val="auto"/>
          <w:sz w:val="20"/>
          <w:szCs w:val="20"/>
        </w:rPr>
        <w:t>między innymi:</w:t>
      </w:r>
    </w:p>
    <w:p w:rsidR="00F54A04" w:rsidRPr="00542EF9" w:rsidRDefault="00DA6254" w:rsidP="002D382D">
      <w:pPr>
        <w:numPr>
          <w:ilvl w:val="0"/>
          <w:numId w:val="34"/>
        </w:numPr>
        <w:tabs>
          <w:tab w:val="left" w:pos="426"/>
        </w:tabs>
        <w:spacing w:line="360" w:lineRule="auto"/>
        <w:contextualSpacing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</w:t>
      </w:r>
      <w:r w:rsidR="00F54A04" w:rsidRPr="00542EF9">
        <w:rPr>
          <w:rFonts w:ascii="Verdana" w:hAnsi="Verdana"/>
          <w:sz w:val="20"/>
          <w:szCs w:val="20"/>
        </w:rPr>
        <w:t xml:space="preserve">rganizowanie i nadzorowanie prawidłowego funkcjonowania </w:t>
      </w:r>
      <w:r w:rsidR="00E56DC0" w:rsidRPr="00542EF9">
        <w:rPr>
          <w:rFonts w:ascii="Verdana" w:hAnsi="Verdana"/>
          <w:sz w:val="20"/>
          <w:szCs w:val="20"/>
        </w:rPr>
        <w:t>Wrocławskiego Zespołu Żłobków;</w:t>
      </w:r>
    </w:p>
    <w:p w:rsidR="00F54A04" w:rsidRPr="00542EF9" w:rsidRDefault="00DA6254" w:rsidP="002D382D">
      <w:pPr>
        <w:numPr>
          <w:ilvl w:val="0"/>
          <w:numId w:val="34"/>
        </w:numPr>
        <w:tabs>
          <w:tab w:val="left" w:pos="426"/>
        </w:tabs>
        <w:spacing w:line="360" w:lineRule="auto"/>
        <w:contextualSpacing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d</w:t>
      </w:r>
      <w:r w:rsidR="00F54A04" w:rsidRPr="00542EF9">
        <w:rPr>
          <w:rFonts w:ascii="Verdana" w:hAnsi="Verdana"/>
          <w:sz w:val="20"/>
          <w:szCs w:val="20"/>
        </w:rPr>
        <w:t>okonywanie</w:t>
      </w:r>
      <w:r w:rsidR="005A334C" w:rsidRPr="00542EF9">
        <w:rPr>
          <w:rFonts w:ascii="Verdana" w:hAnsi="Verdana"/>
          <w:sz w:val="20"/>
          <w:szCs w:val="20"/>
        </w:rPr>
        <w:t xml:space="preserve"> </w:t>
      </w:r>
      <w:r w:rsidR="00F54A04" w:rsidRPr="00542EF9">
        <w:rPr>
          <w:rFonts w:ascii="Verdana" w:hAnsi="Verdana"/>
          <w:sz w:val="20"/>
          <w:szCs w:val="20"/>
        </w:rPr>
        <w:t xml:space="preserve">czynności z zakresu prawa pracy wobec pracowników </w:t>
      </w:r>
      <w:r w:rsidR="00E56DC0" w:rsidRPr="00542EF9">
        <w:rPr>
          <w:rFonts w:ascii="Verdana" w:hAnsi="Verdana"/>
          <w:sz w:val="20"/>
          <w:szCs w:val="20"/>
        </w:rPr>
        <w:t>Wrocławskiego Zespołu Żłobków;</w:t>
      </w:r>
    </w:p>
    <w:p w:rsidR="00F54A04" w:rsidRPr="00542EF9" w:rsidRDefault="00DA6254" w:rsidP="002D382D">
      <w:pPr>
        <w:numPr>
          <w:ilvl w:val="0"/>
          <w:numId w:val="34"/>
        </w:numPr>
        <w:tabs>
          <w:tab w:val="left" w:pos="426"/>
        </w:tabs>
        <w:spacing w:line="360" w:lineRule="auto"/>
        <w:contextualSpacing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realizacja zadań statutowych</w:t>
      </w:r>
      <w:r w:rsidR="00E56DC0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DA6254" w:rsidP="002D382D">
      <w:pPr>
        <w:numPr>
          <w:ilvl w:val="0"/>
          <w:numId w:val="34"/>
        </w:numPr>
        <w:tabs>
          <w:tab w:val="left" w:pos="426"/>
        </w:tabs>
        <w:spacing w:line="360" w:lineRule="auto"/>
        <w:contextualSpacing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dysponowanie</w:t>
      </w:r>
      <w:r w:rsidR="00F54A04" w:rsidRPr="00542EF9">
        <w:rPr>
          <w:rFonts w:ascii="Verdana" w:hAnsi="Verdana"/>
          <w:sz w:val="20"/>
          <w:szCs w:val="20"/>
        </w:rPr>
        <w:t xml:space="preserve"> środkami pieniężnymi na podstawie zatwierdzonego planu finansowego.</w:t>
      </w:r>
    </w:p>
    <w:p w:rsidR="00DA6254" w:rsidRPr="00542EF9" w:rsidRDefault="00F54A04" w:rsidP="002D382D">
      <w:pPr>
        <w:pStyle w:val="Nagwek2"/>
        <w:spacing w:before="0" w:line="360" w:lineRule="auto"/>
        <w:rPr>
          <w:color w:val="auto"/>
        </w:rPr>
      </w:pPr>
      <w:r w:rsidRPr="00542EF9">
        <w:rPr>
          <w:rFonts w:ascii="Verdana" w:hAnsi="Verdana"/>
          <w:color w:val="auto"/>
          <w:sz w:val="20"/>
          <w:szCs w:val="20"/>
        </w:rPr>
        <w:t>Informacja o warunkach pracy na danym stanowisku</w:t>
      </w:r>
      <w:r w:rsidRPr="00542EF9">
        <w:rPr>
          <w:color w:val="auto"/>
        </w:rPr>
        <w:t xml:space="preserve">: </w:t>
      </w:r>
    </w:p>
    <w:p w:rsidR="00F54A04" w:rsidRPr="00542EF9" w:rsidRDefault="00F54A04" w:rsidP="002D382D">
      <w:pPr>
        <w:pStyle w:val="Nagwek3"/>
        <w:spacing w:before="0" w:line="360" w:lineRule="auto"/>
        <w:rPr>
          <w:rFonts w:ascii="Verdana" w:hAnsi="Verdana"/>
          <w:color w:val="auto"/>
          <w:sz w:val="20"/>
          <w:szCs w:val="20"/>
        </w:rPr>
      </w:pPr>
      <w:r w:rsidRPr="00542EF9">
        <w:rPr>
          <w:rFonts w:ascii="Verdana" w:hAnsi="Verdana"/>
          <w:color w:val="auto"/>
          <w:sz w:val="20"/>
          <w:szCs w:val="20"/>
        </w:rPr>
        <w:t xml:space="preserve">Miejsce pracy: </w:t>
      </w:r>
    </w:p>
    <w:p w:rsidR="005A334C" w:rsidRPr="00542EF9" w:rsidRDefault="00F54A04" w:rsidP="002D382D">
      <w:pPr>
        <w:spacing w:after="0" w:line="360" w:lineRule="auto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budynek </w:t>
      </w:r>
      <w:r w:rsidR="00E56DC0" w:rsidRPr="00542EF9">
        <w:rPr>
          <w:rFonts w:ascii="Verdana" w:hAnsi="Verdana"/>
          <w:sz w:val="20"/>
          <w:szCs w:val="20"/>
        </w:rPr>
        <w:t>Wrocławskiego Zespołu Żłobków</w:t>
      </w:r>
      <w:r w:rsidR="005A334C" w:rsidRPr="00542EF9">
        <w:rPr>
          <w:rFonts w:ascii="Verdana" w:hAnsi="Verdana"/>
          <w:sz w:val="20"/>
          <w:szCs w:val="20"/>
        </w:rPr>
        <w:t>,</w:t>
      </w:r>
    </w:p>
    <w:p w:rsidR="00F54A04" w:rsidRPr="00542EF9" w:rsidRDefault="00F54A04" w:rsidP="002D382D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ul. </w:t>
      </w:r>
      <w:r w:rsidR="00E56DC0" w:rsidRPr="00542EF9">
        <w:rPr>
          <w:rFonts w:ascii="Verdana" w:hAnsi="Verdana"/>
          <w:sz w:val="20"/>
          <w:szCs w:val="20"/>
        </w:rPr>
        <w:t>Fabryczna 15</w:t>
      </w:r>
      <w:r w:rsidRPr="00542EF9">
        <w:rPr>
          <w:rFonts w:ascii="Verdana" w:hAnsi="Verdana"/>
          <w:sz w:val="20"/>
          <w:szCs w:val="20"/>
        </w:rPr>
        <w:t>, 53-6</w:t>
      </w:r>
      <w:r w:rsidR="00E56DC0" w:rsidRPr="00542EF9">
        <w:rPr>
          <w:rFonts w:ascii="Verdana" w:hAnsi="Verdana"/>
          <w:sz w:val="20"/>
          <w:szCs w:val="20"/>
        </w:rPr>
        <w:t>09</w:t>
      </w:r>
      <w:r w:rsidRPr="00542EF9">
        <w:rPr>
          <w:rFonts w:ascii="Verdana" w:hAnsi="Verdana"/>
          <w:sz w:val="20"/>
          <w:szCs w:val="20"/>
        </w:rPr>
        <w:t xml:space="preserve"> Wrocław</w:t>
      </w:r>
      <w:r w:rsidR="005A334C" w:rsidRPr="00542EF9">
        <w:rPr>
          <w:rFonts w:ascii="Verdana" w:hAnsi="Verdana"/>
          <w:sz w:val="20"/>
          <w:szCs w:val="20"/>
        </w:rPr>
        <w:t>.</w:t>
      </w:r>
      <w:r w:rsidRPr="00542EF9">
        <w:rPr>
          <w:rFonts w:ascii="Verdana" w:hAnsi="Verdana"/>
          <w:sz w:val="20"/>
          <w:szCs w:val="20"/>
        </w:rPr>
        <w:t xml:space="preserve"> </w:t>
      </w:r>
    </w:p>
    <w:p w:rsidR="00F54A04" w:rsidRPr="00542EF9" w:rsidRDefault="00F54A04" w:rsidP="002D382D">
      <w:pPr>
        <w:pStyle w:val="Nagwek3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542EF9">
        <w:rPr>
          <w:rFonts w:ascii="Verdana" w:hAnsi="Verdana"/>
          <w:color w:val="auto"/>
          <w:sz w:val="20"/>
          <w:szCs w:val="20"/>
        </w:rPr>
        <w:t xml:space="preserve">Stanowisko pracy: </w:t>
      </w:r>
    </w:p>
    <w:p w:rsidR="003007C4" w:rsidRPr="00542EF9" w:rsidRDefault="00F54A04" w:rsidP="002D382D">
      <w:pPr>
        <w:pStyle w:val="Akapitzlist"/>
        <w:numPr>
          <w:ilvl w:val="0"/>
          <w:numId w:val="32"/>
        </w:numPr>
        <w:spacing w:before="60" w:line="360" w:lineRule="auto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p</w:t>
      </w:r>
      <w:r w:rsidRPr="00542EF9">
        <w:rPr>
          <w:rFonts w:ascii="Verdana" w:hAnsi="Verdana"/>
          <w:bCs/>
          <w:sz w:val="20"/>
          <w:szCs w:val="20"/>
        </w:rPr>
        <w:t>raca stacjonarna przy stanowisku komputerowym powyżej 4 godzin dziennie</w:t>
      </w:r>
      <w:r w:rsidR="00B6703E" w:rsidRPr="00542EF9">
        <w:rPr>
          <w:rFonts w:ascii="Verdana" w:hAnsi="Verdana"/>
          <w:bCs/>
          <w:sz w:val="20"/>
          <w:szCs w:val="20"/>
        </w:rPr>
        <w:t>,</w:t>
      </w:r>
    </w:p>
    <w:p w:rsidR="00F54A04" w:rsidRPr="00542EF9" w:rsidRDefault="00F54A04" w:rsidP="002D382D">
      <w:pPr>
        <w:pStyle w:val="Akapitzlist"/>
        <w:numPr>
          <w:ilvl w:val="0"/>
          <w:numId w:val="32"/>
        </w:numPr>
        <w:spacing w:before="60" w:line="360" w:lineRule="auto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stanowisko pracy nie jest dostosowane do potrzeb osoby poruszającej się na wózku inwalidzkim</w:t>
      </w:r>
      <w:r w:rsidR="005A334C" w:rsidRPr="00542EF9">
        <w:rPr>
          <w:rFonts w:ascii="Verdana" w:hAnsi="Verdana"/>
          <w:sz w:val="20"/>
          <w:szCs w:val="20"/>
        </w:rPr>
        <w:t>.</w:t>
      </w:r>
    </w:p>
    <w:p w:rsidR="00F54A04" w:rsidRPr="00542EF9" w:rsidRDefault="00F54A04" w:rsidP="002D382D">
      <w:pPr>
        <w:pStyle w:val="Nagwek3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542EF9">
        <w:rPr>
          <w:rFonts w:ascii="Verdana" w:hAnsi="Verdana"/>
          <w:color w:val="auto"/>
          <w:sz w:val="20"/>
          <w:szCs w:val="20"/>
        </w:rPr>
        <w:t xml:space="preserve">Przewidywany termin zatrudnienia: </w:t>
      </w:r>
    </w:p>
    <w:p w:rsidR="00F54A04" w:rsidRPr="00542EF9" w:rsidRDefault="00F54A04" w:rsidP="002D382D">
      <w:pPr>
        <w:spacing w:before="60" w:line="360" w:lineRule="auto"/>
        <w:rPr>
          <w:rFonts w:ascii="Verdana" w:hAnsi="Verdana"/>
          <w:i/>
          <w:iCs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II</w:t>
      </w:r>
      <w:r w:rsidR="00E56DC0" w:rsidRPr="00542EF9">
        <w:rPr>
          <w:rFonts w:ascii="Verdana" w:hAnsi="Verdana"/>
          <w:sz w:val="20"/>
          <w:szCs w:val="20"/>
        </w:rPr>
        <w:t>I</w:t>
      </w:r>
      <w:r w:rsidRPr="00542EF9">
        <w:rPr>
          <w:rFonts w:ascii="Verdana" w:hAnsi="Verdana"/>
          <w:sz w:val="20"/>
          <w:szCs w:val="20"/>
        </w:rPr>
        <w:t xml:space="preserve"> kwartał 202</w:t>
      </w:r>
      <w:r w:rsidR="00E56DC0" w:rsidRPr="00542EF9">
        <w:rPr>
          <w:rFonts w:ascii="Verdana" w:hAnsi="Verdana"/>
          <w:sz w:val="20"/>
          <w:szCs w:val="20"/>
        </w:rPr>
        <w:t>4</w:t>
      </w:r>
      <w:r w:rsidRPr="00542EF9">
        <w:rPr>
          <w:rFonts w:ascii="Verdana" w:hAnsi="Verdana"/>
          <w:sz w:val="20"/>
          <w:szCs w:val="20"/>
        </w:rPr>
        <w:t xml:space="preserve"> r.</w:t>
      </w:r>
    </w:p>
    <w:p w:rsidR="00F54A04" w:rsidRPr="00542EF9" w:rsidRDefault="00F54A04" w:rsidP="002D382D">
      <w:pPr>
        <w:pStyle w:val="Nagwek3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542EF9">
        <w:rPr>
          <w:rFonts w:ascii="Verdana" w:hAnsi="Verdana"/>
          <w:color w:val="auto"/>
          <w:sz w:val="20"/>
          <w:szCs w:val="20"/>
        </w:rPr>
        <w:t>Wymagania niezbędne:</w:t>
      </w:r>
    </w:p>
    <w:p w:rsidR="00AF6990" w:rsidRPr="00542EF9" w:rsidRDefault="00AF6990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trike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wykształcenie wyższe;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staż pracy: </w:t>
      </w:r>
      <w:r w:rsidR="00A75D2F">
        <w:rPr>
          <w:rFonts w:ascii="Verdana" w:hAnsi="Verdana"/>
          <w:sz w:val="20"/>
          <w:szCs w:val="20"/>
        </w:rPr>
        <w:t xml:space="preserve">co najmniej </w:t>
      </w:r>
      <w:r w:rsidR="00055D79" w:rsidRPr="00542EF9">
        <w:rPr>
          <w:rFonts w:ascii="Verdana" w:hAnsi="Verdana"/>
          <w:sz w:val="20"/>
          <w:szCs w:val="20"/>
        </w:rPr>
        <w:t xml:space="preserve">3 lata doświadczenia w pracy z dziećmi i </w:t>
      </w:r>
      <w:r w:rsidR="00E56DC0" w:rsidRPr="00542EF9">
        <w:rPr>
          <w:rFonts w:ascii="Verdana" w:hAnsi="Verdana"/>
          <w:sz w:val="20"/>
          <w:szCs w:val="20"/>
        </w:rPr>
        <w:t>1 rok doświadczenia w kierowaniu</w:t>
      </w:r>
      <w:r w:rsidR="00935F6C" w:rsidRPr="00542EF9">
        <w:rPr>
          <w:rFonts w:ascii="Verdana" w:hAnsi="Verdana"/>
          <w:sz w:val="20"/>
          <w:szCs w:val="20"/>
        </w:rPr>
        <w:t xml:space="preserve"> żłobkiem lub klubem dziecięcym</w:t>
      </w:r>
      <w:r w:rsidR="00055D79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obywatelstwo polskie </w:t>
      </w:r>
      <w:r w:rsidR="00A21E4C" w:rsidRPr="00542EF9">
        <w:rPr>
          <w:rFonts w:ascii="Verdana" w:hAnsi="Verdana"/>
          <w:sz w:val="20"/>
          <w:szCs w:val="20"/>
        </w:rPr>
        <w:t>(</w:t>
      </w:r>
      <w:r w:rsidR="000C003E" w:rsidRPr="00542EF9">
        <w:rPr>
          <w:rFonts w:ascii="Verdana" w:hAnsi="Verdana"/>
          <w:sz w:val="20"/>
          <w:szCs w:val="20"/>
        </w:rPr>
        <w:t>o</w:t>
      </w:r>
      <w:r w:rsidRPr="00542EF9">
        <w:rPr>
          <w:rFonts w:ascii="Verdana" w:hAnsi="Verdana"/>
          <w:sz w:val="20"/>
          <w:szCs w:val="20"/>
        </w:rPr>
        <w:t xml:space="preserve"> stanowisko mogą ubiegać się obywatele Unii Europejskiej oraz obywatele innych państw, którym na podstawie umów międzynarodowych lub przepisów prawa wspólnotowego przysługuje prawo do podjęcia zatrudnienia </w:t>
      </w:r>
      <w:r w:rsidR="000D0C70" w:rsidRPr="00542EF9">
        <w:rPr>
          <w:rFonts w:ascii="Verdana" w:hAnsi="Verdana"/>
          <w:sz w:val="20"/>
          <w:szCs w:val="20"/>
        </w:rPr>
        <w:br/>
      </w:r>
      <w:r w:rsidRPr="00542EF9">
        <w:rPr>
          <w:rFonts w:ascii="Verdana" w:hAnsi="Verdana"/>
          <w:sz w:val="20"/>
          <w:szCs w:val="20"/>
        </w:rPr>
        <w:lastRenderedPageBreak/>
        <w:t>na terytorium Rzeczypospolitej Polskiej, zgodnie z ustawą z dnia 21 listopada 2008 r</w:t>
      </w:r>
      <w:r w:rsidR="00B6703E" w:rsidRPr="00542EF9">
        <w:rPr>
          <w:rFonts w:ascii="Verdana" w:hAnsi="Verdana"/>
          <w:sz w:val="20"/>
          <w:szCs w:val="20"/>
        </w:rPr>
        <w:t xml:space="preserve">oku </w:t>
      </w:r>
      <w:r w:rsidR="005A334C" w:rsidRPr="00542EF9">
        <w:rPr>
          <w:rFonts w:ascii="Verdana" w:hAnsi="Verdana"/>
          <w:sz w:val="20"/>
          <w:szCs w:val="20"/>
        </w:rPr>
        <w:t>o pracownikach</w:t>
      </w:r>
      <w:r w:rsidR="00A21E4C" w:rsidRPr="00542EF9">
        <w:rPr>
          <w:rFonts w:ascii="Verdana" w:hAnsi="Verdana"/>
          <w:sz w:val="20"/>
          <w:szCs w:val="20"/>
        </w:rPr>
        <w:t xml:space="preserve"> samorządowych)</w:t>
      </w:r>
      <w:r w:rsidR="00EB78BF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pełna zdolność do czynności prawnych oraz korzystanie z pełni praw publicznych</w:t>
      </w:r>
      <w:r w:rsidR="00FC1E83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nieskazanie prawomocnym wyrokiem sądu za umyślne przestępstwo ścigane </w:t>
      </w:r>
      <w:r w:rsidR="000D0C70" w:rsidRPr="00542EF9">
        <w:rPr>
          <w:rFonts w:ascii="Verdana" w:hAnsi="Verdana"/>
          <w:sz w:val="20"/>
          <w:szCs w:val="20"/>
        </w:rPr>
        <w:br/>
      </w:r>
      <w:r w:rsidRPr="00542EF9">
        <w:rPr>
          <w:rFonts w:ascii="Verdana" w:hAnsi="Verdana"/>
          <w:sz w:val="20"/>
          <w:szCs w:val="20"/>
        </w:rPr>
        <w:t>z oskarżenia publicznego lub umyślne przestępstwo skarbowe</w:t>
      </w:r>
      <w:r w:rsidR="00EB78BF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niekaralność karą zakazu</w:t>
      </w:r>
      <w:r w:rsidR="005A334C" w:rsidRPr="00542EF9">
        <w:rPr>
          <w:rFonts w:ascii="Verdana" w:hAnsi="Verdana"/>
          <w:sz w:val="20"/>
          <w:szCs w:val="20"/>
        </w:rPr>
        <w:t xml:space="preserve"> </w:t>
      </w:r>
      <w:r w:rsidRPr="00542EF9">
        <w:rPr>
          <w:rFonts w:ascii="Verdana" w:hAnsi="Verdana"/>
          <w:sz w:val="20"/>
          <w:szCs w:val="20"/>
        </w:rPr>
        <w:t>zajmowania stanowisk związanych z dysponowaniem środkami publicznymi</w:t>
      </w:r>
      <w:r w:rsidR="00EB78BF" w:rsidRPr="00542EF9">
        <w:rPr>
          <w:rFonts w:ascii="Verdana" w:hAnsi="Verdana"/>
          <w:sz w:val="20"/>
          <w:szCs w:val="20"/>
        </w:rPr>
        <w:t>;</w:t>
      </w:r>
    </w:p>
    <w:p w:rsidR="00EB78BF" w:rsidRPr="00542EF9" w:rsidRDefault="00B25595" w:rsidP="002D382D">
      <w:pPr>
        <w:pStyle w:val="Akapitzlist"/>
        <w:numPr>
          <w:ilvl w:val="0"/>
          <w:numId w:val="36"/>
        </w:numPr>
        <w:spacing w:before="6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eastAsia="Times New Roman" w:hAnsi="Verdana" w:cs="Times New Roman"/>
          <w:sz w:val="20"/>
          <w:szCs w:val="20"/>
        </w:rPr>
        <w:t>niefigurowanie</w:t>
      </w:r>
      <w:r w:rsidR="00EB78BF" w:rsidRPr="00542EF9">
        <w:rPr>
          <w:rFonts w:ascii="Verdana" w:eastAsia="Times New Roman" w:hAnsi="Verdana" w:cs="Times New Roman"/>
          <w:sz w:val="20"/>
          <w:szCs w:val="20"/>
        </w:rPr>
        <w:t xml:space="preserve"> w bazie danych Rejestru Sprawców Przestępstw na Tle Seksualnym z</w:t>
      </w:r>
      <w:r w:rsidR="00A75D2F">
        <w:rPr>
          <w:rFonts w:ascii="Verdana" w:eastAsia="Times New Roman" w:hAnsi="Verdana" w:cs="Times New Roman"/>
          <w:sz w:val="20"/>
          <w:szCs w:val="20"/>
        </w:rPr>
        <w:t> </w:t>
      </w:r>
      <w:r w:rsidR="00EB78BF" w:rsidRPr="00542EF9">
        <w:rPr>
          <w:rFonts w:ascii="Verdana" w:eastAsia="Times New Roman" w:hAnsi="Verdana" w:cs="Times New Roman"/>
          <w:sz w:val="20"/>
          <w:szCs w:val="20"/>
        </w:rPr>
        <w:t>dostępem ograniczonym;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nieposzlakowana opinia</w:t>
      </w:r>
      <w:r w:rsidR="00EB78BF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znajomość przepisów ustaw: </w:t>
      </w:r>
    </w:p>
    <w:p w:rsidR="00AF6990" w:rsidRPr="00542EF9" w:rsidRDefault="00AF6990" w:rsidP="002D382D">
      <w:pPr>
        <w:pStyle w:val="Akapitzlist"/>
        <w:numPr>
          <w:ilvl w:val="0"/>
          <w:numId w:val="42"/>
        </w:numPr>
        <w:tabs>
          <w:tab w:val="left" w:pos="426"/>
        </w:tabs>
        <w:spacing w:after="0" w:line="360" w:lineRule="auto"/>
        <w:ind w:left="709" w:hanging="283"/>
        <w:rPr>
          <w:rFonts w:ascii="Verdana" w:hAnsi="Verdana"/>
          <w:strike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 opiece nad dziećmi w wieku do lat 3</w:t>
      </w:r>
      <w:r w:rsidR="008E392A">
        <w:rPr>
          <w:rFonts w:ascii="Verdana" w:hAnsi="Verdana"/>
          <w:sz w:val="20"/>
          <w:szCs w:val="20"/>
        </w:rPr>
        <w:t>,</w:t>
      </w:r>
    </w:p>
    <w:p w:rsidR="00AF6990" w:rsidRPr="00542EF9" w:rsidRDefault="00AF6990" w:rsidP="002D382D">
      <w:pPr>
        <w:pStyle w:val="Akapitzlist"/>
        <w:numPr>
          <w:ilvl w:val="0"/>
          <w:numId w:val="42"/>
        </w:numPr>
        <w:tabs>
          <w:tab w:val="left" w:pos="426"/>
        </w:tabs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 finansach publicznych</w:t>
      </w:r>
      <w:r w:rsidR="008E392A">
        <w:rPr>
          <w:rFonts w:ascii="Verdana" w:hAnsi="Verdana"/>
          <w:sz w:val="20"/>
          <w:szCs w:val="20"/>
        </w:rPr>
        <w:t>,</w:t>
      </w:r>
    </w:p>
    <w:p w:rsidR="00AF6990" w:rsidRPr="00542EF9" w:rsidRDefault="00AF6990" w:rsidP="002D382D">
      <w:pPr>
        <w:pStyle w:val="Akapitzlist"/>
        <w:numPr>
          <w:ilvl w:val="0"/>
          <w:numId w:val="42"/>
        </w:numPr>
        <w:tabs>
          <w:tab w:val="left" w:pos="426"/>
        </w:tabs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prawo zamówień publicznych</w:t>
      </w:r>
      <w:r w:rsidR="008E392A">
        <w:rPr>
          <w:rFonts w:ascii="Verdana" w:hAnsi="Verdana"/>
          <w:sz w:val="20"/>
          <w:szCs w:val="20"/>
        </w:rPr>
        <w:t>,</w:t>
      </w:r>
    </w:p>
    <w:p w:rsidR="00AF6990" w:rsidRPr="00542EF9" w:rsidRDefault="00AF6990" w:rsidP="002D382D">
      <w:pPr>
        <w:pStyle w:val="Akapitzlist"/>
        <w:numPr>
          <w:ilvl w:val="0"/>
          <w:numId w:val="42"/>
        </w:numPr>
        <w:tabs>
          <w:tab w:val="left" w:pos="426"/>
        </w:tabs>
        <w:spacing w:line="360" w:lineRule="auto"/>
        <w:ind w:left="709" w:hanging="283"/>
      </w:pPr>
      <w:r w:rsidRPr="00542EF9">
        <w:rPr>
          <w:rFonts w:ascii="Verdana" w:hAnsi="Verdana"/>
          <w:sz w:val="20"/>
          <w:szCs w:val="20"/>
        </w:rPr>
        <w:t>o samorządzie gminnym</w:t>
      </w:r>
      <w:r w:rsidR="008E392A">
        <w:rPr>
          <w:rFonts w:ascii="Verdana" w:hAnsi="Verdana"/>
          <w:sz w:val="20"/>
          <w:szCs w:val="20"/>
        </w:rPr>
        <w:t>,</w:t>
      </w:r>
    </w:p>
    <w:p w:rsidR="00542EF9" w:rsidRPr="00542EF9" w:rsidRDefault="00542EF9" w:rsidP="002D382D">
      <w:pPr>
        <w:pStyle w:val="Akapitzlist"/>
        <w:numPr>
          <w:ilvl w:val="0"/>
          <w:numId w:val="42"/>
        </w:numPr>
        <w:tabs>
          <w:tab w:val="left" w:pos="426"/>
        </w:tabs>
        <w:spacing w:line="360" w:lineRule="auto"/>
        <w:ind w:left="709" w:hanging="283"/>
      </w:pPr>
      <w:r>
        <w:rPr>
          <w:rFonts w:ascii="Verdana" w:hAnsi="Verdana"/>
          <w:sz w:val="20"/>
          <w:szCs w:val="20"/>
        </w:rPr>
        <w:t>o pracownikach samorządowych</w:t>
      </w:r>
      <w:r w:rsidR="008E392A">
        <w:rPr>
          <w:rFonts w:ascii="Verdana" w:hAnsi="Verdana"/>
          <w:sz w:val="20"/>
          <w:szCs w:val="20"/>
        </w:rPr>
        <w:t>;</w:t>
      </w:r>
    </w:p>
    <w:p w:rsidR="00066F6F" w:rsidRDefault="00F54A04" w:rsidP="002D382D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przygotowanie pisemnej koncepcji dotyczącej funkcjonowania </w:t>
      </w:r>
      <w:r w:rsidR="00B546E9" w:rsidRPr="00542EF9">
        <w:rPr>
          <w:rFonts w:ascii="Verdana" w:hAnsi="Verdana"/>
          <w:sz w:val="20"/>
          <w:szCs w:val="20"/>
        </w:rPr>
        <w:t>Wrocławskiego Zespołu Żłobków</w:t>
      </w:r>
      <w:r w:rsidR="008E392A">
        <w:rPr>
          <w:rFonts w:ascii="Verdana" w:hAnsi="Verdana"/>
          <w:sz w:val="20"/>
          <w:szCs w:val="20"/>
        </w:rPr>
        <w:t>.</w:t>
      </w:r>
    </w:p>
    <w:p w:rsidR="00922AF9" w:rsidRDefault="00922AF9" w:rsidP="002D382D">
      <w:pPr>
        <w:pStyle w:val="Akapitzlist"/>
        <w:tabs>
          <w:tab w:val="left" w:pos="426"/>
        </w:tabs>
        <w:spacing w:after="0" w:line="360" w:lineRule="auto"/>
        <w:ind w:left="426"/>
        <w:rPr>
          <w:rFonts w:ascii="Verdana" w:hAnsi="Verdana"/>
          <w:sz w:val="20"/>
          <w:szCs w:val="20"/>
        </w:rPr>
      </w:pPr>
    </w:p>
    <w:p w:rsidR="00B546E9" w:rsidRPr="00542EF9" w:rsidRDefault="00B546E9" w:rsidP="002D382D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Ponadto dyrektorem Wrocławskiego Zespołu Żłobków może być osoba, która:</w:t>
      </w:r>
    </w:p>
    <w:p w:rsidR="00B546E9" w:rsidRDefault="00B546E9" w:rsidP="002D382D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daje rękojmię należytego sprawowania opieki nad dziećmi;</w:t>
      </w:r>
    </w:p>
    <w:p w:rsidR="00922AF9" w:rsidRDefault="00922AF9" w:rsidP="002D382D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922AF9">
        <w:rPr>
          <w:rFonts w:ascii="Verdana" w:hAnsi="Verdana"/>
          <w:sz w:val="20"/>
          <w:szCs w:val="20"/>
        </w:rPr>
        <w:t>nie jest i nie była pozbawiona władzy rodzicielskiej oraz władza rodzicielska nie została jej zawieszona ani ograniczona;</w:t>
      </w:r>
    </w:p>
    <w:p w:rsidR="00B546E9" w:rsidRPr="00542EF9" w:rsidRDefault="00B546E9" w:rsidP="002D382D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wypełnia obowiązek alimentacyjny, w </w:t>
      </w:r>
      <w:r w:rsidR="001813BD" w:rsidRPr="00542EF9">
        <w:rPr>
          <w:rFonts w:ascii="Verdana" w:hAnsi="Verdana"/>
          <w:sz w:val="20"/>
          <w:szCs w:val="20"/>
        </w:rPr>
        <w:t>przypadku,</w:t>
      </w:r>
      <w:r w:rsidRPr="00542EF9">
        <w:rPr>
          <w:rFonts w:ascii="Verdana" w:hAnsi="Verdana"/>
          <w:sz w:val="20"/>
          <w:szCs w:val="20"/>
        </w:rPr>
        <w:t xml:space="preserve"> gdy taki obowiązek został</w:t>
      </w:r>
    </w:p>
    <w:p w:rsidR="00B546E9" w:rsidRPr="00542EF9" w:rsidRDefault="00B546E9" w:rsidP="002D382D">
      <w:pPr>
        <w:pStyle w:val="Akapitzlist"/>
        <w:tabs>
          <w:tab w:val="left" w:pos="426"/>
        </w:tabs>
        <w:spacing w:after="0" w:line="360" w:lineRule="auto"/>
        <w:ind w:left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nałożony na podstawie tytułu wykonawczego pochodzącego lub zatwierdzonego</w:t>
      </w:r>
    </w:p>
    <w:p w:rsidR="00B546E9" w:rsidRPr="00542EF9" w:rsidRDefault="000C003E" w:rsidP="002D382D">
      <w:pPr>
        <w:pStyle w:val="Akapitzlist"/>
        <w:tabs>
          <w:tab w:val="left" w:pos="426"/>
        </w:tabs>
        <w:spacing w:after="0" w:line="360" w:lineRule="auto"/>
        <w:ind w:left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przez sąd.</w:t>
      </w:r>
    </w:p>
    <w:p w:rsidR="00F54A04" w:rsidRPr="00542EF9" w:rsidRDefault="00F54A04" w:rsidP="002D382D">
      <w:pPr>
        <w:pStyle w:val="Nagwek3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542EF9">
        <w:rPr>
          <w:rFonts w:ascii="Verdana" w:hAnsi="Verdana"/>
          <w:color w:val="auto"/>
          <w:sz w:val="20"/>
          <w:szCs w:val="20"/>
        </w:rPr>
        <w:t>Wymagania dodatkowe:</w:t>
      </w:r>
    </w:p>
    <w:p w:rsidR="00033C97" w:rsidRPr="00542EF9" w:rsidRDefault="00033C97" w:rsidP="002D382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u</w:t>
      </w:r>
      <w:r w:rsidR="00F54A04" w:rsidRPr="00542EF9">
        <w:rPr>
          <w:rFonts w:ascii="Verdana" w:hAnsi="Verdana"/>
          <w:sz w:val="20"/>
          <w:szCs w:val="20"/>
        </w:rPr>
        <w:t>miejętność rozwiązywania konfliktów interpersonalnych i zarządzania zasobami ludzkimi</w:t>
      </w:r>
      <w:r w:rsidR="00FD54B5" w:rsidRPr="00542EF9">
        <w:rPr>
          <w:rFonts w:ascii="Verdana" w:hAnsi="Verdana"/>
          <w:sz w:val="20"/>
          <w:szCs w:val="20"/>
        </w:rPr>
        <w:t>;</w:t>
      </w:r>
    </w:p>
    <w:p w:rsidR="00033C97" w:rsidRPr="00542EF9" w:rsidRDefault="00033C97" w:rsidP="002D382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komunikatywność</w:t>
      </w:r>
      <w:r w:rsidR="00FD54B5" w:rsidRPr="00542EF9">
        <w:rPr>
          <w:rFonts w:ascii="Verdana" w:hAnsi="Verdana"/>
          <w:sz w:val="20"/>
          <w:szCs w:val="20"/>
        </w:rPr>
        <w:t>;</w:t>
      </w:r>
    </w:p>
    <w:p w:rsidR="00033C97" w:rsidRPr="00542EF9" w:rsidRDefault="00033C97" w:rsidP="002D382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kreatywność</w:t>
      </w:r>
      <w:r w:rsidR="00FD54B5" w:rsidRPr="00542EF9">
        <w:rPr>
          <w:rFonts w:ascii="Verdana" w:hAnsi="Verdana"/>
          <w:sz w:val="20"/>
          <w:szCs w:val="20"/>
        </w:rPr>
        <w:t>;</w:t>
      </w:r>
    </w:p>
    <w:p w:rsidR="00033C97" w:rsidRPr="00542EF9" w:rsidRDefault="00033C97" w:rsidP="002D382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dyspozycyjność</w:t>
      </w:r>
      <w:r w:rsidR="00FD54B5" w:rsidRPr="00542EF9">
        <w:rPr>
          <w:rFonts w:ascii="Verdana" w:hAnsi="Verdana"/>
          <w:sz w:val="20"/>
          <w:szCs w:val="20"/>
        </w:rPr>
        <w:t>;</w:t>
      </w:r>
      <w:r w:rsidR="00F54A04" w:rsidRPr="00542EF9">
        <w:rPr>
          <w:rFonts w:ascii="Verdana" w:hAnsi="Verdana"/>
          <w:sz w:val="20"/>
          <w:szCs w:val="20"/>
        </w:rPr>
        <w:t xml:space="preserve"> </w:t>
      </w:r>
    </w:p>
    <w:p w:rsidR="00F54A04" w:rsidRPr="00542EF9" w:rsidRDefault="00F54A04" w:rsidP="002D382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odporność na stres.</w:t>
      </w:r>
    </w:p>
    <w:p w:rsidR="00033C97" w:rsidRPr="00542EF9" w:rsidRDefault="00033C97" w:rsidP="002D382D">
      <w:pPr>
        <w:pStyle w:val="Akapitzlist"/>
        <w:tabs>
          <w:tab w:val="left" w:pos="426"/>
        </w:tabs>
        <w:spacing w:after="0" w:line="360" w:lineRule="auto"/>
        <w:ind w:left="360"/>
        <w:rPr>
          <w:rFonts w:ascii="Verdana" w:hAnsi="Verdana"/>
          <w:sz w:val="20"/>
          <w:szCs w:val="20"/>
        </w:rPr>
      </w:pPr>
    </w:p>
    <w:p w:rsidR="000D0C70" w:rsidRPr="00542EF9" w:rsidRDefault="00F54A04" w:rsidP="002D382D">
      <w:pPr>
        <w:spacing w:before="60"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>Wskaźnik zatrudnienia osób niepełnosprawnych w</w:t>
      </w:r>
      <w:r w:rsidR="000C003E" w:rsidRPr="00542EF9">
        <w:rPr>
          <w:rFonts w:ascii="Verdana" w:eastAsia="Times New Roman" w:hAnsi="Verdana"/>
          <w:sz w:val="20"/>
          <w:szCs w:val="20"/>
        </w:rPr>
        <w:t>e</w:t>
      </w:r>
      <w:r w:rsidRPr="00542EF9">
        <w:rPr>
          <w:rFonts w:ascii="Verdana" w:eastAsia="Times New Roman" w:hAnsi="Verdana"/>
          <w:sz w:val="20"/>
          <w:szCs w:val="20"/>
        </w:rPr>
        <w:t xml:space="preserve"> </w:t>
      </w:r>
      <w:r w:rsidR="000C003E" w:rsidRPr="00542EF9">
        <w:rPr>
          <w:rFonts w:ascii="Verdana" w:eastAsia="Times New Roman" w:hAnsi="Verdana"/>
          <w:sz w:val="20"/>
          <w:szCs w:val="20"/>
        </w:rPr>
        <w:t>Wrocławskim Zespole Żłobków</w:t>
      </w:r>
      <w:r w:rsidR="00FC1E83" w:rsidRPr="00542EF9">
        <w:rPr>
          <w:rFonts w:ascii="Verdana" w:eastAsia="Times New Roman" w:hAnsi="Verdana"/>
          <w:sz w:val="20"/>
          <w:szCs w:val="20"/>
        </w:rPr>
        <w:t xml:space="preserve"> </w:t>
      </w:r>
      <w:r w:rsidRPr="00542EF9">
        <w:rPr>
          <w:rFonts w:ascii="Verdana" w:eastAsia="Times New Roman" w:hAnsi="Verdana"/>
          <w:sz w:val="20"/>
          <w:szCs w:val="20"/>
        </w:rPr>
        <w:t>w</w:t>
      </w:r>
      <w:r w:rsidR="00A75D2F">
        <w:rPr>
          <w:rFonts w:ascii="Verdana" w:eastAsia="Times New Roman" w:hAnsi="Verdana"/>
          <w:sz w:val="20"/>
          <w:szCs w:val="20"/>
        </w:rPr>
        <w:t> </w:t>
      </w:r>
      <w:r w:rsidRPr="00542EF9">
        <w:rPr>
          <w:rFonts w:ascii="Verdana" w:eastAsia="Times New Roman" w:hAnsi="Verdana"/>
          <w:sz w:val="20"/>
          <w:szCs w:val="20"/>
        </w:rPr>
        <w:t xml:space="preserve">rozumieniu przepisów o rehabilitacji zawodowej i społecznej oraz zatrudnianiu osób niepełnosprawnych </w:t>
      </w:r>
      <w:r w:rsidR="001813BD">
        <w:rPr>
          <w:rFonts w:ascii="Verdana" w:hAnsi="Verdana" w:cs="Verdana"/>
          <w:sz w:val="20"/>
          <w:szCs w:val="20"/>
        </w:rPr>
        <w:t xml:space="preserve">w </w:t>
      </w:r>
      <w:r w:rsidR="000C003E" w:rsidRPr="00542EF9">
        <w:rPr>
          <w:rFonts w:ascii="Verdana" w:hAnsi="Verdana" w:cs="Verdana"/>
          <w:sz w:val="20"/>
          <w:szCs w:val="20"/>
        </w:rPr>
        <w:t>kwietniu 2024 roku wyniósł 1,17</w:t>
      </w:r>
      <w:r w:rsidR="000C003E" w:rsidRPr="00542EF9">
        <w:t xml:space="preserve"> </w:t>
      </w:r>
      <w:r w:rsidR="000C003E" w:rsidRPr="00542EF9">
        <w:rPr>
          <w:rFonts w:ascii="Verdana" w:hAnsi="Verdana" w:cs="Verdana"/>
          <w:sz w:val="20"/>
          <w:szCs w:val="20"/>
        </w:rPr>
        <w:t>%.</w:t>
      </w:r>
    </w:p>
    <w:p w:rsidR="00F54A04" w:rsidRPr="00542EF9" w:rsidRDefault="00F54A04" w:rsidP="002D382D">
      <w:pPr>
        <w:pStyle w:val="Nagwek3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542EF9">
        <w:rPr>
          <w:rFonts w:ascii="Verdana" w:hAnsi="Verdana"/>
          <w:color w:val="auto"/>
          <w:sz w:val="20"/>
          <w:szCs w:val="20"/>
        </w:rPr>
        <w:lastRenderedPageBreak/>
        <w:t>Wymagane dokumenty i oświadczenia:</w:t>
      </w:r>
    </w:p>
    <w:p w:rsidR="00F54A04" w:rsidRPr="00542EF9" w:rsidRDefault="00C37CC5" w:rsidP="002D382D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list motywacyjny, </w:t>
      </w:r>
      <w:r w:rsidR="00F54A04" w:rsidRPr="00542EF9">
        <w:rPr>
          <w:rFonts w:ascii="Verdana" w:hAnsi="Verdana"/>
          <w:sz w:val="20"/>
          <w:szCs w:val="20"/>
        </w:rPr>
        <w:t>o</w:t>
      </w:r>
      <w:r w:rsidR="00033C97" w:rsidRPr="00542EF9">
        <w:rPr>
          <w:rFonts w:ascii="Verdana" w:hAnsi="Verdana"/>
          <w:sz w:val="20"/>
          <w:szCs w:val="20"/>
        </w:rPr>
        <w:t>patrzony własnoręcznym podpisem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kwestionariusz osobowy</w:t>
      </w:r>
      <w:r w:rsidR="00C37CC5" w:rsidRPr="00542EF9">
        <w:rPr>
          <w:rFonts w:ascii="Verdana" w:hAnsi="Verdana"/>
          <w:sz w:val="20"/>
          <w:szCs w:val="20"/>
        </w:rPr>
        <w:t xml:space="preserve">, zgodnie z załączonym wzorem, </w:t>
      </w:r>
      <w:r w:rsidRPr="00542EF9">
        <w:rPr>
          <w:rFonts w:ascii="Verdana" w:hAnsi="Verdana"/>
          <w:sz w:val="20"/>
          <w:szCs w:val="20"/>
        </w:rPr>
        <w:t xml:space="preserve">opatrzony datą </w:t>
      </w:r>
      <w:r w:rsidR="000D0C70" w:rsidRPr="00542EF9">
        <w:rPr>
          <w:rFonts w:ascii="Verdana" w:hAnsi="Verdana"/>
          <w:sz w:val="20"/>
          <w:szCs w:val="20"/>
        </w:rPr>
        <w:br/>
      </w:r>
      <w:r w:rsidR="00033C97" w:rsidRPr="00542EF9">
        <w:rPr>
          <w:rFonts w:ascii="Verdana" w:hAnsi="Verdana"/>
          <w:sz w:val="20"/>
          <w:szCs w:val="20"/>
        </w:rPr>
        <w:t>i własnoręcznym podpisem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B25595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B25595">
        <w:rPr>
          <w:rFonts w:ascii="Verdana" w:hAnsi="Verdana"/>
          <w:sz w:val="20"/>
          <w:szCs w:val="20"/>
        </w:rPr>
        <w:t>poświadczon</w:t>
      </w:r>
      <w:r>
        <w:rPr>
          <w:rFonts w:ascii="Verdana" w:hAnsi="Verdana"/>
          <w:sz w:val="20"/>
          <w:szCs w:val="20"/>
        </w:rPr>
        <w:t>e</w:t>
      </w:r>
      <w:r w:rsidRPr="00B25595">
        <w:rPr>
          <w:rFonts w:ascii="Verdana" w:hAnsi="Verdana"/>
          <w:sz w:val="20"/>
          <w:szCs w:val="20"/>
        </w:rPr>
        <w:t xml:space="preserve"> przez kandydata za zgodność z oryginałem </w:t>
      </w:r>
      <w:r w:rsidR="00F54A04" w:rsidRPr="00542EF9">
        <w:rPr>
          <w:rFonts w:ascii="Verdana" w:hAnsi="Verdana"/>
          <w:sz w:val="20"/>
          <w:szCs w:val="20"/>
        </w:rPr>
        <w:t>kopie dokumentów potwierd</w:t>
      </w:r>
      <w:r w:rsidR="00033C97" w:rsidRPr="00542EF9">
        <w:rPr>
          <w:rFonts w:ascii="Verdana" w:hAnsi="Verdana"/>
          <w:sz w:val="20"/>
          <w:szCs w:val="20"/>
        </w:rPr>
        <w:t>zających wymagane wykształcenie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B25595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B25595">
        <w:rPr>
          <w:rFonts w:ascii="Verdana" w:hAnsi="Verdana"/>
          <w:sz w:val="20"/>
          <w:szCs w:val="20"/>
        </w:rPr>
        <w:t>poświadczon</w:t>
      </w:r>
      <w:r>
        <w:rPr>
          <w:rFonts w:ascii="Verdana" w:hAnsi="Verdana"/>
          <w:sz w:val="20"/>
          <w:szCs w:val="20"/>
        </w:rPr>
        <w:t>e</w:t>
      </w:r>
      <w:r w:rsidRPr="00B25595">
        <w:rPr>
          <w:rFonts w:ascii="Verdana" w:hAnsi="Verdana"/>
          <w:sz w:val="20"/>
          <w:szCs w:val="20"/>
        </w:rPr>
        <w:t xml:space="preserve"> przez kandydata za zgodność z oryginałem </w:t>
      </w:r>
      <w:r w:rsidR="00F54A04" w:rsidRPr="00542EF9">
        <w:rPr>
          <w:rFonts w:ascii="Verdana" w:hAnsi="Verdana"/>
          <w:sz w:val="20"/>
          <w:szCs w:val="20"/>
        </w:rPr>
        <w:t>kopie dokumentów potwi</w:t>
      </w:r>
      <w:r w:rsidR="00033C97" w:rsidRPr="00542EF9">
        <w:rPr>
          <w:rFonts w:ascii="Verdana" w:hAnsi="Verdana"/>
          <w:sz w:val="20"/>
          <w:szCs w:val="20"/>
        </w:rPr>
        <w:t>erdzających wymagany staż pracy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B25595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B25595">
        <w:rPr>
          <w:rFonts w:ascii="Verdana" w:hAnsi="Verdana"/>
          <w:sz w:val="20"/>
          <w:szCs w:val="20"/>
        </w:rPr>
        <w:t xml:space="preserve">poświadczona przez kandydata za zgodność z oryginałem </w:t>
      </w:r>
      <w:r w:rsidR="00F54A04" w:rsidRPr="00542EF9">
        <w:rPr>
          <w:rFonts w:ascii="Verdana" w:hAnsi="Verdana"/>
          <w:sz w:val="20"/>
          <w:szCs w:val="20"/>
        </w:rPr>
        <w:t xml:space="preserve">kopia dokumentu potwierdzająca </w:t>
      </w:r>
      <w:r w:rsidR="00C37CC5" w:rsidRPr="00542EF9">
        <w:rPr>
          <w:rFonts w:ascii="Verdana" w:hAnsi="Verdana"/>
          <w:sz w:val="20"/>
          <w:szCs w:val="20"/>
        </w:rPr>
        <w:t>znajomość języka polskiego (dotyczy</w:t>
      </w:r>
      <w:r w:rsidR="00F54A04" w:rsidRPr="00542EF9">
        <w:rPr>
          <w:rFonts w:ascii="Verdana" w:hAnsi="Verdana"/>
          <w:sz w:val="20"/>
          <w:szCs w:val="20"/>
        </w:rPr>
        <w:t xml:space="preserve"> osób nieposiad</w:t>
      </w:r>
      <w:r w:rsidR="00033C97" w:rsidRPr="00542EF9">
        <w:rPr>
          <w:rFonts w:ascii="Verdana" w:hAnsi="Verdana"/>
          <w:sz w:val="20"/>
          <w:szCs w:val="20"/>
        </w:rPr>
        <w:t>ających obywatelstwa polskiego)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oświadczenie o posiadaniu pełnej zdolności do czynności prawnych oraz korzystaniu </w:t>
      </w:r>
      <w:r w:rsidR="000D0C70" w:rsidRPr="00542EF9">
        <w:rPr>
          <w:rFonts w:ascii="Verdana" w:hAnsi="Verdana"/>
          <w:sz w:val="20"/>
          <w:szCs w:val="20"/>
        </w:rPr>
        <w:br/>
      </w:r>
      <w:r w:rsidR="00C37CC5" w:rsidRPr="00542EF9">
        <w:rPr>
          <w:rFonts w:ascii="Verdana" w:hAnsi="Verdana"/>
          <w:sz w:val="20"/>
          <w:szCs w:val="20"/>
        </w:rPr>
        <w:t xml:space="preserve">z pełni praw publicznych, </w:t>
      </w:r>
      <w:r w:rsidRPr="00542EF9">
        <w:rPr>
          <w:rFonts w:ascii="Verdana" w:hAnsi="Verdana"/>
          <w:sz w:val="20"/>
          <w:szCs w:val="20"/>
        </w:rPr>
        <w:t>o</w:t>
      </w:r>
      <w:r w:rsidR="00033C97" w:rsidRPr="00542EF9">
        <w:rPr>
          <w:rFonts w:ascii="Verdana" w:hAnsi="Verdana"/>
          <w:sz w:val="20"/>
          <w:szCs w:val="20"/>
        </w:rPr>
        <w:t>patrzone własnoręcznym podpisem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oświadczenie, że kandydat nie był skazany prawomocnym wyrokiem sądu za umyślne przestępstwo ścigane z oskarżenia publicznego lub</w:t>
      </w:r>
      <w:r w:rsidR="00C37CC5" w:rsidRPr="00542EF9">
        <w:rPr>
          <w:rFonts w:ascii="Verdana" w:hAnsi="Verdana"/>
          <w:sz w:val="20"/>
          <w:szCs w:val="20"/>
        </w:rPr>
        <w:t xml:space="preserve"> umyślne przestępstwo </w:t>
      </w:r>
      <w:r w:rsidR="001813BD" w:rsidRPr="00542EF9">
        <w:rPr>
          <w:rFonts w:ascii="Verdana" w:hAnsi="Verdana"/>
          <w:sz w:val="20"/>
          <w:szCs w:val="20"/>
        </w:rPr>
        <w:t>skarbowe, opatrzone</w:t>
      </w:r>
      <w:r w:rsidR="00033C97" w:rsidRPr="00542EF9">
        <w:rPr>
          <w:rFonts w:ascii="Verdana" w:hAnsi="Verdana"/>
          <w:sz w:val="20"/>
          <w:szCs w:val="20"/>
        </w:rPr>
        <w:t xml:space="preserve"> własnoręcznym podpisem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oświadczenie, że kandydat nie jest karany zakazem zajmowania stanowisk związanych z dyspo</w:t>
      </w:r>
      <w:r w:rsidR="00C37CC5" w:rsidRPr="00542EF9">
        <w:rPr>
          <w:rFonts w:ascii="Verdana" w:hAnsi="Verdana"/>
          <w:sz w:val="20"/>
          <w:szCs w:val="20"/>
        </w:rPr>
        <w:t xml:space="preserve">nowaniem środkami publicznymi, </w:t>
      </w:r>
      <w:r w:rsidRPr="00542EF9">
        <w:rPr>
          <w:rFonts w:ascii="Verdana" w:hAnsi="Verdana"/>
          <w:sz w:val="20"/>
          <w:szCs w:val="20"/>
        </w:rPr>
        <w:t>o</w:t>
      </w:r>
      <w:r w:rsidR="00033C97" w:rsidRPr="00542EF9">
        <w:rPr>
          <w:rFonts w:ascii="Verdana" w:hAnsi="Verdana"/>
          <w:sz w:val="20"/>
          <w:szCs w:val="20"/>
        </w:rPr>
        <w:t>patrzone własnoręcznym podpisem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542EF9" w:rsidRDefault="00F54A04" w:rsidP="002D382D">
      <w:pPr>
        <w:pStyle w:val="Akapitzlist"/>
        <w:numPr>
          <w:ilvl w:val="0"/>
          <w:numId w:val="39"/>
        </w:numPr>
        <w:spacing w:before="6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>oświadczenie, że kandydat cies</w:t>
      </w:r>
      <w:r w:rsidR="00C37CC5" w:rsidRPr="00542EF9">
        <w:rPr>
          <w:rFonts w:ascii="Verdana" w:hAnsi="Verdana"/>
          <w:sz w:val="20"/>
          <w:szCs w:val="20"/>
        </w:rPr>
        <w:t xml:space="preserve">zy się nieposzlakowaną opinią, </w:t>
      </w:r>
      <w:r w:rsidRPr="00542EF9">
        <w:rPr>
          <w:rFonts w:ascii="Verdana" w:hAnsi="Verdana"/>
          <w:sz w:val="20"/>
          <w:szCs w:val="20"/>
        </w:rPr>
        <w:t>o</w:t>
      </w:r>
      <w:r w:rsidR="00033C97" w:rsidRPr="00542EF9">
        <w:rPr>
          <w:rFonts w:ascii="Verdana" w:hAnsi="Verdana"/>
          <w:sz w:val="20"/>
          <w:szCs w:val="20"/>
        </w:rPr>
        <w:t>patrzone własnoręcznym podpisem</w:t>
      </w:r>
      <w:r w:rsidR="000C003E" w:rsidRPr="00542EF9">
        <w:rPr>
          <w:rFonts w:ascii="Verdana" w:hAnsi="Verdana"/>
          <w:sz w:val="20"/>
          <w:szCs w:val="20"/>
        </w:rPr>
        <w:t>;</w:t>
      </w:r>
    </w:p>
    <w:p w:rsidR="00F54A04" w:rsidRPr="00066F6F" w:rsidRDefault="00F54A04" w:rsidP="002D382D">
      <w:pPr>
        <w:pStyle w:val="Akapitzlist"/>
        <w:numPr>
          <w:ilvl w:val="0"/>
          <w:numId w:val="39"/>
        </w:numPr>
        <w:tabs>
          <w:tab w:val="left" w:pos="426"/>
        </w:tabs>
        <w:spacing w:before="60" w:after="0" w:line="360" w:lineRule="auto"/>
        <w:ind w:left="142" w:hanging="142"/>
        <w:rPr>
          <w:rFonts w:ascii="Verdana" w:hAnsi="Verdana"/>
          <w:sz w:val="20"/>
          <w:szCs w:val="20"/>
        </w:rPr>
      </w:pPr>
      <w:r w:rsidRPr="00542EF9">
        <w:rPr>
          <w:rFonts w:ascii="Verdana" w:hAnsi="Verdana"/>
          <w:sz w:val="20"/>
          <w:szCs w:val="20"/>
        </w:rPr>
        <w:t xml:space="preserve">koncepcja dotycząca funkcjonowania </w:t>
      </w:r>
      <w:r w:rsidR="000C003E" w:rsidRPr="00542EF9">
        <w:rPr>
          <w:rFonts w:ascii="Verdana" w:hAnsi="Verdana"/>
          <w:sz w:val="20"/>
          <w:szCs w:val="20"/>
        </w:rPr>
        <w:t>Wrocławskiego Zespołu Żłobków</w:t>
      </w:r>
      <w:r w:rsidR="00343667">
        <w:rPr>
          <w:rFonts w:ascii="Verdana" w:hAnsi="Verdana"/>
          <w:sz w:val="20"/>
          <w:szCs w:val="20"/>
        </w:rPr>
        <w:t xml:space="preserve"> </w:t>
      </w:r>
      <w:r w:rsidR="00066F6F" w:rsidRPr="00066F6F">
        <w:rPr>
          <w:rFonts w:ascii="Verdana" w:hAnsi="Verdana"/>
          <w:sz w:val="20"/>
          <w:szCs w:val="20"/>
        </w:rPr>
        <w:t xml:space="preserve">(ilość stron tekstu </w:t>
      </w:r>
      <w:r w:rsidR="00275C87">
        <w:rPr>
          <w:rFonts w:ascii="Verdana" w:hAnsi="Verdana"/>
          <w:sz w:val="20"/>
          <w:szCs w:val="20"/>
        </w:rPr>
        <w:t xml:space="preserve">nie więcej niż </w:t>
      </w:r>
      <w:r w:rsidR="00066F6F" w:rsidRPr="00066F6F">
        <w:rPr>
          <w:rFonts w:ascii="Verdana" w:hAnsi="Verdana"/>
          <w:sz w:val="20"/>
          <w:szCs w:val="20"/>
        </w:rPr>
        <w:t>4, format strony A4, czcionka Times New Roman rozmiar 12, marginesy standardo</w:t>
      </w:r>
      <w:r w:rsidR="00066F6F">
        <w:rPr>
          <w:rFonts w:ascii="Verdana" w:hAnsi="Verdana"/>
          <w:sz w:val="20"/>
          <w:szCs w:val="20"/>
        </w:rPr>
        <w:t>we 2.5 cm</w:t>
      </w:r>
      <w:r w:rsidR="00066F6F" w:rsidRPr="00066F6F">
        <w:rPr>
          <w:rFonts w:ascii="Verdana" w:hAnsi="Verdana"/>
          <w:sz w:val="20"/>
          <w:szCs w:val="20"/>
        </w:rPr>
        <w:t>, interlinia 1.5)</w:t>
      </w:r>
      <w:r w:rsidRPr="00066F6F">
        <w:rPr>
          <w:rFonts w:ascii="Verdana" w:hAnsi="Verdana"/>
          <w:sz w:val="20"/>
          <w:szCs w:val="20"/>
        </w:rPr>
        <w:t>.</w:t>
      </w:r>
    </w:p>
    <w:p w:rsidR="00F54A04" w:rsidRPr="00542EF9" w:rsidRDefault="00F54A04" w:rsidP="002D382D">
      <w:pPr>
        <w:pStyle w:val="Nagwek3"/>
        <w:spacing w:line="360" w:lineRule="auto"/>
        <w:rPr>
          <w:rFonts w:ascii="Verdana" w:eastAsia="Times New Roman" w:hAnsi="Verdana"/>
          <w:color w:val="auto"/>
          <w:sz w:val="20"/>
          <w:szCs w:val="20"/>
        </w:rPr>
      </w:pPr>
      <w:r w:rsidRPr="00542EF9">
        <w:rPr>
          <w:rFonts w:ascii="Verdana" w:eastAsia="Times New Roman" w:hAnsi="Verdana"/>
          <w:color w:val="auto"/>
          <w:sz w:val="20"/>
          <w:szCs w:val="20"/>
        </w:rPr>
        <w:t>Uwaga:</w:t>
      </w:r>
    </w:p>
    <w:p w:rsidR="00F54A04" w:rsidRPr="00542EF9" w:rsidRDefault="00F54A04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>Należy składać wyłącznie dokumenty i oś</w:t>
      </w:r>
      <w:r w:rsidR="00FA0B66" w:rsidRPr="00542EF9">
        <w:rPr>
          <w:rFonts w:ascii="Verdana" w:eastAsia="Times New Roman" w:hAnsi="Verdana"/>
          <w:sz w:val="20"/>
          <w:szCs w:val="20"/>
        </w:rPr>
        <w:t xml:space="preserve">wiadczenia wymienione powyżej, </w:t>
      </w:r>
      <w:r w:rsidRPr="00542EF9">
        <w:rPr>
          <w:rFonts w:ascii="Verdana" w:eastAsia="Times New Roman" w:hAnsi="Verdana"/>
          <w:sz w:val="20"/>
          <w:szCs w:val="20"/>
        </w:rPr>
        <w:t>bez załączania dokumentów dodatkowych, takich jak: CV, kserokopi</w:t>
      </w:r>
      <w:r w:rsidR="00A75D2F">
        <w:rPr>
          <w:rFonts w:ascii="Verdana" w:eastAsia="Times New Roman" w:hAnsi="Verdana"/>
          <w:sz w:val="20"/>
          <w:szCs w:val="20"/>
        </w:rPr>
        <w:t>a</w:t>
      </w:r>
      <w:r w:rsidRPr="00542EF9">
        <w:rPr>
          <w:rFonts w:ascii="Verdana" w:eastAsia="Times New Roman" w:hAnsi="Verdana"/>
          <w:sz w:val="20"/>
          <w:szCs w:val="20"/>
        </w:rPr>
        <w:t xml:space="preserve"> dowodu osobistego, kserokopi</w:t>
      </w:r>
      <w:r w:rsidR="00A75D2F">
        <w:rPr>
          <w:rFonts w:ascii="Verdana" w:eastAsia="Times New Roman" w:hAnsi="Verdana"/>
          <w:sz w:val="20"/>
          <w:szCs w:val="20"/>
        </w:rPr>
        <w:t>a</w:t>
      </w:r>
      <w:r w:rsidRPr="00542EF9">
        <w:rPr>
          <w:rFonts w:ascii="Verdana" w:eastAsia="Times New Roman" w:hAnsi="Verdana"/>
          <w:sz w:val="20"/>
          <w:szCs w:val="20"/>
        </w:rPr>
        <w:t xml:space="preserve"> paszportu, kserokopi</w:t>
      </w:r>
      <w:r w:rsidR="00A75D2F">
        <w:rPr>
          <w:rFonts w:ascii="Verdana" w:eastAsia="Times New Roman" w:hAnsi="Verdana"/>
          <w:sz w:val="20"/>
          <w:szCs w:val="20"/>
        </w:rPr>
        <w:t>a</w:t>
      </w:r>
      <w:r w:rsidRPr="00542EF9">
        <w:rPr>
          <w:rFonts w:ascii="Verdana" w:eastAsia="Times New Roman" w:hAnsi="Verdana"/>
          <w:sz w:val="20"/>
          <w:szCs w:val="20"/>
        </w:rPr>
        <w:t xml:space="preserve"> prawa jazdy </w:t>
      </w:r>
      <w:r w:rsidR="00C37CC5" w:rsidRPr="00542EF9">
        <w:rPr>
          <w:rFonts w:ascii="Verdana" w:eastAsia="Times New Roman" w:hAnsi="Verdana"/>
          <w:sz w:val="20"/>
          <w:szCs w:val="20"/>
        </w:rPr>
        <w:t>i tym podobne.</w:t>
      </w:r>
    </w:p>
    <w:p w:rsidR="00F54A04" w:rsidRDefault="00F54A04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>Przekazanie przez kandydata danych osobowych i informacji wykrac</w:t>
      </w:r>
      <w:r w:rsidR="00FA0B66" w:rsidRPr="00542EF9">
        <w:rPr>
          <w:rFonts w:ascii="Verdana" w:eastAsia="Times New Roman" w:hAnsi="Verdana"/>
          <w:sz w:val="20"/>
          <w:szCs w:val="20"/>
        </w:rPr>
        <w:t xml:space="preserve">zających poza zakres określony </w:t>
      </w:r>
      <w:r w:rsidRPr="00542EF9">
        <w:rPr>
          <w:rFonts w:ascii="Verdana" w:eastAsia="Times New Roman" w:hAnsi="Verdana"/>
          <w:sz w:val="20"/>
          <w:szCs w:val="20"/>
        </w:rPr>
        <w:t xml:space="preserve">w niniejszym ogłoszeniu jest wyłączną decyzją kandydata, a przekazane dane </w:t>
      </w:r>
      <w:r w:rsidR="000D0C70" w:rsidRPr="00542EF9">
        <w:rPr>
          <w:rFonts w:ascii="Verdana" w:eastAsia="Times New Roman" w:hAnsi="Verdana"/>
          <w:sz w:val="20"/>
          <w:szCs w:val="20"/>
        </w:rPr>
        <w:br/>
      </w:r>
      <w:r w:rsidRPr="00542EF9">
        <w:rPr>
          <w:rFonts w:ascii="Verdana" w:eastAsia="Times New Roman" w:hAnsi="Verdana"/>
          <w:sz w:val="20"/>
          <w:szCs w:val="20"/>
        </w:rPr>
        <w:t>i informacje nadmiarowe nie podlegają ocenie.</w:t>
      </w:r>
    </w:p>
    <w:p w:rsidR="006D2085" w:rsidRPr="006D2085" w:rsidRDefault="006D2085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6D2085">
        <w:rPr>
          <w:rFonts w:ascii="Verdana" w:eastAsia="Times New Roman" w:hAnsi="Verdana"/>
          <w:sz w:val="20"/>
          <w:szCs w:val="20"/>
        </w:rPr>
        <w:t>Przed przystąpieniem do rozmowy z kandydatem dopuszczonym do postępowania konkursowego komisja ma prawo żądać przedstawienia dowodu osobistego kandydata lub innego dokumentu potwierdzającego jego tożsamość oraz posiadane obywatelstwo.</w:t>
      </w:r>
    </w:p>
    <w:p w:rsidR="00F54A04" w:rsidRDefault="00F54A04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 xml:space="preserve">Dokumenty sporządzone w języku obcym </w:t>
      </w:r>
      <w:r w:rsidR="00C37CC5" w:rsidRPr="00542EF9">
        <w:rPr>
          <w:rFonts w:ascii="Verdana" w:eastAsia="Times New Roman" w:hAnsi="Verdana"/>
          <w:sz w:val="20"/>
          <w:szCs w:val="20"/>
        </w:rPr>
        <w:t>po</w:t>
      </w:r>
      <w:r w:rsidRPr="00542EF9">
        <w:rPr>
          <w:rFonts w:ascii="Verdana" w:eastAsia="Times New Roman" w:hAnsi="Verdana"/>
          <w:sz w:val="20"/>
          <w:szCs w:val="20"/>
        </w:rPr>
        <w:t xml:space="preserve">winny być przetłumaczone na język polski, </w:t>
      </w:r>
      <w:r w:rsidR="000D0C70" w:rsidRPr="00542EF9">
        <w:rPr>
          <w:rFonts w:ascii="Verdana" w:eastAsia="Times New Roman" w:hAnsi="Verdana"/>
          <w:sz w:val="20"/>
          <w:szCs w:val="20"/>
        </w:rPr>
        <w:br/>
      </w:r>
      <w:r w:rsidRPr="00542EF9">
        <w:rPr>
          <w:rFonts w:ascii="Verdana" w:eastAsia="Times New Roman" w:hAnsi="Verdana"/>
          <w:sz w:val="20"/>
          <w:szCs w:val="20"/>
        </w:rPr>
        <w:t>na koszt własny kandydata.</w:t>
      </w:r>
    </w:p>
    <w:p w:rsidR="00744216" w:rsidRPr="00542EF9" w:rsidRDefault="00744216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</w:p>
    <w:p w:rsidR="00B25595" w:rsidRPr="002D382D" w:rsidRDefault="00B25595" w:rsidP="002D382D">
      <w:pPr>
        <w:pStyle w:val="Nagwek3"/>
        <w:spacing w:line="360" w:lineRule="auto"/>
        <w:rPr>
          <w:rFonts w:ascii="Verdana" w:hAnsi="Verdana"/>
          <w:color w:val="auto"/>
          <w:sz w:val="20"/>
          <w:szCs w:val="20"/>
        </w:rPr>
      </w:pPr>
      <w:bookmarkStart w:id="1" w:name="_Toc73436379"/>
      <w:bookmarkStart w:id="2" w:name="_Toc73436621"/>
      <w:bookmarkStart w:id="3" w:name="_Toc73436913"/>
      <w:r w:rsidRPr="002D382D">
        <w:rPr>
          <w:rFonts w:ascii="Verdana" w:hAnsi="Verdana"/>
          <w:color w:val="auto"/>
          <w:sz w:val="20"/>
          <w:szCs w:val="20"/>
        </w:rPr>
        <w:lastRenderedPageBreak/>
        <w:t>Termin i sposób składania ofert</w:t>
      </w:r>
      <w:bookmarkEnd w:id="1"/>
      <w:bookmarkEnd w:id="2"/>
      <w:bookmarkEnd w:id="3"/>
      <w:r w:rsidR="00744216">
        <w:rPr>
          <w:rFonts w:ascii="Verdana" w:hAnsi="Verdana"/>
          <w:color w:val="auto"/>
          <w:sz w:val="20"/>
          <w:szCs w:val="20"/>
        </w:rPr>
        <w:t>:</w:t>
      </w:r>
    </w:p>
    <w:p w:rsidR="00C37CC5" w:rsidRPr="00542EF9" w:rsidRDefault="00F54A04" w:rsidP="002D382D">
      <w:pPr>
        <w:spacing w:before="240"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 xml:space="preserve">Dokumenty aplikacyjne należy składać w formie papierowej osobiście w Wydziale Organizacyjnym i Kadr Urzędu Miejskiego Wrocławia, </w:t>
      </w:r>
      <w:r w:rsidR="00C37CC5" w:rsidRPr="00542EF9">
        <w:rPr>
          <w:rFonts w:ascii="Verdana" w:eastAsia="Times New Roman" w:hAnsi="Verdana"/>
          <w:sz w:val="20"/>
          <w:szCs w:val="20"/>
        </w:rPr>
        <w:t>plac</w:t>
      </w:r>
      <w:r w:rsidRPr="00542EF9">
        <w:rPr>
          <w:rFonts w:ascii="Verdana" w:eastAsia="Times New Roman" w:hAnsi="Verdana"/>
          <w:sz w:val="20"/>
          <w:szCs w:val="20"/>
        </w:rPr>
        <w:t xml:space="preserve"> Nowy Targ 1-8, </w:t>
      </w:r>
      <w:r w:rsidR="008C072C" w:rsidRPr="00542EF9">
        <w:rPr>
          <w:rFonts w:ascii="Verdana" w:eastAsia="Times New Roman" w:hAnsi="Verdana"/>
          <w:sz w:val="20"/>
          <w:szCs w:val="20"/>
        </w:rPr>
        <w:br/>
      </w:r>
      <w:r w:rsidRPr="00542EF9">
        <w:rPr>
          <w:rFonts w:ascii="Verdana" w:eastAsia="Times New Roman" w:hAnsi="Verdana"/>
          <w:sz w:val="20"/>
          <w:szCs w:val="20"/>
        </w:rPr>
        <w:t>50-141 Wrocław lub za pośrednic</w:t>
      </w:r>
      <w:r w:rsidR="00C37CC5" w:rsidRPr="00542EF9">
        <w:rPr>
          <w:rFonts w:ascii="Verdana" w:eastAsia="Times New Roman" w:hAnsi="Verdana"/>
          <w:sz w:val="20"/>
          <w:szCs w:val="20"/>
        </w:rPr>
        <w:t>twem operatora pocztowego na wyżej wymieniony</w:t>
      </w:r>
      <w:r w:rsidRPr="00542EF9">
        <w:rPr>
          <w:rFonts w:ascii="Verdana" w:eastAsia="Times New Roman" w:hAnsi="Verdana"/>
          <w:sz w:val="20"/>
          <w:szCs w:val="20"/>
        </w:rPr>
        <w:t xml:space="preserve"> adres, w zamkniętej kopercie z dopiskiem: </w:t>
      </w:r>
    </w:p>
    <w:p w:rsidR="00F54A04" w:rsidRPr="00542EF9" w:rsidRDefault="00F54A04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b/>
          <w:sz w:val="20"/>
          <w:szCs w:val="20"/>
        </w:rPr>
        <w:t xml:space="preserve">Dotyczy konkursu na Dyrektora </w:t>
      </w:r>
      <w:r w:rsidR="000C003E" w:rsidRPr="00542EF9">
        <w:rPr>
          <w:rFonts w:ascii="Verdana" w:eastAsia="Times New Roman" w:hAnsi="Verdana"/>
          <w:b/>
          <w:sz w:val="20"/>
          <w:szCs w:val="20"/>
        </w:rPr>
        <w:t>Wrocławskiego Zespołu Żłobków</w:t>
      </w:r>
      <w:r w:rsidRPr="00542EF9">
        <w:rPr>
          <w:rFonts w:ascii="Verdana" w:eastAsia="Times New Roman" w:hAnsi="Verdana"/>
          <w:sz w:val="20"/>
          <w:szCs w:val="20"/>
        </w:rPr>
        <w:t xml:space="preserve">  </w:t>
      </w:r>
      <w:r w:rsidR="000D0C70" w:rsidRPr="00542EF9">
        <w:rPr>
          <w:rFonts w:ascii="Verdana" w:eastAsia="Times New Roman" w:hAnsi="Verdana"/>
          <w:sz w:val="20"/>
          <w:szCs w:val="20"/>
        </w:rPr>
        <w:br/>
      </w:r>
      <w:r w:rsidRPr="00542EF9">
        <w:rPr>
          <w:rFonts w:ascii="Verdana" w:eastAsia="Times New Roman" w:hAnsi="Verdana"/>
          <w:sz w:val="20"/>
          <w:szCs w:val="20"/>
        </w:rPr>
        <w:t>w nieprzekraczalnym terminie do dnia</w:t>
      </w:r>
      <w:r w:rsidR="000004E0">
        <w:rPr>
          <w:rFonts w:ascii="Verdana" w:eastAsia="Times New Roman" w:hAnsi="Verdana"/>
          <w:sz w:val="20"/>
          <w:szCs w:val="20"/>
        </w:rPr>
        <w:t xml:space="preserve"> </w:t>
      </w:r>
      <w:r w:rsidR="00556274">
        <w:rPr>
          <w:rFonts w:ascii="Verdana" w:eastAsia="Times New Roman" w:hAnsi="Verdana"/>
          <w:sz w:val="20"/>
          <w:szCs w:val="20"/>
        </w:rPr>
        <w:t xml:space="preserve">25 czerwca </w:t>
      </w:r>
      <w:r w:rsidRPr="00542EF9">
        <w:rPr>
          <w:rFonts w:ascii="Verdana" w:eastAsia="Times New Roman" w:hAnsi="Verdana"/>
          <w:sz w:val="20"/>
          <w:szCs w:val="20"/>
        </w:rPr>
        <w:t>202</w:t>
      </w:r>
      <w:r w:rsidR="000C003E" w:rsidRPr="00542EF9">
        <w:rPr>
          <w:rFonts w:ascii="Verdana" w:eastAsia="Times New Roman" w:hAnsi="Verdana"/>
          <w:sz w:val="20"/>
          <w:szCs w:val="20"/>
        </w:rPr>
        <w:t>4</w:t>
      </w:r>
      <w:r w:rsidRPr="00542EF9">
        <w:rPr>
          <w:rFonts w:ascii="Verdana" w:eastAsia="Times New Roman" w:hAnsi="Verdana"/>
          <w:sz w:val="20"/>
          <w:szCs w:val="20"/>
        </w:rPr>
        <w:t xml:space="preserve"> r</w:t>
      </w:r>
      <w:r w:rsidR="00B6703E" w:rsidRPr="00542EF9">
        <w:rPr>
          <w:rFonts w:ascii="Verdana" w:eastAsia="Times New Roman" w:hAnsi="Verdana"/>
          <w:sz w:val="20"/>
          <w:szCs w:val="20"/>
        </w:rPr>
        <w:t>oku</w:t>
      </w:r>
      <w:r w:rsidRPr="00542EF9">
        <w:rPr>
          <w:rFonts w:ascii="Verdana" w:eastAsia="Times New Roman" w:hAnsi="Verdana"/>
          <w:sz w:val="20"/>
          <w:szCs w:val="20"/>
        </w:rPr>
        <w:t xml:space="preserve"> (decyduje data wpływu do</w:t>
      </w:r>
      <w:r w:rsidR="00B25595">
        <w:rPr>
          <w:rFonts w:ascii="Verdana" w:eastAsia="Times New Roman" w:hAnsi="Verdana"/>
          <w:sz w:val="20"/>
          <w:szCs w:val="20"/>
        </w:rPr>
        <w:t> </w:t>
      </w:r>
      <w:r w:rsidRPr="00542EF9">
        <w:rPr>
          <w:rFonts w:ascii="Verdana" w:eastAsia="Times New Roman" w:hAnsi="Verdana"/>
          <w:sz w:val="20"/>
          <w:szCs w:val="20"/>
        </w:rPr>
        <w:t>Urzędu).</w:t>
      </w:r>
    </w:p>
    <w:p w:rsidR="00F54A04" w:rsidRPr="00542EF9" w:rsidRDefault="00F54A04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</w:p>
    <w:p w:rsidR="00F54A04" w:rsidRPr="00542EF9" w:rsidRDefault="00C37CC5" w:rsidP="002D382D">
      <w:pPr>
        <w:spacing w:before="60"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>Do następnego etapu n</w:t>
      </w:r>
      <w:r w:rsidR="00F54A04" w:rsidRPr="00542EF9">
        <w:rPr>
          <w:rFonts w:ascii="Verdana" w:eastAsia="Times New Roman" w:hAnsi="Verdana"/>
          <w:sz w:val="20"/>
          <w:szCs w:val="20"/>
        </w:rPr>
        <w:t xml:space="preserve">aboru zapraszani będą telefonicznie lub drogą elektroniczną kandydaci, którzy spełnili wymagania formalne (w tym złożyli wymagane dokumenty </w:t>
      </w:r>
      <w:r w:rsidR="000D0C70" w:rsidRPr="00542EF9">
        <w:rPr>
          <w:rFonts w:ascii="Verdana" w:eastAsia="Times New Roman" w:hAnsi="Verdana"/>
          <w:sz w:val="20"/>
          <w:szCs w:val="20"/>
        </w:rPr>
        <w:br/>
      </w:r>
      <w:r w:rsidR="00F54A04" w:rsidRPr="00542EF9">
        <w:rPr>
          <w:rFonts w:ascii="Verdana" w:eastAsia="Times New Roman" w:hAnsi="Verdana"/>
          <w:sz w:val="20"/>
          <w:szCs w:val="20"/>
        </w:rPr>
        <w:t xml:space="preserve">i oświadczenia). </w:t>
      </w:r>
    </w:p>
    <w:p w:rsidR="00F54A04" w:rsidRPr="00542EF9" w:rsidRDefault="00F54A04" w:rsidP="002D382D">
      <w:pPr>
        <w:spacing w:before="60" w:after="0" w:line="360" w:lineRule="auto"/>
        <w:rPr>
          <w:rFonts w:ascii="Verdana" w:eastAsia="Times New Roman" w:hAnsi="Verdana"/>
          <w:sz w:val="20"/>
          <w:szCs w:val="20"/>
        </w:rPr>
      </w:pPr>
    </w:p>
    <w:p w:rsidR="00C37CC5" w:rsidRPr="00542EF9" w:rsidRDefault="00F54A04" w:rsidP="002D382D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>Informacja o wyniku naboru będzie umieszczona</w:t>
      </w:r>
      <w:r w:rsidR="00C37CC5" w:rsidRPr="00542EF9">
        <w:rPr>
          <w:rFonts w:ascii="Verdana" w:eastAsia="Times New Roman" w:hAnsi="Verdana"/>
          <w:sz w:val="20"/>
          <w:szCs w:val="20"/>
        </w:rPr>
        <w:t>:</w:t>
      </w:r>
    </w:p>
    <w:p w:rsidR="00C37CC5" w:rsidRPr="00542EF9" w:rsidRDefault="00F54A04" w:rsidP="002D382D">
      <w:pPr>
        <w:pStyle w:val="Akapitzlist"/>
        <w:numPr>
          <w:ilvl w:val="0"/>
          <w:numId w:val="33"/>
        </w:numPr>
        <w:spacing w:after="0" w:line="360" w:lineRule="auto"/>
        <w:ind w:hanging="294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 xml:space="preserve">na stronie internetowej Biuletynu Informacji Publicznej oraz na tablicy informacyjnej Urzędu Miejskiego Wrocławia </w:t>
      </w:r>
      <w:r w:rsidR="00C37CC5" w:rsidRPr="00542EF9">
        <w:rPr>
          <w:rFonts w:ascii="Verdana" w:eastAsia="Times New Roman" w:hAnsi="Verdana"/>
          <w:sz w:val="20"/>
          <w:szCs w:val="20"/>
        </w:rPr>
        <w:t>w budynku przy plac</w:t>
      </w:r>
      <w:r w:rsidR="004E07D7" w:rsidRPr="00542EF9">
        <w:rPr>
          <w:rFonts w:ascii="Verdana" w:eastAsia="Times New Roman" w:hAnsi="Verdana"/>
          <w:sz w:val="20"/>
          <w:szCs w:val="20"/>
        </w:rPr>
        <w:t>u</w:t>
      </w:r>
      <w:r w:rsidRPr="00542EF9">
        <w:rPr>
          <w:rFonts w:ascii="Verdana" w:eastAsia="Times New Roman" w:hAnsi="Verdana"/>
          <w:sz w:val="20"/>
          <w:szCs w:val="20"/>
        </w:rPr>
        <w:t xml:space="preserve"> Nowy Targ 1-8,</w:t>
      </w:r>
      <w:r w:rsidR="00C37CC5" w:rsidRPr="00542EF9">
        <w:rPr>
          <w:rFonts w:ascii="Verdana" w:eastAsia="Times New Roman" w:hAnsi="Verdana"/>
          <w:sz w:val="20"/>
          <w:szCs w:val="20"/>
        </w:rPr>
        <w:t xml:space="preserve"> 50-141 Wrocław naprzeciwko pokoju</w:t>
      </w:r>
      <w:r w:rsidRPr="00542EF9">
        <w:rPr>
          <w:rFonts w:ascii="Verdana" w:eastAsia="Times New Roman" w:hAnsi="Verdana"/>
          <w:sz w:val="20"/>
          <w:szCs w:val="20"/>
        </w:rPr>
        <w:t xml:space="preserve"> 144</w:t>
      </w:r>
      <w:r w:rsidR="00AF73D9">
        <w:rPr>
          <w:rFonts w:ascii="Verdana" w:eastAsia="Times New Roman" w:hAnsi="Verdana"/>
          <w:sz w:val="20"/>
          <w:szCs w:val="20"/>
        </w:rPr>
        <w:t>;</w:t>
      </w:r>
      <w:r w:rsidRPr="00542EF9">
        <w:rPr>
          <w:rFonts w:ascii="Verdana" w:eastAsia="Times New Roman" w:hAnsi="Verdana"/>
          <w:sz w:val="20"/>
          <w:szCs w:val="20"/>
        </w:rPr>
        <w:t xml:space="preserve"> </w:t>
      </w:r>
    </w:p>
    <w:p w:rsidR="00C37CC5" w:rsidRPr="00542EF9" w:rsidRDefault="00C37CC5" w:rsidP="002D382D">
      <w:pPr>
        <w:pStyle w:val="Akapitzlist"/>
        <w:numPr>
          <w:ilvl w:val="0"/>
          <w:numId w:val="33"/>
        </w:numPr>
        <w:spacing w:after="0" w:line="360" w:lineRule="auto"/>
        <w:ind w:hanging="294"/>
        <w:rPr>
          <w:rFonts w:ascii="Verdana" w:eastAsia="Times New Roman" w:hAnsi="Verdana"/>
          <w:sz w:val="20"/>
          <w:szCs w:val="20"/>
        </w:rPr>
      </w:pPr>
      <w:r w:rsidRPr="00542EF9">
        <w:rPr>
          <w:rFonts w:ascii="Verdana" w:eastAsia="Times New Roman" w:hAnsi="Verdana"/>
          <w:sz w:val="20"/>
          <w:szCs w:val="20"/>
        </w:rPr>
        <w:t xml:space="preserve">na stronie internetowej Biuletynu Informacji Publicznej </w:t>
      </w:r>
      <w:r w:rsidR="00F15B01" w:rsidRPr="00542EF9">
        <w:rPr>
          <w:rFonts w:ascii="Verdana" w:hAnsi="Verdana"/>
          <w:sz w:val="20"/>
          <w:szCs w:val="20"/>
        </w:rPr>
        <w:t>Wrocławskiego Zespołu Żłobków oraz na tablicy informacyjnej Wrocławskiego Zespołu Żłobków, ulica Fabryczna 15, 53-609 Wrocław.</w:t>
      </w:r>
    </w:p>
    <w:p w:rsidR="00F54A04" w:rsidRPr="00542EF9" w:rsidRDefault="00F54A04" w:rsidP="00744216">
      <w:pPr>
        <w:pStyle w:val="Akapitzlist"/>
        <w:spacing w:after="0" w:line="360" w:lineRule="auto"/>
        <w:ind w:left="360"/>
        <w:rPr>
          <w:rFonts w:ascii="Verdana" w:eastAsia="Times New Roman" w:hAnsi="Verdana"/>
          <w:sz w:val="20"/>
          <w:szCs w:val="20"/>
        </w:rPr>
      </w:pPr>
    </w:p>
    <w:p w:rsidR="00F54A04" w:rsidRPr="00542EF9" w:rsidRDefault="00F54A04" w:rsidP="00744216">
      <w:pPr>
        <w:spacing w:before="60" w:after="0" w:line="360" w:lineRule="auto"/>
        <w:rPr>
          <w:rFonts w:ascii="Verdana" w:eastAsia="Times New Roman" w:hAnsi="Verdana"/>
          <w:sz w:val="20"/>
          <w:szCs w:val="20"/>
        </w:rPr>
      </w:pPr>
    </w:p>
    <w:p w:rsidR="00F54A04" w:rsidRPr="00542EF9" w:rsidRDefault="00F54A04" w:rsidP="00744216">
      <w:pPr>
        <w:spacing w:line="360" w:lineRule="auto"/>
        <w:rPr>
          <w:rFonts w:ascii="Verdana" w:hAnsi="Verdana"/>
          <w:sz w:val="20"/>
          <w:szCs w:val="20"/>
        </w:rPr>
      </w:pPr>
    </w:p>
    <w:p w:rsidR="00F54A04" w:rsidRPr="00542EF9" w:rsidRDefault="00F54A04" w:rsidP="00744216">
      <w:pPr>
        <w:spacing w:line="360" w:lineRule="auto"/>
        <w:rPr>
          <w:rFonts w:ascii="Verdana" w:hAnsi="Verdana"/>
          <w:sz w:val="20"/>
          <w:szCs w:val="20"/>
        </w:rPr>
      </w:pPr>
    </w:p>
    <w:p w:rsidR="00F54A04" w:rsidRPr="00542EF9" w:rsidRDefault="00F54A04" w:rsidP="00744216">
      <w:pPr>
        <w:spacing w:line="360" w:lineRule="auto"/>
        <w:rPr>
          <w:rFonts w:ascii="Verdana" w:hAnsi="Verdana"/>
          <w:sz w:val="20"/>
          <w:szCs w:val="20"/>
        </w:rPr>
      </w:pPr>
    </w:p>
    <w:p w:rsidR="00A749D4" w:rsidRPr="00542EF9" w:rsidRDefault="00A749D4" w:rsidP="00744216">
      <w:pPr>
        <w:spacing w:line="360" w:lineRule="auto"/>
        <w:rPr>
          <w:rFonts w:ascii="Verdana" w:hAnsi="Verdana"/>
          <w:sz w:val="20"/>
          <w:szCs w:val="20"/>
        </w:rPr>
      </w:pPr>
    </w:p>
    <w:sectPr w:rsidR="00A749D4" w:rsidRPr="00542EF9" w:rsidSect="00B2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05"/>
    <w:multiLevelType w:val="hybridMultilevel"/>
    <w:tmpl w:val="EBFA5ECA"/>
    <w:lvl w:ilvl="0" w:tplc="8B30437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62C65"/>
    <w:multiLevelType w:val="hybridMultilevel"/>
    <w:tmpl w:val="C5E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1163"/>
    <w:multiLevelType w:val="hybridMultilevel"/>
    <w:tmpl w:val="118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670A1"/>
    <w:multiLevelType w:val="hybridMultilevel"/>
    <w:tmpl w:val="59581A56"/>
    <w:lvl w:ilvl="0" w:tplc="9ABCC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80D81"/>
    <w:multiLevelType w:val="hybridMultilevel"/>
    <w:tmpl w:val="97227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C42377"/>
    <w:multiLevelType w:val="hybridMultilevel"/>
    <w:tmpl w:val="AB9E3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41B"/>
    <w:multiLevelType w:val="hybridMultilevel"/>
    <w:tmpl w:val="7FAA2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8289F"/>
    <w:multiLevelType w:val="hybridMultilevel"/>
    <w:tmpl w:val="158E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E1971"/>
    <w:multiLevelType w:val="hybridMultilevel"/>
    <w:tmpl w:val="8B862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F43F7"/>
    <w:multiLevelType w:val="hybridMultilevel"/>
    <w:tmpl w:val="DF707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F46063"/>
    <w:multiLevelType w:val="hybridMultilevel"/>
    <w:tmpl w:val="0A628C46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F4238"/>
    <w:multiLevelType w:val="hybridMultilevel"/>
    <w:tmpl w:val="385EDE38"/>
    <w:lvl w:ilvl="0" w:tplc="CC962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4C096D"/>
    <w:multiLevelType w:val="hybridMultilevel"/>
    <w:tmpl w:val="B4EEB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3E7B"/>
    <w:multiLevelType w:val="hybridMultilevel"/>
    <w:tmpl w:val="A6AEC96C"/>
    <w:lvl w:ilvl="0" w:tplc="C08428B4">
      <w:start w:val="1"/>
      <w:numFmt w:val="decimal"/>
      <w:lvlText w:val="%1)"/>
      <w:lvlJc w:val="left"/>
      <w:pPr>
        <w:ind w:left="1070" w:hanging="360"/>
      </w:pPr>
      <w:rPr>
        <w:rFonts w:ascii="Verdana" w:hAnsi="Verdana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260847"/>
    <w:multiLevelType w:val="hybridMultilevel"/>
    <w:tmpl w:val="912A8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7F743D"/>
    <w:multiLevelType w:val="hybridMultilevel"/>
    <w:tmpl w:val="588086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DE245D"/>
    <w:multiLevelType w:val="hybridMultilevel"/>
    <w:tmpl w:val="5B648868"/>
    <w:lvl w:ilvl="0" w:tplc="F120179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81F55"/>
    <w:multiLevelType w:val="hybridMultilevel"/>
    <w:tmpl w:val="5B148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75423B"/>
    <w:multiLevelType w:val="hybridMultilevel"/>
    <w:tmpl w:val="40AC9626"/>
    <w:lvl w:ilvl="0" w:tplc="8B3043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8CA"/>
    <w:multiLevelType w:val="hybridMultilevel"/>
    <w:tmpl w:val="D4F68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A715E"/>
    <w:multiLevelType w:val="hybridMultilevel"/>
    <w:tmpl w:val="0624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3360CA"/>
    <w:multiLevelType w:val="hybridMultilevel"/>
    <w:tmpl w:val="FA16C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067387"/>
    <w:multiLevelType w:val="hybridMultilevel"/>
    <w:tmpl w:val="93989210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165834"/>
    <w:multiLevelType w:val="hybridMultilevel"/>
    <w:tmpl w:val="92DA1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280E62"/>
    <w:multiLevelType w:val="hybridMultilevel"/>
    <w:tmpl w:val="F1060C2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862A2D"/>
    <w:multiLevelType w:val="hybridMultilevel"/>
    <w:tmpl w:val="0CA458EA"/>
    <w:lvl w:ilvl="0" w:tplc="0415000F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7E00DA0"/>
    <w:multiLevelType w:val="hybridMultilevel"/>
    <w:tmpl w:val="D2D25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549BA"/>
    <w:multiLevelType w:val="hybridMultilevel"/>
    <w:tmpl w:val="A994013C"/>
    <w:lvl w:ilvl="0" w:tplc="A93E4A10">
      <w:numFmt w:val="bullet"/>
      <w:lvlText w:val="•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29902EA"/>
    <w:multiLevelType w:val="hybridMultilevel"/>
    <w:tmpl w:val="6F3E1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43413C"/>
    <w:multiLevelType w:val="hybridMultilevel"/>
    <w:tmpl w:val="097C2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351236"/>
    <w:multiLevelType w:val="hybridMultilevel"/>
    <w:tmpl w:val="9E1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C74F5"/>
    <w:multiLevelType w:val="hybridMultilevel"/>
    <w:tmpl w:val="7B68B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807692"/>
    <w:multiLevelType w:val="hybridMultilevel"/>
    <w:tmpl w:val="FF60A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A457DE"/>
    <w:multiLevelType w:val="hybridMultilevel"/>
    <w:tmpl w:val="2F10E95E"/>
    <w:lvl w:ilvl="0" w:tplc="9ABCC5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4B2846"/>
    <w:multiLevelType w:val="hybridMultilevel"/>
    <w:tmpl w:val="8460E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70E6C"/>
    <w:multiLevelType w:val="hybridMultilevel"/>
    <w:tmpl w:val="EC4EF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BC1664"/>
    <w:multiLevelType w:val="hybridMultilevel"/>
    <w:tmpl w:val="3F2E23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867F3B"/>
    <w:multiLevelType w:val="hybridMultilevel"/>
    <w:tmpl w:val="879874D8"/>
    <w:lvl w:ilvl="0" w:tplc="B6FA34E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55F4E"/>
    <w:multiLevelType w:val="hybridMultilevel"/>
    <w:tmpl w:val="F112F34C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9557A4"/>
    <w:multiLevelType w:val="hybridMultilevel"/>
    <w:tmpl w:val="E21A8656"/>
    <w:lvl w:ilvl="0" w:tplc="8B3043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CC07C3"/>
    <w:multiLevelType w:val="hybridMultilevel"/>
    <w:tmpl w:val="59707DAC"/>
    <w:lvl w:ilvl="0" w:tplc="B7A48E0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3634C2"/>
    <w:multiLevelType w:val="hybridMultilevel"/>
    <w:tmpl w:val="68120E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8360362"/>
    <w:multiLevelType w:val="hybridMultilevel"/>
    <w:tmpl w:val="0F30FF4A"/>
    <w:lvl w:ilvl="0" w:tplc="652C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27"/>
  </w:num>
  <w:num w:numId="5">
    <w:abstractNumId w:val="28"/>
  </w:num>
  <w:num w:numId="6">
    <w:abstractNumId w:val="12"/>
  </w:num>
  <w:num w:numId="7">
    <w:abstractNumId w:val="35"/>
  </w:num>
  <w:num w:numId="8">
    <w:abstractNumId w:val="20"/>
  </w:num>
  <w:num w:numId="9">
    <w:abstractNumId w:val="1"/>
  </w:num>
  <w:num w:numId="10">
    <w:abstractNumId w:val="4"/>
  </w:num>
  <w:num w:numId="11">
    <w:abstractNumId w:val="6"/>
  </w:num>
  <w:num w:numId="12">
    <w:abstractNumId w:val="21"/>
  </w:num>
  <w:num w:numId="13">
    <w:abstractNumId w:val="22"/>
  </w:num>
  <w:num w:numId="14">
    <w:abstractNumId w:val="2"/>
  </w:num>
  <w:num w:numId="15">
    <w:abstractNumId w:val="36"/>
  </w:num>
  <w:num w:numId="16">
    <w:abstractNumId w:val="17"/>
  </w:num>
  <w:num w:numId="17">
    <w:abstractNumId w:val="41"/>
  </w:num>
  <w:num w:numId="18">
    <w:abstractNumId w:val="8"/>
  </w:num>
  <w:num w:numId="19">
    <w:abstractNumId w:val="7"/>
  </w:num>
  <w:num w:numId="20">
    <w:abstractNumId w:val="43"/>
  </w:num>
  <w:num w:numId="21">
    <w:abstractNumId w:val="15"/>
  </w:num>
  <w:num w:numId="22">
    <w:abstractNumId w:val="25"/>
  </w:num>
  <w:num w:numId="23">
    <w:abstractNumId w:val="10"/>
  </w:num>
  <w:num w:numId="24">
    <w:abstractNumId w:val="39"/>
  </w:num>
  <w:num w:numId="25">
    <w:abstractNumId w:val="23"/>
  </w:num>
  <w:num w:numId="26">
    <w:abstractNumId w:val="11"/>
  </w:num>
  <w:num w:numId="27">
    <w:abstractNumId w:val="38"/>
  </w:num>
  <w:num w:numId="28">
    <w:abstractNumId w:val="3"/>
  </w:num>
  <w:num w:numId="29">
    <w:abstractNumId w:val="0"/>
  </w:num>
  <w:num w:numId="30">
    <w:abstractNumId w:val="40"/>
  </w:num>
  <w:num w:numId="31">
    <w:abstractNumId w:val="34"/>
  </w:num>
  <w:num w:numId="32">
    <w:abstractNumId w:val="30"/>
  </w:num>
  <w:num w:numId="33">
    <w:abstractNumId w:val="19"/>
  </w:num>
  <w:num w:numId="34">
    <w:abstractNumId w:val="9"/>
  </w:num>
  <w:num w:numId="35">
    <w:abstractNumId w:val="37"/>
  </w:num>
  <w:num w:numId="36">
    <w:abstractNumId w:val="26"/>
  </w:num>
  <w:num w:numId="37">
    <w:abstractNumId w:val="33"/>
  </w:num>
  <w:num w:numId="38">
    <w:abstractNumId w:val="32"/>
  </w:num>
  <w:num w:numId="39">
    <w:abstractNumId w:val="29"/>
  </w:num>
  <w:num w:numId="40">
    <w:abstractNumId w:val="5"/>
  </w:num>
  <w:num w:numId="41">
    <w:abstractNumId w:val="31"/>
  </w:num>
  <w:num w:numId="42">
    <w:abstractNumId w:val="13"/>
  </w:num>
  <w:num w:numId="43">
    <w:abstractNumId w:val="42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54A04"/>
    <w:rsid w:val="000004E0"/>
    <w:rsid w:val="00033C97"/>
    <w:rsid w:val="00055D79"/>
    <w:rsid w:val="00066F6F"/>
    <w:rsid w:val="000850C4"/>
    <w:rsid w:val="000B05B2"/>
    <w:rsid w:val="000C003E"/>
    <w:rsid w:val="000D0C70"/>
    <w:rsid w:val="000E6EE2"/>
    <w:rsid w:val="001556E0"/>
    <w:rsid w:val="001813BD"/>
    <w:rsid w:val="00194793"/>
    <w:rsid w:val="001B5DEB"/>
    <w:rsid w:val="001B62C9"/>
    <w:rsid w:val="001C2355"/>
    <w:rsid w:val="002255E1"/>
    <w:rsid w:val="00225C22"/>
    <w:rsid w:val="00252C69"/>
    <w:rsid w:val="00256397"/>
    <w:rsid w:val="0026614C"/>
    <w:rsid w:val="00275C87"/>
    <w:rsid w:val="002802A0"/>
    <w:rsid w:val="002A7135"/>
    <w:rsid w:val="002C0C22"/>
    <w:rsid w:val="002D382D"/>
    <w:rsid w:val="002E1F3B"/>
    <w:rsid w:val="002F0720"/>
    <w:rsid w:val="003007C4"/>
    <w:rsid w:val="00316356"/>
    <w:rsid w:val="00343667"/>
    <w:rsid w:val="003E3FAF"/>
    <w:rsid w:val="004152F3"/>
    <w:rsid w:val="004304F9"/>
    <w:rsid w:val="00454705"/>
    <w:rsid w:val="00466D4D"/>
    <w:rsid w:val="00482A68"/>
    <w:rsid w:val="004924CF"/>
    <w:rsid w:val="004C09A4"/>
    <w:rsid w:val="004D3603"/>
    <w:rsid w:val="004E07D7"/>
    <w:rsid w:val="005402E8"/>
    <w:rsid w:val="00542EF9"/>
    <w:rsid w:val="00556274"/>
    <w:rsid w:val="00571744"/>
    <w:rsid w:val="00576BEC"/>
    <w:rsid w:val="005A334C"/>
    <w:rsid w:val="005B6488"/>
    <w:rsid w:val="0065772B"/>
    <w:rsid w:val="006D2085"/>
    <w:rsid w:val="00744216"/>
    <w:rsid w:val="00756B2C"/>
    <w:rsid w:val="007571A5"/>
    <w:rsid w:val="007814A2"/>
    <w:rsid w:val="007C7DAA"/>
    <w:rsid w:val="007E60DD"/>
    <w:rsid w:val="007F743A"/>
    <w:rsid w:val="00804DA0"/>
    <w:rsid w:val="00822951"/>
    <w:rsid w:val="00831DDC"/>
    <w:rsid w:val="008972BB"/>
    <w:rsid w:val="008C072C"/>
    <w:rsid w:val="008E392A"/>
    <w:rsid w:val="00922AF9"/>
    <w:rsid w:val="00935F6C"/>
    <w:rsid w:val="009B295A"/>
    <w:rsid w:val="00A073F0"/>
    <w:rsid w:val="00A21E4C"/>
    <w:rsid w:val="00A61696"/>
    <w:rsid w:val="00A63A5E"/>
    <w:rsid w:val="00A749D4"/>
    <w:rsid w:val="00A75D2F"/>
    <w:rsid w:val="00AF591A"/>
    <w:rsid w:val="00AF6990"/>
    <w:rsid w:val="00AF73D9"/>
    <w:rsid w:val="00B20936"/>
    <w:rsid w:val="00B25595"/>
    <w:rsid w:val="00B546E9"/>
    <w:rsid w:val="00B65E38"/>
    <w:rsid w:val="00B6703E"/>
    <w:rsid w:val="00B95A9F"/>
    <w:rsid w:val="00BA1672"/>
    <w:rsid w:val="00BE684D"/>
    <w:rsid w:val="00C37CC5"/>
    <w:rsid w:val="00C7490A"/>
    <w:rsid w:val="00C90CBE"/>
    <w:rsid w:val="00C91ECC"/>
    <w:rsid w:val="00C96FBA"/>
    <w:rsid w:val="00CF375B"/>
    <w:rsid w:val="00CF570A"/>
    <w:rsid w:val="00D552DC"/>
    <w:rsid w:val="00D55EDF"/>
    <w:rsid w:val="00D85972"/>
    <w:rsid w:val="00DA6254"/>
    <w:rsid w:val="00E142C3"/>
    <w:rsid w:val="00E56DC0"/>
    <w:rsid w:val="00E71C5D"/>
    <w:rsid w:val="00EB78BF"/>
    <w:rsid w:val="00F026FE"/>
    <w:rsid w:val="00F0564C"/>
    <w:rsid w:val="00F15B01"/>
    <w:rsid w:val="00F275A3"/>
    <w:rsid w:val="00F54A04"/>
    <w:rsid w:val="00FA0B66"/>
    <w:rsid w:val="00FC1E83"/>
    <w:rsid w:val="00FD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DEB"/>
  </w:style>
  <w:style w:type="paragraph" w:styleId="Nagwek1">
    <w:name w:val="heading 1"/>
    <w:basedOn w:val="Normalny"/>
    <w:next w:val="Normalny"/>
    <w:link w:val="Nagwek1Znak"/>
    <w:qFormat/>
    <w:rsid w:val="00F54A04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7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A04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163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A3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A33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37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5717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4D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B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B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B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BE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954E-419D-4A27-9403-7873932B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Prezydenta Wrocławia</vt:lpstr>
    </vt:vector>
  </TitlesOfParts>
  <Company>Hewlett-Packard Company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Prezydenta Wrocławia</dc:title>
  <dc:subject>Nabór</dc:subject>
  <dc:creator>Cebula Jolanta</dc:creator>
  <dc:description>Załącznik nr 1 do zarządzenia Prezydenta Wrocławia</dc:description>
  <cp:lastModifiedBy>ummara01</cp:lastModifiedBy>
  <cp:revision>2</cp:revision>
  <dcterms:created xsi:type="dcterms:W3CDTF">2024-06-12T08:15:00Z</dcterms:created>
  <dcterms:modified xsi:type="dcterms:W3CDTF">2024-06-12T08:15:00Z</dcterms:modified>
</cp:coreProperties>
</file>