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93AF" w14:textId="77777777" w:rsidR="00FB111A" w:rsidRDefault="00FB111A" w:rsidP="00FB111A">
      <w:pPr>
        <w:pStyle w:val="Nagwek"/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Specyfikacja Warunków Zamówienia</w:t>
      </w:r>
    </w:p>
    <w:p w14:paraId="4E0C73F8" w14:textId="77777777" w:rsidR="00FB111A" w:rsidRPr="009913F1" w:rsidRDefault="00FB111A" w:rsidP="00FB111A">
      <w:pPr>
        <w:pStyle w:val="Nagwek"/>
        <w:jc w:val="right"/>
        <w:rPr>
          <w:rFonts w:ascii="Arial" w:hAnsi="Arial" w:cs="Arial"/>
          <w:b/>
          <w:bCs/>
          <w:i/>
          <w:iCs/>
          <w:sz w:val="20"/>
        </w:rPr>
      </w:pPr>
      <w:r w:rsidRPr="009913F1">
        <w:rPr>
          <w:rFonts w:ascii="Arial" w:hAnsi="Arial" w:cs="Arial"/>
          <w:b/>
          <w:bCs/>
          <w:i/>
          <w:iCs/>
          <w:sz w:val="20"/>
        </w:rPr>
        <w:t>Nr postępowania: ZP-</w:t>
      </w:r>
      <w:r>
        <w:rPr>
          <w:rFonts w:ascii="Arial" w:hAnsi="Arial" w:cs="Arial"/>
          <w:b/>
          <w:bCs/>
          <w:i/>
          <w:iCs/>
          <w:sz w:val="20"/>
        </w:rPr>
        <w:t>40</w:t>
      </w:r>
      <w:r w:rsidRPr="009913F1">
        <w:rPr>
          <w:rFonts w:ascii="Arial" w:hAnsi="Arial" w:cs="Arial"/>
          <w:b/>
          <w:bCs/>
          <w:i/>
          <w:iCs/>
          <w:sz w:val="20"/>
        </w:rPr>
        <w:t xml:space="preserve">/WZŻ/2021 </w:t>
      </w:r>
    </w:p>
    <w:p w14:paraId="4EC9D14D" w14:textId="77777777" w:rsidR="00FB111A" w:rsidRDefault="00FB111A" w:rsidP="00FB111A">
      <w:pPr>
        <w:pStyle w:val="Nagwek"/>
        <w:jc w:val="right"/>
        <w:rPr>
          <w:rFonts w:ascii="Arial" w:hAnsi="Arial" w:cs="Arial"/>
          <w:i/>
          <w:iCs/>
          <w:sz w:val="20"/>
        </w:rPr>
      </w:pPr>
    </w:p>
    <w:p w14:paraId="2861B706" w14:textId="77777777" w:rsidR="00FB111A" w:rsidRDefault="00FB111A" w:rsidP="00FB111A">
      <w:pPr>
        <w:pStyle w:val="Bezodstpw"/>
        <w:spacing w:line="360" w:lineRule="auto"/>
        <w:rPr>
          <w:b/>
          <w:szCs w:val="20"/>
          <w:lang w:val="pl-PL"/>
        </w:rPr>
      </w:pPr>
    </w:p>
    <w:p w14:paraId="796801AF" w14:textId="5514B34D" w:rsidR="007E52F7" w:rsidRDefault="007E52F7" w:rsidP="007E52F7">
      <w:pPr>
        <w:pStyle w:val="Bezodstpw"/>
        <w:spacing w:line="360" w:lineRule="auto"/>
        <w:jc w:val="right"/>
        <w:rPr>
          <w:b/>
          <w:szCs w:val="20"/>
          <w:lang w:val="pl-PL"/>
        </w:rPr>
      </w:pPr>
      <w:r w:rsidRPr="007E52F7">
        <w:rPr>
          <w:b/>
          <w:szCs w:val="20"/>
          <w:lang w:val="pl-PL"/>
        </w:rPr>
        <w:t>Załącznik nr 4 do SWZ</w:t>
      </w:r>
    </w:p>
    <w:p w14:paraId="2615A0AB" w14:textId="77777777" w:rsidR="007E52F7" w:rsidRDefault="007E52F7" w:rsidP="00947AC9">
      <w:pPr>
        <w:pStyle w:val="Bezodstpw"/>
        <w:spacing w:line="360" w:lineRule="auto"/>
        <w:jc w:val="center"/>
        <w:rPr>
          <w:b/>
          <w:szCs w:val="20"/>
          <w:lang w:val="pl-PL"/>
        </w:rPr>
      </w:pPr>
    </w:p>
    <w:p w14:paraId="26C190F8" w14:textId="77777777" w:rsidR="007E52F7" w:rsidRDefault="007E52F7" w:rsidP="00947AC9">
      <w:pPr>
        <w:pStyle w:val="Bezodstpw"/>
        <w:spacing w:line="360" w:lineRule="auto"/>
        <w:jc w:val="center"/>
        <w:rPr>
          <w:b/>
          <w:szCs w:val="20"/>
          <w:lang w:val="pl-PL"/>
        </w:rPr>
      </w:pPr>
    </w:p>
    <w:p w14:paraId="06FAF58B" w14:textId="77777777" w:rsidR="00947AC9" w:rsidRPr="008613EF" w:rsidRDefault="00947AC9" w:rsidP="00947AC9">
      <w:pPr>
        <w:pStyle w:val="Bezodstpw"/>
        <w:spacing w:line="360" w:lineRule="auto"/>
        <w:jc w:val="center"/>
        <w:rPr>
          <w:szCs w:val="20"/>
          <w:lang w:val="pl-PL"/>
        </w:rPr>
      </w:pPr>
      <w:r w:rsidRPr="008613EF">
        <w:rPr>
          <w:b/>
          <w:szCs w:val="20"/>
          <w:lang w:val="pl-PL"/>
        </w:rPr>
        <w:t>PROJEKT UMOWY</w:t>
      </w:r>
    </w:p>
    <w:p w14:paraId="64AA82FA" w14:textId="77777777" w:rsidR="00947AC9" w:rsidRPr="00015C85" w:rsidRDefault="00947AC9" w:rsidP="00947AC9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Verdana" w:eastAsia="Courier New" w:hAnsi="Verdana" w:cs="Calibri"/>
          <w:b/>
          <w:kern w:val="3"/>
          <w:sz w:val="20"/>
          <w:szCs w:val="20"/>
          <w:lang w:eastAsia="zh-CN" w:bidi="hi-IN"/>
        </w:rPr>
      </w:pPr>
      <w:r w:rsidRPr="00015C85">
        <w:rPr>
          <w:rFonts w:ascii="Verdana" w:eastAsia="Courier New" w:hAnsi="Verdana" w:cs="Calibri"/>
          <w:b/>
          <w:kern w:val="3"/>
          <w:sz w:val="20"/>
          <w:szCs w:val="20"/>
          <w:lang w:eastAsia="zh-CN" w:bidi="hi-IN"/>
        </w:rPr>
        <w:t>UMOWA (WZÓR)</w:t>
      </w:r>
    </w:p>
    <w:p w14:paraId="7C6F9479" w14:textId="77777777" w:rsidR="00947AC9" w:rsidRPr="00015C85" w:rsidRDefault="00947AC9" w:rsidP="00947AC9">
      <w:pPr>
        <w:suppressAutoHyphens/>
        <w:overflowPunct w:val="0"/>
        <w:autoSpaceDE w:val="0"/>
        <w:textAlignment w:val="baseline"/>
        <w:rPr>
          <w:rFonts w:ascii="Verdana" w:hAnsi="Verdana"/>
          <w:b/>
          <w:color w:val="00000A"/>
          <w:sz w:val="20"/>
          <w:szCs w:val="20"/>
        </w:rPr>
      </w:pPr>
    </w:p>
    <w:p w14:paraId="5F9FD620" w14:textId="77777777" w:rsidR="00947AC9" w:rsidRPr="00015C85" w:rsidRDefault="00947AC9" w:rsidP="00947AC9">
      <w:pPr>
        <w:jc w:val="both"/>
        <w:rPr>
          <w:rFonts w:ascii="Verdana" w:hAnsi="Verdana" w:cs="Arial"/>
          <w:color w:val="00000A"/>
          <w:sz w:val="20"/>
          <w:szCs w:val="20"/>
        </w:rPr>
      </w:pPr>
      <w:r w:rsidRPr="00015C85">
        <w:rPr>
          <w:rFonts w:ascii="Verdana" w:hAnsi="Verdana" w:cs="Arial"/>
          <w:color w:val="00000A"/>
          <w:sz w:val="20"/>
          <w:szCs w:val="20"/>
        </w:rPr>
        <w:t>w dniu  …..2021 roku we Wrocławiu  pomiędzy:</w:t>
      </w:r>
    </w:p>
    <w:p w14:paraId="11E66052" w14:textId="77777777" w:rsidR="00947AC9" w:rsidRPr="00015C85" w:rsidRDefault="00947AC9" w:rsidP="00947AC9">
      <w:pPr>
        <w:shd w:val="clear" w:color="auto" w:fill="FFFFFF"/>
        <w:jc w:val="both"/>
        <w:rPr>
          <w:rFonts w:ascii="Verdana" w:eastAsia="Tahoma" w:hAnsi="Verdana" w:cs="Tahoma"/>
          <w:bCs/>
          <w:color w:val="00000A"/>
          <w:sz w:val="20"/>
          <w:szCs w:val="20"/>
          <w:lang w:eastAsia="en-US"/>
        </w:rPr>
      </w:pPr>
      <w:r w:rsidRPr="00015C85">
        <w:rPr>
          <w:rFonts w:ascii="Verdana" w:eastAsia="Tahoma" w:hAnsi="Verdana" w:cs="Tahoma"/>
          <w:b/>
          <w:bCs/>
          <w:color w:val="00000A"/>
          <w:sz w:val="20"/>
          <w:szCs w:val="20"/>
          <w:lang w:eastAsia="en-US"/>
        </w:rPr>
        <w:t xml:space="preserve">Gminą Wrocław z siedzibą we Wrocławiu Pl. Nowy Targ 1-8 </w:t>
      </w:r>
    </w:p>
    <w:p w14:paraId="4E09E355" w14:textId="77777777" w:rsidR="00947AC9" w:rsidRPr="00015C85" w:rsidRDefault="00947AC9" w:rsidP="00947AC9">
      <w:pPr>
        <w:shd w:val="clear" w:color="auto" w:fill="FFFFFF"/>
        <w:jc w:val="both"/>
        <w:rPr>
          <w:rFonts w:ascii="Verdana" w:eastAsia="Calibri" w:hAnsi="Verdana" w:cs="Tahoma"/>
          <w:color w:val="00000A"/>
          <w:sz w:val="20"/>
          <w:szCs w:val="20"/>
          <w:lang w:eastAsia="en-US"/>
        </w:rPr>
      </w:pPr>
      <w:r w:rsidRPr="00015C85">
        <w:rPr>
          <w:rFonts w:ascii="Verdana" w:eastAsia="Tahoma" w:hAnsi="Verdana" w:cs="Tahoma"/>
          <w:b/>
          <w:bCs/>
          <w:color w:val="00000A"/>
          <w:sz w:val="20"/>
          <w:szCs w:val="20"/>
          <w:lang w:eastAsia="en-US"/>
        </w:rPr>
        <w:t xml:space="preserve">NIP: 897-13-83-551,     REGON: 931934839. </w:t>
      </w:r>
    </w:p>
    <w:p w14:paraId="6C6320E6" w14:textId="77777777" w:rsidR="00947AC9" w:rsidRPr="00015C85" w:rsidRDefault="00947AC9" w:rsidP="00947AC9">
      <w:pPr>
        <w:tabs>
          <w:tab w:val="left" w:pos="9180"/>
        </w:tabs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 xml:space="preserve">Jednostka organizacyjna zawierająca umowę: </w:t>
      </w:r>
    </w:p>
    <w:p w14:paraId="31F1FC69" w14:textId="77777777" w:rsidR="00947AC9" w:rsidRPr="00015C85" w:rsidRDefault="00947AC9" w:rsidP="00947AC9">
      <w:pPr>
        <w:tabs>
          <w:tab w:val="left" w:pos="9180"/>
        </w:tabs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b/>
          <w:color w:val="00000A"/>
          <w:sz w:val="20"/>
          <w:szCs w:val="20"/>
        </w:rPr>
        <w:t>Wrocławski Zespół Żłobków</w:t>
      </w:r>
      <w:r w:rsidRPr="00015C85">
        <w:rPr>
          <w:rFonts w:ascii="Verdana" w:hAnsi="Verdana"/>
          <w:color w:val="00000A"/>
          <w:sz w:val="20"/>
          <w:szCs w:val="20"/>
        </w:rPr>
        <w:t xml:space="preserve"> z siedzibą przy ul. Fabrycznej 15, 53-609 Wrocław, działający  na podstawie Uchwały  nr IX/174/11 Rady Miejskiej Wrocławia z dnia 19.05.2011  r. w sprawie utworzenia jednostki organizacyjnej  Gminy Wrocław, działającej w formie jednostki budżetowej pod nazwą Wrocławski Zespół Żłobków oraz nadania jej statutu </w:t>
      </w:r>
    </w:p>
    <w:p w14:paraId="2B6D0E81" w14:textId="77777777" w:rsidR="00947AC9" w:rsidRPr="00015C85" w:rsidRDefault="00947AC9" w:rsidP="00947AC9">
      <w:pPr>
        <w:suppressAutoHyphens/>
        <w:autoSpaceDE w:val="0"/>
        <w:autoSpaceDN w:val="0"/>
        <w:adjustRightInd w:val="0"/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>reprezentowany przez:</w:t>
      </w:r>
    </w:p>
    <w:p w14:paraId="11D233D9" w14:textId="77777777" w:rsidR="00947AC9" w:rsidRPr="00015C85" w:rsidRDefault="00947AC9" w:rsidP="00947AC9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color w:val="00000A"/>
          <w:sz w:val="20"/>
          <w:szCs w:val="20"/>
        </w:rPr>
      </w:pPr>
      <w:r w:rsidRPr="00015C85">
        <w:rPr>
          <w:rFonts w:ascii="Verdana" w:hAnsi="Verdana"/>
          <w:b/>
          <w:color w:val="00000A"/>
          <w:sz w:val="20"/>
          <w:szCs w:val="20"/>
        </w:rPr>
        <w:t>Marię Iwonę  Bugajską – Dyrektora</w:t>
      </w:r>
    </w:p>
    <w:p w14:paraId="481BBC29" w14:textId="77777777" w:rsidR="00947AC9" w:rsidRPr="00015C85" w:rsidRDefault="00947AC9" w:rsidP="00947AC9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 xml:space="preserve">przy kontrasygnacie </w:t>
      </w:r>
      <w:r w:rsidRPr="00015C85">
        <w:rPr>
          <w:rFonts w:ascii="Verdana" w:hAnsi="Verdana"/>
          <w:b/>
          <w:color w:val="00000A"/>
          <w:sz w:val="20"/>
          <w:szCs w:val="20"/>
        </w:rPr>
        <w:t>Małgorzaty Juszkiewicz   - Głównej Księgowej</w:t>
      </w:r>
    </w:p>
    <w:p w14:paraId="6B0E50CD" w14:textId="77777777" w:rsidR="00947AC9" w:rsidRPr="00015C85" w:rsidRDefault="00947AC9" w:rsidP="00947AC9">
      <w:pPr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>NIP 894 30 25 414, REGON 021545051</w:t>
      </w:r>
    </w:p>
    <w:p w14:paraId="1F3EB57F" w14:textId="77777777" w:rsidR="00947AC9" w:rsidRPr="00015C85" w:rsidRDefault="00947AC9" w:rsidP="00947AC9">
      <w:pPr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 xml:space="preserve">Adres poczty elektronicznej: </w:t>
      </w:r>
      <w:hyperlink r:id="rId9" w:history="1">
        <w:r w:rsidRPr="00015C85">
          <w:rPr>
            <w:rFonts w:ascii="Verdana" w:hAnsi="Verdana"/>
            <w:color w:val="0000FF"/>
            <w:sz w:val="20"/>
            <w:szCs w:val="20"/>
            <w:u w:val="single"/>
          </w:rPr>
          <w:t>sekretariat@wzz.wroc.pl</w:t>
        </w:r>
      </w:hyperlink>
      <w:r w:rsidRPr="00015C85">
        <w:rPr>
          <w:rFonts w:ascii="Verdana" w:hAnsi="Verdana"/>
          <w:color w:val="00000A"/>
          <w:sz w:val="20"/>
          <w:szCs w:val="20"/>
        </w:rPr>
        <w:t xml:space="preserve"> </w:t>
      </w:r>
    </w:p>
    <w:p w14:paraId="43C587B4" w14:textId="77777777" w:rsidR="00947AC9" w:rsidRPr="00015C85" w:rsidRDefault="00947AC9" w:rsidP="00947AC9">
      <w:pPr>
        <w:jc w:val="both"/>
        <w:rPr>
          <w:rFonts w:ascii="Verdana" w:hAnsi="Verdana"/>
          <w:b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 xml:space="preserve">zwany dalej </w:t>
      </w:r>
      <w:r w:rsidRPr="00015C85">
        <w:rPr>
          <w:rFonts w:ascii="Verdana" w:hAnsi="Verdana"/>
          <w:b/>
          <w:color w:val="00000A"/>
          <w:sz w:val="20"/>
          <w:szCs w:val="20"/>
        </w:rPr>
        <w:t>„Zamawiającym”</w:t>
      </w:r>
    </w:p>
    <w:p w14:paraId="0BF3D192" w14:textId="77777777" w:rsidR="00947AC9" w:rsidRPr="00015C85" w:rsidRDefault="00947AC9" w:rsidP="00947AC9">
      <w:pPr>
        <w:jc w:val="both"/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>a:</w:t>
      </w:r>
    </w:p>
    <w:p w14:paraId="23BB84F7" w14:textId="77777777" w:rsidR="00947AC9" w:rsidRPr="00015C85" w:rsidRDefault="00947AC9" w:rsidP="00947AC9">
      <w:pPr>
        <w:jc w:val="both"/>
        <w:rPr>
          <w:rFonts w:ascii="Verdana" w:hAnsi="Verdana"/>
          <w:color w:val="00000A"/>
          <w:sz w:val="20"/>
          <w:szCs w:val="20"/>
        </w:rPr>
      </w:pPr>
    </w:p>
    <w:p w14:paraId="6BE8B0AC" w14:textId="7ED296D0" w:rsidR="00947AC9" w:rsidRPr="00015C85" w:rsidRDefault="00947AC9" w:rsidP="00947AC9">
      <w:pPr>
        <w:rPr>
          <w:rFonts w:ascii="Verdana" w:hAnsi="Verdana" w:cs="Arial"/>
          <w:bCs/>
          <w:i/>
          <w:color w:val="00000A"/>
          <w:sz w:val="20"/>
          <w:szCs w:val="20"/>
        </w:rPr>
      </w:pPr>
      <w:r w:rsidRPr="00015C85">
        <w:rPr>
          <w:rFonts w:ascii="Verdana" w:hAnsi="Verdana" w:cs="Arial"/>
          <w:bCs/>
          <w:i/>
          <w:color w:val="00000A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58CEB87C" w14:textId="77777777" w:rsidR="00947AC9" w:rsidRPr="00015C85" w:rsidRDefault="00947AC9" w:rsidP="00947AC9">
      <w:pPr>
        <w:autoSpaceDE w:val="0"/>
        <w:jc w:val="both"/>
        <w:rPr>
          <w:rFonts w:ascii="Verdana" w:hAnsi="Verdana" w:cs="Tahoma"/>
          <w:color w:val="00000A"/>
          <w:sz w:val="20"/>
          <w:szCs w:val="20"/>
        </w:rPr>
      </w:pPr>
      <w:r w:rsidRPr="00015C85">
        <w:rPr>
          <w:rFonts w:ascii="Verdana" w:hAnsi="Verdana" w:cs="Calibri"/>
          <w:b/>
          <w:color w:val="00000A"/>
          <w:sz w:val="20"/>
          <w:szCs w:val="20"/>
        </w:rPr>
        <w:t>[nazwa lub imię i nazwisko oraz firma kontrahenta]</w:t>
      </w:r>
      <w:r w:rsidRPr="00015C85">
        <w:rPr>
          <w:rFonts w:ascii="Verdana" w:hAnsi="Verdana" w:cs="Calibri"/>
          <w:color w:val="00000A"/>
          <w:sz w:val="20"/>
          <w:szCs w:val="20"/>
        </w:rPr>
        <w:t>, [adres], [właściwy sąd i wydział KRS oraz nr KRS w przy</w:t>
      </w:r>
      <w:r w:rsidRPr="00015C85">
        <w:rPr>
          <w:rFonts w:ascii="Verdana" w:hAnsi="Verdana" w:cs="Calibri"/>
          <w:color w:val="00000A"/>
          <w:sz w:val="20"/>
          <w:szCs w:val="20"/>
        </w:rPr>
        <w:softHyphen/>
        <w:t xml:space="preserve">padku spółek prawa handlowego], </w:t>
      </w:r>
      <w:r w:rsidRPr="00015C85">
        <w:rPr>
          <w:rFonts w:ascii="Verdana" w:hAnsi="Verdana" w:cs="Tahoma"/>
          <w:color w:val="00000A"/>
          <w:sz w:val="20"/>
          <w:szCs w:val="20"/>
        </w:rPr>
        <w:t>NIP [nr NIP], REGON [nr REGON], zwanym dalej: „</w:t>
      </w:r>
      <w:r w:rsidRPr="00015C85">
        <w:rPr>
          <w:rFonts w:ascii="Verdana" w:hAnsi="Verdana" w:cs="Tahoma"/>
          <w:i/>
          <w:color w:val="00000A"/>
          <w:sz w:val="20"/>
          <w:szCs w:val="20"/>
        </w:rPr>
        <w:t>Wykonawcą</w:t>
      </w:r>
      <w:r w:rsidRPr="00015C85">
        <w:rPr>
          <w:rFonts w:ascii="Verdana" w:hAnsi="Verdana" w:cs="Tahoma"/>
          <w:color w:val="00000A"/>
          <w:sz w:val="20"/>
          <w:szCs w:val="20"/>
        </w:rPr>
        <w:t>”, którego reprezentuje:</w:t>
      </w:r>
    </w:p>
    <w:p w14:paraId="0D884C95" w14:textId="77777777" w:rsidR="00947AC9" w:rsidRPr="00015C85" w:rsidRDefault="00947AC9" w:rsidP="00947AC9">
      <w:pPr>
        <w:rPr>
          <w:rFonts w:ascii="Verdana" w:hAnsi="Verdana" w:cs="Arial"/>
          <w:color w:val="00000A"/>
          <w:sz w:val="20"/>
          <w:szCs w:val="20"/>
        </w:rPr>
      </w:pPr>
      <w:r w:rsidRPr="00015C85">
        <w:rPr>
          <w:rFonts w:ascii="Verdana" w:hAnsi="Verdana" w:cs="Arial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0EEBA4F" w14:textId="77777777" w:rsidR="00947AC9" w:rsidRPr="00015C85" w:rsidRDefault="00947AC9" w:rsidP="00947AC9">
      <w:pPr>
        <w:autoSpaceDE w:val="0"/>
        <w:jc w:val="both"/>
        <w:rPr>
          <w:rFonts w:ascii="Verdana" w:hAnsi="Verdana" w:cs="Tahoma"/>
          <w:i/>
          <w:color w:val="00000A"/>
          <w:sz w:val="20"/>
          <w:szCs w:val="20"/>
        </w:rPr>
      </w:pPr>
      <w:r w:rsidRPr="00015C85">
        <w:rPr>
          <w:rFonts w:ascii="Verdana" w:hAnsi="Verdana" w:cs="Tahoma"/>
          <w:i/>
          <w:color w:val="00000A"/>
          <w:sz w:val="20"/>
          <w:szCs w:val="20"/>
        </w:rPr>
        <w:t>[imię i nazwisko osoby reprezentującej oraz funkcja]</w:t>
      </w:r>
    </w:p>
    <w:p w14:paraId="216E3BCC" w14:textId="77777777" w:rsidR="00947AC9" w:rsidRPr="00015C85" w:rsidRDefault="00947AC9" w:rsidP="00947AC9">
      <w:pPr>
        <w:rPr>
          <w:rFonts w:ascii="Verdana" w:hAnsi="Verdana"/>
          <w:color w:val="00000A"/>
          <w:sz w:val="20"/>
          <w:szCs w:val="20"/>
        </w:rPr>
      </w:pPr>
      <w:r w:rsidRPr="00015C85">
        <w:rPr>
          <w:rFonts w:ascii="Verdana" w:hAnsi="Verdana"/>
          <w:color w:val="00000A"/>
          <w:sz w:val="20"/>
          <w:szCs w:val="20"/>
        </w:rPr>
        <w:t xml:space="preserve">zawarto umowę o następującej  </w:t>
      </w:r>
    </w:p>
    <w:p w14:paraId="1CF8C572" w14:textId="77777777" w:rsidR="00947AC9" w:rsidRPr="00015C85" w:rsidRDefault="00947AC9" w:rsidP="00947AC9">
      <w:pPr>
        <w:suppressAutoHyphens/>
        <w:autoSpaceDE w:val="0"/>
        <w:autoSpaceDN w:val="0"/>
        <w:spacing w:before="100" w:after="200" w:line="276" w:lineRule="auto"/>
        <w:textAlignment w:val="baseline"/>
        <w:rPr>
          <w:rFonts w:ascii="Verdana" w:eastAsia="SimSun" w:hAnsi="Verdana" w:cs="Mangal"/>
          <w:color w:val="000000"/>
          <w:kern w:val="3"/>
          <w:sz w:val="20"/>
          <w:szCs w:val="20"/>
          <w:lang w:eastAsia="zh-CN" w:bidi="hi-IN"/>
        </w:rPr>
      </w:pPr>
      <w:r w:rsidRPr="00015C85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Podstaw</w:t>
      </w:r>
      <w:r w:rsidRPr="00015C85">
        <w:rPr>
          <w:rFonts w:ascii="Verdana" w:eastAsia="TTE188D4F0t00, 'Arial Unicode M" w:hAnsi="Verdana" w:cs="Mangal"/>
          <w:kern w:val="3"/>
          <w:sz w:val="20"/>
          <w:szCs w:val="20"/>
          <w:lang w:eastAsia="zh-CN" w:bidi="hi-IN"/>
        </w:rPr>
        <w:t xml:space="preserve">ę </w:t>
      </w:r>
      <w:r w:rsidRPr="00015C85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zawarcia umowy stanowi wynik post</w:t>
      </w:r>
      <w:r w:rsidRPr="00015C85">
        <w:rPr>
          <w:rFonts w:ascii="Verdana" w:eastAsia="TTE188D4F0t00, 'Arial Unicode M" w:hAnsi="Verdana" w:cs="Mangal"/>
          <w:kern w:val="3"/>
          <w:sz w:val="20"/>
          <w:szCs w:val="20"/>
          <w:lang w:eastAsia="zh-CN" w:bidi="hi-IN"/>
        </w:rPr>
        <w:t>ę</w:t>
      </w:r>
      <w:r w:rsidRPr="00015C85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powania zamówienia publicznego </w:t>
      </w:r>
      <w:r w:rsidRPr="00015C85">
        <w:rPr>
          <w:rFonts w:ascii="Verdana" w:eastAsia="SimSun" w:hAnsi="Verdana" w:cs="Mangal"/>
          <w:color w:val="000000"/>
          <w:kern w:val="3"/>
          <w:sz w:val="20"/>
          <w:szCs w:val="20"/>
          <w:lang w:eastAsia="zh-CN" w:bidi="hi-IN"/>
        </w:rPr>
        <w:t>przeprowadzonego w trybie podstawowym, zgodnie z art. 275 ust. 1 ustawy z dnia 11 września 2019 r. – Prawo zamówień publicznych (Dz.U. z 2019 r. poz. 2019 z</w:t>
      </w:r>
      <w:r w:rsidRPr="00015C85">
        <w:rPr>
          <w:rFonts w:ascii="Verdana" w:eastAsia="SimSun" w:hAnsi="Verdana" w:cs="Calibri"/>
          <w:color w:val="000000"/>
          <w:kern w:val="3"/>
          <w:sz w:val="20"/>
          <w:szCs w:val="20"/>
          <w:lang w:eastAsia="zh-CN" w:bidi="hi-IN"/>
        </w:rPr>
        <w:t>e zm.</w:t>
      </w:r>
      <w:r w:rsidRPr="00015C85">
        <w:rPr>
          <w:rFonts w:ascii="Verdana" w:eastAsia="SimSun" w:hAnsi="Verdana" w:cs="Mangal"/>
          <w:color w:val="000000"/>
          <w:kern w:val="3"/>
          <w:sz w:val="20"/>
          <w:szCs w:val="20"/>
          <w:lang w:eastAsia="zh-CN" w:bidi="hi-IN"/>
        </w:rPr>
        <w:t>).</w:t>
      </w:r>
    </w:p>
    <w:p w14:paraId="238951FE" w14:textId="1012A1FE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1</w:t>
      </w:r>
    </w:p>
    <w:p w14:paraId="661B4F3E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PRZEDMIOT UMOWY</w:t>
      </w:r>
    </w:p>
    <w:p w14:paraId="3E2DB0C7" w14:textId="70442FB4" w:rsidR="003375FD" w:rsidRPr="003375FD" w:rsidRDefault="003375FD" w:rsidP="00947AC9">
      <w:pPr>
        <w:numPr>
          <w:ilvl w:val="0"/>
          <w:numId w:val="37"/>
        </w:numPr>
        <w:autoSpaceDE w:val="0"/>
        <w:contextualSpacing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Przedmiotem umowy jest:</w:t>
      </w:r>
    </w:p>
    <w:p w14:paraId="5A9EDF45" w14:textId="02E6F106" w:rsidR="00947AC9" w:rsidRPr="003375FD" w:rsidRDefault="00947AC9" w:rsidP="003375FD">
      <w:pPr>
        <w:autoSpaceDE w:val="0"/>
        <w:ind w:left="360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3375FD">
        <w:rPr>
          <w:rFonts w:ascii="Verdana" w:hAnsi="Verdana"/>
          <w:b/>
          <w:bCs/>
          <w:sz w:val="20"/>
          <w:szCs w:val="20"/>
        </w:rPr>
        <w:t xml:space="preserve">Dostawa pomocy dydaktycznych: namiot lub kryjówka </w:t>
      </w:r>
      <w:r w:rsidR="00245C4E" w:rsidRPr="003375FD">
        <w:rPr>
          <w:rFonts w:ascii="Verdana" w:hAnsi="Verdana"/>
          <w:b/>
          <w:bCs/>
          <w:sz w:val="20"/>
          <w:szCs w:val="20"/>
        </w:rPr>
        <w:t xml:space="preserve">dla Wrocławskiego Zespołu Żłobków </w:t>
      </w:r>
    </w:p>
    <w:p w14:paraId="1BE848E3" w14:textId="038801C9" w:rsidR="00947AC9" w:rsidRPr="00947AC9" w:rsidRDefault="00947AC9" w:rsidP="00947AC9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 w:rsidRPr="00947AC9">
        <w:rPr>
          <w:rFonts w:ascii="Verdana" w:hAnsi="Verdana"/>
          <w:sz w:val="20"/>
          <w:szCs w:val="20"/>
        </w:rPr>
        <w:t xml:space="preserve">zgodnie ze Specyfikacją Warunków Zamówienia oraz ofertą Wykonawcy </w:t>
      </w:r>
      <w:r w:rsidR="003375FD">
        <w:rPr>
          <w:rFonts w:ascii="Verdana" w:hAnsi="Verdana"/>
          <w:sz w:val="20"/>
          <w:szCs w:val="20"/>
        </w:rPr>
        <w:t>z dnia………………………….</w:t>
      </w:r>
    </w:p>
    <w:p w14:paraId="3940F8BE" w14:textId="7273B052" w:rsidR="00947AC9" w:rsidRDefault="00947AC9" w:rsidP="00947AC9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 w:rsidRPr="00947AC9">
        <w:rPr>
          <w:rFonts w:ascii="Verdana" w:hAnsi="Verdana"/>
          <w:sz w:val="20"/>
          <w:szCs w:val="20"/>
        </w:rPr>
        <w:t xml:space="preserve">na warunkach określonych w umowie. </w:t>
      </w:r>
    </w:p>
    <w:p w14:paraId="4E59D4F9" w14:textId="29096A13" w:rsidR="00C61BCD" w:rsidRPr="00C61BCD" w:rsidRDefault="00C61BCD" w:rsidP="00C61BCD">
      <w:pPr>
        <w:tabs>
          <w:tab w:val="num" w:pos="426"/>
          <w:tab w:val="num" w:pos="567"/>
        </w:tabs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2.</w:t>
      </w:r>
      <w:r w:rsidRPr="00C61BCD">
        <w:rPr>
          <w:rFonts w:ascii="Verdana" w:hAnsi="Verdana"/>
          <w:sz w:val="20"/>
          <w:szCs w:val="20"/>
          <w:lang w:eastAsia="zh-CN"/>
        </w:rPr>
        <w:t>Wykonawca zobowiązuje się dostarczyć przedmiot umowy, wykonany zgodnie z obowiązującymi przepisami, wymaganiami i normami mającymi zastosowanie do danego wyrobu. Wykonawca oświadcza, że przedmiot zamówienia posiada zgodnie z polskim prawem stosowne certyfikaty, atesty i świadectwa dopuszczenia ich do sprzedaży, które Wykonawca przekaże Zamawiającemu najpóźniej w dniu odbioru.</w:t>
      </w:r>
    </w:p>
    <w:p w14:paraId="1F1045FE" w14:textId="6ABDDA4D" w:rsidR="00C61BCD" w:rsidRDefault="00C61BCD" w:rsidP="00C61BCD">
      <w:pPr>
        <w:tabs>
          <w:tab w:val="num" w:pos="426"/>
        </w:tabs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bCs/>
          <w:sz w:val="20"/>
          <w:szCs w:val="20"/>
          <w:lang w:eastAsia="zh-CN"/>
        </w:rPr>
        <w:t>3.</w:t>
      </w:r>
      <w:r w:rsidRPr="00C61BCD">
        <w:rPr>
          <w:rFonts w:ascii="Verdana" w:hAnsi="Verdana"/>
          <w:bCs/>
          <w:sz w:val="20"/>
          <w:szCs w:val="20"/>
          <w:lang w:eastAsia="zh-CN"/>
        </w:rPr>
        <w:t xml:space="preserve">Wykonawca oświadcza, że </w:t>
      </w:r>
      <w:r w:rsidRPr="00C61BCD">
        <w:rPr>
          <w:rFonts w:ascii="Verdana" w:hAnsi="Verdana"/>
          <w:sz w:val="20"/>
          <w:szCs w:val="20"/>
          <w:lang w:eastAsia="zh-CN"/>
        </w:rPr>
        <w:t>przedmiot umowy spełnia wymagania wynikające z przepisów bezpieczeństwa i higieny pracy oraz spełnia normy PN-EN właściwe dla danego asortymentu, ze szczególnym uwzględnieniem norm bezpieczeństwa.</w:t>
      </w:r>
    </w:p>
    <w:p w14:paraId="486B67EC" w14:textId="77E15F1D" w:rsidR="00947AC9" w:rsidRPr="00C61BCD" w:rsidRDefault="00C61BCD" w:rsidP="00C61BCD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4.</w:t>
      </w:r>
      <w:r w:rsidR="00947AC9" w:rsidRPr="00C61BCD">
        <w:rPr>
          <w:rFonts w:ascii="Verdana" w:hAnsi="Verdana"/>
          <w:sz w:val="20"/>
          <w:szCs w:val="20"/>
        </w:rPr>
        <w:t xml:space="preserve">Dostarczone pomoce dydaktyczne muszą  spełniać zasadnicze wymagania bezpieczeństwa           </w:t>
      </w:r>
      <w:r w:rsidR="00116B1F">
        <w:rPr>
          <w:rFonts w:ascii="Verdana" w:hAnsi="Verdana"/>
          <w:sz w:val="20"/>
          <w:szCs w:val="20"/>
        </w:rPr>
        <w:t xml:space="preserve">                  </w:t>
      </w:r>
      <w:r w:rsidR="00947AC9" w:rsidRPr="00C61BCD">
        <w:rPr>
          <w:rFonts w:ascii="Verdana" w:hAnsi="Verdana"/>
          <w:sz w:val="20"/>
          <w:szCs w:val="20"/>
        </w:rPr>
        <w:t>(w tym ogólne wymagania bezpieczeństwa oraz szczegółowe wymagania bezpieczeństwa, z uwzględnieniem klasyfikacji substancji i mieszanin), które wykazane zostały w rozporządzeniu Ministra Rozwoju i Finansów z 10 października 2016 r w sprawie wymagań dla zabawek ( Dz. U. 2016 poz. 1730)</w:t>
      </w:r>
    </w:p>
    <w:p w14:paraId="2F406779" w14:textId="01F09E05" w:rsidR="00947AC9" w:rsidRPr="00C61BCD" w:rsidRDefault="00C61BCD" w:rsidP="00C61BCD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="00947AC9" w:rsidRPr="00C61BCD">
        <w:rPr>
          <w:rFonts w:ascii="Verdana" w:hAnsi="Verdana"/>
          <w:sz w:val="20"/>
          <w:szCs w:val="20"/>
        </w:rPr>
        <w:t xml:space="preserve">Opakowania muszą  posiadać etykietę  oraz kartę informacyjną zawierającą  minimum następujące  dane:  nazwę i adres producenta, nazwę wyrobu, datę produkcji, numer serii . </w:t>
      </w:r>
    </w:p>
    <w:p w14:paraId="54CE515E" w14:textId="3EA337A9" w:rsidR="00947AC9" w:rsidRPr="00C61BCD" w:rsidRDefault="00C61BCD" w:rsidP="00C61BCD">
      <w:pPr>
        <w:autoSpaceDE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6.</w:t>
      </w:r>
      <w:r w:rsidR="00947AC9" w:rsidRPr="00C61BCD">
        <w:rPr>
          <w:rFonts w:ascii="Verdana" w:hAnsi="Verdana"/>
          <w:snapToGrid w:val="0"/>
          <w:sz w:val="20"/>
          <w:szCs w:val="20"/>
        </w:rPr>
        <w:t xml:space="preserve">Na opakowaniach dostarczonego przedmiotu umowy muszą być oznakowania i  opisy w języku polskim. </w:t>
      </w:r>
    </w:p>
    <w:p w14:paraId="37898106" w14:textId="0328950F" w:rsidR="0087686F" w:rsidRDefault="00C61BCD" w:rsidP="00333AE5">
      <w:pPr>
        <w:suppressAutoHyphens/>
        <w:overflowPunct w:val="0"/>
        <w:autoSpaceDE w:val="0"/>
        <w:ind w:right="-18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947AC9" w:rsidRPr="00C61BCD">
        <w:rPr>
          <w:rFonts w:ascii="Verdana" w:hAnsi="Verdana"/>
          <w:sz w:val="20"/>
          <w:szCs w:val="20"/>
        </w:rPr>
        <w:t xml:space="preserve">Wykonawca  </w:t>
      </w:r>
      <w:r w:rsidR="00947AC9" w:rsidRPr="00C61BCD">
        <w:rPr>
          <w:rFonts w:ascii="Verdana" w:hAnsi="Verdana"/>
          <w:color w:val="000000"/>
          <w:sz w:val="20"/>
          <w:szCs w:val="20"/>
        </w:rPr>
        <w:t>wykona</w:t>
      </w:r>
      <w:r w:rsidR="00947AC9" w:rsidRPr="00C61BCD">
        <w:rPr>
          <w:rFonts w:ascii="Verdana" w:hAnsi="Verdana"/>
          <w:color w:val="FF0000"/>
          <w:sz w:val="28"/>
          <w:szCs w:val="28"/>
        </w:rPr>
        <w:t xml:space="preserve"> </w:t>
      </w:r>
      <w:r w:rsidR="00947AC9" w:rsidRPr="00C61BCD">
        <w:rPr>
          <w:rFonts w:ascii="Verdana" w:hAnsi="Verdana"/>
          <w:sz w:val="20"/>
          <w:szCs w:val="20"/>
        </w:rPr>
        <w:t>przedmiot umowy w terminie: ………………………………*</w:t>
      </w:r>
      <w:r w:rsidR="00947AC9" w:rsidRPr="00C61BCD">
        <w:rPr>
          <w:rFonts w:ascii="Verdana" w:hAnsi="Verdana"/>
          <w:i/>
          <w:iCs/>
          <w:sz w:val="20"/>
          <w:szCs w:val="20"/>
        </w:rPr>
        <w:t>zgodnie ze złożoną ofertą</w:t>
      </w:r>
      <w:r w:rsidR="00947AC9" w:rsidRPr="00C61BCD">
        <w:rPr>
          <w:rFonts w:ascii="Verdana" w:hAnsi="Verdana"/>
          <w:sz w:val="20"/>
          <w:szCs w:val="20"/>
        </w:rPr>
        <w:t xml:space="preserve"> </w:t>
      </w:r>
    </w:p>
    <w:p w14:paraId="31279FCB" w14:textId="77777777" w:rsidR="0087686F" w:rsidRPr="007601B3" w:rsidRDefault="0087686F" w:rsidP="000034D3">
      <w:pPr>
        <w:outlineLvl w:val="0"/>
        <w:rPr>
          <w:rFonts w:ascii="Verdana" w:hAnsi="Verdana"/>
          <w:sz w:val="20"/>
          <w:szCs w:val="20"/>
        </w:rPr>
      </w:pPr>
    </w:p>
    <w:p w14:paraId="5829F5B4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2</w:t>
      </w:r>
    </w:p>
    <w:p w14:paraId="5CC3D4C1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WARUNKI REALIZACJI UMOWY</w:t>
      </w:r>
    </w:p>
    <w:p w14:paraId="5FC5CC33" w14:textId="77777777" w:rsidR="000034D3" w:rsidRDefault="000034D3" w:rsidP="000034D3">
      <w:pPr>
        <w:pStyle w:val="Tekstpodstawowy"/>
        <w:spacing w:line="0" w:lineRule="atLeast"/>
        <w:jc w:val="center"/>
        <w:rPr>
          <w:rFonts w:ascii="Verdana" w:hAnsi="Verdana"/>
          <w:sz w:val="20"/>
          <w:szCs w:val="20"/>
        </w:rPr>
      </w:pPr>
    </w:p>
    <w:p w14:paraId="54449216" w14:textId="77777777" w:rsidR="00333AE5" w:rsidRDefault="00333AE5" w:rsidP="00333AE5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0C776B">
        <w:rPr>
          <w:rFonts w:ascii="Verdana" w:hAnsi="Verdana"/>
          <w:sz w:val="20"/>
          <w:szCs w:val="20"/>
        </w:rPr>
        <w:t>1.Wykonawca dostarczy przedmiot umowy  określony w Formularzu asor</w:t>
      </w:r>
      <w:r>
        <w:rPr>
          <w:rFonts w:ascii="Verdana" w:hAnsi="Verdana"/>
          <w:sz w:val="20"/>
          <w:szCs w:val="20"/>
        </w:rPr>
        <w:t>tymentowo- cenowym po uprzednim zawiadomieniu o dostawie</w:t>
      </w:r>
      <w:r w:rsidRPr="000C776B">
        <w:rPr>
          <w:rFonts w:ascii="Verdana" w:hAnsi="Verdana"/>
          <w:sz w:val="20"/>
          <w:szCs w:val="20"/>
        </w:rPr>
        <w:t xml:space="preserve"> Zamawiającego za pomocą poczty elektronicznej.</w:t>
      </w:r>
      <w:r>
        <w:rPr>
          <w:rFonts w:ascii="Verdana" w:hAnsi="Verdana"/>
          <w:sz w:val="20"/>
          <w:szCs w:val="20"/>
        </w:rPr>
        <w:t xml:space="preserve"> Informacja dotycząca dostawy musi być przesłana do Zamawiającego w terminie 2 dni roboczych przed jej realizacją.</w:t>
      </w:r>
    </w:p>
    <w:p w14:paraId="65A52C15" w14:textId="77777777" w:rsidR="00333AE5" w:rsidRPr="000C776B" w:rsidRDefault="00333AE5" w:rsidP="00333AE5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0C776B">
        <w:rPr>
          <w:rFonts w:ascii="Verdana" w:hAnsi="Verdana"/>
          <w:snapToGrid w:val="0"/>
          <w:sz w:val="20"/>
          <w:szCs w:val="20"/>
        </w:rPr>
        <w:t>2. Dostawa przedmiotu umowy</w:t>
      </w:r>
      <w:r>
        <w:rPr>
          <w:rFonts w:ascii="Verdana" w:hAnsi="Verdana"/>
          <w:snapToGrid w:val="0"/>
          <w:sz w:val="20"/>
          <w:szCs w:val="20"/>
        </w:rPr>
        <w:t xml:space="preserve"> odbędzie się do budynku administracji Zamawiającego przy                     ul. Fabrycznej 15 we Wrocławiu  od poniedziałku do piątku</w:t>
      </w:r>
      <w:r w:rsidRPr="000C776B">
        <w:rPr>
          <w:rFonts w:ascii="Verdana" w:hAnsi="Verdana"/>
          <w:snapToGrid w:val="0"/>
          <w:sz w:val="20"/>
          <w:szCs w:val="20"/>
        </w:rPr>
        <w:t xml:space="preserve"> w godzinach od 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r w:rsidRPr="000C776B">
        <w:rPr>
          <w:rFonts w:ascii="Verdana" w:hAnsi="Verdana"/>
          <w:snapToGrid w:val="0"/>
          <w:sz w:val="20"/>
          <w:szCs w:val="20"/>
        </w:rPr>
        <w:t>8.00 do 15.00</w:t>
      </w:r>
      <w:r>
        <w:rPr>
          <w:rFonts w:ascii="Verdana" w:hAnsi="Verdana"/>
          <w:snapToGrid w:val="0"/>
          <w:sz w:val="20"/>
          <w:szCs w:val="20"/>
        </w:rPr>
        <w:t xml:space="preserve">                          i d</w:t>
      </w:r>
      <w:r w:rsidRPr="000C776B">
        <w:rPr>
          <w:rFonts w:ascii="Verdana" w:hAnsi="Verdana"/>
          <w:sz w:val="20"/>
          <w:szCs w:val="20"/>
        </w:rPr>
        <w:t>okonana będzie  przez Wykonawcę na jego koszt. Dostawa o</w:t>
      </w:r>
      <w:r w:rsidRPr="000C776B">
        <w:rPr>
          <w:rFonts w:ascii="Verdana" w:hAnsi="Verdana"/>
          <w:snapToGrid w:val="0"/>
          <w:sz w:val="20"/>
          <w:szCs w:val="20"/>
        </w:rPr>
        <w:t>bejmuje wniesienie przedm</w:t>
      </w:r>
      <w:r>
        <w:rPr>
          <w:rFonts w:ascii="Verdana" w:hAnsi="Verdana"/>
          <w:snapToGrid w:val="0"/>
          <w:sz w:val="20"/>
          <w:szCs w:val="20"/>
        </w:rPr>
        <w:t>iotu  umowy do</w:t>
      </w:r>
      <w:r w:rsidRPr="000C776B">
        <w:rPr>
          <w:rFonts w:ascii="Verdana" w:hAnsi="Verdana"/>
          <w:snapToGrid w:val="0"/>
          <w:sz w:val="20"/>
          <w:szCs w:val="20"/>
        </w:rPr>
        <w:t xml:space="preserve"> miejsca </w:t>
      </w:r>
      <w:r>
        <w:rPr>
          <w:rFonts w:ascii="Verdana" w:hAnsi="Verdana"/>
          <w:snapToGrid w:val="0"/>
          <w:sz w:val="20"/>
          <w:szCs w:val="20"/>
        </w:rPr>
        <w:t xml:space="preserve">wskazanego przez przedstawiciela Zamawiającego oraz </w:t>
      </w:r>
      <w:r w:rsidRPr="000C776B">
        <w:rPr>
          <w:rFonts w:ascii="Verdana" w:hAnsi="Verdana"/>
          <w:snapToGrid w:val="0"/>
          <w:sz w:val="20"/>
          <w:szCs w:val="20"/>
        </w:rPr>
        <w:t>podłączenie urządzen</w:t>
      </w:r>
      <w:r>
        <w:rPr>
          <w:rFonts w:ascii="Verdana" w:hAnsi="Verdana"/>
          <w:snapToGrid w:val="0"/>
          <w:sz w:val="20"/>
          <w:szCs w:val="20"/>
        </w:rPr>
        <w:t xml:space="preserve">ia, pierwsze przetestowanie oraz </w:t>
      </w:r>
      <w:r w:rsidRPr="00D0480D">
        <w:rPr>
          <w:rFonts w:ascii="Verdana" w:hAnsi="Verdana"/>
          <w:snapToGrid w:val="0"/>
          <w:sz w:val="20"/>
          <w:szCs w:val="20"/>
        </w:rPr>
        <w:t>przeprowadzeni</w:t>
      </w:r>
      <w:r>
        <w:rPr>
          <w:rFonts w:ascii="Verdana" w:hAnsi="Verdana"/>
          <w:snapToGrid w:val="0"/>
          <w:sz w:val="20"/>
          <w:szCs w:val="20"/>
        </w:rPr>
        <w:t xml:space="preserve">e </w:t>
      </w:r>
      <w:r w:rsidRPr="00D0480D">
        <w:rPr>
          <w:rFonts w:ascii="Verdana" w:hAnsi="Verdana"/>
          <w:snapToGrid w:val="0"/>
          <w:sz w:val="20"/>
          <w:szCs w:val="20"/>
        </w:rPr>
        <w:t xml:space="preserve"> szkolenia z zakresu obsługi dla co najmniej 2 osób wskazanych przez Zamawiającego</w:t>
      </w:r>
      <w:r>
        <w:rPr>
          <w:rFonts w:ascii="Verdana" w:hAnsi="Verdana"/>
          <w:snapToGrid w:val="0"/>
          <w:sz w:val="20"/>
          <w:szCs w:val="20"/>
        </w:rPr>
        <w:t>.</w:t>
      </w:r>
    </w:p>
    <w:p w14:paraId="0C991685" w14:textId="77777777" w:rsidR="00333AE5" w:rsidRPr="000C776B" w:rsidRDefault="00333AE5" w:rsidP="00333AE5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0C776B">
        <w:rPr>
          <w:rFonts w:ascii="Verdana" w:hAnsi="Verdana"/>
          <w:snapToGrid w:val="0"/>
          <w:sz w:val="20"/>
          <w:szCs w:val="20"/>
        </w:rPr>
        <w:t xml:space="preserve">3. Za dostarczony przedmiot umowy odpowiada Wykonawca do czasu jego odbioru  przez </w:t>
      </w:r>
      <w:r>
        <w:rPr>
          <w:rFonts w:ascii="Verdana" w:hAnsi="Verdana"/>
          <w:snapToGrid w:val="0"/>
          <w:sz w:val="20"/>
          <w:szCs w:val="20"/>
        </w:rPr>
        <w:t>osobę upoważnioną od strony</w:t>
      </w:r>
      <w:r w:rsidRPr="000C776B">
        <w:rPr>
          <w:rFonts w:ascii="Verdana" w:hAnsi="Verdana"/>
          <w:snapToGrid w:val="0"/>
          <w:sz w:val="20"/>
          <w:szCs w:val="20"/>
        </w:rPr>
        <w:t xml:space="preserve"> Zamawiającego.</w:t>
      </w:r>
    </w:p>
    <w:p w14:paraId="6801AD94" w14:textId="77777777" w:rsidR="00333AE5" w:rsidRPr="004D094A" w:rsidRDefault="00333AE5" w:rsidP="00333AE5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0C776B">
        <w:rPr>
          <w:rFonts w:ascii="Verdana" w:hAnsi="Verdana"/>
          <w:snapToGrid w:val="0"/>
          <w:sz w:val="20"/>
          <w:szCs w:val="20"/>
        </w:rPr>
        <w:t>4</w:t>
      </w:r>
      <w:r>
        <w:rPr>
          <w:rFonts w:ascii="Verdana" w:hAnsi="Verdana"/>
          <w:snapToGrid w:val="0"/>
          <w:sz w:val="20"/>
          <w:szCs w:val="20"/>
        </w:rPr>
        <w:t xml:space="preserve">. </w:t>
      </w:r>
      <w:r w:rsidRPr="000C776B">
        <w:rPr>
          <w:rFonts w:ascii="Verdana" w:hAnsi="Verdana"/>
          <w:sz w:val="20"/>
          <w:szCs w:val="20"/>
        </w:rPr>
        <w:t>Przedstawiciel Zamawiającego potwierdzi odbiór dostarczonego przedmiotu umowy</w:t>
      </w:r>
      <w:r>
        <w:rPr>
          <w:rFonts w:ascii="Verdana" w:hAnsi="Verdana"/>
          <w:sz w:val="20"/>
          <w:szCs w:val="20"/>
        </w:rPr>
        <w:t xml:space="preserve"> </w:t>
      </w:r>
      <w:r w:rsidRPr="000C776B">
        <w:rPr>
          <w:rFonts w:ascii="Verdana" w:hAnsi="Verdana"/>
          <w:sz w:val="20"/>
          <w:szCs w:val="20"/>
        </w:rPr>
        <w:t>i wykonanie należyte umowy poprzez podpisanie protokołu odbioru.</w:t>
      </w:r>
    </w:p>
    <w:p w14:paraId="236CE8A0" w14:textId="77777777" w:rsidR="00333AE5" w:rsidRPr="000C776B" w:rsidRDefault="00333AE5" w:rsidP="00333AE5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C776B">
        <w:rPr>
          <w:rFonts w:ascii="Verdana" w:hAnsi="Verdana"/>
          <w:sz w:val="20"/>
          <w:szCs w:val="20"/>
        </w:rPr>
        <w:t>5.Przedstawiciel Zamawiającego odmówi podpisania protokołu odbioru w przypadku stwierdzenia braków il</w:t>
      </w:r>
      <w:r>
        <w:rPr>
          <w:rFonts w:ascii="Verdana" w:hAnsi="Verdana"/>
          <w:sz w:val="20"/>
          <w:szCs w:val="20"/>
        </w:rPr>
        <w:t>ościowych, dostawy wadliwego,</w:t>
      </w:r>
      <w:r w:rsidRPr="000C776B">
        <w:rPr>
          <w:rFonts w:ascii="Verdana" w:hAnsi="Verdana"/>
          <w:sz w:val="20"/>
          <w:szCs w:val="20"/>
        </w:rPr>
        <w:t xml:space="preserve"> uszkodzonego</w:t>
      </w:r>
      <w:r>
        <w:rPr>
          <w:rFonts w:ascii="Verdana" w:hAnsi="Verdana"/>
          <w:sz w:val="20"/>
          <w:szCs w:val="20"/>
        </w:rPr>
        <w:t xml:space="preserve"> lub niezgodnego z opisem przedmiotu zamówienia</w:t>
      </w:r>
      <w:r w:rsidRPr="000C77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przedmiotu umowy</w:t>
      </w:r>
      <w:r w:rsidRPr="000C776B">
        <w:rPr>
          <w:rFonts w:ascii="Verdana" w:hAnsi="Verdana"/>
          <w:sz w:val="20"/>
          <w:szCs w:val="20"/>
        </w:rPr>
        <w:t xml:space="preserve">. Wzór protokołu odbioru stanowi załącznik nr </w:t>
      </w:r>
      <w:r>
        <w:rPr>
          <w:rFonts w:ascii="Verdana" w:hAnsi="Verdana"/>
          <w:sz w:val="20"/>
          <w:szCs w:val="20"/>
        </w:rPr>
        <w:t>3</w:t>
      </w:r>
      <w:r w:rsidRPr="000C776B">
        <w:rPr>
          <w:rFonts w:ascii="Verdana" w:hAnsi="Verdana"/>
          <w:sz w:val="20"/>
          <w:szCs w:val="20"/>
        </w:rPr>
        <w:t xml:space="preserve"> do umowy.</w:t>
      </w:r>
    </w:p>
    <w:p w14:paraId="2424FE25" w14:textId="77777777" w:rsidR="00333AE5" w:rsidRPr="000C776B" w:rsidRDefault="00333AE5" w:rsidP="00333AE5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C776B">
        <w:rPr>
          <w:rFonts w:ascii="Verdana" w:hAnsi="Verdana"/>
          <w:sz w:val="20"/>
          <w:szCs w:val="20"/>
        </w:rPr>
        <w:t>6.Wykonawca zobowiązuje się do wymiany t</w:t>
      </w:r>
      <w:r>
        <w:rPr>
          <w:rFonts w:ascii="Verdana" w:hAnsi="Verdana"/>
          <w:sz w:val="20"/>
          <w:szCs w:val="20"/>
        </w:rPr>
        <w:t>owaru na swój koszt w terminie 3</w:t>
      </w:r>
      <w:r w:rsidRPr="000C776B">
        <w:rPr>
          <w:rFonts w:ascii="Verdana" w:hAnsi="Verdana"/>
          <w:sz w:val="20"/>
          <w:szCs w:val="20"/>
        </w:rPr>
        <w:t xml:space="preserve"> dni roboczych od momentu odmowy podpisania protokołu odbioru z przyczyn o których mowa w ust.5  </w:t>
      </w:r>
    </w:p>
    <w:p w14:paraId="3A3697E0" w14:textId="77777777" w:rsidR="00333AE5" w:rsidRPr="000C776B" w:rsidRDefault="00333AE5" w:rsidP="00333AE5">
      <w:pPr>
        <w:widowControl w:val="0"/>
        <w:tabs>
          <w:tab w:val="left" w:pos="360"/>
          <w:tab w:val="left" w:pos="757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0C776B">
        <w:rPr>
          <w:rFonts w:ascii="Verdana" w:hAnsi="Verdana"/>
          <w:sz w:val="20"/>
          <w:szCs w:val="20"/>
        </w:rPr>
        <w:t>.Za datę realizacji umowy strony przyjmują datę podpisania protokołu odbioru dostawy. Jeżeli podpisanie tego protokołu nastąpi w okresie pó</w:t>
      </w:r>
      <w:r>
        <w:rPr>
          <w:rFonts w:ascii="Verdana" w:hAnsi="Verdana"/>
          <w:sz w:val="20"/>
          <w:szCs w:val="20"/>
        </w:rPr>
        <w:t>źniejszym, niż określono to w §1  ust 6</w:t>
      </w:r>
      <w:r w:rsidRPr="000C776B">
        <w:rPr>
          <w:rFonts w:ascii="Verdana" w:hAnsi="Verdana"/>
          <w:sz w:val="20"/>
          <w:szCs w:val="20"/>
        </w:rPr>
        <w:t xml:space="preserve">  to przedmiot umowy będzie uważany za wykonany z</w:t>
      </w:r>
      <w:r>
        <w:rPr>
          <w:rFonts w:ascii="Verdana" w:hAnsi="Verdana"/>
          <w:sz w:val="20"/>
          <w:szCs w:val="20"/>
        </w:rPr>
        <w:t>e zwłoką</w:t>
      </w:r>
      <w:r w:rsidRPr="000C776B">
        <w:rPr>
          <w:rFonts w:ascii="Verdana" w:hAnsi="Verdana"/>
          <w:sz w:val="20"/>
          <w:szCs w:val="20"/>
        </w:rPr>
        <w:t xml:space="preserve"> rodząc</w:t>
      </w:r>
      <w:r>
        <w:rPr>
          <w:rFonts w:ascii="Verdana" w:hAnsi="Verdana"/>
          <w:sz w:val="20"/>
          <w:szCs w:val="20"/>
        </w:rPr>
        <w:t>ą</w:t>
      </w:r>
      <w:r w:rsidRPr="000C776B">
        <w:rPr>
          <w:rFonts w:ascii="Verdana" w:hAnsi="Verdana"/>
          <w:sz w:val="20"/>
          <w:szCs w:val="20"/>
        </w:rPr>
        <w:t xml:space="preserve"> obowiązek zapłaty kary umownej</w:t>
      </w:r>
      <w:r w:rsidRPr="000C776B">
        <w:rPr>
          <w:rFonts w:ascii="Verdana" w:hAnsi="Verdana"/>
          <w:snapToGrid w:val="0"/>
          <w:sz w:val="20"/>
          <w:szCs w:val="20"/>
        </w:rPr>
        <w:t xml:space="preserve">. </w:t>
      </w:r>
    </w:p>
    <w:p w14:paraId="5B6D3C52" w14:textId="77777777" w:rsidR="00333AE5" w:rsidRPr="000C776B" w:rsidRDefault="00333AE5" w:rsidP="00333AE5">
      <w:pPr>
        <w:widowControl w:val="0"/>
        <w:tabs>
          <w:tab w:val="left" w:pos="360"/>
          <w:tab w:val="left" w:pos="757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8</w:t>
      </w:r>
      <w:r w:rsidRPr="000C776B">
        <w:rPr>
          <w:rFonts w:ascii="Verdana" w:hAnsi="Verdana"/>
          <w:snapToGrid w:val="0"/>
          <w:sz w:val="20"/>
          <w:szCs w:val="20"/>
        </w:rPr>
        <w:t>.Wykonawca w dniu dostawy dostarczy Zamawiającemu wypełnioną kartę gwarancyjną oraz instrukcje obsługi sporządzone w języku polskim, włącznie ze wskazówkami dotyczącymi użytkowania i konserwacji.</w:t>
      </w:r>
    </w:p>
    <w:p w14:paraId="7B59BA01" w14:textId="77777777" w:rsidR="000034D3" w:rsidRDefault="000034D3" w:rsidP="009A4DC8">
      <w:pPr>
        <w:pStyle w:val="Tekstpodstawowy"/>
        <w:spacing w:line="0" w:lineRule="atLeast"/>
        <w:jc w:val="both"/>
        <w:rPr>
          <w:rFonts w:ascii="Verdana" w:hAnsi="Verdana"/>
          <w:sz w:val="20"/>
          <w:szCs w:val="20"/>
        </w:rPr>
      </w:pPr>
    </w:p>
    <w:p w14:paraId="3C41BA11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3</w:t>
      </w:r>
    </w:p>
    <w:p w14:paraId="408BE1D6" w14:textId="4BB5D40A" w:rsidR="000034D3" w:rsidRPr="00A64142" w:rsidRDefault="0048583D" w:rsidP="000034D3">
      <w:pPr>
        <w:autoSpaceDE w:val="0"/>
        <w:spacing w:line="0" w:lineRule="atLeas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PŁATNOŚCI </w:t>
      </w:r>
    </w:p>
    <w:p w14:paraId="5163A968" w14:textId="033299F5" w:rsidR="000034D3" w:rsidRPr="00A64142" w:rsidRDefault="000034D3" w:rsidP="000034D3">
      <w:pPr>
        <w:tabs>
          <w:tab w:val="left" w:pos="426"/>
        </w:tabs>
        <w:autoSpaceDE w:val="0"/>
        <w:spacing w:line="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1.Zamawiający </w:t>
      </w:r>
      <w:r w:rsidRPr="007601B3">
        <w:rPr>
          <w:rFonts w:ascii="Verdana" w:hAnsi="Verdana"/>
          <w:color w:val="000000" w:themeColor="text1"/>
          <w:sz w:val="20"/>
          <w:szCs w:val="20"/>
        </w:rPr>
        <w:t>zapłaci</w:t>
      </w:r>
      <w:r w:rsidRPr="00A64142">
        <w:rPr>
          <w:rFonts w:ascii="Verdana" w:hAnsi="Verdana"/>
          <w:sz w:val="20"/>
          <w:szCs w:val="20"/>
        </w:rPr>
        <w:t xml:space="preserve"> za przed</w:t>
      </w:r>
      <w:r>
        <w:rPr>
          <w:rFonts w:ascii="Verdana" w:hAnsi="Verdana"/>
          <w:sz w:val="20"/>
          <w:szCs w:val="20"/>
        </w:rPr>
        <w:t xml:space="preserve">miot umowy </w:t>
      </w:r>
      <w:r w:rsidRPr="00A64142">
        <w:rPr>
          <w:rFonts w:ascii="Verdana" w:hAnsi="Verdana"/>
          <w:sz w:val="20"/>
          <w:szCs w:val="20"/>
        </w:rPr>
        <w:t>ustaloną kwotę br</w:t>
      </w:r>
      <w:r w:rsidR="0068226E">
        <w:rPr>
          <w:rFonts w:ascii="Verdana" w:hAnsi="Verdana"/>
          <w:sz w:val="20"/>
          <w:szCs w:val="20"/>
        </w:rPr>
        <w:t>utto</w:t>
      </w:r>
      <w:r w:rsidR="00CF1201">
        <w:rPr>
          <w:rFonts w:ascii="Verdana" w:hAnsi="Verdana"/>
          <w:sz w:val="20"/>
          <w:szCs w:val="20"/>
        </w:rPr>
        <w:t>:</w:t>
      </w:r>
      <w:r w:rsidR="0087686F">
        <w:rPr>
          <w:rFonts w:ascii="Verdana" w:hAnsi="Verdana"/>
          <w:sz w:val="20"/>
          <w:szCs w:val="20"/>
        </w:rPr>
        <w:t xml:space="preserve"> </w:t>
      </w:r>
      <w:r w:rsidR="00077529">
        <w:rPr>
          <w:rFonts w:ascii="Verdana" w:hAnsi="Verdana"/>
          <w:sz w:val="20"/>
          <w:szCs w:val="20"/>
        </w:rPr>
        <w:t>……………..</w:t>
      </w:r>
      <w:r w:rsidRPr="00A64142">
        <w:rPr>
          <w:rFonts w:ascii="Verdana" w:hAnsi="Verdana"/>
          <w:sz w:val="20"/>
          <w:szCs w:val="20"/>
        </w:rPr>
        <w:t xml:space="preserve">złotych </w:t>
      </w:r>
      <w:r w:rsidR="00077529">
        <w:rPr>
          <w:rFonts w:ascii="Verdana" w:hAnsi="Verdana"/>
          <w:sz w:val="20"/>
          <w:szCs w:val="20"/>
        </w:rPr>
        <w:t>………………………</w:t>
      </w:r>
      <w:r w:rsidRPr="00A64142">
        <w:rPr>
          <w:rFonts w:ascii="Verdana" w:hAnsi="Verdana"/>
          <w:i/>
          <w:sz w:val="20"/>
          <w:szCs w:val="20"/>
        </w:rPr>
        <w:t>(</w:t>
      </w:r>
      <w:r w:rsidR="0068226E">
        <w:rPr>
          <w:rFonts w:ascii="Verdana" w:hAnsi="Verdana"/>
          <w:i/>
          <w:sz w:val="20"/>
          <w:szCs w:val="20"/>
        </w:rPr>
        <w:t>słownie:</w:t>
      </w:r>
      <w:r w:rsidR="00077529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</w:t>
      </w:r>
      <w:r w:rsidRPr="00A64142">
        <w:rPr>
          <w:rFonts w:ascii="Verdana" w:hAnsi="Verdana"/>
          <w:i/>
          <w:sz w:val="20"/>
          <w:szCs w:val="20"/>
        </w:rPr>
        <w:t>),</w:t>
      </w:r>
      <w:r w:rsidRPr="00A64142">
        <w:rPr>
          <w:rFonts w:ascii="Verdana" w:hAnsi="Verdana"/>
          <w:sz w:val="20"/>
          <w:szCs w:val="20"/>
        </w:rPr>
        <w:t>zgodnie ze złożoną ofertą.</w:t>
      </w:r>
    </w:p>
    <w:p w14:paraId="3DBB77A9" w14:textId="25BB09A8" w:rsidR="000034D3" w:rsidRPr="00A361CA" w:rsidRDefault="000034D3" w:rsidP="00077529">
      <w:pPr>
        <w:tabs>
          <w:tab w:val="left" w:pos="426"/>
        </w:tabs>
        <w:suppressAutoHyphens/>
        <w:autoSpaceDE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bookmarkStart w:id="0" w:name="_Hlk35798654"/>
      <w:r w:rsidR="00077529">
        <w:rPr>
          <w:rFonts w:ascii="Verdana" w:hAnsi="Verdana" w:cs="Verdana"/>
          <w:sz w:val="20"/>
          <w:szCs w:val="20"/>
          <w:lang w:eastAsia="zh-CN"/>
        </w:rPr>
        <w:t>.</w:t>
      </w:r>
      <w:r w:rsidRPr="00A361CA">
        <w:rPr>
          <w:rFonts w:ascii="Verdana" w:hAnsi="Verdana" w:cs="Verdana"/>
          <w:sz w:val="20"/>
          <w:szCs w:val="20"/>
          <w:lang w:eastAsia="zh-CN"/>
        </w:rPr>
        <w:t xml:space="preserve">Zapłata wynagrodzenia nastąpi przelewem na rachunek bankowy Wykonawcy </w:t>
      </w:r>
      <w:r w:rsidRPr="0087686F">
        <w:rPr>
          <w:rFonts w:ascii="Verdana" w:hAnsi="Verdana" w:cs="Verdana"/>
          <w:b/>
          <w:sz w:val="20"/>
          <w:szCs w:val="20"/>
          <w:lang w:eastAsia="zh-CN"/>
        </w:rPr>
        <w:t>Nr</w:t>
      </w:r>
      <w:r w:rsidR="00077529">
        <w:rPr>
          <w:rFonts w:ascii="Verdana" w:hAnsi="Verdana" w:cs="Courier New"/>
          <w:b/>
          <w:sz w:val="20"/>
          <w:szCs w:val="20"/>
        </w:rPr>
        <w:t>………………………..</w:t>
      </w:r>
      <w:r w:rsidRPr="00A361CA">
        <w:rPr>
          <w:rFonts w:ascii="Verdana" w:hAnsi="Verdana" w:cs="Verdana"/>
          <w:sz w:val="20"/>
          <w:szCs w:val="20"/>
          <w:lang w:eastAsia="zh-CN"/>
        </w:rPr>
        <w:t>, który został przez Niego, zgłoszony do bazy podatników VAT (tzw. „Biała lista”), prowadzonej przez Szefa Krajowej Administracji Skarbowej, w terminie do 30 dni licząc od daty otrzymania faktury przez Zamawiającego.</w:t>
      </w:r>
    </w:p>
    <w:p w14:paraId="5BEA60BD" w14:textId="77777777" w:rsidR="000034D3" w:rsidRDefault="000034D3" w:rsidP="0000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Courier New"/>
          <w:sz w:val="20"/>
          <w:szCs w:val="20"/>
        </w:rPr>
        <w:t>3</w:t>
      </w:r>
      <w:r w:rsidRPr="00A361CA">
        <w:rPr>
          <w:rFonts w:ascii="Verdana" w:hAnsi="Verdana" w:cs="Courier New"/>
          <w:sz w:val="20"/>
          <w:szCs w:val="20"/>
        </w:rPr>
        <w:t>.Zamawiający wstrzyma wypłatę wynagrodzenia, jeżeli Wykonawca nie umieścił swojego rachunku bankowego, na który ma być przekazane wynagrodzenie, w bazie podatników VAT (tzw. „Biała lista”), prowadzonej przez Szefa Krajowej Administracji Skarbowej</w:t>
      </w:r>
      <w:r w:rsidRPr="00A361CA">
        <w:rPr>
          <w:rFonts w:ascii="Verdana" w:eastAsia="Andale Sans UI" w:hAnsi="Verdana" w:cs="Courier New"/>
          <w:kern w:val="3"/>
          <w:sz w:val="20"/>
          <w:szCs w:val="20"/>
          <w:lang w:eastAsia="ja-JP" w:bidi="fa-IR"/>
        </w:rPr>
        <w:t>.</w:t>
      </w:r>
    </w:p>
    <w:bookmarkEnd w:id="0"/>
    <w:p w14:paraId="498E2467" w14:textId="77777777" w:rsidR="000034D3" w:rsidRPr="00A64142" w:rsidRDefault="000034D3" w:rsidP="000034D3">
      <w:pPr>
        <w:tabs>
          <w:tab w:val="left" w:pos="426"/>
        </w:tabs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 w:rsidRPr="00A64142">
        <w:rPr>
          <w:rFonts w:ascii="Verdana" w:hAnsi="Verdana" w:cs="Verdana"/>
          <w:sz w:val="20"/>
          <w:szCs w:val="20"/>
        </w:rPr>
        <w:t>Za dzień zapłaty uznaje się dzień obciążenia rachunku Zamawiającego.</w:t>
      </w:r>
    </w:p>
    <w:p w14:paraId="6D1752EA" w14:textId="77777777" w:rsidR="000034D3" w:rsidRPr="00A64142" w:rsidRDefault="000034D3" w:rsidP="000034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t>5.</w:t>
      </w:r>
      <w:r w:rsidRPr="00A64142">
        <w:rPr>
          <w:rFonts w:ascii="Verdana" w:eastAsia="Calibri" w:hAnsi="Verdana"/>
          <w:bCs/>
          <w:sz w:val="20"/>
          <w:szCs w:val="20"/>
        </w:rPr>
        <w:t>W razie opóźnienia w zapłacie należności Wykonawcy przysługują odsetki ustawowe za opóźnienie w transakcjach handlowych.</w:t>
      </w:r>
    </w:p>
    <w:p w14:paraId="32D4D07F" w14:textId="320D7A1F" w:rsidR="000034D3" w:rsidRPr="00A64142" w:rsidRDefault="000034D3" w:rsidP="000034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t>6.</w:t>
      </w:r>
      <w:r w:rsidRPr="00A64142">
        <w:rPr>
          <w:rFonts w:ascii="Verdana" w:eastAsia="Calibri" w:hAnsi="Verdana"/>
          <w:bCs/>
          <w:sz w:val="20"/>
          <w:szCs w:val="20"/>
        </w:rPr>
        <w:t>Wykonawca wystawi fakturę</w:t>
      </w:r>
      <w:r w:rsidR="00333AE5">
        <w:rPr>
          <w:rFonts w:ascii="Verdana" w:eastAsia="Calibri" w:hAnsi="Verdana"/>
          <w:bCs/>
          <w:sz w:val="20"/>
          <w:szCs w:val="20"/>
        </w:rPr>
        <w:t xml:space="preserve">, do której </w:t>
      </w:r>
      <w:r>
        <w:rPr>
          <w:rFonts w:ascii="Verdana" w:eastAsia="Calibri" w:hAnsi="Verdana"/>
          <w:bCs/>
          <w:sz w:val="20"/>
          <w:szCs w:val="20"/>
        </w:rPr>
        <w:t>dołączy protokół odbioru.</w:t>
      </w:r>
    </w:p>
    <w:p w14:paraId="66C061E8" w14:textId="77777777" w:rsidR="0068226E" w:rsidRPr="00A64142" w:rsidRDefault="0068226E" w:rsidP="000034D3">
      <w:pPr>
        <w:pStyle w:val="Tekstpodstawowy"/>
        <w:tabs>
          <w:tab w:val="left" w:pos="426"/>
        </w:tabs>
        <w:rPr>
          <w:rFonts w:ascii="Verdana" w:hAnsi="Verdana"/>
          <w:bCs/>
          <w:color w:val="FF0000"/>
          <w:sz w:val="20"/>
          <w:szCs w:val="20"/>
        </w:rPr>
      </w:pPr>
    </w:p>
    <w:p w14:paraId="7D78E6A8" w14:textId="77777777" w:rsidR="000034D3" w:rsidRPr="00A64142" w:rsidRDefault="000034D3" w:rsidP="000034D3">
      <w:pPr>
        <w:spacing w:line="0" w:lineRule="atLeast"/>
        <w:ind w:left="646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4</w:t>
      </w:r>
    </w:p>
    <w:p w14:paraId="2235B205" w14:textId="77777777" w:rsidR="000034D3" w:rsidRPr="00A64142" w:rsidRDefault="000034D3" w:rsidP="000034D3">
      <w:pPr>
        <w:spacing w:line="0" w:lineRule="atLeast"/>
        <w:ind w:left="646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lastRenderedPageBreak/>
        <w:t>ROZLICZENIE</w:t>
      </w:r>
    </w:p>
    <w:p w14:paraId="00FB2E61" w14:textId="77777777" w:rsidR="000034D3" w:rsidRPr="009525FA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1.</w:t>
      </w:r>
      <w:r w:rsidRPr="00A64142">
        <w:rPr>
          <w:rFonts w:ascii="Verdana" w:eastAsia="Calibri" w:hAnsi="Verdana"/>
          <w:sz w:val="20"/>
          <w:szCs w:val="20"/>
        </w:rPr>
        <w:t xml:space="preserve">Na fakturze / Rachunku Wykonawca </w:t>
      </w:r>
      <w:r w:rsidRPr="00A64142">
        <w:rPr>
          <w:rFonts w:ascii="Verdana" w:eastAsia="Calibri" w:hAnsi="Verdana"/>
          <w:b/>
          <w:sz w:val="20"/>
          <w:szCs w:val="20"/>
        </w:rPr>
        <w:t>wymieni</w:t>
      </w:r>
      <w:r w:rsidRPr="00A64142">
        <w:rPr>
          <w:rFonts w:ascii="Verdana" w:eastAsia="Calibri" w:hAnsi="Verdana"/>
          <w:sz w:val="20"/>
          <w:szCs w:val="20"/>
        </w:rPr>
        <w:t>:</w:t>
      </w:r>
    </w:p>
    <w:p w14:paraId="3F2EFA6F" w14:textId="03C9F342" w:rsidR="000034D3" w:rsidRPr="00A64142" w:rsidRDefault="000034D3" w:rsidP="000034D3">
      <w:pPr>
        <w:numPr>
          <w:ilvl w:val="0"/>
          <w:numId w:val="7"/>
        </w:num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64142">
        <w:rPr>
          <w:rFonts w:ascii="Verdana" w:eastAsia="Calibri" w:hAnsi="Verdana"/>
          <w:b/>
          <w:sz w:val="20"/>
          <w:szCs w:val="20"/>
        </w:rPr>
        <w:t>Podatnik</w:t>
      </w:r>
      <w:r>
        <w:rPr>
          <w:rFonts w:ascii="Verdana" w:eastAsia="Calibri" w:hAnsi="Verdana"/>
          <w:b/>
          <w:sz w:val="20"/>
          <w:szCs w:val="20"/>
        </w:rPr>
        <w:t>a</w:t>
      </w:r>
      <w:r w:rsidRPr="00A64142">
        <w:rPr>
          <w:rFonts w:ascii="Verdana" w:eastAsia="Calibri" w:hAnsi="Verdana"/>
          <w:sz w:val="20"/>
          <w:szCs w:val="20"/>
        </w:rPr>
        <w:t>, Gminę Wrocław pl. Nowy Targ 1-8, 50-141 Wrocław</w:t>
      </w:r>
    </w:p>
    <w:p w14:paraId="084A3AD6" w14:textId="77777777" w:rsidR="000034D3" w:rsidRPr="00A64142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64142">
        <w:rPr>
          <w:rFonts w:ascii="Verdana" w:eastAsia="Calibri" w:hAnsi="Verdana"/>
          <w:sz w:val="20"/>
          <w:szCs w:val="20"/>
        </w:rPr>
        <w:t xml:space="preserve">    NIP 897 13 83 551,</w:t>
      </w:r>
    </w:p>
    <w:p w14:paraId="22BFDFC3" w14:textId="2D7FC51F" w:rsidR="000034D3" w:rsidRPr="00A64142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64142">
        <w:rPr>
          <w:rFonts w:ascii="Verdana" w:eastAsia="Calibri" w:hAnsi="Verdana"/>
          <w:sz w:val="20"/>
          <w:szCs w:val="20"/>
        </w:rPr>
        <w:t xml:space="preserve">   </w:t>
      </w:r>
      <w:r w:rsidR="0048583D">
        <w:rPr>
          <w:rFonts w:ascii="Verdana" w:eastAsia="Calibri" w:hAnsi="Verdana"/>
          <w:b/>
          <w:sz w:val="20"/>
          <w:szCs w:val="20"/>
        </w:rPr>
        <w:t>2) odbiorcę</w:t>
      </w:r>
      <w:r>
        <w:rPr>
          <w:rFonts w:ascii="Verdana" w:eastAsia="Calibri" w:hAnsi="Verdana"/>
          <w:b/>
          <w:sz w:val="20"/>
          <w:szCs w:val="20"/>
        </w:rPr>
        <w:t>,</w:t>
      </w:r>
      <w:r w:rsidRPr="00A64142">
        <w:rPr>
          <w:rFonts w:ascii="Verdana" w:eastAsia="Calibri" w:hAnsi="Verdana"/>
          <w:sz w:val="20"/>
          <w:szCs w:val="20"/>
        </w:rPr>
        <w:t xml:space="preserve"> Wrocławski Zespół Żłobków ul. Fabryczna 15, 53-609 Wrocław</w:t>
      </w:r>
    </w:p>
    <w:p w14:paraId="5F33E6CF" w14:textId="6721C906" w:rsidR="000034D3" w:rsidRPr="00A64142" w:rsidRDefault="000034D3" w:rsidP="0048583D">
      <w:pPr>
        <w:spacing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2.W przypadku nie</w:t>
      </w:r>
      <w:r w:rsidRPr="00A64142">
        <w:rPr>
          <w:rFonts w:ascii="Verdana" w:hAnsi="Verdana"/>
          <w:sz w:val="20"/>
          <w:szCs w:val="20"/>
        </w:rPr>
        <w:t>dopełnienia wymagań, określonyc</w:t>
      </w:r>
      <w:r>
        <w:rPr>
          <w:rFonts w:ascii="Verdana" w:hAnsi="Verdana"/>
          <w:sz w:val="20"/>
          <w:szCs w:val="20"/>
        </w:rPr>
        <w:t>h w</w:t>
      </w:r>
      <w:r w:rsidRPr="007601B3">
        <w:rPr>
          <w:rFonts w:ascii="Verdana" w:hAnsi="Verdana"/>
          <w:sz w:val="20"/>
          <w:szCs w:val="20"/>
        </w:rPr>
        <w:t xml:space="preserve">  § 4</w:t>
      </w:r>
      <w:r>
        <w:rPr>
          <w:rFonts w:ascii="Verdana" w:hAnsi="Verdana"/>
          <w:sz w:val="20"/>
          <w:szCs w:val="20"/>
        </w:rPr>
        <w:t xml:space="preserve"> ust 1 oraz  § 3 ust 6</w:t>
      </w:r>
      <w:r w:rsidR="00077529">
        <w:rPr>
          <w:rFonts w:ascii="Verdana" w:hAnsi="Verdana"/>
          <w:b/>
          <w:sz w:val="20"/>
          <w:szCs w:val="20"/>
        </w:rPr>
        <w:t xml:space="preserve"> </w:t>
      </w:r>
      <w:r w:rsidRPr="00A64142">
        <w:rPr>
          <w:rFonts w:ascii="Verdana" w:hAnsi="Verdana"/>
          <w:sz w:val="20"/>
          <w:szCs w:val="20"/>
        </w:rPr>
        <w:t xml:space="preserve">Zamawiający wstrzyma się od zapłaty całości lub części należności do czasu uzupełnienia dokumentów, przy czym termin zapłaty liczy się od dnia otrzymania prawidłowo wystawionej faktury/rachunku wraz </w:t>
      </w:r>
      <w:r w:rsidR="0048583D">
        <w:rPr>
          <w:rFonts w:ascii="Verdana" w:hAnsi="Verdana"/>
          <w:sz w:val="20"/>
          <w:szCs w:val="20"/>
        </w:rPr>
        <w:t xml:space="preserve">                        </w:t>
      </w:r>
      <w:r w:rsidRPr="00A64142">
        <w:rPr>
          <w:rFonts w:ascii="Verdana" w:hAnsi="Verdana"/>
          <w:sz w:val="20"/>
          <w:szCs w:val="20"/>
        </w:rPr>
        <w:t xml:space="preserve">z </w:t>
      </w:r>
      <w:r w:rsidR="00077529">
        <w:rPr>
          <w:rFonts w:ascii="Verdana" w:hAnsi="Verdana"/>
          <w:sz w:val="20"/>
          <w:szCs w:val="20"/>
        </w:rPr>
        <w:t xml:space="preserve">protokołem </w:t>
      </w:r>
      <w:r w:rsidRPr="00A64142">
        <w:rPr>
          <w:rFonts w:ascii="Verdana" w:hAnsi="Verdana"/>
          <w:sz w:val="20"/>
          <w:szCs w:val="20"/>
        </w:rPr>
        <w:t>odbioru.</w:t>
      </w:r>
    </w:p>
    <w:p w14:paraId="652A737B" w14:textId="77777777" w:rsidR="000034D3" w:rsidRPr="00A64142" w:rsidRDefault="000034D3" w:rsidP="0048583D">
      <w:pPr>
        <w:pStyle w:val="Tekstpodstawowy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4F3480E2" w14:textId="77777777" w:rsidR="00333AE5" w:rsidRDefault="00333AE5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</w:p>
    <w:p w14:paraId="289D1F2F" w14:textId="4A12D2F9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5</w:t>
      </w:r>
    </w:p>
    <w:p w14:paraId="2EC21E53" w14:textId="7E73296A" w:rsidR="000034D3" w:rsidRPr="00436DCF" w:rsidRDefault="0048583D" w:rsidP="000034D3">
      <w:pPr>
        <w:autoSpaceDE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GWARANCJA I RĘKOJMNIA </w:t>
      </w:r>
    </w:p>
    <w:p w14:paraId="68121E3B" w14:textId="77777777" w:rsidR="000034D3" w:rsidRPr="00436DCF" w:rsidRDefault="000034D3" w:rsidP="000034D3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p w14:paraId="34472FCB" w14:textId="77777777" w:rsidR="00077529" w:rsidRDefault="000034D3" w:rsidP="000034D3">
      <w:pPr>
        <w:autoSpaceDE w:val="0"/>
        <w:spacing w:after="120"/>
        <w:contextualSpacing/>
        <w:jc w:val="both"/>
        <w:outlineLvl w:val="0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1.Wykonawca gwarantuje Zamawiającemu, że dostarczony przedmiot umowy jest </w:t>
      </w:r>
      <w:r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 xml:space="preserve">fabrycznie nowy, należytej jakości, sprawny, wolny od jakichkolwiek wad  </w:t>
      </w:r>
      <w:r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fizycznych, jak również od jakichkolwiek wad prawnych i roszczeń osób trzecich.</w:t>
      </w:r>
    </w:p>
    <w:p w14:paraId="2768FA7A" w14:textId="1BA56CAF" w:rsidR="000034D3" w:rsidRPr="00436DCF" w:rsidRDefault="000034D3" w:rsidP="000034D3">
      <w:pPr>
        <w:autoSpaceDE w:val="0"/>
        <w:spacing w:after="120"/>
        <w:contextualSpacing/>
        <w:jc w:val="both"/>
        <w:outlineLvl w:val="0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2.Wykonawca oświadcza, że udziela gwarancji jakości na przedmiot umowy na okres 24 miesięcy. </w:t>
      </w:r>
    </w:p>
    <w:p w14:paraId="0C473C40" w14:textId="6A22C007" w:rsidR="000034D3" w:rsidRPr="00436DCF" w:rsidRDefault="000034D3" w:rsidP="000034D3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3.Bieg terminu gwarancji rozpoczyna się od daty podpisania  protokołu </w:t>
      </w:r>
      <w:r w:rsidR="00077529">
        <w:rPr>
          <w:rFonts w:ascii="Verdana" w:hAnsi="Verdana"/>
          <w:sz w:val="20"/>
          <w:szCs w:val="20"/>
        </w:rPr>
        <w:t xml:space="preserve">odbioru dostawy </w:t>
      </w:r>
      <w:r w:rsidRPr="00436DCF">
        <w:rPr>
          <w:rFonts w:ascii="Verdana" w:hAnsi="Verdana"/>
          <w:sz w:val="20"/>
          <w:szCs w:val="20"/>
        </w:rPr>
        <w:t xml:space="preserve">o którym mowa § </w:t>
      </w:r>
      <w:r>
        <w:rPr>
          <w:rFonts w:ascii="Verdana" w:hAnsi="Verdana"/>
          <w:sz w:val="20"/>
          <w:szCs w:val="20"/>
        </w:rPr>
        <w:t>2</w:t>
      </w:r>
      <w:r w:rsidRPr="00436DCF">
        <w:rPr>
          <w:rFonts w:ascii="Verdana" w:hAnsi="Verdana"/>
          <w:sz w:val="20"/>
          <w:szCs w:val="20"/>
        </w:rPr>
        <w:t xml:space="preserve"> ust. 10 przez przedstawiciela Zamawiającego.</w:t>
      </w:r>
    </w:p>
    <w:p w14:paraId="3DBF49CF" w14:textId="77777777" w:rsidR="00077529" w:rsidRDefault="000034D3" w:rsidP="000034D3">
      <w:pPr>
        <w:suppressAutoHyphens/>
        <w:overflowPunct w:val="0"/>
        <w:autoSpaceDE w:val="0"/>
        <w:ind w:right="23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4. Wykonawca w okresie gwarancji i rękojmi zobowiązuje się wymienić na towar </w:t>
      </w:r>
      <w:r w:rsidR="00077529">
        <w:rPr>
          <w:rFonts w:ascii="Verdana" w:hAnsi="Verdana"/>
          <w:sz w:val="20"/>
          <w:szCs w:val="20"/>
        </w:rPr>
        <w:t>n</w:t>
      </w:r>
      <w:r w:rsidRPr="00436DCF">
        <w:rPr>
          <w:rFonts w:ascii="Verdana" w:hAnsi="Verdana"/>
          <w:sz w:val="20"/>
          <w:szCs w:val="20"/>
        </w:rPr>
        <w:t>owy wolny od wad w terminie 7 dni roboczych od dnia zgłoszenia Wykonawcy</w:t>
      </w:r>
      <w:r w:rsidR="00077529"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reklamacji za poczty elektronicznej.</w:t>
      </w:r>
    </w:p>
    <w:p w14:paraId="28736F86" w14:textId="79BAA4EC" w:rsidR="000034D3" w:rsidRPr="00077529" w:rsidRDefault="00077529" w:rsidP="00077529">
      <w:pPr>
        <w:suppressAutoHyphens/>
        <w:autoSpaceDN w:val="0"/>
        <w:spacing w:before="100" w:after="200" w:line="276" w:lineRule="auto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077529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5.Adres e-mailowy i osoba (imię i nazwisko, nr telefonu) odpowiedzialna za przyjmowanie reklamacji w trakcie gwarancji i rękojmi:……………………………………………..……………………………………….</w:t>
      </w:r>
    </w:p>
    <w:p w14:paraId="545B14BF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6</w:t>
      </w:r>
    </w:p>
    <w:p w14:paraId="05AB3406" w14:textId="1629D26F" w:rsidR="000034D3" w:rsidRPr="008E6C9B" w:rsidRDefault="0048583D" w:rsidP="0048583D">
      <w:pPr>
        <w:autoSpaceDE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PRAWA I OBOWIĄZKI STRON</w:t>
      </w:r>
    </w:p>
    <w:p w14:paraId="13F7786A" w14:textId="77777777" w:rsidR="000034D3" w:rsidRPr="00077529" w:rsidRDefault="000034D3" w:rsidP="000034D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 xml:space="preserve">Zamawiający zobowiązuje się do: </w:t>
      </w:r>
    </w:p>
    <w:p w14:paraId="17D330C2" w14:textId="3168744B" w:rsidR="000034D3" w:rsidRPr="00077529" w:rsidRDefault="00077529" w:rsidP="0007752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1)</w:t>
      </w:r>
      <w:r w:rsidR="000034D3" w:rsidRPr="00077529">
        <w:rPr>
          <w:rFonts w:ascii="Verdana" w:hAnsi="Verdana"/>
          <w:sz w:val="20"/>
          <w:szCs w:val="20"/>
        </w:rPr>
        <w:t xml:space="preserve">umożliwienia Wykonawcy wstępu na teren obiektu Zamawiającego do którego ma nastąpić dostawa </w:t>
      </w:r>
      <w:r w:rsidRPr="00077529">
        <w:rPr>
          <w:rFonts w:ascii="Verdana" w:hAnsi="Verdana"/>
          <w:sz w:val="20"/>
          <w:szCs w:val="20"/>
        </w:rPr>
        <w:t xml:space="preserve">przedmiotu umowy </w:t>
      </w:r>
      <w:r w:rsidR="000034D3" w:rsidRPr="00077529">
        <w:rPr>
          <w:rFonts w:ascii="Verdana" w:hAnsi="Verdana"/>
          <w:sz w:val="20"/>
          <w:szCs w:val="20"/>
        </w:rPr>
        <w:t>celem wniesienia do miejsca wskazanego przez przedstawiciela Zamawiającego.</w:t>
      </w:r>
    </w:p>
    <w:p w14:paraId="1C024970" w14:textId="77777777" w:rsidR="000034D3" w:rsidRPr="00077529" w:rsidRDefault="000034D3" w:rsidP="0007752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2) przystąpienia do odbioru przedmiotu umowy.</w:t>
      </w:r>
    </w:p>
    <w:p w14:paraId="1EC801B1" w14:textId="5B639294" w:rsidR="000034D3" w:rsidRPr="008E6C9B" w:rsidRDefault="000034D3" w:rsidP="000034D3">
      <w:pPr>
        <w:widowControl w:val="0"/>
        <w:tabs>
          <w:tab w:val="left" w:pos="-142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2. Wykonawca zobowiązuje się do bieżącej współpracy z Zamawiającym i dokonywania uzgodnień z jego przedstawicielem</w:t>
      </w:r>
      <w:r w:rsidR="00077529" w:rsidRPr="00077529">
        <w:rPr>
          <w:rFonts w:ascii="Verdana" w:hAnsi="Verdana"/>
          <w:sz w:val="20"/>
          <w:szCs w:val="20"/>
        </w:rPr>
        <w:t xml:space="preserve"> wymienionym w § 8 ust.1 </w:t>
      </w:r>
      <w:r w:rsidR="0048583D">
        <w:rPr>
          <w:rFonts w:ascii="Verdana" w:hAnsi="Verdana"/>
          <w:sz w:val="20"/>
          <w:szCs w:val="20"/>
        </w:rPr>
        <w:t>pkt 1).</w:t>
      </w:r>
    </w:p>
    <w:p w14:paraId="79F59905" w14:textId="77777777" w:rsidR="000034D3" w:rsidRPr="008E6C9B" w:rsidRDefault="000034D3" w:rsidP="000034D3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Pr="008E6C9B">
        <w:rPr>
          <w:rFonts w:ascii="Verdana" w:hAnsi="Verdana"/>
          <w:sz w:val="20"/>
          <w:szCs w:val="20"/>
        </w:rPr>
        <w:t xml:space="preserve">Wykonawca jest odpowiedzialny za działania i zaniechania osób, z których pomocą wykonuje przedmiot umowy jak za działania i zaniechania własne. </w:t>
      </w:r>
    </w:p>
    <w:p w14:paraId="5DFC5E15" w14:textId="77777777" w:rsidR="000034D3" w:rsidRPr="008E6C9B" w:rsidRDefault="000034D3" w:rsidP="000034D3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Pr="008E6C9B">
        <w:rPr>
          <w:rFonts w:ascii="Verdana" w:hAnsi="Verdana"/>
          <w:sz w:val="20"/>
          <w:szCs w:val="20"/>
        </w:rPr>
        <w:t>Wykonawca ponosi pełną odpowiedzialność za jakość i terminowość prac, które wykonuje przy pomocy osób trzecich.</w:t>
      </w:r>
    </w:p>
    <w:p w14:paraId="236CEC61" w14:textId="1609346E" w:rsidR="00E82C90" w:rsidRPr="00356619" w:rsidRDefault="000034D3" w:rsidP="0035661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Pr="008E6C9B">
        <w:rPr>
          <w:rFonts w:ascii="Verdana" w:hAnsi="Verdana"/>
          <w:sz w:val="20"/>
          <w:szCs w:val="20"/>
        </w:rPr>
        <w:t>Prawa i obowiązki stron określone i wynikające z niniejszej umowy nie mogą być przenoszone na osoby trzecie bez zgody drugiej strony.</w:t>
      </w:r>
    </w:p>
    <w:p w14:paraId="52B29CBB" w14:textId="77777777" w:rsidR="00E82C90" w:rsidRDefault="00E82C90" w:rsidP="000034D3">
      <w:pPr>
        <w:autoSpaceDE w:val="0"/>
        <w:autoSpaceDN w:val="0"/>
        <w:adjustRightInd w:val="0"/>
        <w:spacing w:line="0" w:lineRule="atLeast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</w:p>
    <w:p w14:paraId="2CB7B53C" w14:textId="24B519FC" w:rsidR="000034D3" w:rsidRPr="00A64142" w:rsidRDefault="000034D3" w:rsidP="000034D3">
      <w:pPr>
        <w:autoSpaceDE w:val="0"/>
        <w:autoSpaceDN w:val="0"/>
        <w:adjustRightInd w:val="0"/>
        <w:spacing w:line="0" w:lineRule="atLeast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 w:rsidRPr="00A64142">
        <w:rPr>
          <w:rFonts w:ascii="Verdana" w:hAnsi="Verdana"/>
          <w:b/>
          <w:bCs/>
          <w:sz w:val="20"/>
          <w:szCs w:val="20"/>
        </w:rPr>
        <w:t>§ 7</w:t>
      </w:r>
    </w:p>
    <w:p w14:paraId="1EB0866E" w14:textId="5D575707" w:rsidR="000034D3" w:rsidRDefault="0048583D" w:rsidP="000034D3">
      <w:pPr>
        <w:spacing w:line="0" w:lineRule="atLeast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PODWYKONAWCY</w:t>
      </w:r>
    </w:p>
    <w:p w14:paraId="7C91A626" w14:textId="77777777" w:rsidR="00E82C90" w:rsidRPr="00E82C90" w:rsidRDefault="00E82C90" w:rsidP="00E82C9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Wykonawca swoimi siłami i staraniem wykona przedmiot zamówienia z wyłączeniem prac (części zamówie</w:t>
      </w:r>
      <w:r w:rsidRPr="00E82C90">
        <w:rPr>
          <w:rFonts w:ascii="Verdana" w:hAnsi="Verdana" w:cs="Calibri"/>
          <w:color w:val="00000A"/>
          <w:sz w:val="20"/>
          <w:szCs w:val="20"/>
        </w:rPr>
        <w:softHyphen/>
        <w:t>nia) wymienionych w ust. 2.</w:t>
      </w:r>
    </w:p>
    <w:p w14:paraId="7A9FFCC8" w14:textId="77777777" w:rsidR="00E82C90" w:rsidRPr="00E82C90" w:rsidRDefault="00E82C90" w:rsidP="00E82C9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Podwykonawca(</w:t>
      </w:r>
      <w:proofErr w:type="spellStart"/>
      <w:r w:rsidRPr="00E82C90">
        <w:rPr>
          <w:rFonts w:ascii="Verdana" w:hAnsi="Verdana" w:cs="Calibri"/>
          <w:color w:val="00000A"/>
          <w:sz w:val="20"/>
          <w:szCs w:val="20"/>
        </w:rPr>
        <w:t>cy</w:t>
      </w:r>
      <w:proofErr w:type="spellEnd"/>
      <w:r w:rsidRPr="00E82C90">
        <w:rPr>
          <w:rFonts w:ascii="Verdana" w:hAnsi="Verdana" w:cs="Calibri"/>
          <w:color w:val="00000A"/>
          <w:sz w:val="20"/>
          <w:szCs w:val="20"/>
        </w:rPr>
        <w:t>) oraz dalszy(si) podwykonawca(</w:t>
      </w:r>
      <w:proofErr w:type="spellStart"/>
      <w:r w:rsidRPr="00E82C90">
        <w:rPr>
          <w:rFonts w:ascii="Verdana" w:hAnsi="Verdana" w:cs="Calibri"/>
          <w:color w:val="00000A"/>
          <w:sz w:val="20"/>
          <w:szCs w:val="20"/>
        </w:rPr>
        <w:t>cy</w:t>
      </w:r>
      <w:proofErr w:type="spellEnd"/>
      <w:r w:rsidRPr="00E82C90">
        <w:rPr>
          <w:rFonts w:ascii="Verdana" w:hAnsi="Verdana" w:cs="Calibri"/>
          <w:color w:val="00000A"/>
          <w:sz w:val="20"/>
          <w:szCs w:val="20"/>
        </w:rPr>
        <w:t>) zgodnie z zawartą umową o podwykonawstwo, wy</w:t>
      </w:r>
      <w:r w:rsidRPr="00E82C90">
        <w:rPr>
          <w:rFonts w:ascii="Verdana" w:hAnsi="Verdana" w:cs="Calibri"/>
          <w:color w:val="00000A"/>
          <w:sz w:val="20"/>
          <w:szCs w:val="20"/>
        </w:rPr>
        <w:softHyphen/>
        <w:t>kona(ją) następujące prace (części zamówienia): ………………………………………………………………………………….</w:t>
      </w:r>
    </w:p>
    <w:p w14:paraId="66B183F5" w14:textId="77777777" w:rsidR="00E82C90" w:rsidRPr="00E82C90" w:rsidRDefault="00E82C90" w:rsidP="00E82C90">
      <w:pPr>
        <w:numPr>
          <w:ilvl w:val="0"/>
          <w:numId w:val="30"/>
        </w:numPr>
        <w:spacing w:line="276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Wykonawca poinformuje Zamawiającego na piśmie o podmiotach, którym zamierza powierzyć realizację prac, o których mowa w ust. 2, wskazując nazwę podmiotu oraz część zamówienia, którą mu powierzy.</w:t>
      </w:r>
    </w:p>
    <w:p w14:paraId="32F3386D" w14:textId="02A6007E" w:rsidR="0068226E" w:rsidRDefault="0068226E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14:paraId="1172D781" w14:textId="77777777" w:rsidR="00FB111A" w:rsidRDefault="00FB111A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14:paraId="7DC23D7D" w14:textId="77777777" w:rsidR="00FB111A" w:rsidRDefault="00FB111A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14:paraId="1FBDD0A5" w14:textId="77777777" w:rsidR="00FB111A" w:rsidRDefault="00FB111A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14:paraId="356D891D" w14:textId="77777777" w:rsidR="00E82C90" w:rsidRPr="00782A08" w:rsidRDefault="00E82C90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37C86DAA" w14:textId="320A8F63" w:rsidR="000034D3" w:rsidRDefault="000034D3" w:rsidP="000034D3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lastRenderedPageBreak/>
        <w:t>§ 8</w:t>
      </w:r>
    </w:p>
    <w:p w14:paraId="68118676" w14:textId="2D555B8F" w:rsidR="00E82C90" w:rsidRPr="00E82C90" w:rsidRDefault="0048583D" w:rsidP="00E82C90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OSOBY SPRAWUJĄCE NADZÓR NAD REALIZACJĄ UMOWY</w:t>
      </w:r>
    </w:p>
    <w:p w14:paraId="1A78583A" w14:textId="0FA46D87" w:rsidR="00E82C90" w:rsidRPr="00E82C90" w:rsidRDefault="00E82C90" w:rsidP="00E82C90">
      <w:pPr>
        <w:widowControl w:val="0"/>
        <w:suppressAutoHyphens/>
        <w:autoSpaceDN w:val="0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1.</w:t>
      </w:r>
      <w:r w:rsidRPr="00E82C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Osoby sprawujące nadzór nad realizacją umowy:</w:t>
      </w:r>
    </w:p>
    <w:p w14:paraId="15DD5714" w14:textId="77777777" w:rsidR="00E82C90" w:rsidRPr="00E82C90" w:rsidRDefault="00E82C90" w:rsidP="00E82C90">
      <w:pPr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Verdana" w:hAnsi="Verdana" w:cs="Calibri"/>
          <w:kern w:val="3"/>
          <w:sz w:val="20"/>
          <w:szCs w:val="20"/>
          <w:lang w:eastAsia="ar-SA" w:bidi="hi-IN"/>
        </w:rPr>
      </w:pP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>ze strony Zamawiającego –…………………………………………………………….…. .</w:t>
      </w:r>
    </w:p>
    <w:p w14:paraId="1403DF91" w14:textId="41965AC8" w:rsidR="00E82C90" w:rsidRPr="00E82C90" w:rsidRDefault="00E82C90" w:rsidP="00E82C90">
      <w:pPr>
        <w:widowControl w:val="0"/>
        <w:numPr>
          <w:ilvl w:val="0"/>
          <w:numId w:val="31"/>
        </w:numPr>
        <w:suppressAutoHyphens/>
        <w:autoSpaceDN w:val="0"/>
        <w:ind w:left="357" w:hanging="357"/>
        <w:jc w:val="both"/>
        <w:textAlignment w:val="baseline"/>
        <w:rPr>
          <w:rFonts w:ascii="Verdana" w:hAnsi="Verdana" w:cs="Calibri"/>
          <w:kern w:val="3"/>
          <w:sz w:val="20"/>
          <w:szCs w:val="20"/>
          <w:lang w:eastAsia="ar-SA" w:bidi="hi-IN"/>
        </w:rPr>
      </w:pP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 xml:space="preserve">ze strony Wykonawcy – …………………………………………………..……………… </w:t>
      </w:r>
    </w:p>
    <w:p w14:paraId="0A026F66" w14:textId="77777777" w:rsidR="00E82C90" w:rsidRPr="00A64142" w:rsidRDefault="00E82C90" w:rsidP="00E82C90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14:paraId="102E9CB7" w14:textId="40258791" w:rsidR="000034D3" w:rsidRDefault="00E82C90" w:rsidP="00E82C9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0034D3" w:rsidRPr="00A64142">
        <w:rPr>
          <w:rFonts w:ascii="Verdana" w:hAnsi="Verdana"/>
          <w:sz w:val="20"/>
          <w:szCs w:val="20"/>
        </w:rPr>
        <w:t xml:space="preserve">. Zmiana osób wymienionych w ust. 1 może nastąpić w formie pisemnej, jednak nie </w:t>
      </w:r>
    </w:p>
    <w:p w14:paraId="673EDDDD" w14:textId="77777777" w:rsidR="000034D3" w:rsidRPr="00A64142" w:rsidRDefault="000034D3" w:rsidP="00E82C9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stanowi zmiany niniejszej umowy i nie wymaga zawarcia aneksu do umowy.</w:t>
      </w:r>
    </w:p>
    <w:p w14:paraId="71D248C4" w14:textId="77777777" w:rsidR="000034D3" w:rsidRPr="00A64142" w:rsidRDefault="000034D3" w:rsidP="00E82C9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2B3E6D1B" w14:textId="77777777" w:rsidR="000034D3" w:rsidRPr="00A64142" w:rsidRDefault="000034D3" w:rsidP="000034D3">
      <w:pPr>
        <w:autoSpaceDE w:val="0"/>
        <w:autoSpaceDN w:val="0"/>
        <w:adjustRightInd w:val="0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 w:rsidRPr="00A64142">
        <w:rPr>
          <w:rFonts w:ascii="Verdana" w:hAnsi="Verdana"/>
          <w:b/>
          <w:bCs/>
          <w:sz w:val="20"/>
          <w:szCs w:val="20"/>
        </w:rPr>
        <w:t>§ 9</w:t>
      </w:r>
    </w:p>
    <w:p w14:paraId="14EC7FD9" w14:textId="0DE013B1" w:rsidR="000034D3" w:rsidRPr="00A64142" w:rsidRDefault="0048583D" w:rsidP="000034D3">
      <w:pPr>
        <w:autoSpaceDE w:val="0"/>
        <w:autoSpaceDN w:val="0"/>
        <w:adjustRightInd w:val="0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ADRES DORĘCZENIA </w:t>
      </w:r>
      <w:r w:rsidR="000034D3" w:rsidRPr="00A64142">
        <w:rPr>
          <w:rFonts w:ascii="Verdana" w:hAnsi="Verdana"/>
          <w:b/>
          <w:bCs/>
          <w:sz w:val="20"/>
          <w:szCs w:val="20"/>
        </w:rPr>
        <w:t xml:space="preserve"> </w:t>
      </w:r>
    </w:p>
    <w:p w14:paraId="4FF175E8" w14:textId="77777777" w:rsidR="000034D3" w:rsidRPr="00A64142" w:rsidRDefault="000034D3" w:rsidP="000034D3">
      <w:pPr>
        <w:numPr>
          <w:ilvl w:val="6"/>
          <w:numId w:val="6"/>
        </w:numPr>
        <w:tabs>
          <w:tab w:val="num" w:pos="0"/>
        </w:tabs>
        <w:autoSpaceDE w:val="0"/>
        <w:ind w:left="284" w:hanging="284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Strony prowadzić będą wszelką korespondencję  na piśmie lub w formie</w:t>
      </w:r>
      <w:r>
        <w:rPr>
          <w:rFonts w:ascii="Verdana" w:hAnsi="Verdana"/>
          <w:sz w:val="20"/>
          <w:szCs w:val="20"/>
        </w:rPr>
        <w:t xml:space="preserve"> </w:t>
      </w:r>
      <w:r w:rsidRPr="00A64142">
        <w:rPr>
          <w:rFonts w:ascii="Verdana" w:hAnsi="Verdana"/>
          <w:sz w:val="20"/>
          <w:szCs w:val="20"/>
        </w:rPr>
        <w:t>elektronicznej.</w:t>
      </w:r>
    </w:p>
    <w:p w14:paraId="7D452975" w14:textId="77777777" w:rsidR="000034D3" w:rsidRPr="00A64142" w:rsidRDefault="000034D3" w:rsidP="000034D3">
      <w:pPr>
        <w:numPr>
          <w:ilvl w:val="6"/>
          <w:numId w:val="6"/>
        </w:numPr>
        <w:tabs>
          <w:tab w:val="num" w:pos="0"/>
        </w:tabs>
        <w:autoSpaceDE w:val="0"/>
        <w:ind w:left="284" w:hanging="284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napToGrid w:val="0"/>
          <w:sz w:val="20"/>
          <w:szCs w:val="20"/>
        </w:rPr>
        <w:t xml:space="preserve">Wszelka korespondencja pomiędzy stronami będzie kierowana na  adresy </w:t>
      </w:r>
    </w:p>
    <w:p w14:paraId="61546816" w14:textId="77777777" w:rsidR="000034D3" w:rsidRPr="00A64142" w:rsidRDefault="000034D3" w:rsidP="000034D3">
      <w:pPr>
        <w:autoSpaceDE w:val="0"/>
        <w:outlineLvl w:val="0"/>
        <w:rPr>
          <w:rFonts w:ascii="Verdana" w:hAnsi="Verdana"/>
          <w:snapToGrid w:val="0"/>
          <w:sz w:val="20"/>
          <w:szCs w:val="20"/>
        </w:rPr>
      </w:pPr>
      <w:r w:rsidRPr="00A64142">
        <w:rPr>
          <w:rFonts w:ascii="Verdana" w:hAnsi="Verdana"/>
          <w:snapToGrid w:val="0"/>
          <w:sz w:val="20"/>
          <w:szCs w:val="20"/>
        </w:rPr>
        <w:t>wskazane na wstępie umowy.</w:t>
      </w:r>
    </w:p>
    <w:p w14:paraId="7E29F41F" w14:textId="76069E0B" w:rsidR="000034D3" w:rsidRPr="00A64142" w:rsidRDefault="000034D3" w:rsidP="000034D3">
      <w:pPr>
        <w:autoSpaceDE w:val="0"/>
        <w:outlineLvl w:val="0"/>
        <w:rPr>
          <w:rFonts w:ascii="Verdana" w:hAnsi="Verdana"/>
          <w:snapToGrid w:val="0"/>
          <w:sz w:val="20"/>
          <w:szCs w:val="20"/>
        </w:rPr>
      </w:pPr>
      <w:r w:rsidRPr="00A64142">
        <w:rPr>
          <w:rFonts w:ascii="Verdana" w:hAnsi="Verdana"/>
          <w:snapToGrid w:val="0"/>
          <w:sz w:val="20"/>
          <w:szCs w:val="20"/>
        </w:rPr>
        <w:t xml:space="preserve">3. </w:t>
      </w:r>
      <w:r w:rsidRPr="00A64142">
        <w:rPr>
          <w:rFonts w:ascii="Verdana" w:hAnsi="Verdana"/>
          <w:sz w:val="20"/>
          <w:szCs w:val="20"/>
        </w:rPr>
        <w:t>Skutki prawne wywołuje tylko korespondencja doręczona osobiście, przesłana listem     poleconym</w:t>
      </w:r>
      <w:r w:rsidR="00E82C90">
        <w:rPr>
          <w:rFonts w:ascii="Verdana" w:hAnsi="Verdana"/>
          <w:sz w:val="20"/>
          <w:szCs w:val="20"/>
        </w:rPr>
        <w:t xml:space="preserve">  </w:t>
      </w:r>
      <w:r w:rsidRPr="00A64142">
        <w:rPr>
          <w:rFonts w:ascii="Verdana" w:hAnsi="Verdana"/>
          <w:sz w:val="20"/>
          <w:szCs w:val="20"/>
        </w:rPr>
        <w:t>lub w formie elektronicznej na adres wskazany w  umowie.</w:t>
      </w:r>
    </w:p>
    <w:p w14:paraId="2A874B30" w14:textId="77777777" w:rsidR="000034D3" w:rsidRPr="00A64142" w:rsidRDefault="000034D3" w:rsidP="000034D3">
      <w:pPr>
        <w:autoSpaceDE w:val="0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 xml:space="preserve">4. Strony zobowiązane są niezwłocznie zawiadamiać się o każdorazowej zmianie </w:t>
      </w:r>
    </w:p>
    <w:p w14:paraId="235C4914" w14:textId="76E9F604" w:rsidR="000034D3" w:rsidRPr="00A64142" w:rsidRDefault="000034D3" w:rsidP="000034D3">
      <w:pPr>
        <w:autoSpaceDE w:val="0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adresu miejsca siedziby oraz numerów telefonów. W razie zaniedbania tego obowiązku pismo przesłane pod ostatnio wskazany przez Stronę adres i zwrócone z adnotacją o niemożności doręczenia pozostaw</w:t>
      </w:r>
      <w:bookmarkStart w:id="1" w:name="_GoBack"/>
      <w:bookmarkEnd w:id="1"/>
      <w:r w:rsidRPr="00A64142">
        <w:rPr>
          <w:rFonts w:ascii="Verdana" w:hAnsi="Verdana"/>
          <w:sz w:val="20"/>
          <w:szCs w:val="20"/>
        </w:rPr>
        <w:t>ia się w dokumentach ze skutkiem doręczenia.</w:t>
      </w:r>
    </w:p>
    <w:p w14:paraId="266C5989" w14:textId="77777777" w:rsidR="000034D3" w:rsidRPr="00A64142" w:rsidRDefault="000034D3" w:rsidP="000034D3">
      <w:pPr>
        <w:pStyle w:val="Paragraf"/>
        <w:spacing w:before="0" w:after="0"/>
        <w:rPr>
          <w:rFonts w:ascii="Verdana" w:hAnsi="Verdana" w:cs="Verdana"/>
          <w:b w:val="0"/>
          <w:color w:val="FF0000"/>
          <w:sz w:val="20"/>
        </w:rPr>
      </w:pPr>
    </w:p>
    <w:p w14:paraId="25B3AB5F" w14:textId="77777777" w:rsidR="000034D3" w:rsidRPr="00A64142" w:rsidRDefault="000034D3" w:rsidP="000034D3">
      <w:pPr>
        <w:pStyle w:val="Paragraf"/>
        <w:spacing w:before="0" w:after="0"/>
        <w:rPr>
          <w:rFonts w:ascii="Verdana" w:hAnsi="Verdana" w:cs="Verdana"/>
          <w:sz w:val="20"/>
        </w:rPr>
      </w:pPr>
      <w:r w:rsidRPr="00A64142">
        <w:rPr>
          <w:rFonts w:ascii="Verdana" w:hAnsi="Verdana" w:cs="Verdana"/>
          <w:sz w:val="20"/>
        </w:rPr>
        <w:t>§ 10</w:t>
      </w:r>
    </w:p>
    <w:p w14:paraId="78C223BD" w14:textId="3B48AD28" w:rsidR="000034D3" w:rsidRDefault="0048583D" w:rsidP="000034D3">
      <w:pPr>
        <w:pStyle w:val="Paragraf"/>
        <w:spacing w:before="0"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KARY UMOWNE</w:t>
      </w:r>
    </w:p>
    <w:p w14:paraId="0CCE806C" w14:textId="77777777" w:rsidR="00117C0C" w:rsidRPr="00540690" w:rsidRDefault="00117C0C" w:rsidP="00117C0C">
      <w:pPr>
        <w:numPr>
          <w:ilvl w:val="3"/>
          <w:numId w:val="33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Wykonawca zapłaci Zamawiaj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cemu kary umowne:</w:t>
      </w:r>
    </w:p>
    <w:p w14:paraId="69217358" w14:textId="4D43E225" w:rsidR="00117C0C" w:rsidRPr="00540690" w:rsidRDefault="00117C0C" w:rsidP="00117C0C">
      <w:pPr>
        <w:numPr>
          <w:ilvl w:val="4"/>
          <w:numId w:val="33"/>
        </w:numPr>
        <w:tabs>
          <w:tab w:val="left" w:pos="567"/>
        </w:tabs>
        <w:suppressAutoHyphens/>
        <w:autoSpaceDE w:val="0"/>
        <w:autoSpaceDN w:val="0"/>
        <w:ind w:left="567" w:hanging="283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za zwłokę w realizacji przedmiotu umowy – w wysokości </w:t>
      </w:r>
      <w:r w:rsidR="004455E9"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  <w:t>0,2</w:t>
      </w:r>
      <w:r w:rsidRPr="00540690"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  <w:t>%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wynagrodzenia umownego brutto,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 1 za każdy dzień zwłoki, licząc od umownego terminu wykonania przedmiotu umowy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określonego w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6, </w:t>
      </w:r>
    </w:p>
    <w:p w14:paraId="4352D514" w14:textId="77777777" w:rsidR="00117C0C" w:rsidRPr="00540690" w:rsidRDefault="00117C0C" w:rsidP="00117C0C">
      <w:pPr>
        <w:numPr>
          <w:ilvl w:val="4"/>
          <w:numId w:val="33"/>
        </w:numPr>
        <w:tabs>
          <w:tab w:val="left" w:pos="567"/>
        </w:tabs>
        <w:suppressAutoHyphens/>
        <w:autoSpaceDE w:val="0"/>
        <w:autoSpaceDN w:val="0"/>
        <w:ind w:left="567" w:hanging="283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za zwłokę w usuni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ę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ciu wad stwierdzonych podczas odbioru – w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ci </w:t>
      </w:r>
      <w:r w:rsidRPr="00540690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0,5%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wynagrodzenia umownego brutto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ust.1, za ka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ż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dy dzie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 xml:space="preserve">ń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zwłoki, liczony od upływu terminu wyznaczonego na usuni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ę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cie wad,</w:t>
      </w:r>
    </w:p>
    <w:p w14:paraId="5BC53F80" w14:textId="77777777" w:rsidR="00117C0C" w:rsidRPr="00540690" w:rsidRDefault="00117C0C" w:rsidP="00117C0C">
      <w:pPr>
        <w:numPr>
          <w:ilvl w:val="4"/>
          <w:numId w:val="33"/>
        </w:numPr>
        <w:suppressAutoHyphens/>
        <w:autoSpaceDE w:val="0"/>
        <w:autoSpaceDN w:val="0"/>
        <w:ind w:left="567" w:hanging="283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za zwłokę w usuni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ę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ciu wad stwierdzonych w okresie gwarancji i rękojmi – w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ci </w:t>
      </w:r>
      <w:r w:rsidRPr="00540690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0,5%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wynagrodzenia umownego brutto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ust.1, za ka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ż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dy dzie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 xml:space="preserve">ń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zwłoki, liczony od upływu terminu wyznaczonego na usuni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ę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cie wad zgodnie z postanowieniami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5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4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 umowy,</w:t>
      </w:r>
    </w:p>
    <w:p w14:paraId="3921E62B" w14:textId="77777777" w:rsidR="00117C0C" w:rsidRPr="00540690" w:rsidRDefault="00117C0C" w:rsidP="00117C0C">
      <w:pPr>
        <w:numPr>
          <w:ilvl w:val="4"/>
          <w:numId w:val="33"/>
        </w:numPr>
        <w:suppressAutoHyphens/>
        <w:autoSpaceDE w:val="0"/>
        <w:autoSpaceDN w:val="0"/>
        <w:ind w:left="567" w:hanging="283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 tytułu odst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pienia od umowy z przyczyn le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żą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cych po stronie Wykonawcy – w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ci </w:t>
      </w:r>
      <w:r w:rsidRPr="00540690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10%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wynagrodzenia umownego brutto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ust.1 umowy.</w:t>
      </w:r>
    </w:p>
    <w:p w14:paraId="6487E333" w14:textId="0191508F" w:rsidR="00117C0C" w:rsidRPr="00540690" w:rsidRDefault="00117C0C" w:rsidP="00117C0C">
      <w:pPr>
        <w:numPr>
          <w:ilvl w:val="3"/>
          <w:numId w:val="33"/>
        </w:numPr>
        <w:tabs>
          <w:tab w:val="left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Zamawiaj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cy zapłaci Wykonawcy karę umowną z tytułu odst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pienia od umowy z przyczyn le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żą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cych po stronie Zamawiaj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cego, w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ci </w:t>
      </w:r>
      <w:r w:rsidRPr="00540690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10</w:t>
      </w:r>
      <w:r w:rsidRPr="00540690">
        <w:rPr>
          <w:rFonts w:ascii="Verdana" w:eastAsia="SimSun" w:hAnsi="Verdana" w:cs="Calibri"/>
          <w:b/>
          <w:bCs/>
          <w:iCs/>
          <w:kern w:val="3"/>
          <w:sz w:val="20"/>
          <w:szCs w:val="20"/>
          <w:lang w:eastAsia="zh-CN" w:bidi="hi-IN"/>
        </w:rPr>
        <w:t>%</w:t>
      </w:r>
      <w:r w:rsidRPr="00540690">
        <w:rPr>
          <w:rFonts w:ascii="Verdana" w:eastAsia="SimSun" w:hAnsi="Verdana" w:cs="Calibri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wynagrodzenia umownego brutto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ust.1 umowy. </w:t>
      </w:r>
    </w:p>
    <w:p w14:paraId="4C2404BA" w14:textId="77777777" w:rsidR="00117C0C" w:rsidRPr="00540690" w:rsidRDefault="00117C0C" w:rsidP="00117C0C">
      <w:pPr>
        <w:numPr>
          <w:ilvl w:val="3"/>
          <w:numId w:val="33"/>
        </w:numPr>
        <w:tabs>
          <w:tab w:val="left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Naliczone kary za zwłokę łącznie nie mogą przekroczyć 40% wynagrodzenia umownego brutto, uwzględniając okres zwłoki w stosunku do terminu końcowego.</w:t>
      </w:r>
    </w:p>
    <w:p w14:paraId="1CD62E50" w14:textId="77777777" w:rsidR="00117C0C" w:rsidRPr="00540690" w:rsidRDefault="00117C0C" w:rsidP="00117C0C">
      <w:pPr>
        <w:numPr>
          <w:ilvl w:val="3"/>
          <w:numId w:val="33"/>
        </w:numPr>
        <w:tabs>
          <w:tab w:val="left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Zamawiaj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cy zastrzega sobie prawo do odszkodowania uzupełniaj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cego, przenosz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ą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cego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 xml:space="preserve">ść 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kar umownych do wysoko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 rzeczywi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cie poniesionej szkody i utraconych korzy</w:t>
      </w:r>
      <w:r w:rsidRPr="00540690">
        <w:rPr>
          <w:rFonts w:ascii="Verdana" w:eastAsia="TTE188D4F0t00, 'Arial Unicode M" w:hAnsi="Verdana" w:cs="Calibri"/>
          <w:kern w:val="3"/>
          <w:sz w:val="20"/>
          <w:szCs w:val="20"/>
          <w:lang w:eastAsia="zh-CN" w:bidi="hi-IN"/>
        </w:rPr>
        <w:t>ś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ci.</w:t>
      </w:r>
    </w:p>
    <w:p w14:paraId="5FBB6543" w14:textId="77777777" w:rsidR="00117C0C" w:rsidRPr="00C21F4B" w:rsidRDefault="00117C0C" w:rsidP="00117C0C">
      <w:pPr>
        <w:numPr>
          <w:ilvl w:val="3"/>
          <w:numId w:val="33"/>
        </w:numPr>
        <w:tabs>
          <w:tab w:val="left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Zamawiającemu przysługuje prawo kumulowania kar umownych, tj. naliczenia kar odrębnie w każdym przypadku, gdy zaistnieją przesłanki ich zastosowania. Łączna, maksymalna kwota kar umownych nie może jednak przekroczyć 40% wartości wynagrodzenia umownego brutto określonego w §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5406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ust.1 umowy.</w:t>
      </w:r>
    </w:p>
    <w:p w14:paraId="660EFF2B" w14:textId="77777777" w:rsidR="00117C0C" w:rsidRPr="00A64142" w:rsidRDefault="00117C0C" w:rsidP="00117C0C">
      <w:pPr>
        <w:pStyle w:val="Paragraf"/>
        <w:spacing w:before="0" w:after="0"/>
        <w:jc w:val="left"/>
        <w:rPr>
          <w:rFonts w:ascii="Verdana" w:hAnsi="Verdana" w:cs="Verdana"/>
          <w:bCs/>
          <w:sz w:val="20"/>
          <w:lang w:eastAsia="ar-SA"/>
        </w:rPr>
      </w:pPr>
    </w:p>
    <w:p w14:paraId="520687A4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§ 11</w:t>
      </w:r>
    </w:p>
    <w:p w14:paraId="5F8E7B6A" w14:textId="530DA8F3" w:rsidR="000034D3" w:rsidRPr="00A64142" w:rsidRDefault="0048583D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WYMAGALNOŚĆ KAR UMOWNYCH </w:t>
      </w:r>
    </w:p>
    <w:p w14:paraId="78216D5E" w14:textId="77777777" w:rsidR="000034D3" w:rsidRPr="00A64142" w:rsidRDefault="000034D3" w:rsidP="000034D3">
      <w:pPr>
        <w:widowControl w:val="0"/>
        <w:autoSpaceDE w:val="0"/>
        <w:jc w:val="both"/>
        <w:rPr>
          <w:rFonts w:ascii="Verdana" w:hAnsi="Verdana"/>
          <w:spacing w:val="3"/>
          <w:sz w:val="20"/>
          <w:szCs w:val="20"/>
          <w:lang w:eastAsia="ar-SA"/>
        </w:rPr>
      </w:pPr>
      <w:r w:rsidRPr="00A64142">
        <w:rPr>
          <w:rFonts w:ascii="Verdana" w:hAnsi="Verdana"/>
          <w:spacing w:val="4"/>
          <w:sz w:val="20"/>
          <w:szCs w:val="20"/>
          <w:lang w:eastAsia="ar-SA"/>
        </w:rPr>
        <w:t xml:space="preserve">1. Kary umowne, o których mowa w § 10 ust. 1 ustalone za każdy rozpoczęty dzień zwłoki, </w:t>
      </w:r>
      <w:r w:rsidRPr="00A64142">
        <w:rPr>
          <w:rFonts w:ascii="Verdana" w:hAnsi="Verdana"/>
          <w:spacing w:val="3"/>
          <w:sz w:val="20"/>
          <w:szCs w:val="20"/>
          <w:lang w:eastAsia="ar-SA"/>
        </w:rPr>
        <w:t>stają się wymagalne:</w:t>
      </w:r>
    </w:p>
    <w:p w14:paraId="356DA383" w14:textId="77777777" w:rsidR="000034D3" w:rsidRPr="00A64142" w:rsidRDefault="000034D3" w:rsidP="000034D3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suppressAutoHyphens/>
        <w:overflowPunct w:val="0"/>
        <w:autoSpaceDE w:val="0"/>
        <w:ind w:left="357" w:hanging="357"/>
        <w:jc w:val="both"/>
        <w:textAlignment w:val="baseline"/>
        <w:rPr>
          <w:rFonts w:ascii="Verdana" w:hAnsi="Verdana"/>
          <w:spacing w:val="8"/>
          <w:sz w:val="20"/>
          <w:szCs w:val="20"/>
        </w:rPr>
      </w:pPr>
      <w:r w:rsidRPr="00A64142">
        <w:rPr>
          <w:rFonts w:ascii="Verdana" w:hAnsi="Verdana"/>
          <w:spacing w:val="8"/>
          <w:sz w:val="20"/>
          <w:szCs w:val="20"/>
        </w:rPr>
        <w:t>za każdy rozpoczęty dzień zwłoki - w tym dniu,</w:t>
      </w:r>
    </w:p>
    <w:p w14:paraId="4A26B5E0" w14:textId="77777777" w:rsidR="000034D3" w:rsidRPr="00A64142" w:rsidRDefault="000034D3" w:rsidP="000034D3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suppressAutoHyphens/>
        <w:overflowPunct w:val="0"/>
        <w:autoSpaceDE w:val="0"/>
        <w:ind w:left="357" w:hanging="357"/>
        <w:jc w:val="both"/>
        <w:textAlignment w:val="baseline"/>
        <w:rPr>
          <w:rFonts w:ascii="Verdana" w:hAnsi="Verdana"/>
          <w:spacing w:val="3"/>
          <w:sz w:val="20"/>
          <w:szCs w:val="20"/>
        </w:rPr>
      </w:pPr>
      <w:r w:rsidRPr="00A64142">
        <w:rPr>
          <w:rFonts w:ascii="Verdana" w:hAnsi="Verdana"/>
          <w:spacing w:val="3"/>
          <w:sz w:val="20"/>
          <w:szCs w:val="20"/>
        </w:rPr>
        <w:t>za każdy następny rozpoczęty dzień zwłoki - odpowiednio w każdym z tych dni.</w:t>
      </w:r>
    </w:p>
    <w:p w14:paraId="4A1C31AF" w14:textId="77777777" w:rsidR="000034D3" w:rsidRPr="00A64142" w:rsidRDefault="000034D3" w:rsidP="000034D3">
      <w:pPr>
        <w:autoSpaceDE w:val="0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36AAE236" w14:textId="77777777" w:rsidR="000034D3" w:rsidRPr="00A64142" w:rsidRDefault="000034D3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A64142">
        <w:rPr>
          <w:rFonts w:ascii="Verdana" w:hAnsi="Verdana" w:cs="Verdana"/>
          <w:b/>
          <w:bCs/>
          <w:sz w:val="20"/>
          <w:szCs w:val="20"/>
        </w:rPr>
        <w:t>§ 12</w:t>
      </w:r>
    </w:p>
    <w:p w14:paraId="54B51113" w14:textId="7797E067" w:rsidR="000034D3" w:rsidRPr="00A64142" w:rsidRDefault="0048583D" w:rsidP="000034D3">
      <w:pPr>
        <w:autoSpaceDE w:val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ZMIANA UMOWY </w:t>
      </w:r>
    </w:p>
    <w:p w14:paraId="415CEF7A" w14:textId="77777777" w:rsidR="000034D3" w:rsidRDefault="000034D3" w:rsidP="00117C0C">
      <w:pPr>
        <w:autoSpaceDE w:val="0"/>
        <w:rPr>
          <w:rFonts w:ascii="Verdana" w:hAnsi="Verdana" w:cs="Verdana"/>
          <w:color w:val="FF0000"/>
          <w:sz w:val="20"/>
          <w:szCs w:val="20"/>
        </w:rPr>
      </w:pPr>
      <w:r w:rsidRPr="00A64142">
        <w:rPr>
          <w:rFonts w:ascii="Verdana" w:hAnsi="Verdana" w:cs="Verdana"/>
          <w:sz w:val="20"/>
          <w:szCs w:val="20"/>
        </w:rPr>
        <w:t>Zmiany umowy wymagają zachowania formy pisemnej pod rygorem nieważności</w:t>
      </w:r>
      <w:r w:rsidRPr="00A64142">
        <w:rPr>
          <w:rFonts w:ascii="Verdana" w:hAnsi="Verdana" w:cs="Verdana"/>
          <w:color w:val="FF0000"/>
          <w:sz w:val="20"/>
          <w:szCs w:val="20"/>
        </w:rPr>
        <w:t>.</w:t>
      </w:r>
    </w:p>
    <w:p w14:paraId="07B90B0E" w14:textId="77777777" w:rsidR="00E56CDB" w:rsidRPr="00F008C4" w:rsidRDefault="00E56CDB" w:rsidP="00E56CDB">
      <w:pPr>
        <w:autoSpaceDE w:val="0"/>
        <w:rPr>
          <w:rFonts w:ascii="Verdana" w:hAnsi="Verdana" w:cs="Verdana"/>
          <w:color w:val="FF0000"/>
          <w:sz w:val="20"/>
          <w:szCs w:val="20"/>
        </w:rPr>
      </w:pPr>
      <w:r w:rsidRPr="00F008C4">
        <w:rPr>
          <w:rFonts w:ascii="Verdana" w:hAnsi="Verdana" w:cs="Verdana"/>
          <w:color w:val="000000" w:themeColor="text1"/>
          <w:sz w:val="20"/>
          <w:szCs w:val="20"/>
        </w:rPr>
        <w:lastRenderedPageBreak/>
        <w:t>2.</w:t>
      </w:r>
      <w:r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F008C4">
        <w:rPr>
          <w:rFonts w:ascii="Verdana" w:hAnsi="Verdana"/>
          <w:spacing w:val="4"/>
          <w:sz w:val="20"/>
          <w:szCs w:val="20"/>
          <w:lang w:eastAsia="ar-SA"/>
        </w:rPr>
        <w:t>Zamawiający przewiduje zmianę postanowień umowy w przypadku:</w:t>
      </w:r>
    </w:p>
    <w:p w14:paraId="60E9C6EA" w14:textId="77777777" w:rsidR="00E56CDB" w:rsidRPr="000B262B" w:rsidRDefault="00E56CDB" w:rsidP="00E56CDB">
      <w:pPr>
        <w:pStyle w:val="Akapitzlist"/>
        <w:widowControl w:val="0"/>
        <w:numPr>
          <w:ilvl w:val="0"/>
          <w:numId w:val="39"/>
        </w:numPr>
        <w:suppressAutoHyphens/>
        <w:autoSpaceDN w:val="0"/>
        <w:ind w:left="714" w:hanging="357"/>
        <w:jc w:val="both"/>
        <w:textAlignment w:val="baseline"/>
        <w:rPr>
          <w:rFonts w:ascii="Verdana" w:eastAsia="Andale Sans UI" w:hAnsi="Verdana"/>
          <w:kern w:val="3"/>
          <w:sz w:val="20"/>
          <w:szCs w:val="20"/>
          <w:lang w:eastAsia="ja-JP" w:bidi="fa-IR"/>
        </w:rPr>
      </w:pPr>
      <w:r w:rsidRPr="000B262B">
        <w:rPr>
          <w:rFonts w:ascii="Verdana" w:eastAsia="Andale Sans UI" w:hAnsi="Verdana"/>
          <w:kern w:val="3"/>
          <w:sz w:val="20"/>
          <w:szCs w:val="20"/>
          <w:lang w:eastAsia="ja-JP" w:bidi="fa-IR"/>
        </w:rPr>
        <w:t>niedostępności na rynku artykułów wskazanych w ofercie wynikających z zaprzestania ich produkcji lub wycofania towarów z rynku pod warunkiem, że zmiana nie spowoduje zwiększenia ceny ofertowej. Wykonawca jest zobowiązany udowodnić pisemnie ,że asortyment nie jest  już produkowany i jest niedostępny na rynku,</w:t>
      </w:r>
    </w:p>
    <w:p w14:paraId="0380ED02" w14:textId="77777777" w:rsidR="00E56CDB" w:rsidRPr="00FA07C3" w:rsidRDefault="00E56CDB" w:rsidP="00E56CDB">
      <w:pPr>
        <w:numPr>
          <w:ilvl w:val="0"/>
          <w:numId w:val="39"/>
        </w:numPr>
        <w:suppressAutoHyphens/>
        <w:autoSpaceDN w:val="0"/>
        <w:ind w:left="714" w:hanging="357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0B262B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jeżeli zachodzi co najmniej jedna z okoliczności wskazanych w art. 455 ust. 1  i 2 ustawy </w:t>
      </w:r>
      <w:r w:rsidRPr="00015C85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Prawo zamówień publicznych (Dz.U. z 2019 r. poz. 2019 ze zm.).</w:t>
      </w:r>
    </w:p>
    <w:p w14:paraId="015A650E" w14:textId="77777777" w:rsidR="008613EF" w:rsidRDefault="008613EF" w:rsidP="00E56CDB">
      <w:pPr>
        <w:widowControl w:val="0"/>
        <w:autoSpaceDE w:val="0"/>
        <w:rPr>
          <w:rFonts w:ascii="Verdana" w:hAnsi="Verdana"/>
          <w:b/>
          <w:sz w:val="20"/>
          <w:szCs w:val="20"/>
          <w:lang w:eastAsia="ar-SA"/>
        </w:rPr>
      </w:pPr>
    </w:p>
    <w:p w14:paraId="71DD164D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§ 13</w:t>
      </w:r>
    </w:p>
    <w:p w14:paraId="49AD8241" w14:textId="1CF56498" w:rsidR="000034D3" w:rsidRPr="00A64142" w:rsidRDefault="0048583D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POSTANOWNIA KOŃCOWE </w:t>
      </w:r>
    </w:p>
    <w:p w14:paraId="206AE23D" w14:textId="77777777" w:rsidR="000034D3" w:rsidRPr="00A64142" w:rsidRDefault="000034D3" w:rsidP="00356619">
      <w:pPr>
        <w:widowControl w:val="0"/>
        <w:autoSpaceDE w:val="0"/>
        <w:jc w:val="both"/>
        <w:rPr>
          <w:rFonts w:ascii="Verdana" w:hAnsi="Verdana"/>
          <w:sz w:val="20"/>
          <w:szCs w:val="20"/>
          <w:lang w:eastAsia="ar-SA"/>
        </w:rPr>
      </w:pPr>
      <w:r w:rsidRPr="00A64142">
        <w:rPr>
          <w:rFonts w:ascii="Verdana" w:hAnsi="Verdana"/>
          <w:sz w:val="20"/>
          <w:szCs w:val="20"/>
          <w:lang w:eastAsia="ar-SA"/>
        </w:rPr>
        <w:t xml:space="preserve">1. Sprawy sporne wynikłe z realizacji niniejszej umowy, których strony nie rozwiążą </w:t>
      </w:r>
      <w:r>
        <w:rPr>
          <w:rFonts w:ascii="Verdana" w:hAnsi="Verdana"/>
          <w:sz w:val="20"/>
          <w:szCs w:val="20"/>
          <w:lang w:eastAsia="ar-SA"/>
        </w:rPr>
        <w:t>polubownie, rozstrzygać będzie S</w:t>
      </w:r>
      <w:r w:rsidRPr="00A64142">
        <w:rPr>
          <w:rFonts w:ascii="Verdana" w:hAnsi="Verdana"/>
          <w:sz w:val="20"/>
          <w:szCs w:val="20"/>
          <w:lang w:eastAsia="ar-SA"/>
        </w:rPr>
        <w:t>ąd powszechny właściwy miejscowo dla siedziby Zamawiającego.</w:t>
      </w:r>
    </w:p>
    <w:p w14:paraId="3F7603D8" w14:textId="77777777" w:rsidR="000034D3" w:rsidRPr="00A64142" w:rsidRDefault="000034D3" w:rsidP="00356619">
      <w:pPr>
        <w:widowControl w:val="0"/>
        <w:autoSpaceDE w:val="0"/>
        <w:jc w:val="both"/>
        <w:rPr>
          <w:rFonts w:ascii="Verdana" w:hAnsi="Verdana"/>
          <w:sz w:val="20"/>
          <w:szCs w:val="20"/>
          <w:lang w:eastAsia="ar-SA"/>
        </w:rPr>
      </w:pPr>
      <w:r w:rsidRPr="00A64142">
        <w:rPr>
          <w:rFonts w:ascii="Verdana" w:hAnsi="Verdana"/>
          <w:sz w:val="20"/>
          <w:szCs w:val="20"/>
          <w:lang w:eastAsia="ar-SA"/>
        </w:rPr>
        <w:t>2. W sprawach nieuregulowanych postanowieniami niniejszej umowy mają zastosowanie przepisy Kodeksu cywilnego oraz inne przepisy mające związek z przedmiotem umowy.</w:t>
      </w:r>
    </w:p>
    <w:p w14:paraId="2D7E4C76" w14:textId="77777777" w:rsidR="000034D3" w:rsidRPr="00A64142" w:rsidRDefault="000034D3" w:rsidP="0035661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 xml:space="preserve">3.Zakres </w:t>
      </w:r>
      <w:r w:rsidRPr="00A64142">
        <w:rPr>
          <w:rFonts w:ascii="Verdana" w:eastAsia="TimesNewRoman" w:hAnsi="Verdana"/>
          <w:sz w:val="20"/>
          <w:szCs w:val="20"/>
        </w:rPr>
        <w:t>ś</w:t>
      </w:r>
      <w:r w:rsidRPr="00A64142">
        <w:rPr>
          <w:rFonts w:ascii="Verdana" w:hAnsi="Verdana"/>
          <w:sz w:val="20"/>
          <w:szCs w:val="20"/>
        </w:rPr>
        <w:t>wiadczenia Wykonawcy wynikaj</w:t>
      </w:r>
      <w:r w:rsidRPr="00A64142">
        <w:rPr>
          <w:rFonts w:ascii="Verdana" w:eastAsia="TimesNewRoman" w:hAnsi="Verdana"/>
          <w:sz w:val="20"/>
          <w:szCs w:val="20"/>
        </w:rPr>
        <w:t>ą</w:t>
      </w:r>
      <w:r w:rsidRPr="00A64142">
        <w:rPr>
          <w:rFonts w:ascii="Verdana" w:hAnsi="Verdana"/>
          <w:sz w:val="20"/>
          <w:szCs w:val="20"/>
        </w:rPr>
        <w:t>cy z umowy jest to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samy z jego zobowi</w:t>
      </w:r>
      <w:r w:rsidRPr="00A64142">
        <w:rPr>
          <w:rFonts w:ascii="Verdana" w:eastAsia="TimesNewRoman" w:hAnsi="Verdana"/>
          <w:sz w:val="20"/>
          <w:szCs w:val="20"/>
        </w:rPr>
        <w:t>ą</w:t>
      </w:r>
      <w:r w:rsidRPr="00A64142">
        <w:rPr>
          <w:rFonts w:ascii="Verdana" w:hAnsi="Verdana"/>
          <w:sz w:val="20"/>
          <w:szCs w:val="20"/>
        </w:rPr>
        <w:t>zaniem zawartym w ofercie.</w:t>
      </w:r>
    </w:p>
    <w:p w14:paraId="61482049" w14:textId="0FFE3A18" w:rsidR="000034D3" w:rsidRPr="00A64142" w:rsidRDefault="000034D3" w:rsidP="0035661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4.Je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eli oka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 si</w:t>
      </w:r>
      <w:r w:rsidRPr="00A64142">
        <w:rPr>
          <w:rFonts w:ascii="Verdana" w:eastAsia="TimesNewRoman" w:hAnsi="Verdana"/>
          <w:sz w:val="20"/>
          <w:szCs w:val="20"/>
        </w:rPr>
        <w:t>ę</w:t>
      </w:r>
      <w:r w:rsidRPr="00A64142">
        <w:rPr>
          <w:rFonts w:ascii="Verdana" w:hAnsi="Verdana"/>
          <w:sz w:val="20"/>
          <w:szCs w:val="20"/>
        </w:rPr>
        <w:t xml:space="preserve">, 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 do sprawnej realizacji umowy niezb</w:t>
      </w:r>
      <w:r w:rsidRPr="00A64142">
        <w:rPr>
          <w:rFonts w:ascii="Verdana" w:eastAsia="TimesNewRoman" w:hAnsi="Verdana"/>
          <w:sz w:val="20"/>
          <w:szCs w:val="20"/>
        </w:rPr>
        <w:t>ę</w:t>
      </w:r>
      <w:r w:rsidRPr="00A64142">
        <w:rPr>
          <w:rFonts w:ascii="Verdana" w:hAnsi="Verdana"/>
          <w:sz w:val="20"/>
          <w:szCs w:val="20"/>
        </w:rPr>
        <w:t>dne jest dokonanie wzajemnych dodatkowych uzgodnie</w:t>
      </w:r>
      <w:r w:rsidRPr="00A64142">
        <w:rPr>
          <w:rFonts w:ascii="Verdana" w:eastAsia="TimesNewRoman" w:hAnsi="Verdana"/>
          <w:sz w:val="20"/>
          <w:szCs w:val="20"/>
        </w:rPr>
        <w:t>ń</w:t>
      </w:r>
      <w:r w:rsidRPr="00A64142">
        <w:rPr>
          <w:rFonts w:ascii="Verdana" w:hAnsi="Verdana"/>
          <w:sz w:val="20"/>
          <w:szCs w:val="20"/>
        </w:rPr>
        <w:t>, strony poczyni</w:t>
      </w:r>
      <w:r w:rsidRPr="00A64142">
        <w:rPr>
          <w:rFonts w:ascii="Verdana" w:eastAsia="TimesNewRoman" w:hAnsi="Verdana"/>
          <w:sz w:val="20"/>
          <w:szCs w:val="20"/>
        </w:rPr>
        <w:t xml:space="preserve">ą </w:t>
      </w:r>
      <w:r w:rsidRPr="00A64142">
        <w:rPr>
          <w:rFonts w:ascii="Verdana" w:hAnsi="Verdana"/>
          <w:sz w:val="20"/>
          <w:szCs w:val="20"/>
        </w:rPr>
        <w:t xml:space="preserve">te uzgodnienia niezwłocznie. </w:t>
      </w:r>
    </w:p>
    <w:p w14:paraId="270B6D0F" w14:textId="77777777" w:rsidR="000034D3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</w:p>
    <w:p w14:paraId="44C8C897" w14:textId="77777777" w:rsidR="008613EF" w:rsidRDefault="008613EF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</w:p>
    <w:p w14:paraId="65C41222" w14:textId="77777777" w:rsidR="008613EF" w:rsidRDefault="008613EF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</w:p>
    <w:p w14:paraId="15BB297F" w14:textId="77777777" w:rsidR="008613EF" w:rsidRDefault="008613EF" w:rsidP="00E75A14">
      <w:pPr>
        <w:pStyle w:val="Tekstpodstawowy"/>
        <w:spacing w:line="0" w:lineRule="atLeast"/>
        <w:rPr>
          <w:rFonts w:ascii="Verdana" w:hAnsi="Verdana" w:cs="Verdana"/>
          <w:b/>
          <w:sz w:val="20"/>
          <w:szCs w:val="20"/>
        </w:rPr>
      </w:pPr>
    </w:p>
    <w:p w14:paraId="7C63986F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14</w:t>
      </w:r>
    </w:p>
    <w:p w14:paraId="13DBDF2D" w14:textId="77777777" w:rsidR="000034D3" w:rsidRPr="00A64142" w:rsidRDefault="000034D3" w:rsidP="000034D3">
      <w:pPr>
        <w:tabs>
          <w:tab w:val="left" w:pos="360"/>
        </w:tabs>
        <w:spacing w:line="0" w:lineRule="atLeast"/>
        <w:rPr>
          <w:rFonts w:ascii="Verdana" w:hAnsi="Verdana"/>
          <w:color w:val="FF0000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Umowa została sporządzona w trzech jednobrzmiących egzemplarzach, z czego dwa egzemplarze otrzymuje Zamawiający, a jeden Wykonawca</w:t>
      </w:r>
      <w:r w:rsidRPr="00A64142">
        <w:rPr>
          <w:rFonts w:ascii="Verdana" w:hAnsi="Verdana"/>
          <w:color w:val="FF0000"/>
          <w:sz w:val="20"/>
          <w:szCs w:val="20"/>
        </w:rPr>
        <w:t>.</w:t>
      </w:r>
    </w:p>
    <w:p w14:paraId="750D76C5" w14:textId="77777777" w:rsidR="000034D3" w:rsidRPr="00A64142" w:rsidRDefault="000034D3" w:rsidP="000034D3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14:paraId="209250F7" w14:textId="77777777" w:rsidR="000034D3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0EA8CFF4" w14:textId="77777777" w:rsidR="008613EF" w:rsidRDefault="008613EF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7D3E8413" w14:textId="77777777" w:rsidR="008613EF" w:rsidRDefault="008613EF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625DD532" w14:textId="77777777" w:rsidR="008613EF" w:rsidRPr="00A64142" w:rsidRDefault="008613EF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2838CEB3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Załączniki</w:t>
      </w:r>
    </w:p>
    <w:p w14:paraId="265E80FF" w14:textId="77777777" w:rsidR="000034D3" w:rsidRPr="00A64142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Załącznik nr 1</w:t>
      </w:r>
      <w:r>
        <w:rPr>
          <w:rFonts w:ascii="Verdana" w:eastAsia="Calibri" w:hAnsi="Verdana" w:cs="TimesNewRomanPSMT"/>
          <w:color w:val="000000"/>
          <w:sz w:val="20"/>
          <w:szCs w:val="20"/>
        </w:rPr>
        <w:t xml:space="preserve"> 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- Oferta Wykonawcy.</w:t>
      </w:r>
    </w:p>
    <w:p w14:paraId="1287738E" w14:textId="0D20E57A" w:rsidR="000034D3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Załączni</w:t>
      </w:r>
      <w:r>
        <w:rPr>
          <w:rFonts w:ascii="Verdana" w:eastAsia="Calibri" w:hAnsi="Verdana" w:cs="TimesNewRomanPSMT"/>
          <w:color w:val="000000"/>
          <w:sz w:val="20"/>
          <w:szCs w:val="20"/>
        </w:rPr>
        <w:t>k nr 2 - Formularz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 xml:space="preserve"> - cenowy  Wykonawcy</w:t>
      </w:r>
      <w:r w:rsidR="0048583D">
        <w:rPr>
          <w:rFonts w:ascii="Verdana" w:eastAsia="Calibri" w:hAnsi="Verdana" w:cs="TimesNewRomanPSMT"/>
          <w:color w:val="000000"/>
          <w:sz w:val="20"/>
          <w:szCs w:val="20"/>
        </w:rPr>
        <w:t>.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 xml:space="preserve"> </w:t>
      </w:r>
    </w:p>
    <w:p w14:paraId="5EC964DE" w14:textId="42103886" w:rsidR="000034D3" w:rsidRPr="00A64142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>
        <w:rPr>
          <w:rFonts w:ascii="Verdana" w:eastAsia="Calibri" w:hAnsi="Verdana" w:cs="TimesNewRomanPSMT"/>
          <w:color w:val="000000"/>
          <w:sz w:val="20"/>
          <w:szCs w:val="20"/>
        </w:rPr>
        <w:t xml:space="preserve">Załącznik nr </w:t>
      </w:r>
      <w:r w:rsidR="00E82C90">
        <w:rPr>
          <w:rFonts w:ascii="Verdana" w:eastAsia="Calibri" w:hAnsi="Verdana" w:cs="TimesNewRomanPSMT"/>
          <w:color w:val="000000"/>
          <w:sz w:val="20"/>
          <w:szCs w:val="20"/>
        </w:rPr>
        <w:t>3</w:t>
      </w:r>
      <w:r w:rsidR="005767E3">
        <w:rPr>
          <w:rFonts w:ascii="Verdana" w:eastAsia="Calibri" w:hAnsi="Verdana" w:cs="TimesNewRomanPSMT"/>
          <w:color w:val="000000"/>
          <w:sz w:val="20"/>
          <w:szCs w:val="20"/>
        </w:rPr>
        <w:t xml:space="preserve"> – W</w:t>
      </w:r>
      <w:r>
        <w:rPr>
          <w:rFonts w:ascii="Verdana" w:eastAsia="Calibri" w:hAnsi="Verdana" w:cs="TimesNewRomanPSMT"/>
          <w:color w:val="000000"/>
          <w:sz w:val="20"/>
          <w:szCs w:val="20"/>
        </w:rPr>
        <w:t>zór protokołu odbioru</w:t>
      </w:r>
      <w:r w:rsidR="0048583D">
        <w:rPr>
          <w:rFonts w:ascii="Verdana" w:eastAsia="Calibri" w:hAnsi="Verdana" w:cs="TimesNewRomanPSMT"/>
          <w:color w:val="000000"/>
          <w:sz w:val="20"/>
          <w:szCs w:val="20"/>
        </w:rPr>
        <w:t>.</w:t>
      </w:r>
    </w:p>
    <w:p w14:paraId="6F2F6FCA" w14:textId="77777777" w:rsidR="000034D3" w:rsidRPr="00A64142" w:rsidRDefault="000034D3" w:rsidP="000034D3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E07BBE" w14:textId="77777777" w:rsidR="000034D3" w:rsidRPr="00A64142" w:rsidRDefault="000034D3" w:rsidP="000034D3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64142">
        <w:rPr>
          <w:rFonts w:ascii="Verdana" w:hAnsi="Verdana" w:cs="Verdana"/>
          <w:b/>
          <w:bCs/>
          <w:color w:val="000000"/>
          <w:sz w:val="20"/>
          <w:szCs w:val="20"/>
        </w:rPr>
        <w:tab/>
        <w:t>WYKONAWCA:                                                                       ZAMAWIAJĄCY:</w:t>
      </w:r>
    </w:p>
    <w:p w14:paraId="03F7D61C" w14:textId="77777777" w:rsidR="000034D3" w:rsidRDefault="000034D3" w:rsidP="000034D3">
      <w:pPr>
        <w:rPr>
          <w:rFonts w:ascii="Verdana" w:hAnsi="Verdana"/>
          <w:sz w:val="20"/>
          <w:szCs w:val="20"/>
        </w:rPr>
      </w:pPr>
    </w:p>
    <w:p w14:paraId="55DD987B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312F9C3F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0A89F68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9C26FA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341593D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5D096CA0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D990C7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037F2E7C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126FFF2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1035C9E6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7A8F2E0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1E4D81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2342002F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360DD627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BDD7028" w14:textId="77777777" w:rsidR="00541E34" w:rsidRDefault="00541E34" w:rsidP="00541E34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248E25" w14:textId="77777777" w:rsidR="00541E34" w:rsidRDefault="00541E34" w:rsidP="00541E34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A6DCC39" w14:textId="77777777" w:rsidR="00541E34" w:rsidRPr="00A64142" w:rsidRDefault="00541E34" w:rsidP="00541E34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1409C0C" w14:textId="77777777" w:rsidR="00541E34" w:rsidRDefault="00541E34" w:rsidP="00541E34">
      <w:pPr>
        <w:jc w:val="center"/>
        <w:rPr>
          <w:rFonts w:ascii="Verdana" w:hAnsi="Verdana"/>
          <w:sz w:val="20"/>
          <w:szCs w:val="20"/>
        </w:rPr>
      </w:pPr>
    </w:p>
    <w:p w14:paraId="66AF3D11" w14:textId="77777777" w:rsidR="00541E34" w:rsidRDefault="00541E34" w:rsidP="00541E34">
      <w:pPr>
        <w:jc w:val="center"/>
        <w:rPr>
          <w:rFonts w:ascii="Verdana" w:hAnsi="Verdana"/>
          <w:sz w:val="20"/>
          <w:szCs w:val="20"/>
        </w:rPr>
      </w:pPr>
    </w:p>
    <w:p w14:paraId="26C19194" w14:textId="77777777" w:rsidR="008613EF" w:rsidRDefault="008613EF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AFA99B4" w14:textId="77777777" w:rsidR="008613EF" w:rsidRDefault="008613EF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AE77E69" w14:textId="77777777" w:rsidR="008613EF" w:rsidRDefault="008613EF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DE94AE7" w14:textId="77777777" w:rsidR="008613EF" w:rsidRDefault="008613EF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F11697" w14:textId="78CFB3A9" w:rsidR="00541E34" w:rsidRPr="005E7B60" w:rsidRDefault="00541E34" w:rsidP="00541E34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82C90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5E7B60">
        <w:rPr>
          <w:rFonts w:ascii="Verdana" w:hAnsi="Verdana"/>
          <w:b/>
          <w:bCs/>
          <w:sz w:val="20"/>
          <w:szCs w:val="20"/>
        </w:rPr>
        <w:t>do Umowy</w:t>
      </w:r>
    </w:p>
    <w:p w14:paraId="49FC84AF" w14:textId="77777777" w:rsidR="00541E34" w:rsidRDefault="00541E34" w:rsidP="00541E34">
      <w:pPr>
        <w:tabs>
          <w:tab w:val="left" w:pos="6999"/>
        </w:tabs>
        <w:rPr>
          <w:rFonts w:ascii="Verdana" w:hAnsi="Verdana"/>
          <w:i/>
          <w:sz w:val="16"/>
          <w:szCs w:val="16"/>
        </w:rPr>
      </w:pPr>
    </w:p>
    <w:p w14:paraId="03E37087" w14:textId="77777777" w:rsidR="008613EF" w:rsidRPr="005E7B60" w:rsidRDefault="008613EF" w:rsidP="00541E34">
      <w:pPr>
        <w:tabs>
          <w:tab w:val="left" w:pos="6999"/>
        </w:tabs>
        <w:rPr>
          <w:rFonts w:ascii="Verdana" w:hAnsi="Verdana"/>
          <w:i/>
          <w:sz w:val="16"/>
          <w:szCs w:val="16"/>
        </w:rPr>
      </w:pPr>
    </w:p>
    <w:p w14:paraId="777B01A4" w14:textId="77777777" w:rsidR="00541E34" w:rsidRPr="005E7B60" w:rsidRDefault="00541E34" w:rsidP="00541E34">
      <w:pPr>
        <w:tabs>
          <w:tab w:val="left" w:pos="6999"/>
        </w:tabs>
        <w:rPr>
          <w:rFonts w:ascii="Verdana" w:hAnsi="Verdana"/>
          <w:sz w:val="20"/>
          <w:szCs w:val="20"/>
        </w:rPr>
      </w:pPr>
    </w:p>
    <w:p w14:paraId="44FAE923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68CEC798" w14:textId="77777777" w:rsidR="00541E34" w:rsidRPr="005E7B60" w:rsidRDefault="00541E34" w:rsidP="00541E34">
      <w:pPr>
        <w:jc w:val="center"/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WZÓR PROTOKOŁU  ODBIORU PRZEDMIOTU UMOWY</w:t>
      </w:r>
    </w:p>
    <w:p w14:paraId="5FCBF0ED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2DE6A4B7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NR UMOWY:  …………………………………</w:t>
      </w:r>
    </w:p>
    <w:p w14:paraId="0449DA8C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2051ED13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Przedstawiciel Zamawiającego: ………………………………….</w:t>
      </w:r>
    </w:p>
    <w:p w14:paraId="0200BEE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71A97FC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0E990FC1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Przedstawiciel Wykonawcy: ………………………………………</w:t>
      </w:r>
    </w:p>
    <w:p w14:paraId="20FE2AB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51B992E2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………………………………………………………………………………………………….</w:t>
      </w:r>
    </w:p>
    <w:p w14:paraId="5744D13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…………………………………………………………………………………………………...</w:t>
      </w:r>
    </w:p>
    <w:p w14:paraId="061B71D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65EB21C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087C36AD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UWAGI ( niezgodność towaru w zakresie ilości, opisu przedmiotu zamówienia- wymienić): </w:t>
      </w:r>
    </w:p>
    <w:p w14:paraId="204A3ABB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5ABBCE0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71DBE84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1C6B417E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14:paraId="59BC33B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241A1056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16F186F1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4AD27AE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………………………………………………….</w:t>
      </w:r>
    </w:p>
    <w:p w14:paraId="07C1E855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Data i podpis osoby upoważnionej do realizacji</w:t>
      </w:r>
    </w:p>
    <w:p w14:paraId="34FAB46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umowy od strony Zamawiającego    </w:t>
      </w:r>
    </w:p>
    <w:p w14:paraId="10E6F397" w14:textId="77777777" w:rsidR="00541E34" w:rsidRPr="005E7B60" w:rsidRDefault="00541E34" w:rsidP="00541E34">
      <w:pPr>
        <w:rPr>
          <w:rFonts w:ascii="Verdana" w:hAnsi="Verdana"/>
          <w:bCs/>
          <w:sz w:val="20"/>
          <w:szCs w:val="20"/>
        </w:rPr>
      </w:pPr>
      <w:r w:rsidRPr="005E7B60">
        <w:rPr>
          <w:rFonts w:ascii="Verdana" w:hAnsi="Verdana"/>
          <w:bCs/>
          <w:sz w:val="20"/>
          <w:szCs w:val="20"/>
        </w:rPr>
        <w:t>(przedstawiciel  Zamawiającego)                                                 </w:t>
      </w:r>
    </w:p>
    <w:p w14:paraId="071B8F1F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474E52A1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22C4D770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74899B35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5E1430F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…………………………………………..</w:t>
      </w:r>
    </w:p>
    <w:p w14:paraId="47A694F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Data i podpis osoby upoważnionej do realizacji </w:t>
      </w:r>
    </w:p>
    <w:p w14:paraId="5CACEA5E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umowy od strony  Wykonawcy</w:t>
      </w:r>
    </w:p>
    <w:p w14:paraId="70A80BE9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79DDDBD5" w14:textId="77777777" w:rsidR="00541E34" w:rsidRPr="005E7B60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14:paraId="4F4773B0" w14:textId="77777777" w:rsidR="00541E34" w:rsidRDefault="00541E34" w:rsidP="00541E34">
      <w:pPr>
        <w:suppressAutoHyphens/>
        <w:overflowPunct w:val="0"/>
        <w:autoSpaceDE w:val="0"/>
        <w:textAlignment w:val="baseline"/>
        <w:rPr>
          <w:rFonts w:ascii="Verdana" w:hAnsi="Verdana" w:cs="Tahoma"/>
          <w:b/>
          <w:sz w:val="20"/>
          <w:szCs w:val="20"/>
        </w:rPr>
      </w:pPr>
    </w:p>
    <w:p w14:paraId="032E03C7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 w14:paraId="17539ECB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7DFF9FBF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52A0569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6C27214B" w14:textId="77777777" w:rsidR="00541E34" w:rsidRDefault="00541E34" w:rsidP="00541E34">
      <w:pPr>
        <w:pStyle w:val="Nagwek1"/>
        <w:spacing w:before="0"/>
        <w:rPr>
          <w:rFonts w:ascii="Verdana" w:hAnsi="Verdana"/>
          <w:color w:val="auto"/>
          <w:sz w:val="20"/>
          <w:szCs w:val="20"/>
        </w:rPr>
      </w:pPr>
    </w:p>
    <w:p w14:paraId="343521CC" w14:textId="77777777" w:rsidR="00541E34" w:rsidRDefault="00541E34" w:rsidP="00541E34"/>
    <w:p w14:paraId="755E6A25" w14:textId="77777777" w:rsidR="00541E34" w:rsidRDefault="00541E34" w:rsidP="00541E34"/>
    <w:p w14:paraId="421B01E1" w14:textId="77777777" w:rsidR="00541E34" w:rsidRDefault="00541E34" w:rsidP="00541E34"/>
    <w:p w14:paraId="2123F912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7C16E354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151C0BC6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6FFC60F3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4020490E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319F84D0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4FB6FA86" w14:textId="77777777" w:rsidR="000034D3" w:rsidRDefault="000034D3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39B5D427" w14:textId="77777777" w:rsidR="000034D3" w:rsidRDefault="000034D3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sectPr w:rsidR="000034D3" w:rsidSect="005C2939">
      <w:footerReference w:type="default" r:id="rId10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3A7D" w14:textId="77777777" w:rsidR="00B141B1" w:rsidRDefault="00B141B1" w:rsidP="0051292C">
      <w:r>
        <w:separator/>
      </w:r>
    </w:p>
  </w:endnote>
  <w:endnote w:type="continuationSeparator" w:id="0">
    <w:p w14:paraId="148CFC21" w14:textId="77777777" w:rsidR="00B141B1" w:rsidRDefault="00B141B1" w:rsidP="0051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E188D4F0t00, 'Arial Unicode M">
    <w:charset w:val="00"/>
    <w:family w:val="auto"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1753" w14:textId="77777777" w:rsidR="00FE35D1" w:rsidRPr="00762E95" w:rsidRDefault="00FE35D1" w:rsidP="00C466D4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2"/>
        <w:szCs w:val="12"/>
      </w:rPr>
    </w:pPr>
  </w:p>
  <w:p w14:paraId="098B0C23" w14:textId="0BDA514D" w:rsidR="00FE35D1" w:rsidRPr="000C7E80" w:rsidRDefault="00FE35D1" w:rsidP="00E57081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2"/>
        <w:szCs w:val="12"/>
      </w:rPr>
    </w:pPr>
    <w:r>
      <w:rPr>
        <w:rFonts w:asciiTheme="majorHAnsi" w:eastAsiaTheme="majorEastAsia" w:hAnsiTheme="majorHAnsi" w:cstheme="majorBidi"/>
        <w:i/>
        <w:sz w:val="12"/>
        <w:szCs w:val="12"/>
      </w:rPr>
      <w:t>.</w:t>
    </w:r>
  </w:p>
  <w:p w14:paraId="365D4E1E" w14:textId="073CAADB" w:rsidR="00FE35D1" w:rsidRPr="00E82C90" w:rsidRDefault="00FE35D1" w:rsidP="000C7E80">
    <w:pPr>
      <w:pStyle w:val="Stopka"/>
      <w:pBdr>
        <w:top w:val="thinThickSmallGap" w:sz="24" w:space="0" w:color="823B0B" w:themeColor="accent2" w:themeShade="7F"/>
      </w:pBdr>
      <w:jc w:val="center"/>
      <w:rPr>
        <w:rFonts w:ascii="Verdana" w:eastAsiaTheme="majorEastAsia" w:hAnsi="Verdana" w:cstheme="majorBidi"/>
        <w:iCs/>
        <w:sz w:val="12"/>
        <w:szCs w:val="12"/>
      </w:rPr>
    </w:pPr>
  </w:p>
  <w:p w14:paraId="6E4B9293" w14:textId="776F8E06" w:rsidR="00FB111A" w:rsidRPr="00FB111A" w:rsidRDefault="00FE35D1" w:rsidP="00FB111A">
    <w:pPr>
      <w:pStyle w:val="Stopka"/>
      <w:pBdr>
        <w:top w:val="thinThickSmallGap" w:sz="24" w:space="0" w:color="823B0B" w:themeColor="accent2" w:themeShade="7F"/>
      </w:pBdr>
      <w:jc w:val="center"/>
      <w:rPr>
        <w:rFonts w:ascii="Verdana" w:eastAsiaTheme="majorEastAsia" w:hAnsi="Verdana" w:cstheme="majorBidi"/>
        <w:b/>
        <w:iCs/>
        <w:sz w:val="12"/>
        <w:szCs w:val="12"/>
      </w:rPr>
    </w:pPr>
    <w:r w:rsidRPr="00E82C90">
      <w:rPr>
        <w:rFonts w:ascii="Verdana" w:eastAsiaTheme="majorEastAsia" w:hAnsi="Verdana" w:cstheme="majorBidi"/>
        <w:iCs/>
        <w:sz w:val="12"/>
        <w:szCs w:val="12"/>
      </w:rPr>
      <w:ptab w:relativeTo="margin" w:alignment="right" w:leader="none"/>
    </w:r>
    <w:r w:rsidR="00FB111A" w:rsidRPr="00FB111A">
      <w:rPr>
        <w:b/>
        <w:sz w:val="20"/>
        <w:szCs w:val="20"/>
      </w:rPr>
      <w:t xml:space="preserve"> </w:t>
    </w:r>
    <w:r w:rsidR="00FB111A" w:rsidRPr="00FB111A">
      <w:rPr>
        <w:rFonts w:ascii="Verdana" w:eastAsiaTheme="majorEastAsia" w:hAnsi="Verdana" w:cstheme="majorBidi"/>
        <w:b/>
        <w:iCs/>
        <w:sz w:val="12"/>
        <w:szCs w:val="12"/>
      </w:rPr>
      <w:t>Dostawa pomocy dydaktycznych: namiot lub kryjówka do Wrocławskiego Zespołu Żłobków.</w:t>
    </w:r>
  </w:p>
  <w:p w14:paraId="6442F2F5" w14:textId="77777777" w:rsidR="00FB111A" w:rsidRPr="00FB111A" w:rsidRDefault="00FB111A" w:rsidP="00FB111A">
    <w:pPr>
      <w:pStyle w:val="Stopka"/>
      <w:pBdr>
        <w:top w:val="thinThickSmallGap" w:sz="24" w:space="0" w:color="823B0B" w:themeColor="accent2" w:themeShade="7F"/>
      </w:pBdr>
      <w:jc w:val="center"/>
      <w:rPr>
        <w:rFonts w:ascii="Verdana" w:eastAsiaTheme="majorEastAsia" w:hAnsi="Verdana" w:cstheme="majorBidi"/>
        <w:b/>
        <w:iCs/>
        <w:sz w:val="12"/>
        <w:szCs w:val="12"/>
      </w:rPr>
    </w:pPr>
    <w:r w:rsidRPr="00FB111A">
      <w:rPr>
        <w:rFonts w:ascii="Verdana" w:eastAsiaTheme="majorEastAsia" w:hAnsi="Verdana" w:cstheme="majorBidi"/>
        <w:b/>
        <w:iCs/>
        <w:sz w:val="12"/>
        <w:szCs w:val="12"/>
      </w:rPr>
      <w:t>Nr postępowania: ZP-40/WZŻ/2021</w:t>
    </w:r>
  </w:p>
  <w:p w14:paraId="348A9F9A" w14:textId="77777777" w:rsidR="00FE35D1" w:rsidRPr="00762E95" w:rsidRDefault="00FE35D1" w:rsidP="00C466D4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6"/>
        <w:szCs w:val="16"/>
      </w:rPr>
    </w:pPr>
    <w:r w:rsidRPr="00E82C90">
      <w:rPr>
        <w:rFonts w:ascii="Verdana" w:eastAsiaTheme="majorEastAsia" w:hAnsi="Verdana" w:cstheme="majorBidi"/>
        <w:iCs/>
        <w:sz w:val="12"/>
        <w:szCs w:val="12"/>
      </w:rPr>
      <w:t>Strona</w:t>
    </w:r>
    <w:r w:rsidRPr="00762E95">
      <w:rPr>
        <w:rFonts w:asciiTheme="majorHAnsi" w:eastAsiaTheme="majorEastAsia" w:hAnsiTheme="majorHAnsi" w:cstheme="majorBidi"/>
        <w:i/>
        <w:sz w:val="16"/>
        <w:szCs w:val="16"/>
      </w:rPr>
      <w:t xml:space="preserve"> </w:t>
    </w:r>
    <w:r w:rsidRPr="00762E95">
      <w:rPr>
        <w:rFonts w:asciiTheme="minorHAnsi" w:eastAsiaTheme="minorEastAsia" w:hAnsiTheme="minorHAnsi" w:cstheme="minorBidi"/>
        <w:i/>
        <w:sz w:val="16"/>
        <w:szCs w:val="16"/>
      </w:rPr>
      <w:fldChar w:fldCharType="begin"/>
    </w:r>
    <w:r w:rsidRPr="00762E95">
      <w:rPr>
        <w:i/>
        <w:sz w:val="16"/>
        <w:szCs w:val="16"/>
      </w:rPr>
      <w:instrText>PAGE   \* MERGEFORMAT</w:instrText>
    </w:r>
    <w:r w:rsidRPr="00762E95">
      <w:rPr>
        <w:rFonts w:asciiTheme="minorHAnsi" w:eastAsiaTheme="minorEastAsia" w:hAnsiTheme="minorHAnsi" w:cstheme="minorBidi"/>
        <w:i/>
        <w:sz w:val="16"/>
        <w:szCs w:val="16"/>
      </w:rPr>
      <w:fldChar w:fldCharType="separate"/>
    </w:r>
    <w:r w:rsidR="004455E9" w:rsidRPr="004455E9">
      <w:rPr>
        <w:rFonts w:asciiTheme="majorHAnsi" w:eastAsiaTheme="majorEastAsia" w:hAnsiTheme="majorHAnsi" w:cstheme="majorBidi"/>
        <w:i/>
        <w:noProof/>
        <w:sz w:val="16"/>
        <w:szCs w:val="16"/>
      </w:rPr>
      <w:t>4</w:t>
    </w:r>
    <w:r w:rsidRPr="00762E95">
      <w:rPr>
        <w:rFonts w:asciiTheme="majorHAnsi" w:eastAsiaTheme="majorEastAsia" w:hAnsiTheme="majorHAnsi" w:cstheme="majorBid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7148" w14:textId="77777777" w:rsidR="00B141B1" w:rsidRDefault="00B141B1" w:rsidP="0051292C">
      <w:r>
        <w:separator/>
      </w:r>
    </w:p>
  </w:footnote>
  <w:footnote w:type="continuationSeparator" w:id="0">
    <w:p w14:paraId="5D171EC7" w14:textId="77777777" w:rsidR="00B141B1" w:rsidRDefault="00B141B1" w:rsidP="0051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9CACE970"/>
    <w:name w:val="WW8Num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b w:val="0"/>
        <w:i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>
    <w:nsid w:val="00000007"/>
    <w:multiLevelType w:val="singleLevel"/>
    <w:tmpl w:val="D2E8CE20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6">
    <w:nsid w:val="00000009"/>
    <w:multiLevelType w:val="multilevel"/>
    <w:tmpl w:val="C9ECFFD0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imes New Roman"/>
        <w:i w:val="0"/>
        <w:color w:val="auto"/>
      </w:rPr>
    </w:lvl>
  </w:abstractNum>
  <w:abstractNum w:abstractNumId="8">
    <w:nsid w:val="0000000B"/>
    <w:multiLevelType w:val="multi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1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1543"/>
        </w:tabs>
        <w:ind w:left="1543" w:hanging="283"/>
      </w:pPr>
    </w:lvl>
    <w:lvl w:ilvl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>
      <w:start w:val="1"/>
      <w:numFmt w:val="lowerRoman"/>
      <w:lvlText w:val="%3."/>
      <w:lvlJc w:val="lef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lowerRoman"/>
      <w:lvlText w:val="%6."/>
      <w:lvlJc w:val="left"/>
      <w:pPr>
        <w:tabs>
          <w:tab w:val="num" w:pos="2436"/>
        </w:tabs>
        <w:ind w:left="2436" w:hanging="180"/>
      </w:pPr>
    </w:lvl>
    <w:lvl w:ilvl="6">
      <w:start w:val="1"/>
      <w:numFmt w:val="decimal"/>
      <w:lvlText w:val="%7."/>
      <w:lvlJc w:val="left"/>
      <w:pPr>
        <w:tabs>
          <w:tab w:val="num" w:pos="2796"/>
        </w:tabs>
        <w:ind w:left="2796" w:hanging="360"/>
      </w:pPr>
    </w:lvl>
    <w:lvl w:ilvl="7">
      <w:start w:val="1"/>
      <w:numFmt w:val="lowerLetter"/>
      <w:lvlText w:val="%8."/>
      <w:lvlJc w:val="left"/>
      <w:pPr>
        <w:tabs>
          <w:tab w:val="num" w:pos="3156"/>
        </w:tabs>
        <w:ind w:left="3156" w:hanging="360"/>
      </w:pPr>
    </w:lvl>
    <w:lvl w:ilvl="8">
      <w:start w:val="1"/>
      <w:numFmt w:val="lowerRoman"/>
      <w:lvlText w:val="%9."/>
      <w:lvlJc w:val="left"/>
      <w:pPr>
        <w:tabs>
          <w:tab w:val="num" w:pos="3336"/>
        </w:tabs>
        <w:ind w:left="3336" w:hanging="180"/>
      </w:pPr>
    </w:lvl>
  </w:abstractNum>
  <w:abstractNum w:abstractNumId="12">
    <w:nsid w:val="00000045"/>
    <w:multiLevelType w:val="multilevel"/>
    <w:tmpl w:val="71844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885353"/>
    <w:multiLevelType w:val="hybridMultilevel"/>
    <w:tmpl w:val="0824B79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DB408F"/>
    <w:multiLevelType w:val="hybridMultilevel"/>
    <w:tmpl w:val="C95C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15664"/>
    <w:multiLevelType w:val="hybridMultilevel"/>
    <w:tmpl w:val="55E0D3F4"/>
    <w:lvl w:ilvl="0" w:tplc="CA7C6F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104B49"/>
    <w:multiLevelType w:val="hybridMultilevel"/>
    <w:tmpl w:val="04D25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61660D"/>
    <w:multiLevelType w:val="multilevel"/>
    <w:tmpl w:val="7DACB2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AF80498"/>
    <w:multiLevelType w:val="multilevel"/>
    <w:tmpl w:val="7438068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3097AA8"/>
    <w:multiLevelType w:val="hybridMultilevel"/>
    <w:tmpl w:val="C6461DB8"/>
    <w:lvl w:ilvl="0" w:tplc="F3664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814C8"/>
    <w:multiLevelType w:val="hybridMultilevel"/>
    <w:tmpl w:val="9420322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F94286"/>
    <w:multiLevelType w:val="multilevel"/>
    <w:tmpl w:val="891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AF2007"/>
    <w:multiLevelType w:val="hybridMultilevel"/>
    <w:tmpl w:val="7EA2B3C8"/>
    <w:lvl w:ilvl="0" w:tplc="27E872E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2D15612"/>
    <w:multiLevelType w:val="hybridMultilevel"/>
    <w:tmpl w:val="95F2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41354A"/>
    <w:multiLevelType w:val="multilevel"/>
    <w:tmpl w:val="408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DA4645"/>
    <w:multiLevelType w:val="multilevel"/>
    <w:tmpl w:val="F1AE3104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24E09D2"/>
    <w:multiLevelType w:val="hybridMultilevel"/>
    <w:tmpl w:val="6A42EE00"/>
    <w:lvl w:ilvl="0" w:tplc="03DEC97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05A51"/>
    <w:multiLevelType w:val="multilevel"/>
    <w:tmpl w:val="215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F9B4D44"/>
    <w:multiLevelType w:val="multilevel"/>
    <w:tmpl w:val="EA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0D017A"/>
    <w:multiLevelType w:val="multilevel"/>
    <w:tmpl w:val="5B70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575506"/>
    <w:multiLevelType w:val="multilevel"/>
    <w:tmpl w:val="A192C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pacing w:val="0"/>
        <w:kern w:val="0"/>
        <w:position w:val="0"/>
        <w:sz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A30536A"/>
    <w:multiLevelType w:val="hybridMultilevel"/>
    <w:tmpl w:val="B5BA1EB2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B0447"/>
    <w:multiLevelType w:val="hybridMultilevel"/>
    <w:tmpl w:val="482C0DE0"/>
    <w:lvl w:ilvl="0" w:tplc="416649DE">
      <w:start w:val="20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>
    <w:nsid w:val="57CA3527"/>
    <w:multiLevelType w:val="multilevel"/>
    <w:tmpl w:val="02084E1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kern w:val="3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Cs/>
        <w:kern w:val="3"/>
        <w:sz w:val="22"/>
        <w:szCs w:val="22"/>
        <w:lang w:eastAsia="zh-C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Cs/>
        <w:kern w:val="3"/>
        <w:sz w:val="22"/>
        <w:szCs w:val="22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Cs/>
        <w:kern w:val="3"/>
        <w:sz w:val="22"/>
        <w:szCs w:val="22"/>
        <w:lang w:eastAsia="zh-C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Calibri"/>
        <w:bCs/>
        <w:kern w:val="3"/>
        <w:sz w:val="22"/>
        <w:szCs w:val="22"/>
        <w:lang w:eastAsia="zh-C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Cs/>
        <w:kern w:val="3"/>
        <w:sz w:val="22"/>
        <w:szCs w:val="22"/>
        <w:lang w:eastAsia="zh-C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Cs/>
        <w:kern w:val="3"/>
        <w:sz w:val="22"/>
        <w:szCs w:val="22"/>
        <w:lang w:eastAsia="zh-C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Cs/>
        <w:kern w:val="3"/>
        <w:sz w:val="22"/>
        <w:szCs w:val="22"/>
        <w:lang w:eastAsia="zh-C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Cs/>
        <w:kern w:val="3"/>
        <w:sz w:val="22"/>
        <w:szCs w:val="22"/>
        <w:lang w:eastAsia="zh-CN"/>
      </w:rPr>
    </w:lvl>
  </w:abstractNum>
  <w:abstractNum w:abstractNumId="38">
    <w:nsid w:val="583F3C1D"/>
    <w:multiLevelType w:val="multilevel"/>
    <w:tmpl w:val="BD7001D0"/>
    <w:styleLink w:val="WW8Num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5A5D7A53"/>
    <w:multiLevelType w:val="multilevel"/>
    <w:tmpl w:val="FAB21D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b/>
      </w:rPr>
    </w:lvl>
  </w:abstractNum>
  <w:abstractNum w:abstractNumId="40">
    <w:nsid w:val="62692B5F"/>
    <w:multiLevelType w:val="hybridMultilevel"/>
    <w:tmpl w:val="206E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70FF5"/>
    <w:multiLevelType w:val="multilevel"/>
    <w:tmpl w:val="C1FA3B50"/>
    <w:lvl w:ilvl="0">
      <w:start w:val="1"/>
      <w:numFmt w:val="decimal"/>
      <w:lvlText w:val="%1)"/>
      <w:lvlJc w:val="left"/>
      <w:pPr>
        <w:ind w:left="1413" w:hanging="7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A96778"/>
    <w:multiLevelType w:val="multilevel"/>
    <w:tmpl w:val="8F72A72E"/>
    <w:styleLink w:val="WW8Num30"/>
    <w:lvl w:ilvl="0">
      <w:start w:val="1"/>
      <w:numFmt w:val="decimal"/>
      <w:lvlText w:val="%1."/>
      <w:lvlJc w:val="left"/>
      <w:pPr>
        <w:ind w:left="2340" w:hanging="360"/>
      </w:pPr>
      <w:rPr>
        <w:rFonts w:cs="Calibri"/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B054F95"/>
    <w:multiLevelType w:val="hybridMultilevel"/>
    <w:tmpl w:val="A320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5171"/>
    <w:multiLevelType w:val="hybridMultilevel"/>
    <w:tmpl w:val="50649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21"/>
  </w:num>
  <w:num w:numId="5">
    <w:abstractNumId w:val="2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5"/>
  </w:num>
  <w:num w:numId="11">
    <w:abstractNumId w:val="18"/>
  </w:num>
  <w:num w:numId="12">
    <w:abstractNumId w:val="40"/>
  </w:num>
  <w:num w:numId="13">
    <w:abstractNumId w:val="14"/>
  </w:num>
  <w:num w:numId="14">
    <w:abstractNumId w:val="43"/>
  </w:num>
  <w:num w:numId="15">
    <w:abstractNumId w:val="41"/>
  </w:num>
  <w:num w:numId="16">
    <w:abstractNumId w:val="34"/>
  </w:num>
  <w:num w:numId="17">
    <w:abstractNumId w:val="28"/>
  </w:num>
  <w:num w:numId="18">
    <w:abstractNumId w:val="15"/>
  </w:num>
  <w:num w:numId="19">
    <w:abstractNumId w:val="31"/>
  </w:num>
  <w:num w:numId="20">
    <w:abstractNumId w:val="26"/>
  </w:num>
  <w:num w:numId="21">
    <w:abstractNumId w:val="29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2"/>
    <w:lvlOverride w:ilvl="0">
      <w:lvl w:ilvl="0">
        <w:start w:val="1"/>
        <w:numFmt w:val="decimal"/>
        <w:lvlText w:val="%1."/>
        <w:lvlJc w:val="left"/>
        <w:pPr>
          <w:ind w:left="2340" w:hanging="360"/>
        </w:pPr>
        <w:rPr>
          <w:rFonts w:asciiTheme="minorHAnsi" w:hAnsiTheme="minorHAnsi" w:cs="Calibri" w:hint="default"/>
          <w:b w:val="0"/>
          <w:i w:val="0"/>
          <w:strike w:val="0"/>
          <w:dstrike w:val="0"/>
          <w:sz w:val="20"/>
          <w:szCs w:val="20"/>
        </w:rPr>
      </w:lvl>
    </w:lvlOverride>
  </w:num>
  <w:num w:numId="28">
    <w:abstractNumId w:val="27"/>
  </w:num>
  <w:num w:numId="29">
    <w:abstractNumId w:val="27"/>
    <w:lvlOverride w:ilvl="0">
      <w:startOverride w:val="1"/>
    </w:lvlOverride>
  </w:num>
  <w:num w:numId="30">
    <w:abstractNumId w:val="39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37"/>
  </w:num>
  <w:num w:numId="34">
    <w:abstractNumId w:val="36"/>
  </w:num>
  <w:num w:numId="35">
    <w:abstractNumId w:val="37"/>
  </w:num>
  <w:num w:numId="36">
    <w:abstractNumId w:val="42"/>
  </w:num>
  <w:num w:numId="37">
    <w:abstractNumId w:val="44"/>
  </w:num>
  <w:num w:numId="38">
    <w:abstractNumId w:val="32"/>
  </w:num>
  <w:num w:numId="3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E"/>
    <w:rsid w:val="00000092"/>
    <w:rsid w:val="00002FC9"/>
    <w:rsid w:val="000034D3"/>
    <w:rsid w:val="00006A20"/>
    <w:rsid w:val="000074B5"/>
    <w:rsid w:val="00010A9D"/>
    <w:rsid w:val="00016C53"/>
    <w:rsid w:val="0001796E"/>
    <w:rsid w:val="00022381"/>
    <w:rsid w:val="00022456"/>
    <w:rsid w:val="00023924"/>
    <w:rsid w:val="00026357"/>
    <w:rsid w:val="00026E12"/>
    <w:rsid w:val="00027CAF"/>
    <w:rsid w:val="00030F6B"/>
    <w:rsid w:val="0003451A"/>
    <w:rsid w:val="0003469D"/>
    <w:rsid w:val="0003606F"/>
    <w:rsid w:val="00047F09"/>
    <w:rsid w:val="00052E7C"/>
    <w:rsid w:val="00054083"/>
    <w:rsid w:val="00055EBE"/>
    <w:rsid w:val="00063668"/>
    <w:rsid w:val="00073C2D"/>
    <w:rsid w:val="000744F2"/>
    <w:rsid w:val="00077529"/>
    <w:rsid w:val="00082DA8"/>
    <w:rsid w:val="0008343D"/>
    <w:rsid w:val="000937B2"/>
    <w:rsid w:val="0009594A"/>
    <w:rsid w:val="000A7640"/>
    <w:rsid w:val="000B3CD8"/>
    <w:rsid w:val="000B5352"/>
    <w:rsid w:val="000B5D26"/>
    <w:rsid w:val="000B6CBF"/>
    <w:rsid w:val="000C7E80"/>
    <w:rsid w:val="000D1D04"/>
    <w:rsid w:val="000E15DF"/>
    <w:rsid w:val="000E5581"/>
    <w:rsid w:val="000E6E46"/>
    <w:rsid w:val="000E765A"/>
    <w:rsid w:val="000F0A0C"/>
    <w:rsid w:val="000F18BB"/>
    <w:rsid w:val="000F40BE"/>
    <w:rsid w:val="00101B16"/>
    <w:rsid w:val="001079A1"/>
    <w:rsid w:val="0011334A"/>
    <w:rsid w:val="00115924"/>
    <w:rsid w:val="00115959"/>
    <w:rsid w:val="00116843"/>
    <w:rsid w:val="00116B1F"/>
    <w:rsid w:val="00117C0C"/>
    <w:rsid w:val="00124231"/>
    <w:rsid w:val="00125E6C"/>
    <w:rsid w:val="00127B7F"/>
    <w:rsid w:val="00133CF9"/>
    <w:rsid w:val="001360FE"/>
    <w:rsid w:val="00136E74"/>
    <w:rsid w:val="00137959"/>
    <w:rsid w:val="001565B6"/>
    <w:rsid w:val="0015768C"/>
    <w:rsid w:val="001611ED"/>
    <w:rsid w:val="00163104"/>
    <w:rsid w:val="00170057"/>
    <w:rsid w:val="00171709"/>
    <w:rsid w:val="00173E1B"/>
    <w:rsid w:val="00174B1B"/>
    <w:rsid w:val="001757E6"/>
    <w:rsid w:val="001775D6"/>
    <w:rsid w:val="001806D7"/>
    <w:rsid w:val="0018267A"/>
    <w:rsid w:val="00182B1B"/>
    <w:rsid w:val="0018672A"/>
    <w:rsid w:val="00186ADF"/>
    <w:rsid w:val="001937F9"/>
    <w:rsid w:val="00193DC9"/>
    <w:rsid w:val="001A2B7B"/>
    <w:rsid w:val="001A3730"/>
    <w:rsid w:val="001A3EE3"/>
    <w:rsid w:val="001A4B06"/>
    <w:rsid w:val="001A5729"/>
    <w:rsid w:val="001B0499"/>
    <w:rsid w:val="001B04A0"/>
    <w:rsid w:val="001B289F"/>
    <w:rsid w:val="001B67BE"/>
    <w:rsid w:val="001C1ADF"/>
    <w:rsid w:val="001C641D"/>
    <w:rsid w:val="001C7401"/>
    <w:rsid w:val="001D01AA"/>
    <w:rsid w:val="001D529A"/>
    <w:rsid w:val="001E2934"/>
    <w:rsid w:val="001F03E4"/>
    <w:rsid w:val="001F51A7"/>
    <w:rsid w:val="001F54C0"/>
    <w:rsid w:val="001F6DA7"/>
    <w:rsid w:val="001F7415"/>
    <w:rsid w:val="0020026C"/>
    <w:rsid w:val="002021D3"/>
    <w:rsid w:val="00202603"/>
    <w:rsid w:val="00202F42"/>
    <w:rsid w:val="0020785A"/>
    <w:rsid w:val="0021106D"/>
    <w:rsid w:val="00211980"/>
    <w:rsid w:val="00212250"/>
    <w:rsid w:val="0021794E"/>
    <w:rsid w:val="0022296C"/>
    <w:rsid w:val="002242E2"/>
    <w:rsid w:val="0022486D"/>
    <w:rsid w:val="00232D53"/>
    <w:rsid w:val="00237CE6"/>
    <w:rsid w:val="002449C7"/>
    <w:rsid w:val="00245C4E"/>
    <w:rsid w:val="002513E5"/>
    <w:rsid w:val="00255CA2"/>
    <w:rsid w:val="00261684"/>
    <w:rsid w:val="0027640C"/>
    <w:rsid w:val="00281B3A"/>
    <w:rsid w:val="0028432B"/>
    <w:rsid w:val="00290719"/>
    <w:rsid w:val="0029377F"/>
    <w:rsid w:val="00295058"/>
    <w:rsid w:val="00295ADB"/>
    <w:rsid w:val="0029733C"/>
    <w:rsid w:val="002A4AA8"/>
    <w:rsid w:val="002C3198"/>
    <w:rsid w:val="002D3D4C"/>
    <w:rsid w:val="002D64AD"/>
    <w:rsid w:val="002E5814"/>
    <w:rsid w:val="002E5AC0"/>
    <w:rsid w:val="002E6156"/>
    <w:rsid w:val="002F01F8"/>
    <w:rsid w:val="002F4FF6"/>
    <w:rsid w:val="002F6080"/>
    <w:rsid w:val="0030190D"/>
    <w:rsid w:val="00304EA6"/>
    <w:rsid w:val="00305733"/>
    <w:rsid w:val="0031265C"/>
    <w:rsid w:val="00330971"/>
    <w:rsid w:val="00332D83"/>
    <w:rsid w:val="00333AE5"/>
    <w:rsid w:val="0033562E"/>
    <w:rsid w:val="003366F0"/>
    <w:rsid w:val="0033704F"/>
    <w:rsid w:val="0033728B"/>
    <w:rsid w:val="003375FD"/>
    <w:rsid w:val="003424AB"/>
    <w:rsid w:val="00345E8A"/>
    <w:rsid w:val="00347FD2"/>
    <w:rsid w:val="00356619"/>
    <w:rsid w:val="00356AB9"/>
    <w:rsid w:val="0036102E"/>
    <w:rsid w:val="003718C8"/>
    <w:rsid w:val="0038120E"/>
    <w:rsid w:val="003832B4"/>
    <w:rsid w:val="00385A35"/>
    <w:rsid w:val="00396886"/>
    <w:rsid w:val="003A1619"/>
    <w:rsid w:val="003A5D2E"/>
    <w:rsid w:val="003B05D5"/>
    <w:rsid w:val="003B2ABB"/>
    <w:rsid w:val="003B70B3"/>
    <w:rsid w:val="003C6559"/>
    <w:rsid w:val="003E0CDF"/>
    <w:rsid w:val="003E0D88"/>
    <w:rsid w:val="003E639F"/>
    <w:rsid w:val="003F4DF6"/>
    <w:rsid w:val="00400EEA"/>
    <w:rsid w:val="00400F83"/>
    <w:rsid w:val="004213F7"/>
    <w:rsid w:val="00425296"/>
    <w:rsid w:val="00431840"/>
    <w:rsid w:val="004328E9"/>
    <w:rsid w:val="00435786"/>
    <w:rsid w:val="00435AAA"/>
    <w:rsid w:val="00442121"/>
    <w:rsid w:val="004451FF"/>
    <w:rsid w:val="004455E9"/>
    <w:rsid w:val="0045403A"/>
    <w:rsid w:val="0045458E"/>
    <w:rsid w:val="00475A76"/>
    <w:rsid w:val="0048583D"/>
    <w:rsid w:val="004A2A5B"/>
    <w:rsid w:val="004B197F"/>
    <w:rsid w:val="004B3939"/>
    <w:rsid w:val="004B399F"/>
    <w:rsid w:val="004B44ED"/>
    <w:rsid w:val="004B58A6"/>
    <w:rsid w:val="004B778A"/>
    <w:rsid w:val="004C1981"/>
    <w:rsid w:val="004D23E2"/>
    <w:rsid w:val="004D2651"/>
    <w:rsid w:val="004D2C3E"/>
    <w:rsid w:val="004D32AB"/>
    <w:rsid w:val="004D4E63"/>
    <w:rsid w:val="004D7C20"/>
    <w:rsid w:val="004E0A71"/>
    <w:rsid w:val="004E479E"/>
    <w:rsid w:val="004F3FD7"/>
    <w:rsid w:val="004F697C"/>
    <w:rsid w:val="004F7C1C"/>
    <w:rsid w:val="005040F5"/>
    <w:rsid w:val="00504158"/>
    <w:rsid w:val="00510F01"/>
    <w:rsid w:val="00511FDA"/>
    <w:rsid w:val="0051292C"/>
    <w:rsid w:val="0051622C"/>
    <w:rsid w:val="005201D8"/>
    <w:rsid w:val="0052227F"/>
    <w:rsid w:val="00522F98"/>
    <w:rsid w:val="0053739F"/>
    <w:rsid w:val="00541E34"/>
    <w:rsid w:val="005454D0"/>
    <w:rsid w:val="00546FB1"/>
    <w:rsid w:val="00547F54"/>
    <w:rsid w:val="0055287D"/>
    <w:rsid w:val="00553C63"/>
    <w:rsid w:val="00560BD8"/>
    <w:rsid w:val="00562BB8"/>
    <w:rsid w:val="00566BAE"/>
    <w:rsid w:val="00574921"/>
    <w:rsid w:val="00575870"/>
    <w:rsid w:val="005767E3"/>
    <w:rsid w:val="0058520A"/>
    <w:rsid w:val="00591D2D"/>
    <w:rsid w:val="00594446"/>
    <w:rsid w:val="005A0DE7"/>
    <w:rsid w:val="005A13F9"/>
    <w:rsid w:val="005A2031"/>
    <w:rsid w:val="005A3E8A"/>
    <w:rsid w:val="005A50E4"/>
    <w:rsid w:val="005A7F95"/>
    <w:rsid w:val="005B14B5"/>
    <w:rsid w:val="005B5691"/>
    <w:rsid w:val="005C2939"/>
    <w:rsid w:val="005C351E"/>
    <w:rsid w:val="005C3951"/>
    <w:rsid w:val="005C5B25"/>
    <w:rsid w:val="005C717F"/>
    <w:rsid w:val="005D112C"/>
    <w:rsid w:val="005E0434"/>
    <w:rsid w:val="005E3708"/>
    <w:rsid w:val="005E6909"/>
    <w:rsid w:val="005F6BC8"/>
    <w:rsid w:val="005F7A90"/>
    <w:rsid w:val="0060146F"/>
    <w:rsid w:val="00602EB7"/>
    <w:rsid w:val="00603CC9"/>
    <w:rsid w:val="00605F7E"/>
    <w:rsid w:val="00612877"/>
    <w:rsid w:val="00617EED"/>
    <w:rsid w:val="00622412"/>
    <w:rsid w:val="0062589C"/>
    <w:rsid w:val="006306A4"/>
    <w:rsid w:val="006352D9"/>
    <w:rsid w:val="00635732"/>
    <w:rsid w:val="00642C2D"/>
    <w:rsid w:val="006437DA"/>
    <w:rsid w:val="006503B5"/>
    <w:rsid w:val="0065612C"/>
    <w:rsid w:val="00656EB4"/>
    <w:rsid w:val="00657EBA"/>
    <w:rsid w:val="0066034C"/>
    <w:rsid w:val="00663FD8"/>
    <w:rsid w:val="00665131"/>
    <w:rsid w:val="0066541F"/>
    <w:rsid w:val="00666775"/>
    <w:rsid w:val="006758D0"/>
    <w:rsid w:val="00682195"/>
    <w:rsid w:val="0068226E"/>
    <w:rsid w:val="00685155"/>
    <w:rsid w:val="0068667D"/>
    <w:rsid w:val="006917EA"/>
    <w:rsid w:val="006923EA"/>
    <w:rsid w:val="00696B8D"/>
    <w:rsid w:val="00696E08"/>
    <w:rsid w:val="006A1F41"/>
    <w:rsid w:val="006A3EC1"/>
    <w:rsid w:val="006A5D76"/>
    <w:rsid w:val="006A701E"/>
    <w:rsid w:val="006A7855"/>
    <w:rsid w:val="006B4C7B"/>
    <w:rsid w:val="006B62A7"/>
    <w:rsid w:val="006C0986"/>
    <w:rsid w:val="006C16FB"/>
    <w:rsid w:val="006C1C7F"/>
    <w:rsid w:val="006C3523"/>
    <w:rsid w:val="006C4C52"/>
    <w:rsid w:val="006C4D4D"/>
    <w:rsid w:val="006C5765"/>
    <w:rsid w:val="006D0B88"/>
    <w:rsid w:val="006D20F8"/>
    <w:rsid w:val="006D324C"/>
    <w:rsid w:val="006D3ABE"/>
    <w:rsid w:val="006D5BE2"/>
    <w:rsid w:val="006E60F8"/>
    <w:rsid w:val="006E696C"/>
    <w:rsid w:val="006E6B89"/>
    <w:rsid w:val="006E6DC1"/>
    <w:rsid w:val="006F0759"/>
    <w:rsid w:val="006F1796"/>
    <w:rsid w:val="006F3175"/>
    <w:rsid w:val="007114EA"/>
    <w:rsid w:val="0071157C"/>
    <w:rsid w:val="00712C46"/>
    <w:rsid w:val="0071563C"/>
    <w:rsid w:val="00721946"/>
    <w:rsid w:val="00721EBD"/>
    <w:rsid w:val="007303AE"/>
    <w:rsid w:val="00730F43"/>
    <w:rsid w:val="00734B53"/>
    <w:rsid w:val="00735D4A"/>
    <w:rsid w:val="0074026B"/>
    <w:rsid w:val="00746B5E"/>
    <w:rsid w:val="00747A06"/>
    <w:rsid w:val="00752A53"/>
    <w:rsid w:val="00755F76"/>
    <w:rsid w:val="00762E95"/>
    <w:rsid w:val="00767B21"/>
    <w:rsid w:val="007700DE"/>
    <w:rsid w:val="00784987"/>
    <w:rsid w:val="007850C2"/>
    <w:rsid w:val="00785321"/>
    <w:rsid w:val="00785679"/>
    <w:rsid w:val="00787874"/>
    <w:rsid w:val="00793408"/>
    <w:rsid w:val="007A0909"/>
    <w:rsid w:val="007A38DE"/>
    <w:rsid w:val="007A43A0"/>
    <w:rsid w:val="007A6410"/>
    <w:rsid w:val="007B11A3"/>
    <w:rsid w:val="007B6527"/>
    <w:rsid w:val="007B7D90"/>
    <w:rsid w:val="007C16E7"/>
    <w:rsid w:val="007C36EA"/>
    <w:rsid w:val="007D4C9E"/>
    <w:rsid w:val="007D78B2"/>
    <w:rsid w:val="007E0138"/>
    <w:rsid w:val="007E314D"/>
    <w:rsid w:val="007E52F7"/>
    <w:rsid w:val="007E7116"/>
    <w:rsid w:val="007E7CC2"/>
    <w:rsid w:val="007F32E9"/>
    <w:rsid w:val="007F6C71"/>
    <w:rsid w:val="00802940"/>
    <w:rsid w:val="008056D0"/>
    <w:rsid w:val="00805B57"/>
    <w:rsid w:val="00806D72"/>
    <w:rsid w:val="0081165A"/>
    <w:rsid w:val="008149E6"/>
    <w:rsid w:val="00826D5C"/>
    <w:rsid w:val="008270A6"/>
    <w:rsid w:val="008275A8"/>
    <w:rsid w:val="0083217C"/>
    <w:rsid w:val="008327D4"/>
    <w:rsid w:val="00834F15"/>
    <w:rsid w:val="00837075"/>
    <w:rsid w:val="00837501"/>
    <w:rsid w:val="008378E2"/>
    <w:rsid w:val="00844C5C"/>
    <w:rsid w:val="008554FC"/>
    <w:rsid w:val="008609F7"/>
    <w:rsid w:val="00861360"/>
    <w:rsid w:val="008613EF"/>
    <w:rsid w:val="0086374F"/>
    <w:rsid w:val="00876527"/>
    <w:rsid w:val="0087686F"/>
    <w:rsid w:val="008867EF"/>
    <w:rsid w:val="008877EA"/>
    <w:rsid w:val="00890195"/>
    <w:rsid w:val="008903AF"/>
    <w:rsid w:val="00890BD6"/>
    <w:rsid w:val="00891F7F"/>
    <w:rsid w:val="00892FB4"/>
    <w:rsid w:val="00893A3A"/>
    <w:rsid w:val="00897EE6"/>
    <w:rsid w:val="008A191F"/>
    <w:rsid w:val="008A63A4"/>
    <w:rsid w:val="008A7FF6"/>
    <w:rsid w:val="008B24D5"/>
    <w:rsid w:val="008B5A2E"/>
    <w:rsid w:val="008B7D1B"/>
    <w:rsid w:val="008C2425"/>
    <w:rsid w:val="008C31B7"/>
    <w:rsid w:val="008C3FF2"/>
    <w:rsid w:val="008C6D88"/>
    <w:rsid w:val="008D078F"/>
    <w:rsid w:val="008D379E"/>
    <w:rsid w:val="008E1286"/>
    <w:rsid w:val="008E5618"/>
    <w:rsid w:val="008E5BFF"/>
    <w:rsid w:val="008E6D00"/>
    <w:rsid w:val="008F7774"/>
    <w:rsid w:val="009016FF"/>
    <w:rsid w:val="0090209D"/>
    <w:rsid w:val="00903184"/>
    <w:rsid w:val="009046E9"/>
    <w:rsid w:val="00912AEF"/>
    <w:rsid w:val="0092201B"/>
    <w:rsid w:val="0092209D"/>
    <w:rsid w:val="0092445A"/>
    <w:rsid w:val="00931AEA"/>
    <w:rsid w:val="009351AF"/>
    <w:rsid w:val="009357BC"/>
    <w:rsid w:val="00940C87"/>
    <w:rsid w:val="00942FBD"/>
    <w:rsid w:val="00943285"/>
    <w:rsid w:val="00943F78"/>
    <w:rsid w:val="00944AC1"/>
    <w:rsid w:val="00947AC9"/>
    <w:rsid w:val="00952667"/>
    <w:rsid w:val="00952D2E"/>
    <w:rsid w:val="00953FDC"/>
    <w:rsid w:val="009628F5"/>
    <w:rsid w:val="00965BEE"/>
    <w:rsid w:val="00966013"/>
    <w:rsid w:val="0096603B"/>
    <w:rsid w:val="0096740C"/>
    <w:rsid w:val="009755FA"/>
    <w:rsid w:val="00980E82"/>
    <w:rsid w:val="00981FC2"/>
    <w:rsid w:val="00983CE9"/>
    <w:rsid w:val="0099148D"/>
    <w:rsid w:val="0099531B"/>
    <w:rsid w:val="00997331"/>
    <w:rsid w:val="00997BC3"/>
    <w:rsid w:val="009A2797"/>
    <w:rsid w:val="009A2D55"/>
    <w:rsid w:val="009A4DC8"/>
    <w:rsid w:val="009B4943"/>
    <w:rsid w:val="009B4D5E"/>
    <w:rsid w:val="009B5581"/>
    <w:rsid w:val="009B7D78"/>
    <w:rsid w:val="009C7525"/>
    <w:rsid w:val="009D7C71"/>
    <w:rsid w:val="009E0DDF"/>
    <w:rsid w:val="009E34B2"/>
    <w:rsid w:val="009E6913"/>
    <w:rsid w:val="009E6AC1"/>
    <w:rsid w:val="009E73C4"/>
    <w:rsid w:val="009F162C"/>
    <w:rsid w:val="009F281B"/>
    <w:rsid w:val="00A04075"/>
    <w:rsid w:val="00A0677A"/>
    <w:rsid w:val="00A11F1C"/>
    <w:rsid w:val="00A12959"/>
    <w:rsid w:val="00A26E1E"/>
    <w:rsid w:val="00A27AC4"/>
    <w:rsid w:val="00A27CC6"/>
    <w:rsid w:val="00A33352"/>
    <w:rsid w:val="00A410B7"/>
    <w:rsid w:val="00A41102"/>
    <w:rsid w:val="00A41A3A"/>
    <w:rsid w:val="00A43AB6"/>
    <w:rsid w:val="00A46660"/>
    <w:rsid w:val="00A477ED"/>
    <w:rsid w:val="00A47AC3"/>
    <w:rsid w:val="00A5065D"/>
    <w:rsid w:val="00A527AA"/>
    <w:rsid w:val="00A543CC"/>
    <w:rsid w:val="00A55AA9"/>
    <w:rsid w:val="00A60BAC"/>
    <w:rsid w:val="00A61237"/>
    <w:rsid w:val="00A65575"/>
    <w:rsid w:val="00A670D0"/>
    <w:rsid w:val="00A67CBE"/>
    <w:rsid w:val="00A73681"/>
    <w:rsid w:val="00A80127"/>
    <w:rsid w:val="00A84C18"/>
    <w:rsid w:val="00A9636B"/>
    <w:rsid w:val="00A97329"/>
    <w:rsid w:val="00A9771E"/>
    <w:rsid w:val="00AA0DAC"/>
    <w:rsid w:val="00AA4052"/>
    <w:rsid w:val="00AB2726"/>
    <w:rsid w:val="00AB29ED"/>
    <w:rsid w:val="00AB2A70"/>
    <w:rsid w:val="00AB2F1A"/>
    <w:rsid w:val="00AB4BEE"/>
    <w:rsid w:val="00AB7A57"/>
    <w:rsid w:val="00AC09D9"/>
    <w:rsid w:val="00AC1183"/>
    <w:rsid w:val="00AE084E"/>
    <w:rsid w:val="00AE3458"/>
    <w:rsid w:val="00AF0555"/>
    <w:rsid w:val="00AF16DC"/>
    <w:rsid w:val="00AF4CB4"/>
    <w:rsid w:val="00B0395E"/>
    <w:rsid w:val="00B100DB"/>
    <w:rsid w:val="00B11468"/>
    <w:rsid w:val="00B12A99"/>
    <w:rsid w:val="00B13538"/>
    <w:rsid w:val="00B13F88"/>
    <w:rsid w:val="00B141B1"/>
    <w:rsid w:val="00B152A2"/>
    <w:rsid w:val="00B1626D"/>
    <w:rsid w:val="00B24BD8"/>
    <w:rsid w:val="00B24F0D"/>
    <w:rsid w:val="00B26EB1"/>
    <w:rsid w:val="00B3566C"/>
    <w:rsid w:val="00B434BE"/>
    <w:rsid w:val="00B50448"/>
    <w:rsid w:val="00B51B15"/>
    <w:rsid w:val="00B523EC"/>
    <w:rsid w:val="00B56D0E"/>
    <w:rsid w:val="00B73B7F"/>
    <w:rsid w:val="00B80313"/>
    <w:rsid w:val="00B8045E"/>
    <w:rsid w:val="00B80FB5"/>
    <w:rsid w:val="00B81160"/>
    <w:rsid w:val="00B82110"/>
    <w:rsid w:val="00B853CD"/>
    <w:rsid w:val="00B85774"/>
    <w:rsid w:val="00B9047A"/>
    <w:rsid w:val="00B9070F"/>
    <w:rsid w:val="00B95C36"/>
    <w:rsid w:val="00B95EFE"/>
    <w:rsid w:val="00B977FF"/>
    <w:rsid w:val="00BB205D"/>
    <w:rsid w:val="00BB2AD0"/>
    <w:rsid w:val="00BB56DF"/>
    <w:rsid w:val="00BD04D8"/>
    <w:rsid w:val="00BD35F2"/>
    <w:rsid w:val="00BD3818"/>
    <w:rsid w:val="00BD63CA"/>
    <w:rsid w:val="00BE3AF3"/>
    <w:rsid w:val="00BE3B1D"/>
    <w:rsid w:val="00C02AA9"/>
    <w:rsid w:val="00C1386B"/>
    <w:rsid w:val="00C153FE"/>
    <w:rsid w:val="00C15CB4"/>
    <w:rsid w:val="00C16363"/>
    <w:rsid w:val="00C17EA2"/>
    <w:rsid w:val="00C20B9B"/>
    <w:rsid w:val="00C22888"/>
    <w:rsid w:val="00C3093A"/>
    <w:rsid w:val="00C3159B"/>
    <w:rsid w:val="00C31878"/>
    <w:rsid w:val="00C4024C"/>
    <w:rsid w:val="00C42F07"/>
    <w:rsid w:val="00C466D4"/>
    <w:rsid w:val="00C46D53"/>
    <w:rsid w:val="00C51B1F"/>
    <w:rsid w:val="00C54C15"/>
    <w:rsid w:val="00C61BCD"/>
    <w:rsid w:val="00C6601C"/>
    <w:rsid w:val="00C737B1"/>
    <w:rsid w:val="00C773E1"/>
    <w:rsid w:val="00C77A26"/>
    <w:rsid w:val="00C77B9C"/>
    <w:rsid w:val="00C82ADE"/>
    <w:rsid w:val="00C83A1F"/>
    <w:rsid w:val="00C845FC"/>
    <w:rsid w:val="00C84BEA"/>
    <w:rsid w:val="00C86BF4"/>
    <w:rsid w:val="00C91A9B"/>
    <w:rsid w:val="00C95005"/>
    <w:rsid w:val="00C97295"/>
    <w:rsid w:val="00C97DEE"/>
    <w:rsid w:val="00CA0035"/>
    <w:rsid w:val="00CA22F1"/>
    <w:rsid w:val="00CA3B2E"/>
    <w:rsid w:val="00CA3E8A"/>
    <w:rsid w:val="00CA451F"/>
    <w:rsid w:val="00CA641C"/>
    <w:rsid w:val="00CB240D"/>
    <w:rsid w:val="00CB2AD8"/>
    <w:rsid w:val="00CB7C87"/>
    <w:rsid w:val="00CC3B3A"/>
    <w:rsid w:val="00CC3EE9"/>
    <w:rsid w:val="00CC7574"/>
    <w:rsid w:val="00CD1AA9"/>
    <w:rsid w:val="00CD62D6"/>
    <w:rsid w:val="00CD6614"/>
    <w:rsid w:val="00CD6A4C"/>
    <w:rsid w:val="00CE3E5F"/>
    <w:rsid w:val="00CF1201"/>
    <w:rsid w:val="00CF3976"/>
    <w:rsid w:val="00CF3D26"/>
    <w:rsid w:val="00CF5688"/>
    <w:rsid w:val="00CF58F7"/>
    <w:rsid w:val="00CF5CFC"/>
    <w:rsid w:val="00D21E0F"/>
    <w:rsid w:val="00D260EE"/>
    <w:rsid w:val="00D32853"/>
    <w:rsid w:val="00D32FC6"/>
    <w:rsid w:val="00D4087B"/>
    <w:rsid w:val="00D431E6"/>
    <w:rsid w:val="00D47050"/>
    <w:rsid w:val="00D5228F"/>
    <w:rsid w:val="00D5515D"/>
    <w:rsid w:val="00D56CF8"/>
    <w:rsid w:val="00D6735B"/>
    <w:rsid w:val="00D71539"/>
    <w:rsid w:val="00D71D25"/>
    <w:rsid w:val="00D71F3D"/>
    <w:rsid w:val="00D7201E"/>
    <w:rsid w:val="00D760EF"/>
    <w:rsid w:val="00D9268A"/>
    <w:rsid w:val="00D93C14"/>
    <w:rsid w:val="00D9499A"/>
    <w:rsid w:val="00D9550F"/>
    <w:rsid w:val="00D96319"/>
    <w:rsid w:val="00DA6E61"/>
    <w:rsid w:val="00DB02A9"/>
    <w:rsid w:val="00DB202D"/>
    <w:rsid w:val="00DB2F5E"/>
    <w:rsid w:val="00DB48EC"/>
    <w:rsid w:val="00DB7557"/>
    <w:rsid w:val="00DB7954"/>
    <w:rsid w:val="00DC3C67"/>
    <w:rsid w:val="00DC4F48"/>
    <w:rsid w:val="00DD05E2"/>
    <w:rsid w:val="00DD0F2B"/>
    <w:rsid w:val="00DD4583"/>
    <w:rsid w:val="00DD5B0F"/>
    <w:rsid w:val="00DD7ECD"/>
    <w:rsid w:val="00DE0D00"/>
    <w:rsid w:val="00DE310C"/>
    <w:rsid w:val="00DE7BB9"/>
    <w:rsid w:val="00DF0676"/>
    <w:rsid w:val="00DF183C"/>
    <w:rsid w:val="00DF1AFB"/>
    <w:rsid w:val="00DF1E67"/>
    <w:rsid w:val="00DF2F6D"/>
    <w:rsid w:val="00DF7070"/>
    <w:rsid w:val="00DF7FBD"/>
    <w:rsid w:val="00E05374"/>
    <w:rsid w:val="00E05B44"/>
    <w:rsid w:val="00E11987"/>
    <w:rsid w:val="00E12083"/>
    <w:rsid w:val="00E1349D"/>
    <w:rsid w:val="00E22D3E"/>
    <w:rsid w:val="00E31398"/>
    <w:rsid w:val="00E3491E"/>
    <w:rsid w:val="00E403C7"/>
    <w:rsid w:val="00E43972"/>
    <w:rsid w:val="00E44839"/>
    <w:rsid w:val="00E449DC"/>
    <w:rsid w:val="00E471A8"/>
    <w:rsid w:val="00E53A97"/>
    <w:rsid w:val="00E55614"/>
    <w:rsid w:val="00E56CDB"/>
    <w:rsid w:val="00E57081"/>
    <w:rsid w:val="00E63FAA"/>
    <w:rsid w:val="00E665B2"/>
    <w:rsid w:val="00E727CB"/>
    <w:rsid w:val="00E75A14"/>
    <w:rsid w:val="00E76D3C"/>
    <w:rsid w:val="00E82C90"/>
    <w:rsid w:val="00E91B69"/>
    <w:rsid w:val="00E93245"/>
    <w:rsid w:val="00E96830"/>
    <w:rsid w:val="00EA2022"/>
    <w:rsid w:val="00EA4CB8"/>
    <w:rsid w:val="00EB0C8F"/>
    <w:rsid w:val="00EB1435"/>
    <w:rsid w:val="00EB4A92"/>
    <w:rsid w:val="00EB5FBF"/>
    <w:rsid w:val="00EB6BB9"/>
    <w:rsid w:val="00ED05D4"/>
    <w:rsid w:val="00ED1EBF"/>
    <w:rsid w:val="00ED3E16"/>
    <w:rsid w:val="00EE1D56"/>
    <w:rsid w:val="00EE2D42"/>
    <w:rsid w:val="00EE4049"/>
    <w:rsid w:val="00EE5F13"/>
    <w:rsid w:val="00EF2AE2"/>
    <w:rsid w:val="00EF5D8A"/>
    <w:rsid w:val="00F014E7"/>
    <w:rsid w:val="00F04A4A"/>
    <w:rsid w:val="00F143C3"/>
    <w:rsid w:val="00F21EEA"/>
    <w:rsid w:val="00F26B9C"/>
    <w:rsid w:val="00F349B4"/>
    <w:rsid w:val="00F3690D"/>
    <w:rsid w:val="00F36BAB"/>
    <w:rsid w:val="00F43AE9"/>
    <w:rsid w:val="00F449EF"/>
    <w:rsid w:val="00F45E1B"/>
    <w:rsid w:val="00F45EF6"/>
    <w:rsid w:val="00F47935"/>
    <w:rsid w:val="00F47A33"/>
    <w:rsid w:val="00F47C7F"/>
    <w:rsid w:val="00F51FF9"/>
    <w:rsid w:val="00F5215C"/>
    <w:rsid w:val="00F56E6A"/>
    <w:rsid w:val="00F56EBB"/>
    <w:rsid w:val="00F57EDD"/>
    <w:rsid w:val="00F65A7F"/>
    <w:rsid w:val="00F7012B"/>
    <w:rsid w:val="00F72D43"/>
    <w:rsid w:val="00F7356A"/>
    <w:rsid w:val="00F75265"/>
    <w:rsid w:val="00F75D9A"/>
    <w:rsid w:val="00F777A7"/>
    <w:rsid w:val="00F827A6"/>
    <w:rsid w:val="00FA0A61"/>
    <w:rsid w:val="00FA2680"/>
    <w:rsid w:val="00FA29A6"/>
    <w:rsid w:val="00FB111A"/>
    <w:rsid w:val="00FB2B07"/>
    <w:rsid w:val="00FB7825"/>
    <w:rsid w:val="00FB7DFF"/>
    <w:rsid w:val="00FD3B2C"/>
    <w:rsid w:val="00FE258F"/>
    <w:rsid w:val="00FE35D1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11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0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9E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CF5688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C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3B7F"/>
    <w:pPr>
      <w:jc w:val="center"/>
    </w:pPr>
    <w:rPr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73B7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152A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152A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152A2"/>
    <w:pPr>
      <w:ind w:left="720"/>
      <w:contextualSpacing/>
    </w:pPr>
  </w:style>
  <w:style w:type="paragraph" w:customStyle="1" w:styleId="pkt">
    <w:name w:val="pkt"/>
    <w:basedOn w:val="Normalny"/>
    <w:uiPriority w:val="99"/>
    <w:rsid w:val="00F777A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character" w:customStyle="1" w:styleId="tekstdokbold">
    <w:name w:val="tekst dok. bold"/>
    <w:qFormat/>
    <w:rsid w:val="00F777A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F56E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6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56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568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CF5688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CF568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CF56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5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5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9505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50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29505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24">
    <w:name w:val="xl24"/>
    <w:basedOn w:val="Normalny"/>
    <w:rsid w:val="00295058"/>
    <w:pPr>
      <w:spacing w:before="100" w:after="100"/>
      <w:jc w:val="center"/>
    </w:pPr>
    <w:rPr>
      <w:rFonts w:ascii="Arial Unicode MS" w:eastAsia="Arial Unicode MS" w:hAnsi="Arial Unicode MS"/>
    </w:rPr>
  </w:style>
  <w:style w:type="character" w:customStyle="1" w:styleId="Nagwek1Znak">
    <w:name w:val="Nagłówek 1 Znak"/>
    <w:basedOn w:val="Domylnaczcionkaakapitu"/>
    <w:link w:val="Nagwek1"/>
    <w:rsid w:val="00AE08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B3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3C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11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C7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A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D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1A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2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1684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Tekstpodstawowy1">
    <w:name w:val="Tekst podstawowy1"/>
    <w:basedOn w:val="Normalny"/>
    <w:rsid w:val="002021D3"/>
    <w:pPr>
      <w:shd w:val="clear" w:color="auto" w:fill="FFFFFF"/>
      <w:suppressAutoHyphens/>
      <w:spacing w:after="60" w:line="263" w:lineRule="exact"/>
      <w:ind w:hanging="360"/>
      <w:jc w:val="both"/>
    </w:pPr>
    <w:rPr>
      <w:color w:val="000000"/>
      <w:sz w:val="21"/>
      <w:szCs w:val="21"/>
      <w:lang w:val="pl" w:eastAsia="ar-SA"/>
    </w:rPr>
  </w:style>
  <w:style w:type="paragraph" w:customStyle="1" w:styleId="Heading2">
    <w:name w:val="Heading #2"/>
    <w:basedOn w:val="Normalny"/>
    <w:rsid w:val="002021D3"/>
    <w:pPr>
      <w:shd w:val="clear" w:color="auto" w:fill="FFFFFF"/>
      <w:suppressAutoHyphens/>
      <w:spacing w:after="600" w:line="0" w:lineRule="atLeast"/>
      <w:ind w:hanging="360"/>
    </w:pPr>
    <w:rPr>
      <w:b/>
      <w:bCs/>
      <w:color w:val="000000"/>
      <w:sz w:val="21"/>
      <w:szCs w:val="21"/>
      <w:lang w:val="pl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3A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6D3A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AC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B80313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313"/>
    <w:pPr>
      <w:shd w:val="clear" w:color="auto" w:fill="FFFFFF"/>
      <w:spacing w:line="240" w:lineRule="atLeast"/>
    </w:pPr>
    <w:rPr>
      <w:rFonts w:ascii="Calibri" w:eastAsiaTheme="minorHAnsi" w:hAnsi="Calibri" w:cs="Calibri"/>
      <w:sz w:val="11"/>
      <w:szCs w:val="11"/>
      <w:lang w:eastAsia="en-US"/>
    </w:rPr>
  </w:style>
  <w:style w:type="paragraph" w:customStyle="1" w:styleId="Paragraf">
    <w:name w:val="Paragraf"/>
    <w:basedOn w:val="Normalny"/>
    <w:rsid w:val="00B80313"/>
    <w:pPr>
      <w:suppressAutoHyphens/>
      <w:spacing w:before="240" w:after="120"/>
      <w:jc w:val="center"/>
    </w:pPr>
    <w:rPr>
      <w:b/>
      <w:szCs w:val="20"/>
      <w:lang w:eastAsia="zh-CN"/>
    </w:rPr>
  </w:style>
  <w:style w:type="character" w:customStyle="1" w:styleId="TeksttreciPogrubienie">
    <w:name w:val="Tekst treści + Pogrubienie"/>
    <w:rsid w:val="00B8031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ezodstpwZnak">
    <w:name w:val="Bez odstępów Znak"/>
    <w:link w:val="Bezodstpw"/>
    <w:locked/>
    <w:rsid w:val="00805B57"/>
    <w:rPr>
      <w:rFonts w:ascii="Verdana" w:eastAsia="Times New Roman" w:hAnsi="Verdana" w:cs="Times New Roman"/>
      <w:sz w:val="20"/>
      <w:lang w:val="en-US" w:bidi="en-US"/>
    </w:rPr>
  </w:style>
  <w:style w:type="paragraph" w:customStyle="1" w:styleId="Style97">
    <w:name w:val="Style97"/>
    <w:basedOn w:val="Normalny"/>
    <w:uiPriority w:val="99"/>
    <w:rsid w:val="00D9268A"/>
    <w:pPr>
      <w:widowControl w:val="0"/>
      <w:autoSpaceDE w:val="0"/>
      <w:autoSpaceDN w:val="0"/>
      <w:adjustRightInd w:val="0"/>
      <w:spacing w:line="277" w:lineRule="exact"/>
      <w:ind w:hanging="283"/>
      <w:jc w:val="both"/>
    </w:pPr>
  </w:style>
  <w:style w:type="paragraph" w:customStyle="1" w:styleId="Znak1ZnakZnakZnakZnakZnakZnak">
    <w:name w:val="Znak1 Znak Znak Znak Znak Znak Znak"/>
    <w:basedOn w:val="Normalny"/>
    <w:rsid w:val="00E53A97"/>
  </w:style>
  <w:style w:type="character" w:customStyle="1" w:styleId="czeinternetowe">
    <w:name w:val="Łącze internetowe"/>
    <w:rsid w:val="001D529A"/>
    <w:rPr>
      <w:color w:val="0563C1"/>
      <w:u w:val="single"/>
    </w:rPr>
  </w:style>
  <w:style w:type="paragraph" w:customStyle="1" w:styleId="Default">
    <w:name w:val="Default"/>
    <w:rsid w:val="00CB2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0">
    <w:name w:val="Tekst podstawowy wci?ty 3"/>
    <w:basedOn w:val="Normalny"/>
    <w:uiPriority w:val="99"/>
    <w:qFormat/>
    <w:rsid w:val="00CB240D"/>
    <w:pPr>
      <w:suppressAutoHyphens/>
      <w:ind w:left="720" w:firstLine="1"/>
      <w:jc w:val="both"/>
      <w:textAlignment w:val="baseline"/>
    </w:pPr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E403C7"/>
  </w:style>
  <w:style w:type="numbering" w:customStyle="1" w:styleId="WW8Num30">
    <w:name w:val="WW8Num30"/>
    <w:basedOn w:val="Bezlisty"/>
    <w:rsid w:val="00077529"/>
    <w:pPr>
      <w:numPr>
        <w:numId w:val="36"/>
      </w:numPr>
    </w:pPr>
  </w:style>
  <w:style w:type="numbering" w:customStyle="1" w:styleId="WW8Num59">
    <w:name w:val="WW8Num59"/>
    <w:basedOn w:val="Bezlisty"/>
    <w:rsid w:val="00E82C90"/>
    <w:pPr>
      <w:numPr>
        <w:numId w:val="28"/>
      </w:numPr>
    </w:pPr>
  </w:style>
  <w:style w:type="numbering" w:customStyle="1" w:styleId="WW8Num37">
    <w:name w:val="WW8Num37"/>
    <w:basedOn w:val="Bezlisty"/>
    <w:rsid w:val="00E82C90"/>
    <w:pPr>
      <w:numPr>
        <w:numId w:val="31"/>
      </w:numPr>
    </w:pPr>
  </w:style>
  <w:style w:type="numbering" w:customStyle="1" w:styleId="WW8Num6">
    <w:name w:val="WW8Num6"/>
    <w:basedOn w:val="Bezlisty"/>
    <w:rsid w:val="00E82C90"/>
    <w:pPr>
      <w:numPr>
        <w:numId w:val="33"/>
      </w:numPr>
    </w:pPr>
  </w:style>
  <w:style w:type="paragraph" w:customStyle="1" w:styleId="Znak1ZnakZnakZnakZnakZnakZnak1">
    <w:name w:val="Znak1 Znak Znak Znak Znak Znak Znak"/>
    <w:basedOn w:val="Normalny"/>
    <w:rsid w:val="00FB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0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9E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CF5688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C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3B7F"/>
    <w:pPr>
      <w:jc w:val="center"/>
    </w:pPr>
    <w:rPr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73B7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152A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152A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152A2"/>
    <w:pPr>
      <w:ind w:left="720"/>
      <w:contextualSpacing/>
    </w:pPr>
  </w:style>
  <w:style w:type="paragraph" w:customStyle="1" w:styleId="pkt">
    <w:name w:val="pkt"/>
    <w:basedOn w:val="Normalny"/>
    <w:uiPriority w:val="99"/>
    <w:rsid w:val="00F777A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character" w:customStyle="1" w:styleId="tekstdokbold">
    <w:name w:val="tekst dok. bold"/>
    <w:qFormat/>
    <w:rsid w:val="00F777A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F56E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6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56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568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CF5688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CF568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CF56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5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5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9505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50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29505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24">
    <w:name w:val="xl24"/>
    <w:basedOn w:val="Normalny"/>
    <w:rsid w:val="00295058"/>
    <w:pPr>
      <w:spacing w:before="100" w:after="100"/>
      <w:jc w:val="center"/>
    </w:pPr>
    <w:rPr>
      <w:rFonts w:ascii="Arial Unicode MS" w:eastAsia="Arial Unicode MS" w:hAnsi="Arial Unicode MS"/>
    </w:rPr>
  </w:style>
  <w:style w:type="character" w:customStyle="1" w:styleId="Nagwek1Znak">
    <w:name w:val="Nagłówek 1 Znak"/>
    <w:basedOn w:val="Domylnaczcionkaakapitu"/>
    <w:link w:val="Nagwek1"/>
    <w:rsid w:val="00AE08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B3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3C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11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C7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A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D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1A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2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1684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Tekstpodstawowy1">
    <w:name w:val="Tekst podstawowy1"/>
    <w:basedOn w:val="Normalny"/>
    <w:rsid w:val="002021D3"/>
    <w:pPr>
      <w:shd w:val="clear" w:color="auto" w:fill="FFFFFF"/>
      <w:suppressAutoHyphens/>
      <w:spacing w:after="60" w:line="263" w:lineRule="exact"/>
      <w:ind w:hanging="360"/>
      <w:jc w:val="both"/>
    </w:pPr>
    <w:rPr>
      <w:color w:val="000000"/>
      <w:sz w:val="21"/>
      <w:szCs w:val="21"/>
      <w:lang w:val="pl" w:eastAsia="ar-SA"/>
    </w:rPr>
  </w:style>
  <w:style w:type="paragraph" w:customStyle="1" w:styleId="Heading2">
    <w:name w:val="Heading #2"/>
    <w:basedOn w:val="Normalny"/>
    <w:rsid w:val="002021D3"/>
    <w:pPr>
      <w:shd w:val="clear" w:color="auto" w:fill="FFFFFF"/>
      <w:suppressAutoHyphens/>
      <w:spacing w:after="600" w:line="0" w:lineRule="atLeast"/>
      <w:ind w:hanging="360"/>
    </w:pPr>
    <w:rPr>
      <w:b/>
      <w:bCs/>
      <w:color w:val="000000"/>
      <w:sz w:val="21"/>
      <w:szCs w:val="21"/>
      <w:lang w:val="pl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3A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6D3A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AC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B80313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313"/>
    <w:pPr>
      <w:shd w:val="clear" w:color="auto" w:fill="FFFFFF"/>
      <w:spacing w:line="240" w:lineRule="atLeast"/>
    </w:pPr>
    <w:rPr>
      <w:rFonts w:ascii="Calibri" w:eastAsiaTheme="minorHAnsi" w:hAnsi="Calibri" w:cs="Calibri"/>
      <w:sz w:val="11"/>
      <w:szCs w:val="11"/>
      <w:lang w:eastAsia="en-US"/>
    </w:rPr>
  </w:style>
  <w:style w:type="paragraph" w:customStyle="1" w:styleId="Paragraf">
    <w:name w:val="Paragraf"/>
    <w:basedOn w:val="Normalny"/>
    <w:rsid w:val="00B80313"/>
    <w:pPr>
      <w:suppressAutoHyphens/>
      <w:spacing w:before="240" w:after="120"/>
      <w:jc w:val="center"/>
    </w:pPr>
    <w:rPr>
      <w:b/>
      <w:szCs w:val="20"/>
      <w:lang w:eastAsia="zh-CN"/>
    </w:rPr>
  </w:style>
  <w:style w:type="character" w:customStyle="1" w:styleId="TeksttreciPogrubienie">
    <w:name w:val="Tekst treści + Pogrubienie"/>
    <w:rsid w:val="00B8031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ezodstpwZnak">
    <w:name w:val="Bez odstępów Znak"/>
    <w:link w:val="Bezodstpw"/>
    <w:locked/>
    <w:rsid w:val="00805B57"/>
    <w:rPr>
      <w:rFonts w:ascii="Verdana" w:eastAsia="Times New Roman" w:hAnsi="Verdana" w:cs="Times New Roman"/>
      <w:sz w:val="20"/>
      <w:lang w:val="en-US" w:bidi="en-US"/>
    </w:rPr>
  </w:style>
  <w:style w:type="paragraph" w:customStyle="1" w:styleId="Style97">
    <w:name w:val="Style97"/>
    <w:basedOn w:val="Normalny"/>
    <w:uiPriority w:val="99"/>
    <w:rsid w:val="00D9268A"/>
    <w:pPr>
      <w:widowControl w:val="0"/>
      <w:autoSpaceDE w:val="0"/>
      <w:autoSpaceDN w:val="0"/>
      <w:adjustRightInd w:val="0"/>
      <w:spacing w:line="277" w:lineRule="exact"/>
      <w:ind w:hanging="283"/>
      <w:jc w:val="both"/>
    </w:pPr>
  </w:style>
  <w:style w:type="paragraph" w:customStyle="1" w:styleId="Znak1ZnakZnakZnakZnakZnakZnak">
    <w:name w:val="Znak1 Znak Znak Znak Znak Znak Znak"/>
    <w:basedOn w:val="Normalny"/>
    <w:rsid w:val="00E53A97"/>
  </w:style>
  <w:style w:type="character" w:customStyle="1" w:styleId="czeinternetowe">
    <w:name w:val="Łącze internetowe"/>
    <w:rsid w:val="001D529A"/>
    <w:rPr>
      <w:color w:val="0563C1"/>
      <w:u w:val="single"/>
    </w:rPr>
  </w:style>
  <w:style w:type="paragraph" w:customStyle="1" w:styleId="Default">
    <w:name w:val="Default"/>
    <w:rsid w:val="00CB2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0">
    <w:name w:val="Tekst podstawowy wci?ty 3"/>
    <w:basedOn w:val="Normalny"/>
    <w:uiPriority w:val="99"/>
    <w:qFormat/>
    <w:rsid w:val="00CB240D"/>
    <w:pPr>
      <w:suppressAutoHyphens/>
      <w:ind w:left="720" w:firstLine="1"/>
      <w:jc w:val="both"/>
      <w:textAlignment w:val="baseline"/>
    </w:pPr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E403C7"/>
  </w:style>
  <w:style w:type="numbering" w:customStyle="1" w:styleId="WW8Num30">
    <w:name w:val="WW8Num30"/>
    <w:basedOn w:val="Bezlisty"/>
    <w:rsid w:val="00077529"/>
    <w:pPr>
      <w:numPr>
        <w:numId w:val="36"/>
      </w:numPr>
    </w:pPr>
  </w:style>
  <w:style w:type="numbering" w:customStyle="1" w:styleId="WW8Num59">
    <w:name w:val="WW8Num59"/>
    <w:basedOn w:val="Bezlisty"/>
    <w:rsid w:val="00E82C90"/>
    <w:pPr>
      <w:numPr>
        <w:numId w:val="28"/>
      </w:numPr>
    </w:pPr>
  </w:style>
  <w:style w:type="numbering" w:customStyle="1" w:styleId="WW8Num37">
    <w:name w:val="WW8Num37"/>
    <w:basedOn w:val="Bezlisty"/>
    <w:rsid w:val="00E82C90"/>
    <w:pPr>
      <w:numPr>
        <w:numId w:val="31"/>
      </w:numPr>
    </w:pPr>
  </w:style>
  <w:style w:type="numbering" w:customStyle="1" w:styleId="WW8Num6">
    <w:name w:val="WW8Num6"/>
    <w:basedOn w:val="Bezlisty"/>
    <w:rsid w:val="00E82C90"/>
    <w:pPr>
      <w:numPr>
        <w:numId w:val="33"/>
      </w:numPr>
    </w:pPr>
  </w:style>
  <w:style w:type="paragraph" w:customStyle="1" w:styleId="Znak1ZnakZnakZnakZnakZnakZnak1">
    <w:name w:val="Znak1 Znak Znak Znak Znak Znak Znak"/>
    <w:basedOn w:val="Normalny"/>
    <w:rsid w:val="00FB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wzz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2F75-71CB-447B-9DB9-D0D1471C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Małgorzata Kowalczyk</cp:lastModifiedBy>
  <cp:revision>14</cp:revision>
  <cp:lastPrinted>2021-10-19T10:09:00Z</cp:lastPrinted>
  <dcterms:created xsi:type="dcterms:W3CDTF">2021-08-08T17:05:00Z</dcterms:created>
  <dcterms:modified xsi:type="dcterms:W3CDTF">2021-10-22T07:34:00Z</dcterms:modified>
</cp:coreProperties>
</file>