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25D" w:rsidRDefault="003D7FF6" w:rsidP="007D325D">
      <w:pPr>
        <w:jc w:val="center"/>
        <w:rPr>
          <w:b/>
          <w:bCs/>
          <w:i/>
          <w:iCs/>
          <w:sz w:val="36"/>
        </w:rPr>
      </w:pPr>
      <w:bookmarkStart w:id="0" w:name="_GoBack"/>
      <w:bookmarkEnd w:id="0"/>
      <w:r>
        <w:rPr>
          <w:b/>
          <w:bCs/>
          <w:i/>
          <w:iCs/>
          <w:sz w:val="36"/>
        </w:rPr>
        <w:t xml:space="preserve">Indywidualne i Drużynowe Mistrzostwa Gminy </w:t>
      </w:r>
      <w:r w:rsidR="00C04913">
        <w:rPr>
          <w:b/>
          <w:bCs/>
          <w:i/>
          <w:iCs/>
          <w:sz w:val="36"/>
        </w:rPr>
        <w:t>Wiśniew</w:t>
      </w:r>
      <w:r>
        <w:rPr>
          <w:b/>
          <w:bCs/>
          <w:i/>
          <w:iCs/>
          <w:sz w:val="36"/>
        </w:rPr>
        <w:t xml:space="preserve"> </w:t>
      </w:r>
    </w:p>
    <w:p w:rsidR="0072586D" w:rsidRDefault="003D7FF6" w:rsidP="007D325D">
      <w:pPr>
        <w:jc w:val="center"/>
        <w:rPr>
          <w:b/>
          <w:bCs/>
          <w:i/>
          <w:iCs/>
          <w:sz w:val="36"/>
        </w:rPr>
      </w:pPr>
      <w:r>
        <w:rPr>
          <w:b/>
          <w:bCs/>
          <w:i/>
          <w:iCs/>
          <w:sz w:val="36"/>
        </w:rPr>
        <w:t xml:space="preserve">o Puchar Wójta Gminy </w:t>
      </w:r>
      <w:r w:rsidR="00C04913">
        <w:rPr>
          <w:b/>
          <w:bCs/>
          <w:i/>
          <w:iCs/>
          <w:sz w:val="36"/>
        </w:rPr>
        <w:t>Wiśniew</w:t>
      </w:r>
    </w:p>
    <w:p w:rsidR="0072586D" w:rsidRDefault="00C04913" w:rsidP="00902AD0">
      <w:pPr>
        <w:pStyle w:val="Nagwek3"/>
      </w:pPr>
      <w:r>
        <w:t>Wiśniew</w:t>
      </w:r>
      <w:r w:rsidR="00902AD0">
        <w:t>,</w:t>
      </w:r>
      <w:r w:rsidR="0072586D">
        <w:t xml:space="preserve"> </w:t>
      </w:r>
      <w:r>
        <w:t>14</w:t>
      </w:r>
      <w:r w:rsidR="003D7FF6">
        <w:t xml:space="preserve"> </w:t>
      </w:r>
      <w:r>
        <w:t>stycznia 2017</w:t>
      </w:r>
      <w:r w:rsidR="0072586D">
        <w:t xml:space="preserve"> r.</w:t>
      </w:r>
    </w:p>
    <w:p w:rsidR="0072586D" w:rsidRPr="002B1126" w:rsidRDefault="0072586D">
      <w:pPr>
        <w:rPr>
          <w:sz w:val="28"/>
          <w:szCs w:val="28"/>
        </w:rPr>
      </w:pPr>
    </w:p>
    <w:p w:rsidR="0072586D" w:rsidRPr="002B1126" w:rsidRDefault="0072586D">
      <w:pPr>
        <w:pStyle w:val="Nagwek1"/>
        <w:rPr>
          <w:sz w:val="28"/>
          <w:szCs w:val="28"/>
        </w:rPr>
      </w:pPr>
      <w:r w:rsidRPr="002B1126">
        <w:rPr>
          <w:sz w:val="28"/>
          <w:szCs w:val="28"/>
        </w:rPr>
        <w:t>Cel</w:t>
      </w:r>
      <w:r w:rsidR="000A4E57">
        <w:rPr>
          <w:sz w:val="28"/>
          <w:szCs w:val="28"/>
        </w:rPr>
        <w:t>:</w:t>
      </w:r>
    </w:p>
    <w:p w:rsidR="0072586D" w:rsidRPr="002B1126" w:rsidRDefault="0072586D">
      <w:pPr>
        <w:rPr>
          <w:sz w:val="28"/>
          <w:szCs w:val="28"/>
        </w:rPr>
      </w:pPr>
      <w:r w:rsidRPr="002B1126">
        <w:rPr>
          <w:sz w:val="28"/>
          <w:szCs w:val="28"/>
        </w:rPr>
        <w:t>Popularyzacja sportu szachowego wśród dzieci, młodzieży i dorosłych</w:t>
      </w:r>
    </w:p>
    <w:p w:rsidR="00C04913" w:rsidRDefault="00C04913">
      <w:pPr>
        <w:pStyle w:val="Nagwek1"/>
        <w:rPr>
          <w:sz w:val="28"/>
          <w:szCs w:val="28"/>
        </w:rPr>
      </w:pPr>
    </w:p>
    <w:p w:rsidR="0072586D" w:rsidRPr="002B1126" w:rsidRDefault="000A4E57">
      <w:pPr>
        <w:pStyle w:val="Nagwek1"/>
        <w:rPr>
          <w:sz w:val="28"/>
          <w:szCs w:val="28"/>
        </w:rPr>
      </w:pPr>
      <w:r>
        <w:rPr>
          <w:sz w:val="28"/>
          <w:szCs w:val="28"/>
        </w:rPr>
        <w:t>Organizator:</w:t>
      </w:r>
    </w:p>
    <w:p w:rsidR="0072586D" w:rsidRDefault="003D7FF6">
      <w:pPr>
        <w:rPr>
          <w:sz w:val="28"/>
          <w:szCs w:val="28"/>
        </w:rPr>
      </w:pPr>
      <w:r>
        <w:rPr>
          <w:sz w:val="28"/>
          <w:szCs w:val="28"/>
        </w:rPr>
        <w:t xml:space="preserve">Gminny Ośrodek Kultury w </w:t>
      </w:r>
      <w:r w:rsidR="00C04913">
        <w:rPr>
          <w:sz w:val="28"/>
          <w:szCs w:val="28"/>
        </w:rPr>
        <w:t>Wiśniewie</w:t>
      </w:r>
    </w:p>
    <w:p w:rsidR="000A4E57" w:rsidRPr="002B1126" w:rsidRDefault="000A4E57">
      <w:pPr>
        <w:rPr>
          <w:sz w:val="28"/>
          <w:szCs w:val="28"/>
        </w:rPr>
      </w:pPr>
      <w:r>
        <w:rPr>
          <w:sz w:val="28"/>
          <w:szCs w:val="28"/>
        </w:rPr>
        <w:t>ul. Batalionów Chłopskich 2, 08-112 Wiśniew.</w:t>
      </w:r>
    </w:p>
    <w:p w:rsidR="00C04913" w:rsidRDefault="00C04913">
      <w:pPr>
        <w:pStyle w:val="Nagwek1"/>
        <w:rPr>
          <w:sz w:val="28"/>
          <w:szCs w:val="28"/>
        </w:rPr>
      </w:pPr>
    </w:p>
    <w:p w:rsidR="0072586D" w:rsidRPr="002B1126" w:rsidRDefault="00C04913">
      <w:pPr>
        <w:pStyle w:val="Nagwek1"/>
        <w:rPr>
          <w:sz w:val="28"/>
          <w:szCs w:val="28"/>
        </w:rPr>
      </w:pPr>
      <w:r>
        <w:rPr>
          <w:sz w:val="28"/>
          <w:szCs w:val="28"/>
        </w:rPr>
        <w:t>M</w:t>
      </w:r>
      <w:r w:rsidR="0072586D" w:rsidRPr="002B1126">
        <w:rPr>
          <w:sz w:val="28"/>
          <w:szCs w:val="28"/>
        </w:rPr>
        <w:t>iejsce</w:t>
      </w:r>
      <w:r>
        <w:rPr>
          <w:sz w:val="28"/>
          <w:szCs w:val="28"/>
        </w:rPr>
        <w:t xml:space="preserve"> i termin</w:t>
      </w:r>
      <w:r w:rsidR="000A4E57">
        <w:rPr>
          <w:sz w:val="28"/>
          <w:szCs w:val="28"/>
        </w:rPr>
        <w:t>:</w:t>
      </w:r>
    </w:p>
    <w:p w:rsidR="0072586D" w:rsidRPr="003D7FF6" w:rsidRDefault="003D7FF6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Sala Gminnego Ośrodka Kultury w </w:t>
      </w:r>
      <w:r w:rsidR="00C04913">
        <w:rPr>
          <w:sz w:val="28"/>
          <w:szCs w:val="28"/>
        </w:rPr>
        <w:t>Wiśniewie</w:t>
      </w:r>
    </w:p>
    <w:p w:rsidR="00C04913" w:rsidRDefault="00C04913">
      <w:pPr>
        <w:rPr>
          <w:sz w:val="28"/>
          <w:szCs w:val="28"/>
        </w:rPr>
      </w:pPr>
      <w:r w:rsidRPr="00C04913">
        <w:rPr>
          <w:b/>
          <w:sz w:val="28"/>
          <w:szCs w:val="28"/>
        </w:rPr>
        <w:t>14 stycznia</w:t>
      </w:r>
      <w:r>
        <w:rPr>
          <w:sz w:val="28"/>
          <w:szCs w:val="28"/>
        </w:rPr>
        <w:t xml:space="preserve"> (sobota), g</w:t>
      </w:r>
      <w:r w:rsidR="00B24295" w:rsidRPr="002B1126">
        <w:rPr>
          <w:sz w:val="28"/>
          <w:szCs w:val="28"/>
        </w:rPr>
        <w:t xml:space="preserve">odz. 9.30 - </w:t>
      </w:r>
      <w:r>
        <w:rPr>
          <w:sz w:val="28"/>
          <w:szCs w:val="28"/>
        </w:rPr>
        <w:t>9</w:t>
      </w:r>
      <w:r w:rsidR="0072586D" w:rsidRPr="002B1126">
        <w:rPr>
          <w:sz w:val="28"/>
          <w:szCs w:val="28"/>
        </w:rPr>
        <w:t>.</w:t>
      </w:r>
      <w:r>
        <w:rPr>
          <w:sz w:val="28"/>
          <w:szCs w:val="28"/>
        </w:rPr>
        <w:t>55</w:t>
      </w:r>
      <w:r w:rsidR="0072586D" w:rsidRPr="002B1126">
        <w:rPr>
          <w:sz w:val="28"/>
          <w:szCs w:val="28"/>
        </w:rPr>
        <w:t xml:space="preserve"> – zawodnicy zgłaszają lub potwierdzają obecność przy stoliku sędziowskim.</w:t>
      </w:r>
    </w:p>
    <w:p w:rsidR="0072586D" w:rsidRPr="002B1126" w:rsidRDefault="00C04913">
      <w:pPr>
        <w:rPr>
          <w:sz w:val="28"/>
          <w:szCs w:val="28"/>
        </w:rPr>
      </w:pPr>
      <w:r>
        <w:rPr>
          <w:sz w:val="28"/>
          <w:szCs w:val="28"/>
        </w:rPr>
        <w:t>Godz. 10.00 – I runda</w:t>
      </w:r>
      <w:r w:rsidR="0072586D" w:rsidRPr="002B1126">
        <w:rPr>
          <w:sz w:val="28"/>
          <w:szCs w:val="28"/>
        </w:rPr>
        <w:t xml:space="preserve"> </w:t>
      </w:r>
    </w:p>
    <w:p w:rsidR="00836414" w:rsidRDefault="00836414">
      <w:pPr>
        <w:pStyle w:val="Nagwek1"/>
        <w:rPr>
          <w:sz w:val="28"/>
          <w:szCs w:val="28"/>
        </w:rPr>
      </w:pPr>
    </w:p>
    <w:p w:rsidR="0072586D" w:rsidRPr="002B1126" w:rsidRDefault="0072586D">
      <w:pPr>
        <w:pStyle w:val="Nagwek1"/>
        <w:rPr>
          <w:sz w:val="28"/>
          <w:szCs w:val="28"/>
        </w:rPr>
      </w:pPr>
      <w:r w:rsidRPr="002B1126">
        <w:rPr>
          <w:sz w:val="28"/>
          <w:szCs w:val="28"/>
        </w:rPr>
        <w:t>Warunki uczestnictwa</w:t>
      </w:r>
      <w:r w:rsidR="000A4E57">
        <w:rPr>
          <w:sz w:val="28"/>
          <w:szCs w:val="28"/>
        </w:rPr>
        <w:t>:</w:t>
      </w:r>
    </w:p>
    <w:p w:rsidR="0072586D" w:rsidRPr="002B1126" w:rsidRDefault="00C04913">
      <w:pPr>
        <w:rPr>
          <w:sz w:val="28"/>
          <w:szCs w:val="28"/>
        </w:rPr>
      </w:pPr>
      <w:r>
        <w:rPr>
          <w:sz w:val="28"/>
          <w:szCs w:val="28"/>
        </w:rPr>
        <w:t xml:space="preserve">W turnieju mogą </w:t>
      </w:r>
      <w:r w:rsidR="0072586D" w:rsidRPr="002B1126">
        <w:rPr>
          <w:sz w:val="28"/>
          <w:szCs w:val="28"/>
        </w:rPr>
        <w:t>uczestniczyć wszyscy chętni</w:t>
      </w:r>
      <w:r w:rsidR="004169AF">
        <w:rPr>
          <w:sz w:val="28"/>
          <w:szCs w:val="28"/>
        </w:rPr>
        <w:t xml:space="preserve"> (turniej otwarty)</w:t>
      </w:r>
      <w:r w:rsidR="0072586D" w:rsidRPr="002B1126">
        <w:rPr>
          <w:sz w:val="28"/>
          <w:szCs w:val="28"/>
        </w:rPr>
        <w:t xml:space="preserve">. </w:t>
      </w:r>
    </w:p>
    <w:p w:rsidR="00D74E06" w:rsidRPr="002B1126" w:rsidRDefault="0072586D">
      <w:pPr>
        <w:rPr>
          <w:sz w:val="28"/>
          <w:szCs w:val="28"/>
        </w:rPr>
      </w:pPr>
      <w:r w:rsidRPr="002B1126">
        <w:rPr>
          <w:sz w:val="28"/>
          <w:szCs w:val="28"/>
        </w:rPr>
        <w:t>Wpisowe</w:t>
      </w:r>
      <w:r w:rsidR="00D74E06">
        <w:rPr>
          <w:sz w:val="28"/>
          <w:szCs w:val="28"/>
        </w:rPr>
        <w:t xml:space="preserve">: </w:t>
      </w:r>
      <w:r w:rsidR="00B24295" w:rsidRPr="002B1126">
        <w:rPr>
          <w:sz w:val="28"/>
          <w:szCs w:val="28"/>
        </w:rPr>
        <w:t>dorośli</w:t>
      </w:r>
      <w:r w:rsidR="00D74E06">
        <w:rPr>
          <w:sz w:val="28"/>
          <w:szCs w:val="28"/>
        </w:rPr>
        <w:t xml:space="preserve"> -</w:t>
      </w:r>
      <w:r w:rsidR="00836414" w:rsidRPr="003269FA">
        <w:rPr>
          <w:color w:val="000000" w:themeColor="text1"/>
          <w:sz w:val="28"/>
          <w:szCs w:val="28"/>
        </w:rPr>
        <w:t>15</w:t>
      </w:r>
      <w:r w:rsidR="00D74E06" w:rsidRPr="002B1126">
        <w:rPr>
          <w:sz w:val="28"/>
          <w:szCs w:val="28"/>
        </w:rPr>
        <w:t>zł</w:t>
      </w:r>
      <w:r w:rsidR="00D74E06">
        <w:rPr>
          <w:sz w:val="28"/>
          <w:szCs w:val="28"/>
        </w:rPr>
        <w:t xml:space="preserve">, juniorzy </w:t>
      </w:r>
      <w:r w:rsidR="00836414">
        <w:rPr>
          <w:sz w:val="28"/>
          <w:szCs w:val="28"/>
        </w:rPr>
        <w:t xml:space="preserve">i mieszkańcy gminy </w:t>
      </w:r>
      <w:r w:rsidR="00C04913">
        <w:rPr>
          <w:sz w:val="28"/>
          <w:szCs w:val="28"/>
        </w:rPr>
        <w:t>Wiśniew</w:t>
      </w:r>
      <w:r w:rsidR="00836414">
        <w:rPr>
          <w:sz w:val="28"/>
          <w:szCs w:val="28"/>
        </w:rPr>
        <w:t xml:space="preserve"> </w:t>
      </w:r>
      <w:r w:rsidR="00D74E06">
        <w:rPr>
          <w:sz w:val="28"/>
          <w:szCs w:val="28"/>
        </w:rPr>
        <w:t xml:space="preserve">- </w:t>
      </w:r>
      <w:r w:rsidR="00836414" w:rsidRPr="003269FA">
        <w:rPr>
          <w:color w:val="000000" w:themeColor="text1"/>
          <w:sz w:val="28"/>
          <w:szCs w:val="28"/>
        </w:rPr>
        <w:t>10</w:t>
      </w:r>
      <w:r w:rsidR="00D74E06" w:rsidRPr="003D7FF6">
        <w:rPr>
          <w:color w:val="FF0000"/>
          <w:sz w:val="28"/>
          <w:szCs w:val="28"/>
        </w:rPr>
        <w:t xml:space="preserve"> </w:t>
      </w:r>
      <w:r w:rsidR="00D74E06">
        <w:rPr>
          <w:sz w:val="28"/>
          <w:szCs w:val="28"/>
        </w:rPr>
        <w:t>zł</w:t>
      </w:r>
    </w:p>
    <w:p w:rsidR="0072586D" w:rsidRPr="002B1126" w:rsidRDefault="0072586D">
      <w:pPr>
        <w:rPr>
          <w:sz w:val="28"/>
          <w:szCs w:val="28"/>
        </w:rPr>
      </w:pPr>
    </w:p>
    <w:p w:rsidR="0072586D" w:rsidRPr="002B1126" w:rsidRDefault="0072586D">
      <w:pPr>
        <w:pStyle w:val="Nagwek1"/>
        <w:rPr>
          <w:sz w:val="28"/>
          <w:szCs w:val="28"/>
        </w:rPr>
      </w:pPr>
      <w:r w:rsidRPr="002B1126">
        <w:rPr>
          <w:sz w:val="28"/>
          <w:szCs w:val="28"/>
        </w:rPr>
        <w:t>System rozgrywek</w:t>
      </w:r>
      <w:r w:rsidR="000A4E57">
        <w:rPr>
          <w:sz w:val="28"/>
          <w:szCs w:val="28"/>
        </w:rPr>
        <w:t>:</w:t>
      </w:r>
    </w:p>
    <w:p w:rsidR="0072586D" w:rsidRPr="002B1126" w:rsidRDefault="00836414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3D7FF6">
        <w:rPr>
          <w:sz w:val="28"/>
          <w:szCs w:val="28"/>
        </w:rPr>
        <w:t xml:space="preserve"> </w:t>
      </w:r>
      <w:r w:rsidR="00B24295" w:rsidRPr="002B1126">
        <w:rPr>
          <w:sz w:val="28"/>
          <w:szCs w:val="28"/>
        </w:rPr>
        <w:t xml:space="preserve">rund </w:t>
      </w:r>
      <w:r w:rsidR="0072586D" w:rsidRPr="002B1126">
        <w:rPr>
          <w:sz w:val="28"/>
          <w:szCs w:val="28"/>
        </w:rPr>
        <w:t>systemem szwajcarskim</w:t>
      </w:r>
      <w:r w:rsidR="003D7FF6">
        <w:rPr>
          <w:sz w:val="28"/>
          <w:szCs w:val="28"/>
        </w:rPr>
        <w:t>.</w:t>
      </w:r>
    </w:p>
    <w:p w:rsidR="0072586D" w:rsidRDefault="0072586D">
      <w:pPr>
        <w:rPr>
          <w:sz w:val="28"/>
          <w:szCs w:val="28"/>
        </w:rPr>
      </w:pPr>
      <w:r w:rsidRPr="002B1126">
        <w:rPr>
          <w:sz w:val="28"/>
          <w:szCs w:val="28"/>
        </w:rPr>
        <w:t xml:space="preserve">Tempo gry: </w:t>
      </w:r>
      <w:r w:rsidR="00C04913">
        <w:rPr>
          <w:color w:val="000000" w:themeColor="text1"/>
          <w:sz w:val="28"/>
          <w:szCs w:val="28"/>
        </w:rPr>
        <w:t>1</w:t>
      </w:r>
      <w:r w:rsidR="00836414" w:rsidRPr="003269FA">
        <w:rPr>
          <w:color w:val="000000" w:themeColor="text1"/>
          <w:sz w:val="28"/>
          <w:szCs w:val="28"/>
        </w:rPr>
        <w:t xml:space="preserve">0 </w:t>
      </w:r>
      <w:r w:rsidRPr="002B1126">
        <w:rPr>
          <w:sz w:val="28"/>
          <w:szCs w:val="28"/>
        </w:rPr>
        <w:t xml:space="preserve">minut </w:t>
      </w:r>
      <w:r w:rsidR="00C04913">
        <w:rPr>
          <w:sz w:val="28"/>
          <w:szCs w:val="28"/>
        </w:rPr>
        <w:t xml:space="preserve">+ 5 sekund za posunięcie </w:t>
      </w:r>
      <w:r w:rsidR="00902AD0">
        <w:rPr>
          <w:sz w:val="28"/>
          <w:szCs w:val="28"/>
        </w:rPr>
        <w:t>dla</w:t>
      </w:r>
      <w:r w:rsidRPr="002B1126">
        <w:rPr>
          <w:sz w:val="28"/>
          <w:szCs w:val="28"/>
        </w:rPr>
        <w:t xml:space="preserve"> zawodnika</w:t>
      </w:r>
      <w:r w:rsidR="003D7FF6">
        <w:rPr>
          <w:sz w:val="28"/>
          <w:szCs w:val="28"/>
        </w:rPr>
        <w:t>.</w:t>
      </w:r>
    </w:p>
    <w:p w:rsidR="003D7FF6" w:rsidRPr="002B1126" w:rsidRDefault="003D7FF6">
      <w:pPr>
        <w:rPr>
          <w:sz w:val="28"/>
          <w:szCs w:val="28"/>
        </w:rPr>
      </w:pPr>
      <w:r>
        <w:rPr>
          <w:sz w:val="28"/>
          <w:szCs w:val="28"/>
        </w:rPr>
        <w:t>W klasyfikacji drużynowej liczy się suma trzech najlepszych zawodników.</w:t>
      </w:r>
    </w:p>
    <w:p w:rsidR="0072586D" w:rsidRPr="002B1126" w:rsidRDefault="00C04913">
      <w:pPr>
        <w:rPr>
          <w:sz w:val="28"/>
          <w:szCs w:val="28"/>
        </w:rPr>
      </w:pPr>
      <w:r w:rsidRPr="00C04913">
        <w:rPr>
          <w:b/>
          <w:sz w:val="28"/>
          <w:szCs w:val="28"/>
        </w:rPr>
        <w:t>Turniej sędziuje</w:t>
      </w:r>
      <w:r w:rsidR="000A4E57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Józef</w:t>
      </w:r>
      <w:r w:rsidR="000A4E5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Flaziński</w:t>
      </w:r>
      <w:proofErr w:type="spellEnd"/>
      <w:r>
        <w:rPr>
          <w:sz w:val="28"/>
          <w:szCs w:val="28"/>
        </w:rPr>
        <w:t xml:space="preserve"> - sędzia klasy państwowej.</w:t>
      </w:r>
    </w:p>
    <w:p w:rsidR="00C04913" w:rsidRDefault="00C04913">
      <w:pPr>
        <w:pStyle w:val="Nagwek1"/>
        <w:rPr>
          <w:sz w:val="28"/>
          <w:szCs w:val="28"/>
        </w:rPr>
      </w:pPr>
    </w:p>
    <w:p w:rsidR="0072586D" w:rsidRPr="002B1126" w:rsidRDefault="0072586D">
      <w:pPr>
        <w:pStyle w:val="Nagwek1"/>
        <w:rPr>
          <w:sz w:val="28"/>
          <w:szCs w:val="28"/>
        </w:rPr>
      </w:pPr>
      <w:r w:rsidRPr="002B1126">
        <w:rPr>
          <w:sz w:val="28"/>
          <w:szCs w:val="28"/>
        </w:rPr>
        <w:t>Nagrody</w:t>
      </w:r>
      <w:r w:rsidR="000A4E57">
        <w:rPr>
          <w:sz w:val="28"/>
          <w:szCs w:val="28"/>
        </w:rPr>
        <w:t>:</w:t>
      </w:r>
    </w:p>
    <w:p w:rsidR="0072586D" w:rsidRPr="002B1126" w:rsidRDefault="0072586D">
      <w:pPr>
        <w:rPr>
          <w:sz w:val="28"/>
          <w:szCs w:val="28"/>
        </w:rPr>
      </w:pPr>
      <w:r w:rsidRPr="002B1126">
        <w:rPr>
          <w:sz w:val="28"/>
          <w:szCs w:val="28"/>
        </w:rPr>
        <w:t xml:space="preserve">Puchar </w:t>
      </w:r>
      <w:r w:rsidR="00C04913">
        <w:rPr>
          <w:sz w:val="28"/>
          <w:szCs w:val="28"/>
        </w:rPr>
        <w:t>W</w:t>
      </w:r>
      <w:r w:rsidR="003D7FF6">
        <w:rPr>
          <w:sz w:val="28"/>
          <w:szCs w:val="28"/>
        </w:rPr>
        <w:t>ójta dla najlepszej drużyny</w:t>
      </w:r>
      <w:r w:rsidR="005A2F44" w:rsidRPr="002B1126">
        <w:rPr>
          <w:sz w:val="28"/>
          <w:szCs w:val="28"/>
        </w:rPr>
        <w:t xml:space="preserve"> </w:t>
      </w:r>
      <w:r w:rsidRPr="002B1126">
        <w:rPr>
          <w:sz w:val="28"/>
          <w:szCs w:val="28"/>
        </w:rPr>
        <w:t>za I miejsce</w:t>
      </w:r>
      <w:r w:rsidR="003D7FF6">
        <w:rPr>
          <w:sz w:val="28"/>
          <w:szCs w:val="28"/>
        </w:rPr>
        <w:t>.</w:t>
      </w:r>
    </w:p>
    <w:p w:rsidR="00836414" w:rsidRDefault="003D7FF6">
      <w:pPr>
        <w:rPr>
          <w:sz w:val="28"/>
          <w:szCs w:val="28"/>
        </w:rPr>
      </w:pPr>
      <w:r>
        <w:rPr>
          <w:sz w:val="28"/>
          <w:szCs w:val="28"/>
        </w:rPr>
        <w:t>Puchar dla najlepszego zawodnika w kat. open.</w:t>
      </w:r>
      <w:r w:rsidR="00836414" w:rsidRPr="002B1126">
        <w:rPr>
          <w:sz w:val="28"/>
          <w:szCs w:val="28"/>
        </w:rPr>
        <w:t xml:space="preserve"> </w:t>
      </w:r>
    </w:p>
    <w:p w:rsidR="0072586D" w:rsidRDefault="0072586D">
      <w:pPr>
        <w:rPr>
          <w:sz w:val="28"/>
          <w:szCs w:val="28"/>
        </w:rPr>
      </w:pPr>
      <w:r w:rsidRPr="002B1126">
        <w:rPr>
          <w:sz w:val="28"/>
          <w:szCs w:val="28"/>
        </w:rPr>
        <w:t>Nagrody</w:t>
      </w:r>
      <w:r w:rsidRPr="003D7FF6">
        <w:rPr>
          <w:color w:val="FF0000"/>
          <w:sz w:val="28"/>
          <w:szCs w:val="28"/>
        </w:rPr>
        <w:t xml:space="preserve"> </w:t>
      </w:r>
      <w:r w:rsidRPr="003269FA">
        <w:rPr>
          <w:color w:val="000000" w:themeColor="text1"/>
          <w:sz w:val="28"/>
          <w:szCs w:val="28"/>
        </w:rPr>
        <w:t xml:space="preserve">pieniężne </w:t>
      </w:r>
      <w:r w:rsidR="00C04913">
        <w:rPr>
          <w:sz w:val="28"/>
          <w:szCs w:val="28"/>
        </w:rPr>
        <w:t xml:space="preserve">(z wpisowego) </w:t>
      </w:r>
      <w:r w:rsidRPr="002B1126">
        <w:rPr>
          <w:sz w:val="28"/>
          <w:szCs w:val="28"/>
        </w:rPr>
        <w:t>dla najlepszych w klasyfikacji ogólnej</w:t>
      </w:r>
      <w:r w:rsidR="00C04913">
        <w:rPr>
          <w:sz w:val="28"/>
          <w:szCs w:val="28"/>
        </w:rPr>
        <w:t>.</w:t>
      </w:r>
    </w:p>
    <w:p w:rsidR="00C04913" w:rsidRPr="002B1126" w:rsidRDefault="00C04913">
      <w:pPr>
        <w:rPr>
          <w:sz w:val="28"/>
          <w:szCs w:val="28"/>
        </w:rPr>
      </w:pPr>
      <w:r>
        <w:rPr>
          <w:sz w:val="28"/>
          <w:szCs w:val="28"/>
        </w:rPr>
        <w:t>Nagrody rzeczowe dla najlepszych seniorów i juniorów.</w:t>
      </w:r>
    </w:p>
    <w:p w:rsidR="006F1602" w:rsidRPr="002B1126" w:rsidRDefault="006F1602">
      <w:pPr>
        <w:pStyle w:val="Nagwek1"/>
        <w:rPr>
          <w:sz w:val="28"/>
          <w:szCs w:val="28"/>
        </w:rPr>
      </w:pPr>
    </w:p>
    <w:p w:rsidR="0072586D" w:rsidRPr="002B1126" w:rsidRDefault="0072586D">
      <w:pPr>
        <w:pStyle w:val="Nagwek1"/>
        <w:rPr>
          <w:sz w:val="28"/>
          <w:szCs w:val="28"/>
        </w:rPr>
      </w:pPr>
      <w:r w:rsidRPr="002B1126">
        <w:rPr>
          <w:sz w:val="28"/>
          <w:szCs w:val="28"/>
        </w:rPr>
        <w:t>Zgłoszenia</w:t>
      </w:r>
    </w:p>
    <w:p w:rsidR="0072586D" w:rsidRPr="002B1126" w:rsidRDefault="0072586D">
      <w:pPr>
        <w:rPr>
          <w:sz w:val="28"/>
          <w:szCs w:val="28"/>
        </w:rPr>
      </w:pPr>
      <w:r w:rsidRPr="002B1126">
        <w:rPr>
          <w:sz w:val="28"/>
          <w:szCs w:val="28"/>
        </w:rPr>
        <w:t>Na stronie</w:t>
      </w:r>
      <w:r w:rsidR="004276EF">
        <w:rPr>
          <w:sz w:val="28"/>
          <w:szCs w:val="28"/>
        </w:rPr>
        <w:t xml:space="preserve">: </w:t>
      </w:r>
      <w:hyperlink r:id="rId4" w:history="1">
        <w:r w:rsidR="003D7FF6" w:rsidRPr="00994B31">
          <w:rPr>
            <w:rStyle w:val="Hipercze"/>
            <w:sz w:val="28"/>
            <w:szCs w:val="28"/>
          </w:rPr>
          <w:t>www.chessarbiter.com/turnieje/</w:t>
        </w:r>
      </w:hyperlink>
      <w:r w:rsidR="003D7FF6">
        <w:rPr>
          <w:sz w:val="28"/>
          <w:szCs w:val="28"/>
        </w:rPr>
        <w:t xml:space="preserve"> </w:t>
      </w:r>
      <w:r w:rsidR="003C0CBE">
        <w:rPr>
          <w:sz w:val="28"/>
          <w:szCs w:val="28"/>
        </w:rPr>
        <w:t xml:space="preserve"> lub przed turniejem.</w:t>
      </w:r>
    </w:p>
    <w:p w:rsidR="0072586D" w:rsidRDefault="0072586D">
      <w:pPr>
        <w:rPr>
          <w:sz w:val="28"/>
          <w:szCs w:val="28"/>
        </w:rPr>
      </w:pPr>
      <w:r w:rsidRPr="002B1126">
        <w:rPr>
          <w:sz w:val="28"/>
          <w:szCs w:val="28"/>
        </w:rPr>
        <w:t>W zgłoszeniu podajemy: nazwisko i imię, datę urodzenia, miejsce za</w:t>
      </w:r>
      <w:r w:rsidR="004169AF">
        <w:rPr>
          <w:sz w:val="28"/>
          <w:szCs w:val="28"/>
        </w:rPr>
        <w:t>mieszkania lub klub</w:t>
      </w:r>
      <w:r w:rsidRPr="002B1126">
        <w:rPr>
          <w:sz w:val="28"/>
          <w:szCs w:val="28"/>
        </w:rPr>
        <w:t>.</w:t>
      </w:r>
    </w:p>
    <w:p w:rsidR="00C04913" w:rsidRDefault="00C04913">
      <w:pPr>
        <w:rPr>
          <w:sz w:val="28"/>
          <w:szCs w:val="28"/>
        </w:rPr>
      </w:pPr>
    </w:p>
    <w:p w:rsidR="00C04913" w:rsidRPr="00C04913" w:rsidRDefault="00C04913">
      <w:pPr>
        <w:rPr>
          <w:b/>
          <w:sz w:val="28"/>
          <w:szCs w:val="28"/>
        </w:rPr>
      </w:pPr>
      <w:r w:rsidRPr="00C04913">
        <w:rPr>
          <w:b/>
          <w:sz w:val="28"/>
          <w:szCs w:val="28"/>
        </w:rPr>
        <w:t>Uwagi</w:t>
      </w:r>
    </w:p>
    <w:p w:rsidR="003D7FF6" w:rsidRDefault="00C04913">
      <w:pPr>
        <w:rPr>
          <w:sz w:val="28"/>
          <w:szCs w:val="28"/>
        </w:rPr>
      </w:pPr>
      <w:r>
        <w:rPr>
          <w:sz w:val="28"/>
          <w:szCs w:val="28"/>
        </w:rPr>
        <w:t>Turniej zaliczany do klasyfikacji Grand Prix Gminy Wiśniew 2017.</w:t>
      </w:r>
    </w:p>
    <w:p w:rsidR="003D7FF6" w:rsidRDefault="003D7FF6">
      <w:pPr>
        <w:rPr>
          <w:sz w:val="28"/>
          <w:szCs w:val="28"/>
        </w:rPr>
      </w:pPr>
      <w:r>
        <w:rPr>
          <w:sz w:val="28"/>
          <w:szCs w:val="28"/>
        </w:rPr>
        <w:t>Uczestnicy ubezpieczają się we własnym zakresie.</w:t>
      </w:r>
    </w:p>
    <w:p w:rsidR="003D7FF6" w:rsidRDefault="000A4E5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8825865</wp:posOffset>
            </wp:positionV>
            <wp:extent cx="1771650" cy="862330"/>
            <wp:effectExtent l="0" t="0" r="0" b="0"/>
            <wp:wrapNone/>
            <wp:docPr id="2" name="Obraz 2" descr="logo_G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O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7FF6">
        <w:rPr>
          <w:sz w:val="28"/>
          <w:szCs w:val="28"/>
        </w:rPr>
        <w:t>Ostateczna interpretacja komunikatu należy do organizatora.</w:t>
      </w:r>
    </w:p>
    <w:p w:rsidR="000A4E57" w:rsidRDefault="007D325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5419725</wp:posOffset>
            </wp:positionH>
            <wp:positionV relativeFrom="paragraph">
              <wp:posOffset>139700</wp:posOffset>
            </wp:positionV>
            <wp:extent cx="666750" cy="790575"/>
            <wp:effectExtent l="19050" t="0" r="0" b="0"/>
            <wp:wrapNone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63500</wp:posOffset>
            </wp:positionV>
            <wp:extent cx="1771650" cy="866775"/>
            <wp:effectExtent l="0" t="0" r="0" b="0"/>
            <wp:wrapNone/>
            <wp:docPr id="5" name="Obraz 5" descr="logo_G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GO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4E57" w:rsidRDefault="000A4E57">
      <w:pPr>
        <w:rPr>
          <w:sz w:val="28"/>
          <w:szCs w:val="28"/>
        </w:rPr>
      </w:pPr>
    </w:p>
    <w:p w:rsidR="000A4E57" w:rsidRDefault="000A4E57">
      <w:pPr>
        <w:rPr>
          <w:sz w:val="28"/>
          <w:szCs w:val="28"/>
        </w:rPr>
      </w:pPr>
    </w:p>
    <w:p w:rsidR="007D325D" w:rsidRDefault="007D325D">
      <w:pPr>
        <w:rPr>
          <w:sz w:val="28"/>
          <w:szCs w:val="28"/>
        </w:rPr>
      </w:pPr>
    </w:p>
    <w:p w:rsidR="007D325D" w:rsidRDefault="007D325D">
      <w:pPr>
        <w:rPr>
          <w:sz w:val="28"/>
          <w:szCs w:val="28"/>
        </w:rPr>
      </w:pPr>
    </w:p>
    <w:p w:rsidR="000A4E57" w:rsidRPr="007D325D" w:rsidRDefault="007D325D" w:rsidP="007D325D">
      <w:pPr>
        <w:ind w:left="8496"/>
        <w:rPr>
          <w:sz w:val="18"/>
          <w:szCs w:val="18"/>
        </w:rPr>
      </w:pPr>
      <w:r w:rsidRPr="007D325D">
        <w:rPr>
          <w:sz w:val="18"/>
          <w:szCs w:val="18"/>
        </w:rPr>
        <w:t>Gmina Wiśniew</w:t>
      </w:r>
    </w:p>
    <w:sectPr w:rsidR="000A4E57" w:rsidRPr="007D325D" w:rsidSect="000A4E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95"/>
    <w:rsid w:val="000A4E57"/>
    <w:rsid w:val="000D6A3A"/>
    <w:rsid w:val="0010284B"/>
    <w:rsid w:val="002B1126"/>
    <w:rsid w:val="003269FA"/>
    <w:rsid w:val="003C0CBE"/>
    <w:rsid w:val="003D7FF6"/>
    <w:rsid w:val="004169AF"/>
    <w:rsid w:val="004276EF"/>
    <w:rsid w:val="005A2F44"/>
    <w:rsid w:val="006F1602"/>
    <w:rsid w:val="0072586D"/>
    <w:rsid w:val="007D325D"/>
    <w:rsid w:val="00836414"/>
    <w:rsid w:val="00902AD0"/>
    <w:rsid w:val="00B24295"/>
    <w:rsid w:val="00B37D8B"/>
    <w:rsid w:val="00B56C0B"/>
    <w:rsid w:val="00C04913"/>
    <w:rsid w:val="00D74E06"/>
    <w:rsid w:val="00DB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F09675-E61A-4F80-81B2-0561D21F2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C0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56C0B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B56C0B"/>
    <w:pPr>
      <w:keepNext/>
      <w:outlineLvl w:val="1"/>
    </w:pPr>
    <w:rPr>
      <w:b/>
      <w:bCs/>
      <w:i/>
      <w:iCs/>
      <w:sz w:val="48"/>
    </w:rPr>
  </w:style>
  <w:style w:type="paragraph" w:styleId="Nagwek3">
    <w:name w:val="heading 3"/>
    <w:basedOn w:val="Normalny"/>
    <w:next w:val="Normalny"/>
    <w:qFormat/>
    <w:rsid w:val="00B56C0B"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B56C0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4E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chessarbiter.com/turniej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 Noworoczny Turniej Szachowy</vt:lpstr>
    </vt:vector>
  </TitlesOfParts>
  <Company/>
  <LinksUpToDate>false</LinksUpToDate>
  <CharactersWithSpaces>1524</CharactersWithSpaces>
  <SharedDoc>false</SharedDoc>
  <HLinks>
    <vt:vector size="6" baseType="variant">
      <vt:variant>
        <vt:i4>5570629</vt:i4>
      </vt:variant>
      <vt:variant>
        <vt:i4>0</vt:i4>
      </vt:variant>
      <vt:variant>
        <vt:i4>0</vt:i4>
      </vt:variant>
      <vt:variant>
        <vt:i4>5</vt:i4>
      </vt:variant>
      <vt:variant>
        <vt:lpwstr>http://www.chessarbiter.com/turnieje/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Noworoczny Turniej Szachowy</dc:title>
  <dc:creator>user</dc:creator>
  <cp:lastModifiedBy>Lenovo</cp:lastModifiedBy>
  <cp:revision>2</cp:revision>
  <cp:lastPrinted>2016-12-28T09:14:00Z</cp:lastPrinted>
  <dcterms:created xsi:type="dcterms:W3CDTF">2017-01-10T07:35:00Z</dcterms:created>
  <dcterms:modified xsi:type="dcterms:W3CDTF">2017-01-10T07:35:00Z</dcterms:modified>
</cp:coreProperties>
</file>