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08492316" w14:textId="1AEC31DB" w:rsidR="00630770" w:rsidRDefault="00630770" w:rsidP="00ED529C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 …………….. zł </w:t>
      </w:r>
      <w:r w:rsidR="0057091B">
        <w:rPr>
          <w:rFonts w:ascii="Verdana" w:hAnsi="Verdana"/>
        </w:rPr>
        <w:t xml:space="preserve">brutto </w:t>
      </w:r>
      <w:r>
        <w:rPr>
          <w:rFonts w:ascii="Verdana" w:hAnsi="Verdana"/>
        </w:rPr>
        <w:t xml:space="preserve">za jedną </w:t>
      </w:r>
      <w:r w:rsidR="00151F00">
        <w:rPr>
          <w:rFonts w:ascii="Verdana" w:hAnsi="Verdana"/>
        </w:rPr>
        <w:t xml:space="preserve">konsultację </w:t>
      </w:r>
      <w:r w:rsidR="0057091B">
        <w:rPr>
          <w:rFonts w:ascii="Verdana" w:hAnsi="Verdana"/>
        </w:rPr>
        <w:t>pulmonologiczną</w:t>
      </w:r>
      <w:r>
        <w:rPr>
          <w:rFonts w:ascii="Verdana" w:hAnsi="Verdana"/>
        </w:rPr>
        <w:t xml:space="preserve"> </w:t>
      </w:r>
    </w:p>
    <w:p w14:paraId="74DD7087" w14:textId="77777777" w:rsidR="0057091B" w:rsidRDefault="0057091B" w:rsidP="00ED529C">
      <w:pPr>
        <w:pStyle w:val="Zwykytekst"/>
        <w:ind w:left="720"/>
        <w:rPr>
          <w:rFonts w:ascii="Verdana" w:hAnsi="Verdana"/>
        </w:rPr>
      </w:pPr>
    </w:p>
    <w:p w14:paraId="05E3DEB0" w14:textId="3A0F09E2" w:rsidR="0057091B" w:rsidRDefault="0057091B" w:rsidP="0057091B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 …………….. zł </w:t>
      </w:r>
      <w:r>
        <w:rPr>
          <w:rFonts w:ascii="Verdana" w:hAnsi="Verdana"/>
        </w:rPr>
        <w:t xml:space="preserve">brutto </w:t>
      </w:r>
      <w:r>
        <w:rPr>
          <w:rFonts w:ascii="Verdana" w:hAnsi="Verdana"/>
        </w:rPr>
        <w:t xml:space="preserve">za jedną konsultację </w:t>
      </w:r>
      <w:r>
        <w:rPr>
          <w:rFonts w:ascii="Verdana" w:hAnsi="Verdana"/>
        </w:rPr>
        <w:t>internistyczną</w:t>
      </w:r>
      <w:r>
        <w:rPr>
          <w:rFonts w:ascii="Verdana" w:hAnsi="Verdana"/>
        </w:rPr>
        <w:t xml:space="preserve"> </w:t>
      </w:r>
    </w:p>
    <w:p w14:paraId="30B17611" w14:textId="77777777" w:rsidR="0057091B" w:rsidRDefault="0057091B" w:rsidP="00ED529C">
      <w:pPr>
        <w:pStyle w:val="Zwykytekst"/>
        <w:ind w:left="720"/>
        <w:rPr>
          <w:rFonts w:ascii="Verdana" w:hAnsi="Verdana"/>
        </w:rPr>
      </w:pPr>
    </w:p>
    <w:p w14:paraId="23081514" w14:textId="5E0643FF" w:rsidR="004D1DD4" w:rsidRDefault="004D1DD4" w:rsidP="00ED529C">
      <w:pPr>
        <w:pStyle w:val="Zwykytekst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6D1616A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</w:t>
      </w:r>
      <w:r w:rsidR="006541D0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lastRenderedPageBreak/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</w:t>
      </w:r>
      <w:r w:rsidRPr="003C6134">
        <w:rPr>
          <w:rFonts w:ascii="Verdana" w:hAnsi="Verdana" w:cs="Arial"/>
          <w:snapToGrid w:val="0"/>
        </w:rPr>
        <w:lastRenderedPageBreak/>
        <w:t>dokumentację medyczną leczonych pacjentów oraz wszystkie inne dokumenty, które 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t.j.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57091B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57091B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1F00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7091B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41D0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A2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62E8"/>
    <w:rsid w:val="009478F4"/>
    <w:rsid w:val="0095180D"/>
    <w:rsid w:val="009573C9"/>
    <w:rsid w:val="00957A02"/>
    <w:rsid w:val="00960E9F"/>
    <w:rsid w:val="009644E8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2731</Words>
  <Characters>19324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16</cp:revision>
  <cp:lastPrinted>2025-01-27T12:12:00Z</cp:lastPrinted>
  <dcterms:created xsi:type="dcterms:W3CDTF">2025-01-14T10:51:00Z</dcterms:created>
  <dcterms:modified xsi:type="dcterms:W3CDTF">2025-11-26T07:49:00Z</dcterms:modified>
</cp:coreProperties>
</file>