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506BDE67" w:rsidR="00DD763D" w:rsidRPr="00DD763D" w:rsidRDefault="00A97D96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OŚRODKU BADAŃ ORZECZNICTWA LOTNICZO – LEKARSKIEGO I MEDYCYNY PRACY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lastRenderedPageBreak/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B03090F" w:rsidR="00BE12FB" w:rsidRPr="00BF4E5A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A97D96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KONSULTACJI CHIRURGICZNYCH ORAZ ORZECZNICTWA W ZAKRESIE MEDYCYNY PRACY W OŚRODKU BADAŃ ORZECZNICTWA LOTNICZO – LEKARSKIEGO I MEDYCYNY PRACY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07C7299F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4542CB">
        <w:rPr>
          <w:b/>
          <w:bCs/>
        </w:rPr>
        <w:t>11</w:t>
      </w:r>
      <w:r w:rsidR="0078625E" w:rsidRPr="00FD2F78">
        <w:rPr>
          <w:b/>
          <w:bCs/>
        </w:rPr>
        <w:t xml:space="preserve">.2025 r. do </w:t>
      </w:r>
      <w:r w:rsidR="00E44AB3">
        <w:rPr>
          <w:b/>
          <w:bCs/>
        </w:rPr>
        <w:t>3</w:t>
      </w:r>
      <w:r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A97D96">
        <w:rPr>
          <w:b/>
          <w:bCs/>
        </w:rPr>
        <w:t>0</w:t>
      </w:r>
      <w:r w:rsidR="0078625E" w:rsidRPr="00FD2F78">
        <w:rPr>
          <w:b/>
          <w:bCs/>
        </w:rPr>
        <w:t>.202</w:t>
      </w:r>
      <w:r w:rsidR="00A97D96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6B195B62" w14:textId="4767576E" w:rsidR="00FF4653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 xml:space="preserve">w ilości </w:t>
      </w:r>
      <w:r w:rsidR="00A97D96">
        <w:rPr>
          <w:b/>
          <w:bCs/>
        </w:rPr>
        <w:t>600 konsultacji chirurgicznych</w:t>
      </w:r>
      <w:r w:rsidR="004542CB">
        <w:rPr>
          <w:b/>
          <w:bCs/>
        </w:rPr>
        <w:t xml:space="preserve"> </w:t>
      </w:r>
      <w:r w:rsidR="00DD763D" w:rsidRPr="00FD2F78">
        <w:rPr>
          <w:b/>
          <w:bCs/>
        </w:rPr>
        <w:t>miesięcznie</w:t>
      </w:r>
      <w:r w:rsidRPr="00FD2F78">
        <w:rPr>
          <w:b/>
          <w:bCs/>
        </w:rPr>
        <w:t xml:space="preserve">, </w:t>
      </w:r>
    </w:p>
    <w:p w14:paraId="12EF843C" w14:textId="21CFBDE0" w:rsidR="00A97D96" w:rsidRPr="00FD2F78" w:rsidRDefault="00A97D96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 w:rsidRPr="00A97D96">
        <w:t>w ilości</w:t>
      </w:r>
      <w:r>
        <w:rPr>
          <w:b/>
          <w:bCs/>
        </w:rPr>
        <w:t xml:space="preserve"> 600 orzeczeń z zakresu medycyny pracy miesięcznie.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7D28FCF5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A97D96">
        <w:rPr>
          <w:b/>
          <w:bCs/>
          <w:color w:val="00000A"/>
          <w:sz w:val="24"/>
          <w:szCs w:val="24"/>
        </w:rPr>
        <w:t>chirurgii ogólnej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="00D6227E" w:rsidRPr="00D6227E">
        <w:rPr>
          <w:b/>
          <w:bCs/>
          <w:color w:val="00000A"/>
          <w:sz w:val="24"/>
          <w:szCs w:val="24"/>
        </w:rPr>
        <w:t xml:space="preserve">i medycyny pracy </w:t>
      </w:r>
      <w:r w:rsidRPr="00152620">
        <w:rPr>
          <w:color w:val="00000A"/>
          <w:sz w:val="24"/>
          <w:szCs w:val="24"/>
        </w:rPr>
        <w:t>lub są w trakcie specjalizacji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65EBD2F5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A97D96">
        <w:rPr>
          <w:b/>
          <w:bCs/>
          <w:color w:val="00000A"/>
        </w:rPr>
        <w:t>chirurgii ogólnej</w:t>
      </w:r>
      <w:r w:rsidR="00D6227E">
        <w:rPr>
          <w:b/>
          <w:bCs/>
          <w:color w:val="00000A"/>
        </w:rPr>
        <w:t xml:space="preserve"> i medycyny pracy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 xml:space="preserve">zgodę kierownika </w:t>
      </w:r>
      <w:r w:rsidR="000E1F92" w:rsidRPr="006B224E">
        <w:rPr>
          <w:color w:val="00000A"/>
        </w:rPr>
        <w:lastRenderedPageBreak/>
        <w:t>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lastRenderedPageBreak/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4E15334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A33153">
        <w:rPr>
          <w:b/>
        </w:rPr>
        <w:t>2</w:t>
      </w:r>
      <w:r w:rsidR="004542CB">
        <w:rPr>
          <w:b/>
        </w:rPr>
        <w:t>8</w:t>
      </w:r>
      <w:r w:rsidR="00237FD3">
        <w:rPr>
          <w:b/>
        </w:rPr>
        <w:t>.</w:t>
      </w:r>
      <w:r w:rsidR="004542CB">
        <w:rPr>
          <w:b/>
        </w:rPr>
        <w:t>10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0F6B9254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A33153">
        <w:rPr>
          <w:b/>
          <w:bCs/>
        </w:rPr>
        <w:t>2</w:t>
      </w:r>
      <w:r w:rsidR="004542CB">
        <w:rPr>
          <w:b/>
          <w:bCs/>
        </w:rPr>
        <w:t>9</w:t>
      </w:r>
      <w:r w:rsidR="003756E3">
        <w:rPr>
          <w:b/>
          <w:bCs/>
        </w:rPr>
        <w:t>.</w:t>
      </w:r>
      <w:r w:rsidR="004542CB">
        <w:rPr>
          <w:b/>
          <w:bCs/>
        </w:rPr>
        <w:t>10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7C730B">
        <w:rPr>
          <w:b/>
        </w:rPr>
        <w:t>0</w:t>
      </w:r>
      <w:r>
        <w:rPr>
          <w:b/>
        </w:rPr>
        <w:t>.30</w:t>
      </w:r>
      <w:r w:rsidRPr="00787E10">
        <w:t xml:space="preserve"> w Wojskowym Instytucie Medycyny Lotniczej. </w:t>
      </w:r>
    </w:p>
    <w:p w14:paraId="2FA896E5" w14:textId="35C2910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A33153">
        <w:rPr>
          <w:b/>
          <w:bCs/>
        </w:rPr>
        <w:t>2</w:t>
      </w:r>
      <w:r w:rsidR="004542CB">
        <w:rPr>
          <w:b/>
          <w:bCs/>
        </w:rPr>
        <w:t>9</w:t>
      </w:r>
      <w:r w:rsidR="003756E3">
        <w:rPr>
          <w:b/>
          <w:bCs/>
        </w:rPr>
        <w:t>.</w:t>
      </w:r>
      <w:r w:rsidR="004542CB">
        <w:rPr>
          <w:b/>
          <w:bCs/>
        </w:rPr>
        <w:t>10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lastRenderedPageBreak/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35BA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47F42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97D96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000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092E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227E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111</TotalTime>
  <Pages>7</Pages>
  <Words>1778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28</cp:revision>
  <cp:lastPrinted>2021-11-30T13:04:00Z</cp:lastPrinted>
  <dcterms:created xsi:type="dcterms:W3CDTF">2025-01-14T10:43:00Z</dcterms:created>
  <dcterms:modified xsi:type="dcterms:W3CDTF">2025-10-24T07:21:00Z</dcterms:modified>
</cp:coreProperties>
</file>