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9E" w:rsidRPr="00CD131F" w:rsidRDefault="00A3529E" w:rsidP="0058064E">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 xml:space="preserve">Załącznik nr </w:t>
      </w:r>
      <w:r>
        <w:rPr>
          <w:rFonts w:ascii="Times New Roman" w:hAnsi="Times New Roman"/>
          <w:b/>
          <w:bCs/>
          <w:sz w:val="24"/>
          <w:szCs w:val="24"/>
          <w:lang w:eastAsia="pl-PL"/>
        </w:rPr>
        <w:t>1</w:t>
      </w:r>
    </w:p>
    <w:p w:rsidR="00A3529E" w:rsidRPr="00CD131F" w:rsidRDefault="00A3529E" w:rsidP="0058064E">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A3529E" w:rsidRDefault="00A3529E" w:rsidP="0058064E">
      <w:pPr>
        <w:autoSpaceDE w:val="0"/>
        <w:autoSpaceDN w:val="0"/>
        <w:adjustRightInd w:val="0"/>
        <w:spacing w:line="240" w:lineRule="auto"/>
        <w:ind w:left="709" w:firstLine="707"/>
        <w:jc w:val="right"/>
        <w:rPr>
          <w:rFonts w:ascii="Times New Roman" w:hAnsi="Times New Roman"/>
          <w:sz w:val="24"/>
          <w:szCs w:val="24"/>
        </w:rPr>
      </w:pPr>
    </w:p>
    <w:p w:rsidR="00A3529E" w:rsidRDefault="00A3529E" w:rsidP="0058064E">
      <w:pPr>
        <w:jc w:val="center"/>
        <w:rPr>
          <w:rFonts w:ascii="Times New Roman" w:hAnsi="Times New Roman"/>
          <w:b/>
          <w:caps/>
          <w:sz w:val="24"/>
          <w:szCs w:val="24"/>
        </w:rPr>
      </w:pPr>
    </w:p>
    <w:p w:rsidR="00A3529E" w:rsidRPr="00AA0678" w:rsidRDefault="00A3529E" w:rsidP="0058064E">
      <w:pPr>
        <w:jc w:val="center"/>
        <w:rPr>
          <w:rFonts w:ascii="Times New Roman" w:hAnsi="Times New Roman"/>
          <w:b/>
          <w:caps/>
          <w:sz w:val="24"/>
          <w:szCs w:val="24"/>
        </w:rPr>
      </w:pPr>
      <w:r w:rsidRPr="00AA0678">
        <w:rPr>
          <w:rFonts w:ascii="Times New Roman" w:hAnsi="Times New Roman"/>
          <w:b/>
          <w:caps/>
          <w:sz w:val="24"/>
          <w:szCs w:val="24"/>
        </w:rPr>
        <w:t>Szczegółowy Opis Przedmiotu Zamówienia</w:t>
      </w:r>
    </w:p>
    <w:p w:rsidR="00A3529E" w:rsidRDefault="00A3529E" w:rsidP="0058064E">
      <w:pPr>
        <w:autoSpaceDE w:val="0"/>
        <w:autoSpaceDN w:val="0"/>
        <w:adjustRightInd w:val="0"/>
        <w:spacing w:line="240" w:lineRule="auto"/>
        <w:ind w:left="709" w:firstLine="707"/>
        <w:jc w:val="right"/>
        <w:rPr>
          <w:rFonts w:ascii="Times New Roman" w:hAnsi="Times New Roman"/>
          <w:sz w:val="24"/>
          <w:szCs w:val="24"/>
        </w:rPr>
      </w:pPr>
    </w:p>
    <w:p w:rsidR="00A3529E" w:rsidRPr="002F4412" w:rsidRDefault="00A3529E" w:rsidP="0058064E">
      <w:pPr>
        <w:autoSpaceDE w:val="0"/>
        <w:autoSpaceDN w:val="0"/>
        <w:adjustRightInd w:val="0"/>
        <w:spacing w:line="240" w:lineRule="auto"/>
        <w:ind w:left="709" w:firstLine="707"/>
        <w:jc w:val="both"/>
        <w:rPr>
          <w:rFonts w:ascii="Times New Roman" w:eastAsia="ArialNarrow,Bold" w:hAnsi="Times New Roman"/>
          <w:color w:val="000000"/>
          <w:sz w:val="24"/>
          <w:szCs w:val="24"/>
        </w:rPr>
      </w:pPr>
      <w:r w:rsidRPr="002F4412">
        <w:rPr>
          <w:rFonts w:ascii="Times New Roman" w:hAnsi="Times New Roman"/>
          <w:sz w:val="24"/>
          <w:szCs w:val="24"/>
        </w:rPr>
        <w:t>Przedmiotem zamówienia jest dostawa elementów i wdrożenie Platformy VDC</w:t>
      </w:r>
      <w:r w:rsidRPr="002F4412">
        <w:rPr>
          <w:rFonts w:ascii="Times New Roman" w:eastAsia="ArialNarrow,Bold" w:hAnsi="Times New Roman"/>
          <w:color w:val="000000"/>
          <w:sz w:val="24"/>
          <w:szCs w:val="24"/>
        </w:rPr>
        <w:t xml:space="preserve"> w siedzibie Zamawiającego. Platforma </w:t>
      </w:r>
      <w:r>
        <w:rPr>
          <w:rFonts w:ascii="Times New Roman" w:eastAsia="ArialNarrow,Bold" w:hAnsi="Times New Roman"/>
          <w:color w:val="000000"/>
          <w:sz w:val="24"/>
          <w:szCs w:val="24"/>
        </w:rPr>
        <w:t>jest</w:t>
      </w:r>
      <w:r w:rsidRPr="002F4412">
        <w:rPr>
          <w:rFonts w:ascii="Times New Roman" w:eastAsia="ArialNarrow,Bold" w:hAnsi="Times New Roman"/>
          <w:color w:val="000000"/>
          <w:sz w:val="24"/>
          <w:szCs w:val="24"/>
        </w:rPr>
        <w:t xml:space="preserve"> jednolitą architektur</w:t>
      </w:r>
      <w:r>
        <w:rPr>
          <w:rFonts w:ascii="Times New Roman" w:eastAsia="ArialNarrow,Bold" w:hAnsi="Times New Roman"/>
          <w:color w:val="000000"/>
          <w:sz w:val="24"/>
          <w:szCs w:val="24"/>
        </w:rPr>
        <w:t>ą</w:t>
      </w:r>
      <w:r w:rsidRPr="002F4412">
        <w:rPr>
          <w:rFonts w:ascii="Times New Roman" w:eastAsia="ArialNarrow,Bold" w:hAnsi="Times New Roman"/>
          <w:color w:val="000000"/>
          <w:sz w:val="24"/>
          <w:szCs w:val="24"/>
        </w:rPr>
        <w:t xml:space="preserve"> środowiska sprzętowo-programow</w:t>
      </w:r>
      <w:r>
        <w:rPr>
          <w:rFonts w:ascii="Times New Roman" w:eastAsia="ArialNarrow,Bold" w:hAnsi="Times New Roman"/>
          <w:color w:val="000000"/>
          <w:sz w:val="24"/>
          <w:szCs w:val="24"/>
        </w:rPr>
        <w:t>ego</w:t>
      </w:r>
      <w:r w:rsidRPr="002F4412">
        <w:rPr>
          <w:rFonts w:ascii="Times New Roman" w:eastAsia="ArialNarrow,Bold" w:hAnsi="Times New Roman"/>
          <w:color w:val="000000"/>
          <w:sz w:val="24"/>
          <w:szCs w:val="24"/>
        </w:rPr>
        <w:t xml:space="preserve"> zapewniające</w:t>
      </w:r>
      <w:r>
        <w:rPr>
          <w:rFonts w:ascii="Times New Roman" w:eastAsia="ArialNarrow,Bold" w:hAnsi="Times New Roman"/>
          <w:color w:val="000000"/>
          <w:sz w:val="24"/>
          <w:szCs w:val="24"/>
        </w:rPr>
        <w:t>go</w:t>
      </w:r>
      <w:r w:rsidRPr="002F4412">
        <w:rPr>
          <w:rFonts w:ascii="Times New Roman" w:eastAsia="ArialNarrow,Bold" w:hAnsi="Times New Roman"/>
          <w:color w:val="000000"/>
          <w:sz w:val="24"/>
          <w:szCs w:val="24"/>
        </w:rPr>
        <w:t xml:space="preserve"> utrzymanie chmury </w:t>
      </w:r>
      <w:r w:rsidRPr="002F4412">
        <w:rPr>
          <w:rFonts w:ascii="Times New Roman" w:hAnsi="Times New Roman"/>
          <w:sz w:val="24"/>
          <w:szCs w:val="24"/>
        </w:rPr>
        <w:t xml:space="preserve">w modelu IaaS (Infrastructure as a Service). </w:t>
      </w:r>
    </w:p>
    <w:p w:rsidR="00A3529E" w:rsidRPr="002F4412" w:rsidRDefault="00A3529E" w:rsidP="0058064E">
      <w:pPr>
        <w:autoSpaceDE w:val="0"/>
        <w:autoSpaceDN w:val="0"/>
        <w:adjustRightInd w:val="0"/>
        <w:spacing w:line="240" w:lineRule="auto"/>
        <w:ind w:left="709"/>
        <w:jc w:val="both"/>
        <w:rPr>
          <w:rFonts w:ascii="Times New Roman" w:eastAsia="ArialNarrow,Bold" w:hAnsi="Times New Roman"/>
          <w:color w:val="000000"/>
          <w:sz w:val="24"/>
          <w:szCs w:val="24"/>
        </w:rPr>
      </w:pPr>
      <w:r>
        <w:rPr>
          <w:rFonts w:ascii="Times New Roman" w:eastAsia="ArialNarrow,Bold" w:hAnsi="Times New Roman"/>
          <w:color w:val="000000"/>
          <w:sz w:val="24"/>
          <w:szCs w:val="24"/>
        </w:rPr>
        <w:t>Założenia ogólne</w:t>
      </w:r>
      <w:r w:rsidRPr="002F4412">
        <w:rPr>
          <w:rFonts w:ascii="Times New Roman" w:eastAsia="ArialNarrow,Bold" w:hAnsi="Times New Roman"/>
          <w:color w:val="000000"/>
          <w:sz w:val="24"/>
          <w:szCs w:val="24"/>
        </w:rPr>
        <w:t>:</w:t>
      </w:r>
    </w:p>
    <w:p w:rsidR="00A3529E" w:rsidRPr="002F4412" w:rsidRDefault="00A3529E" w:rsidP="0058064E">
      <w:pPr>
        <w:pStyle w:val="ListParagraph"/>
        <w:numPr>
          <w:ilvl w:val="0"/>
          <w:numId w:val="78"/>
          <w:numberingChange w:id="0" w:author="Unknown" w:date="2019-11-20T13:25:00Z" w:original=""/>
        </w:numPr>
        <w:autoSpaceDE w:val="0"/>
        <w:autoSpaceDN w:val="0"/>
        <w:adjustRightInd w:val="0"/>
        <w:spacing w:after="0" w:line="240" w:lineRule="auto"/>
        <w:jc w:val="both"/>
        <w:rPr>
          <w:rFonts w:ascii="Times New Roman" w:eastAsia="ArialNarrow,Bold" w:hAnsi="Times New Roman"/>
          <w:color w:val="000000"/>
          <w:sz w:val="24"/>
          <w:szCs w:val="24"/>
        </w:rPr>
      </w:pPr>
      <w:r w:rsidRPr="002F4412">
        <w:rPr>
          <w:rFonts w:ascii="Times New Roman" w:hAnsi="Times New Roman"/>
          <w:sz w:val="24"/>
          <w:szCs w:val="24"/>
        </w:rPr>
        <w:t xml:space="preserve">Planowane rozwiązanie musi funkcjonować  </w:t>
      </w:r>
      <w:r w:rsidRPr="002F4412">
        <w:rPr>
          <w:rFonts w:ascii="Times New Roman" w:eastAsia="ArialNarrow,Bold" w:hAnsi="Times New Roman"/>
          <w:color w:val="000000"/>
          <w:sz w:val="24"/>
          <w:szCs w:val="24"/>
        </w:rPr>
        <w:t>w modelu wyższej dostępności bazującej na uruchomieniu podstawowego i zapasowego ośrodka przetwarzania danych.</w:t>
      </w:r>
    </w:p>
    <w:p w:rsidR="00A3529E" w:rsidRPr="002F4412" w:rsidRDefault="00A3529E" w:rsidP="0058064E">
      <w:pPr>
        <w:pStyle w:val="ListParagraph"/>
        <w:numPr>
          <w:ilvl w:val="0"/>
          <w:numId w:val="78"/>
          <w:numberingChange w:id="1" w:author="Unknown" w:date="2019-11-20T13:25:00Z" w:original=""/>
        </w:numPr>
        <w:autoSpaceDE w:val="0"/>
        <w:autoSpaceDN w:val="0"/>
        <w:adjustRightInd w:val="0"/>
        <w:spacing w:after="0" w:line="240" w:lineRule="auto"/>
        <w:jc w:val="both"/>
        <w:rPr>
          <w:rFonts w:ascii="Times New Roman" w:eastAsia="ArialNarrow,Bold" w:hAnsi="Times New Roman"/>
          <w:color w:val="000000"/>
          <w:sz w:val="24"/>
          <w:szCs w:val="24"/>
        </w:rPr>
      </w:pPr>
      <w:r w:rsidRPr="002F4412">
        <w:rPr>
          <w:rFonts w:ascii="Times New Roman" w:eastAsia="ArialNarrow,Bold" w:hAnsi="Times New Roman"/>
          <w:color w:val="000000"/>
          <w:sz w:val="24"/>
          <w:szCs w:val="24"/>
        </w:rPr>
        <w:t>Rozwiązanie musi zapewniać zerowy czas  RPO – Recovery Point Objective systemów platformy systemowej.</w:t>
      </w:r>
    </w:p>
    <w:p w:rsidR="00A3529E" w:rsidRPr="002F4412" w:rsidRDefault="00A3529E" w:rsidP="0058064E">
      <w:pPr>
        <w:pStyle w:val="ListParagraph"/>
        <w:numPr>
          <w:ilvl w:val="0"/>
          <w:numId w:val="78"/>
          <w:numberingChange w:id="2" w:author="Unknown" w:date="2019-11-20T13:25:00Z" w:original=""/>
        </w:numPr>
        <w:autoSpaceDE w:val="0"/>
        <w:autoSpaceDN w:val="0"/>
        <w:adjustRightInd w:val="0"/>
        <w:spacing w:after="0" w:line="240" w:lineRule="auto"/>
        <w:jc w:val="both"/>
        <w:rPr>
          <w:rFonts w:ascii="Times New Roman" w:eastAsia="ArialNarrow,Bold" w:hAnsi="Times New Roman"/>
          <w:color w:val="000000"/>
          <w:sz w:val="24"/>
          <w:szCs w:val="24"/>
        </w:rPr>
      </w:pPr>
      <w:r w:rsidRPr="002F4412">
        <w:rPr>
          <w:rFonts w:ascii="Times New Roman" w:eastAsia="ArialNarrow,Bold" w:hAnsi="Times New Roman"/>
          <w:color w:val="000000"/>
          <w:sz w:val="24"/>
          <w:szCs w:val="24"/>
        </w:rPr>
        <w:t>Pomiędzy podstawowym i zapasowym ośrodkiem przetwarzania danych wymagane jest uruchomienie synchronicznej replikacji danych (pomiędzy lokalizacjami zapewnione jest dedykowane łącze światłowodowe).</w:t>
      </w:r>
    </w:p>
    <w:p w:rsidR="00A3529E" w:rsidRPr="002F4412" w:rsidRDefault="00A3529E" w:rsidP="0058064E">
      <w:pPr>
        <w:pStyle w:val="ListParagraph"/>
        <w:numPr>
          <w:ilvl w:val="0"/>
          <w:numId w:val="78"/>
          <w:numberingChange w:id="3" w:author="Unknown" w:date="2019-11-20T13:25:00Z" w:original=""/>
        </w:numPr>
        <w:autoSpaceDE w:val="0"/>
        <w:autoSpaceDN w:val="0"/>
        <w:adjustRightInd w:val="0"/>
        <w:spacing w:after="0" w:line="240" w:lineRule="auto"/>
        <w:jc w:val="both"/>
        <w:rPr>
          <w:rFonts w:ascii="Times New Roman" w:eastAsia="ArialNarrow,Bold" w:hAnsi="Times New Roman"/>
          <w:color w:val="000000"/>
          <w:sz w:val="24"/>
          <w:szCs w:val="24"/>
        </w:rPr>
      </w:pPr>
      <w:r w:rsidRPr="002F4412">
        <w:rPr>
          <w:rFonts w:ascii="Times New Roman" w:eastAsia="ArialNarrow,Bold" w:hAnsi="Times New Roman"/>
          <w:color w:val="000000"/>
          <w:sz w:val="24"/>
          <w:szCs w:val="24"/>
        </w:rPr>
        <w:t>Rozwiązanie musi zapewniać mechanizm przełączania  kierunku replikacji danych pomiędzy systemami pamięci masowej wykorzystywanymi przez środowisko w przypadku awarii, tzn. w wypadku awarii w jednej lokalizacji musi istnieć możliwość uruchomienia maszyn wirtualnych w lokalizacji zapasowej.</w:t>
      </w:r>
    </w:p>
    <w:p w:rsidR="00A3529E" w:rsidRPr="002F4412" w:rsidRDefault="00A3529E" w:rsidP="0058064E">
      <w:pPr>
        <w:pStyle w:val="ListParagraph"/>
        <w:numPr>
          <w:ilvl w:val="0"/>
          <w:numId w:val="78"/>
          <w:numberingChange w:id="4" w:author="Unknown" w:date="2019-11-20T13:25:00Z" w:original=""/>
        </w:numPr>
        <w:autoSpaceDE w:val="0"/>
        <w:autoSpaceDN w:val="0"/>
        <w:adjustRightInd w:val="0"/>
        <w:spacing w:after="0" w:line="240" w:lineRule="auto"/>
        <w:jc w:val="both"/>
        <w:rPr>
          <w:rFonts w:ascii="Times New Roman" w:eastAsia="ArialNarrow,Bold" w:hAnsi="Times New Roman"/>
          <w:color w:val="000000"/>
          <w:sz w:val="24"/>
          <w:szCs w:val="24"/>
        </w:rPr>
      </w:pPr>
      <w:r w:rsidRPr="002F4412">
        <w:rPr>
          <w:rFonts w:ascii="Times New Roman" w:eastAsia="ArialNarrow,Bold" w:hAnsi="Times New Roman"/>
          <w:color w:val="000000"/>
          <w:sz w:val="24"/>
          <w:szCs w:val="24"/>
        </w:rPr>
        <w:t xml:space="preserve">Konfiguracja środowiska podstawowego i zapasowego ośrodka przetwarzania danych </w:t>
      </w:r>
      <w:r>
        <w:rPr>
          <w:rFonts w:ascii="Times New Roman" w:eastAsia="ArialNarrow,Bold" w:hAnsi="Times New Roman"/>
          <w:color w:val="000000"/>
          <w:sz w:val="24"/>
          <w:szCs w:val="24"/>
        </w:rPr>
        <w:t>musi</w:t>
      </w:r>
      <w:r w:rsidRPr="002F4412">
        <w:rPr>
          <w:rFonts w:ascii="Times New Roman" w:eastAsia="ArialNarrow,Bold" w:hAnsi="Times New Roman"/>
          <w:color w:val="000000"/>
          <w:sz w:val="24"/>
          <w:szCs w:val="24"/>
        </w:rPr>
        <w:t xml:space="preserve">  umożliwia</w:t>
      </w:r>
      <w:r>
        <w:rPr>
          <w:rFonts w:ascii="Times New Roman" w:eastAsia="ArialNarrow,Bold" w:hAnsi="Times New Roman"/>
          <w:color w:val="000000"/>
          <w:sz w:val="24"/>
          <w:szCs w:val="24"/>
        </w:rPr>
        <w:t>ć</w:t>
      </w:r>
      <w:r w:rsidRPr="002F4412">
        <w:rPr>
          <w:rFonts w:ascii="Times New Roman" w:eastAsia="ArialNarrow,Bold" w:hAnsi="Times New Roman"/>
          <w:color w:val="000000"/>
          <w:sz w:val="24"/>
          <w:szCs w:val="24"/>
        </w:rPr>
        <w:t xml:space="preserve"> uzyskanie funkcjonalności Disaster Recovery dla obu lokalizacji. </w:t>
      </w:r>
    </w:p>
    <w:p w:rsidR="00A3529E" w:rsidRPr="00446DE9" w:rsidRDefault="00A3529E" w:rsidP="0058064E">
      <w:pPr>
        <w:pStyle w:val="ListParagraph"/>
        <w:numPr>
          <w:ilvl w:val="0"/>
          <w:numId w:val="78"/>
          <w:numberingChange w:id="5" w:author="Unknown" w:date="2019-11-20T13:25:00Z" w:original=""/>
        </w:numPr>
        <w:autoSpaceDE w:val="0"/>
        <w:autoSpaceDN w:val="0"/>
        <w:adjustRightInd w:val="0"/>
        <w:spacing w:after="0" w:line="240" w:lineRule="auto"/>
        <w:jc w:val="both"/>
        <w:rPr>
          <w:rFonts w:ascii="Times New Roman" w:eastAsia="ArialNarrow,Bold" w:hAnsi="Times New Roman"/>
          <w:color w:val="000000"/>
          <w:sz w:val="24"/>
          <w:szCs w:val="24"/>
        </w:rPr>
      </w:pPr>
      <w:r w:rsidRPr="002F4412">
        <w:rPr>
          <w:rFonts w:ascii="Times New Roman" w:eastAsia="ArialNarrow,Bold" w:hAnsi="Times New Roman"/>
          <w:color w:val="000000"/>
          <w:sz w:val="24"/>
          <w:szCs w:val="24"/>
        </w:rPr>
        <w:t>Rozwiązanie musi zapewniać możliwość wykonywania niedestruktywnych testów procedur Disaster Recovery.</w:t>
      </w:r>
    </w:p>
    <w:p w:rsidR="00A3529E" w:rsidRPr="002F4412" w:rsidRDefault="00A3529E" w:rsidP="0058064E">
      <w:pPr>
        <w:pStyle w:val="ListParagraph"/>
        <w:numPr>
          <w:ilvl w:val="0"/>
          <w:numId w:val="78"/>
          <w:numberingChange w:id="6" w:author="Unknown" w:date="2019-11-20T13:25:00Z" w:original=""/>
        </w:numPr>
        <w:autoSpaceDE w:val="0"/>
        <w:autoSpaceDN w:val="0"/>
        <w:adjustRightInd w:val="0"/>
        <w:spacing w:after="0" w:line="240" w:lineRule="auto"/>
        <w:jc w:val="both"/>
        <w:rPr>
          <w:rFonts w:ascii="Times New Roman" w:eastAsia="ArialNarrow,Bold" w:hAnsi="Times New Roman"/>
          <w:color w:val="000000"/>
          <w:sz w:val="24"/>
          <w:szCs w:val="24"/>
        </w:rPr>
      </w:pPr>
      <w:r w:rsidRPr="002F4412">
        <w:rPr>
          <w:rFonts w:ascii="Times New Roman" w:hAnsi="Times New Roman"/>
          <w:sz w:val="24"/>
          <w:szCs w:val="24"/>
        </w:rPr>
        <w:t>Rozwiązanie musi zapewniać możliwość</w:t>
      </w:r>
      <w:r>
        <w:rPr>
          <w:rFonts w:ascii="Times New Roman" w:hAnsi="Times New Roman"/>
          <w:sz w:val="24"/>
          <w:szCs w:val="24"/>
        </w:rPr>
        <w:t xml:space="preserve"> wczesnego wykrywania nadużyć i </w:t>
      </w:r>
      <w:r w:rsidRPr="002F4412">
        <w:rPr>
          <w:rFonts w:ascii="Times New Roman" w:hAnsi="Times New Roman"/>
          <w:sz w:val="24"/>
          <w:szCs w:val="24"/>
        </w:rPr>
        <w:t>incydentów bezpieczeństwa oraz umożliwiać scentralizowane zarządzanie, gromadzenie i analizę informacji pochodzących z systemów i urządzeń wchodzących w skład Platformy VDC poprzez integrację z systemem klasy SIEM (Security Information and Event Management).</w:t>
      </w:r>
    </w:p>
    <w:p w:rsidR="00A3529E" w:rsidRPr="00503F6F" w:rsidRDefault="00A3529E" w:rsidP="0058064E">
      <w:pPr>
        <w:pStyle w:val="ListParagraph"/>
        <w:numPr>
          <w:ilvl w:val="0"/>
          <w:numId w:val="78"/>
          <w:numberingChange w:id="7" w:author="Unknown" w:date="2019-11-20T13:25:00Z" w:original=""/>
        </w:numPr>
        <w:autoSpaceDE w:val="0"/>
        <w:autoSpaceDN w:val="0"/>
        <w:adjustRightInd w:val="0"/>
        <w:spacing w:after="0" w:line="240" w:lineRule="auto"/>
        <w:jc w:val="both"/>
        <w:rPr>
          <w:rFonts w:ascii="Times New Roman" w:eastAsia="ArialNarrow,Bold" w:hAnsi="Times New Roman"/>
          <w:color w:val="000000"/>
          <w:sz w:val="24"/>
          <w:szCs w:val="24"/>
        </w:rPr>
      </w:pPr>
      <w:r w:rsidRPr="00503F6F">
        <w:rPr>
          <w:rFonts w:ascii="Times New Roman" w:eastAsia="ArialNarrow,Bold" w:hAnsi="Times New Roman"/>
          <w:color w:val="000000"/>
          <w:sz w:val="24"/>
          <w:szCs w:val="24"/>
        </w:rPr>
        <w:t>Opracowanie dokumentacji powdrożeniowej.</w:t>
      </w:r>
    </w:p>
    <w:p w:rsidR="00A3529E" w:rsidRDefault="00A3529E" w:rsidP="0058064E">
      <w:pPr>
        <w:pStyle w:val="ListParagraph"/>
        <w:numPr>
          <w:ilvl w:val="0"/>
          <w:numId w:val="78"/>
          <w:numberingChange w:id="8" w:author="Unknown" w:date="2019-11-20T13:25:00Z" w:original=""/>
        </w:numPr>
        <w:autoSpaceDE w:val="0"/>
        <w:autoSpaceDN w:val="0"/>
        <w:adjustRightInd w:val="0"/>
        <w:spacing w:after="0" w:line="240" w:lineRule="auto"/>
        <w:jc w:val="both"/>
        <w:rPr>
          <w:rFonts w:ascii="Times New Roman" w:eastAsia="ArialNarrow,Bold" w:hAnsi="Times New Roman"/>
          <w:color w:val="000000"/>
          <w:sz w:val="24"/>
          <w:szCs w:val="24"/>
        </w:rPr>
      </w:pPr>
      <w:r>
        <w:rPr>
          <w:rFonts w:ascii="Times New Roman" w:eastAsia="ArialNarrow,Bold" w:hAnsi="Times New Roman"/>
          <w:color w:val="000000"/>
          <w:sz w:val="24"/>
          <w:szCs w:val="24"/>
        </w:rPr>
        <w:t>Wdrożenie r</w:t>
      </w:r>
      <w:r w:rsidRPr="002F4412">
        <w:rPr>
          <w:rFonts w:ascii="Times New Roman" w:eastAsia="ArialNarrow,Bold" w:hAnsi="Times New Roman"/>
          <w:color w:val="000000"/>
          <w:sz w:val="24"/>
          <w:szCs w:val="24"/>
        </w:rPr>
        <w:t>ozwiązanie chmurowe</w:t>
      </w:r>
      <w:r>
        <w:rPr>
          <w:rFonts w:ascii="Times New Roman" w:eastAsia="ArialNarrow,Bold" w:hAnsi="Times New Roman"/>
          <w:color w:val="000000"/>
          <w:sz w:val="24"/>
          <w:szCs w:val="24"/>
        </w:rPr>
        <w:t>go</w:t>
      </w:r>
      <w:r w:rsidRPr="002F4412">
        <w:rPr>
          <w:rFonts w:ascii="Times New Roman" w:eastAsia="ArialNarrow,Bold" w:hAnsi="Times New Roman"/>
          <w:color w:val="000000"/>
          <w:sz w:val="24"/>
          <w:szCs w:val="24"/>
        </w:rPr>
        <w:t xml:space="preserve"> w podstawowym </w:t>
      </w:r>
      <w:r>
        <w:rPr>
          <w:rFonts w:ascii="Times New Roman" w:eastAsia="ArialNarrow,Bold" w:hAnsi="Times New Roman"/>
          <w:color w:val="000000"/>
          <w:sz w:val="24"/>
          <w:szCs w:val="24"/>
        </w:rPr>
        <w:t xml:space="preserve">i zapasowym </w:t>
      </w:r>
      <w:r w:rsidRPr="002F4412">
        <w:rPr>
          <w:rFonts w:ascii="Times New Roman" w:eastAsia="ArialNarrow,Bold" w:hAnsi="Times New Roman"/>
          <w:color w:val="000000"/>
          <w:sz w:val="24"/>
          <w:szCs w:val="24"/>
        </w:rPr>
        <w:t>ośrodku przetwarzania danych powinno stanowić rozbudowę środowiska funkcjonującego w lokalizacji Zamawiającego  zbudowanego w oparciu o środowis</w:t>
      </w:r>
      <w:r>
        <w:rPr>
          <w:rFonts w:ascii="Times New Roman" w:eastAsia="ArialNarrow,Bold" w:hAnsi="Times New Roman"/>
          <w:color w:val="000000"/>
          <w:sz w:val="24"/>
          <w:szCs w:val="24"/>
        </w:rPr>
        <w:t>ko wirtualizacji VMware vSphere. Wdrożenie obejmować powinno podłączenie dostarczonego sprzętu, tj. macierzy dyskowych oraz serwerów do wykorzystywanych u Zamawiającego przełączników sieci SAN, instalację i konfigurację oprogramowania VMware vSphere oraz migrację 8 maszyn wirtualnych na nowe zasoby dyskowe. Wdrożenie obejmuje również przeprowadzenie aktualizacji oprogramowania Windows Server 2012R2 do Windows Server 2019 w zakresie obejmijącym trzy serwery Windows Server 2012R2 (instalacja w postaci maszyn wirtualnych) z wdrożonymi rolami\usługami – usługi katalogowe Active Directory (podstawowy i zapasowy kontroler domeny), serwer DHCP, serwer WSUS, serwer wydruku.</w:t>
      </w:r>
    </w:p>
    <w:p w:rsidR="00A3529E" w:rsidRPr="002431FA" w:rsidRDefault="00A3529E" w:rsidP="0058064E">
      <w:pPr>
        <w:autoSpaceDE w:val="0"/>
        <w:autoSpaceDN w:val="0"/>
        <w:adjustRightInd w:val="0"/>
        <w:spacing w:after="0" w:line="240" w:lineRule="auto"/>
        <w:ind w:left="720"/>
        <w:jc w:val="both"/>
        <w:rPr>
          <w:rFonts w:ascii="Times New Roman" w:eastAsia="ArialNarrow,Bold" w:hAnsi="Times New Roman"/>
          <w:color w:val="000000"/>
          <w:sz w:val="24"/>
          <w:szCs w:val="24"/>
        </w:rPr>
      </w:pPr>
    </w:p>
    <w:p w:rsidR="00A3529E" w:rsidRPr="002F4412" w:rsidRDefault="00A3529E" w:rsidP="0058064E">
      <w:pPr>
        <w:pStyle w:val="ListParagraph"/>
        <w:autoSpaceDE w:val="0"/>
        <w:autoSpaceDN w:val="0"/>
        <w:adjustRightInd w:val="0"/>
        <w:spacing w:after="0" w:line="240" w:lineRule="auto"/>
        <w:ind w:left="1080"/>
        <w:jc w:val="both"/>
        <w:rPr>
          <w:rFonts w:ascii="Times New Roman" w:eastAsia="ArialNarrow,Bold" w:hAnsi="Times New Roman"/>
          <w:color w:val="000000"/>
          <w:sz w:val="24"/>
          <w:szCs w:val="24"/>
        </w:rPr>
      </w:pPr>
      <w:r>
        <w:rPr>
          <w:rFonts w:ascii="Times New Roman" w:eastAsia="ArialNarrow,Bold" w:hAnsi="Times New Roman"/>
          <w:color w:val="000000"/>
          <w:sz w:val="24"/>
          <w:szCs w:val="24"/>
        </w:rPr>
        <w:t>Obecna konfiguracja środowiska sprzętowego:</w:t>
      </w:r>
    </w:p>
    <w:p w:rsidR="00A3529E" w:rsidRPr="008863CA" w:rsidRDefault="00A3529E" w:rsidP="0058064E">
      <w:pPr>
        <w:pStyle w:val="ListParagraph"/>
        <w:autoSpaceDE w:val="0"/>
        <w:autoSpaceDN w:val="0"/>
        <w:adjustRightInd w:val="0"/>
        <w:spacing w:line="240" w:lineRule="auto"/>
        <w:ind w:left="1080"/>
        <w:jc w:val="both"/>
        <w:rPr>
          <w:rFonts w:ascii="Times New Roman" w:eastAsia="ArialNarrow,Bold" w:hAnsi="Times New Roman"/>
          <w:color w:val="000000"/>
          <w:sz w:val="20"/>
          <w:szCs w:val="20"/>
          <w:u w:val="single"/>
        </w:rPr>
      </w:pPr>
      <w:r w:rsidRPr="008863CA">
        <w:rPr>
          <w:rFonts w:ascii="Times New Roman" w:eastAsia="ArialNarrow,Bold" w:hAnsi="Times New Roman"/>
          <w:color w:val="000000"/>
          <w:sz w:val="20"/>
          <w:szCs w:val="20"/>
          <w:u w:val="single"/>
        </w:rPr>
        <w:t>Ośrodek podstawowy</w:t>
      </w:r>
    </w:p>
    <w:p w:rsidR="00A3529E" w:rsidRPr="008863CA" w:rsidRDefault="00A3529E" w:rsidP="0058064E">
      <w:pPr>
        <w:pStyle w:val="ListParagraph"/>
        <w:numPr>
          <w:ilvl w:val="0"/>
          <w:numId w:val="102"/>
          <w:numberingChange w:id="9" w:author="Unknown" w:date="2019-11-20T13:25:00Z" w:original=""/>
        </w:numPr>
        <w:autoSpaceDE w:val="0"/>
        <w:autoSpaceDN w:val="0"/>
        <w:adjustRightInd w:val="0"/>
        <w:spacing w:after="160" w:line="240" w:lineRule="auto"/>
        <w:jc w:val="both"/>
        <w:rPr>
          <w:rFonts w:ascii="Times New Roman" w:eastAsia="ArialNarrow,Bold" w:hAnsi="Times New Roman"/>
          <w:color w:val="000000"/>
          <w:sz w:val="20"/>
          <w:szCs w:val="20"/>
        </w:rPr>
      </w:pPr>
      <w:r w:rsidRPr="008863CA">
        <w:rPr>
          <w:rFonts w:ascii="Times New Roman" w:eastAsia="ArialNarrow,Bold" w:hAnsi="Times New Roman"/>
          <w:color w:val="000000"/>
          <w:sz w:val="20"/>
          <w:szCs w:val="20"/>
        </w:rPr>
        <w:t xml:space="preserve">Dwa serwery Actina do klastra VMware HA </w:t>
      </w:r>
      <w:r>
        <w:rPr>
          <w:rFonts w:ascii="Times New Roman" w:eastAsia="ArialNarrow,Bold" w:hAnsi="Times New Roman"/>
          <w:color w:val="000000"/>
          <w:sz w:val="20"/>
          <w:szCs w:val="20"/>
        </w:rPr>
        <w:t xml:space="preserve">2 x </w:t>
      </w:r>
      <w:r w:rsidRPr="008863CA">
        <w:rPr>
          <w:rFonts w:ascii="Times New Roman" w:eastAsia="ArialNarrow,Bold" w:hAnsi="Times New Roman"/>
          <w:color w:val="000000"/>
          <w:sz w:val="20"/>
          <w:szCs w:val="20"/>
        </w:rPr>
        <w:t>PROCESOR INTEL XEON E5-2630 v3</w:t>
      </w:r>
    </w:p>
    <w:p w:rsidR="00A3529E" w:rsidRPr="008863CA" w:rsidRDefault="00A3529E" w:rsidP="0058064E">
      <w:pPr>
        <w:pStyle w:val="ListParagraph"/>
        <w:autoSpaceDE w:val="0"/>
        <w:autoSpaceDN w:val="0"/>
        <w:adjustRightInd w:val="0"/>
        <w:spacing w:line="240" w:lineRule="auto"/>
        <w:ind w:left="1800"/>
        <w:jc w:val="both"/>
        <w:rPr>
          <w:rFonts w:ascii="Times New Roman" w:eastAsia="ArialNarrow,Bold" w:hAnsi="Times New Roman"/>
          <w:color w:val="000000"/>
          <w:sz w:val="20"/>
          <w:szCs w:val="20"/>
        </w:rPr>
      </w:pPr>
      <w:r>
        <w:rPr>
          <w:rFonts w:ascii="Times New Roman" w:eastAsia="ArialNarrow,Bold" w:hAnsi="Times New Roman"/>
          <w:color w:val="000000"/>
          <w:sz w:val="20"/>
          <w:szCs w:val="20"/>
        </w:rPr>
        <w:t xml:space="preserve">16 x </w:t>
      </w:r>
      <w:r w:rsidRPr="008863CA">
        <w:rPr>
          <w:rFonts w:ascii="Times New Roman" w:eastAsia="ArialNarrow,Bold" w:hAnsi="Times New Roman"/>
          <w:color w:val="000000"/>
          <w:sz w:val="20"/>
          <w:szCs w:val="20"/>
        </w:rPr>
        <w:t xml:space="preserve">8GB RAM; Pamięć DDR4 ECC 2133MHz </w:t>
      </w:r>
    </w:p>
    <w:p w:rsidR="00A3529E" w:rsidRPr="006F2A79" w:rsidRDefault="00A3529E" w:rsidP="0058064E">
      <w:pPr>
        <w:pStyle w:val="ListParagraph"/>
        <w:numPr>
          <w:ilvl w:val="0"/>
          <w:numId w:val="102"/>
          <w:numberingChange w:id="10" w:author="Unknown" w:date="2019-11-20T13:25:00Z" w:original=""/>
        </w:numPr>
        <w:autoSpaceDE w:val="0"/>
        <w:autoSpaceDN w:val="0"/>
        <w:adjustRightInd w:val="0"/>
        <w:spacing w:after="160" w:line="240" w:lineRule="auto"/>
        <w:jc w:val="both"/>
        <w:rPr>
          <w:rFonts w:ascii="Times New Roman" w:eastAsia="ArialNarrow,Bold" w:hAnsi="Times New Roman"/>
          <w:color w:val="000000"/>
          <w:sz w:val="20"/>
          <w:szCs w:val="20"/>
          <w:lang w:val="en-US"/>
        </w:rPr>
      </w:pPr>
      <w:r w:rsidRPr="006F2A79">
        <w:rPr>
          <w:rFonts w:ascii="Times New Roman" w:eastAsia="ArialNarrow,Bold" w:hAnsi="Times New Roman"/>
          <w:color w:val="000000"/>
          <w:sz w:val="20"/>
          <w:szCs w:val="20"/>
          <w:lang w:val="en-US"/>
        </w:rPr>
        <w:t xml:space="preserve">Macierz IBM V5000: 3x200GB SSD </w:t>
      </w:r>
      <w:smartTag w:uri="urn:schemas-microsoft-com:office:smarttags" w:element="metricconverter">
        <w:smartTagPr>
          <w:attr w:name="ProductID" w:val="1,95 kg"/>
        </w:smartTagPr>
        <w:r w:rsidRPr="006F2A79">
          <w:rPr>
            <w:rFonts w:ascii="Times New Roman" w:eastAsia="ArialNarrow,Bold" w:hAnsi="Times New Roman"/>
            <w:color w:val="000000"/>
            <w:sz w:val="20"/>
            <w:szCs w:val="20"/>
            <w:lang w:val="en-US"/>
          </w:rPr>
          <w:t>2.5”</w:t>
        </w:r>
      </w:smartTag>
      <w:r w:rsidRPr="006F2A79">
        <w:rPr>
          <w:rFonts w:ascii="Times New Roman" w:eastAsia="ArialNarrow,Bold" w:hAnsi="Times New Roman"/>
          <w:color w:val="000000"/>
          <w:sz w:val="20"/>
          <w:szCs w:val="20"/>
          <w:lang w:val="en-US"/>
        </w:rPr>
        <w:t xml:space="preserve"> 17x600GB SAS 10k </w:t>
      </w:r>
      <w:smartTag w:uri="urn:schemas-microsoft-com:office:smarttags" w:element="metricconverter">
        <w:smartTagPr>
          <w:attr w:name="ProductID" w:val="1,95 kg"/>
        </w:smartTagPr>
        <w:r w:rsidRPr="006F2A79">
          <w:rPr>
            <w:rFonts w:ascii="Times New Roman" w:eastAsia="ArialNarrow,Bold" w:hAnsi="Times New Roman"/>
            <w:color w:val="000000"/>
            <w:sz w:val="20"/>
            <w:szCs w:val="20"/>
            <w:lang w:val="en-US"/>
          </w:rPr>
          <w:t>2.5”</w:t>
        </w:r>
      </w:smartTag>
      <w:r w:rsidRPr="006F2A79">
        <w:rPr>
          <w:rFonts w:ascii="Times New Roman" w:eastAsia="ArialNarrow,Bold" w:hAnsi="Times New Roman"/>
          <w:color w:val="000000"/>
          <w:sz w:val="20"/>
          <w:szCs w:val="20"/>
          <w:lang w:val="en-US"/>
        </w:rPr>
        <w:t xml:space="preserve"> Licencje: Easy Tier, Remote Mirroring, dwa kontrolery active-active FC</w:t>
      </w:r>
    </w:p>
    <w:p w:rsidR="00A3529E" w:rsidRPr="006F2A79" w:rsidRDefault="00A3529E" w:rsidP="0058064E">
      <w:pPr>
        <w:pStyle w:val="ListParagraph"/>
        <w:numPr>
          <w:ilvl w:val="0"/>
          <w:numId w:val="102"/>
          <w:numberingChange w:id="11" w:author="Unknown" w:date="2019-11-20T13:25:00Z" w:original=""/>
        </w:numPr>
        <w:autoSpaceDE w:val="0"/>
        <w:autoSpaceDN w:val="0"/>
        <w:adjustRightInd w:val="0"/>
        <w:spacing w:after="160" w:line="240" w:lineRule="auto"/>
        <w:jc w:val="both"/>
        <w:rPr>
          <w:rFonts w:ascii="Times New Roman" w:eastAsia="ArialNarrow,Bold" w:hAnsi="Times New Roman"/>
          <w:color w:val="000000"/>
          <w:sz w:val="20"/>
          <w:szCs w:val="20"/>
          <w:lang w:val="en-US"/>
        </w:rPr>
      </w:pPr>
      <w:r w:rsidRPr="006F2A79">
        <w:rPr>
          <w:rFonts w:ascii="Times New Roman" w:eastAsia="ArialNarrow,Bold" w:hAnsi="Times New Roman"/>
          <w:color w:val="000000"/>
          <w:sz w:val="20"/>
          <w:szCs w:val="20"/>
          <w:lang w:val="en-US"/>
        </w:rPr>
        <w:t xml:space="preserve">Switch IBM System Storage SAN24B-4 Express 8 Gbps </w:t>
      </w:r>
    </w:p>
    <w:p w:rsidR="00A3529E" w:rsidRPr="008863CA" w:rsidRDefault="00A3529E" w:rsidP="0058064E">
      <w:pPr>
        <w:pStyle w:val="Default"/>
        <w:ind w:firstLine="1134"/>
        <w:rPr>
          <w:rFonts w:ascii="Times New Roman" w:hAnsi="Times New Roman" w:cs="Times New Roman"/>
          <w:sz w:val="20"/>
          <w:szCs w:val="20"/>
          <w:u w:val="single"/>
        </w:rPr>
      </w:pPr>
      <w:r w:rsidRPr="008863CA">
        <w:rPr>
          <w:rFonts w:ascii="Times New Roman" w:hAnsi="Times New Roman" w:cs="Times New Roman"/>
          <w:sz w:val="20"/>
          <w:szCs w:val="20"/>
          <w:u w:val="single"/>
        </w:rPr>
        <w:t xml:space="preserve">Ośrodek zapasowy </w:t>
      </w:r>
    </w:p>
    <w:p w:rsidR="00A3529E" w:rsidRPr="006F2A79" w:rsidRDefault="00A3529E" w:rsidP="0058064E">
      <w:pPr>
        <w:pStyle w:val="ListParagraph"/>
        <w:numPr>
          <w:ilvl w:val="0"/>
          <w:numId w:val="102"/>
          <w:numberingChange w:id="12" w:author="Unknown" w:date="2019-11-20T13:25:00Z" w:original=""/>
        </w:numPr>
        <w:autoSpaceDE w:val="0"/>
        <w:autoSpaceDN w:val="0"/>
        <w:adjustRightInd w:val="0"/>
        <w:spacing w:after="160" w:line="240" w:lineRule="auto"/>
        <w:jc w:val="both"/>
        <w:rPr>
          <w:rFonts w:ascii="Times New Roman" w:eastAsia="ArialNarrow,Bold" w:hAnsi="Times New Roman"/>
          <w:color w:val="000000"/>
          <w:sz w:val="20"/>
          <w:szCs w:val="20"/>
          <w:lang w:val="en-US"/>
        </w:rPr>
      </w:pPr>
      <w:r w:rsidRPr="006F2A79">
        <w:rPr>
          <w:rFonts w:ascii="Times New Roman" w:hAnsi="Times New Roman"/>
          <w:sz w:val="20"/>
          <w:szCs w:val="20"/>
          <w:lang w:val="en-US"/>
        </w:rPr>
        <w:t xml:space="preserve">Serwer Actina do VMware </w:t>
      </w:r>
      <w:r w:rsidRPr="006F2A79">
        <w:rPr>
          <w:rFonts w:ascii="Times New Roman" w:eastAsia="ArialNarrow,Bold" w:hAnsi="Times New Roman"/>
          <w:color w:val="000000"/>
          <w:sz w:val="20"/>
          <w:szCs w:val="20"/>
          <w:lang w:val="en-US"/>
        </w:rPr>
        <w:t>2 x PROCESOR INTEL XEON E5-2630 v3</w:t>
      </w:r>
    </w:p>
    <w:p w:rsidR="00A3529E" w:rsidRPr="008863CA" w:rsidRDefault="00A3529E" w:rsidP="0058064E">
      <w:pPr>
        <w:pStyle w:val="ListParagraph"/>
        <w:autoSpaceDE w:val="0"/>
        <w:autoSpaceDN w:val="0"/>
        <w:adjustRightInd w:val="0"/>
        <w:spacing w:line="240" w:lineRule="auto"/>
        <w:ind w:left="1800"/>
        <w:jc w:val="both"/>
        <w:rPr>
          <w:rFonts w:ascii="Times New Roman" w:eastAsia="ArialNarrow,Bold" w:hAnsi="Times New Roman"/>
          <w:color w:val="000000"/>
          <w:sz w:val="20"/>
          <w:szCs w:val="20"/>
        </w:rPr>
      </w:pPr>
      <w:r>
        <w:rPr>
          <w:rFonts w:ascii="Times New Roman" w:eastAsia="ArialNarrow,Bold" w:hAnsi="Times New Roman"/>
          <w:color w:val="000000"/>
          <w:sz w:val="20"/>
          <w:szCs w:val="20"/>
        </w:rPr>
        <w:t xml:space="preserve">16 x </w:t>
      </w:r>
      <w:r w:rsidRPr="008863CA">
        <w:rPr>
          <w:rFonts w:ascii="Times New Roman" w:eastAsia="ArialNarrow,Bold" w:hAnsi="Times New Roman"/>
          <w:color w:val="000000"/>
          <w:sz w:val="20"/>
          <w:szCs w:val="20"/>
        </w:rPr>
        <w:t xml:space="preserve">8GB RAM; Pamięć DDR4 ECC 2133MHz </w:t>
      </w:r>
    </w:p>
    <w:p w:rsidR="00A3529E" w:rsidRPr="006F2A79" w:rsidRDefault="00A3529E" w:rsidP="0058064E">
      <w:pPr>
        <w:pStyle w:val="ListParagraph"/>
        <w:numPr>
          <w:ilvl w:val="0"/>
          <w:numId w:val="102"/>
          <w:numberingChange w:id="13" w:author="Unknown" w:date="2019-11-20T13:25:00Z" w:original=""/>
        </w:numPr>
        <w:autoSpaceDE w:val="0"/>
        <w:autoSpaceDN w:val="0"/>
        <w:adjustRightInd w:val="0"/>
        <w:spacing w:after="160" w:line="240" w:lineRule="auto"/>
        <w:jc w:val="both"/>
        <w:rPr>
          <w:rFonts w:ascii="Times New Roman" w:eastAsia="ArialNarrow,Bold" w:hAnsi="Times New Roman"/>
          <w:color w:val="000000"/>
          <w:sz w:val="20"/>
          <w:szCs w:val="20"/>
          <w:lang w:val="en-US"/>
        </w:rPr>
      </w:pPr>
      <w:r w:rsidRPr="006F2A79">
        <w:rPr>
          <w:rFonts w:ascii="Times New Roman" w:eastAsia="ArialNarrow,Bold" w:hAnsi="Times New Roman"/>
          <w:color w:val="000000"/>
          <w:sz w:val="20"/>
          <w:szCs w:val="20"/>
          <w:lang w:val="en-US"/>
        </w:rPr>
        <w:t xml:space="preserve">Macierz IBM V5000: 3x200GB SSD </w:t>
      </w:r>
      <w:smartTag w:uri="urn:schemas-microsoft-com:office:smarttags" w:element="metricconverter">
        <w:smartTagPr>
          <w:attr w:name="ProductID" w:val="1,95 kg"/>
        </w:smartTagPr>
        <w:r w:rsidRPr="006F2A79">
          <w:rPr>
            <w:rFonts w:ascii="Times New Roman" w:eastAsia="ArialNarrow,Bold" w:hAnsi="Times New Roman"/>
            <w:color w:val="000000"/>
            <w:sz w:val="20"/>
            <w:szCs w:val="20"/>
            <w:lang w:val="en-US"/>
          </w:rPr>
          <w:t>2.5”</w:t>
        </w:r>
      </w:smartTag>
      <w:r w:rsidRPr="006F2A79">
        <w:rPr>
          <w:rFonts w:ascii="Times New Roman" w:eastAsia="ArialNarrow,Bold" w:hAnsi="Times New Roman"/>
          <w:color w:val="000000"/>
          <w:sz w:val="20"/>
          <w:szCs w:val="20"/>
          <w:lang w:val="en-US"/>
        </w:rPr>
        <w:t xml:space="preserve"> 17x600GB SAS 10k </w:t>
      </w:r>
      <w:smartTag w:uri="urn:schemas-microsoft-com:office:smarttags" w:element="metricconverter">
        <w:smartTagPr>
          <w:attr w:name="ProductID" w:val="1,95 kg"/>
        </w:smartTagPr>
        <w:r w:rsidRPr="006F2A79">
          <w:rPr>
            <w:rFonts w:ascii="Times New Roman" w:eastAsia="ArialNarrow,Bold" w:hAnsi="Times New Roman"/>
            <w:color w:val="000000"/>
            <w:sz w:val="20"/>
            <w:szCs w:val="20"/>
            <w:lang w:val="en-US"/>
          </w:rPr>
          <w:t>2.5”</w:t>
        </w:r>
      </w:smartTag>
      <w:r w:rsidRPr="006F2A79">
        <w:rPr>
          <w:rFonts w:ascii="Times New Roman" w:eastAsia="ArialNarrow,Bold" w:hAnsi="Times New Roman"/>
          <w:color w:val="000000"/>
          <w:sz w:val="20"/>
          <w:szCs w:val="20"/>
          <w:lang w:val="en-US"/>
        </w:rPr>
        <w:t xml:space="preserve"> Licencje: Easy Tier, Remote Mirroring, dwa kontrolery active-active FC</w:t>
      </w:r>
    </w:p>
    <w:p w:rsidR="00A3529E" w:rsidRPr="006F2A79" w:rsidRDefault="00A3529E" w:rsidP="0058064E">
      <w:pPr>
        <w:pStyle w:val="ListParagraph"/>
        <w:numPr>
          <w:ilvl w:val="0"/>
          <w:numId w:val="102"/>
          <w:numberingChange w:id="14" w:author="Unknown" w:date="2019-11-20T13:25:00Z" w:original=""/>
        </w:numPr>
        <w:autoSpaceDE w:val="0"/>
        <w:autoSpaceDN w:val="0"/>
        <w:adjustRightInd w:val="0"/>
        <w:spacing w:after="160" w:line="240" w:lineRule="auto"/>
        <w:jc w:val="both"/>
        <w:rPr>
          <w:rFonts w:ascii="Times New Roman" w:eastAsia="ArialNarrow,Bold" w:hAnsi="Times New Roman"/>
          <w:color w:val="000000"/>
          <w:sz w:val="20"/>
          <w:szCs w:val="20"/>
          <w:lang w:val="en-US"/>
        </w:rPr>
      </w:pPr>
      <w:r w:rsidRPr="006F2A79">
        <w:rPr>
          <w:rFonts w:ascii="Times New Roman" w:hAnsi="Times New Roman"/>
          <w:sz w:val="20"/>
          <w:szCs w:val="20"/>
          <w:lang w:val="en-US"/>
        </w:rPr>
        <w:t xml:space="preserve">Switch IBM System Storage SAN24B-4 Express </w:t>
      </w:r>
    </w:p>
    <w:p w:rsidR="00A3529E" w:rsidRPr="006F2A79" w:rsidRDefault="00A3529E" w:rsidP="0058064E">
      <w:pPr>
        <w:pStyle w:val="Default"/>
        <w:rPr>
          <w:rFonts w:ascii="Times New Roman" w:hAnsi="Times New Roman" w:cs="Times New Roman"/>
          <w:sz w:val="20"/>
          <w:szCs w:val="20"/>
          <w:lang w:val="en-US"/>
        </w:rPr>
      </w:pPr>
    </w:p>
    <w:p w:rsidR="00A3529E" w:rsidRPr="006F2A79" w:rsidRDefault="00A3529E" w:rsidP="0058064E">
      <w:pPr>
        <w:rPr>
          <w:rFonts w:ascii="Times New Roman" w:hAnsi="Times New Roman"/>
          <w:sz w:val="24"/>
          <w:szCs w:val="24"/>
          <w:lang w:val="en-US"/>
        </w:rPr>
      </w:pPr>
    </w:p>
    <w:p w:rsidR="00A3529E" w:rsidRPr="00BE52CD" w:rsidRDefault="00A3529E" w:rsidP="0058064E">
      <w:pPr>
        <w:spacing w:after="0" w:line="240" w:lineRule="auto"/>
        <w:rPr>
          <w:rFonts w:ascii="Times New Roman" w:hAnsi="Times New Roman"/>
          <w:b/>
          <w:sz w:val="24"/>
          <w:szCs w:val="24"/>
        </w:rPr>
      </w:pPr>
      <w:r w:rsidRPr="00BE52CD">
        <w:rPr>
          <w:rFonts w:ascii="Times New Roman" w:hAnsi="Times New Roman"/>
          <w:b/>
          <w:sz w:val="24"/>
          <w:szCs w:val="24"/>
        </w:rPr>
        <w:t>Sprzęt i oprogramowanie:</w:t>
      </w:r>
    </w:p>
    <w:p w:rsidR="00A3529E" w:rsidRDefault="00A3529E" w:rsidP="0058064E">
      <w:pPr>
        <w:spacing w:after="0" w:line="240" w:lineRule="auto"/>
        <w:rPr>
          <w:rFonts w:ascii="Times New Roman" w:hAnsi="Times New Roman"/>
          <w:sz w:val="24"/>
          <w:szCs w:val="24"/>
        </w:rPr>
      </w:pPr>
    </w:p>
    <w:p w:rsidR="00A3529E" w:rsidRDefault="00A3529E" w:rsidP="00BE52CD">
      <w:pPr>
        <w:spacing w:after="0" w:line="240" w:lineRule="auto"/>
        <w:jc w:val="both"/>
        <w:rPr>
          <w:rFonts w:ascii="Times New Roman" w:hAnsi="Times New Roman"/>
          <w:sz w:val="24"/>
          <w:szCs w:val="24"/>
        </w:rPr>
      </w:pPr>
      <w:r>
        <w:rPr>
          <w:rFonts w:ascii="Times New Roman" w:hAnsi="Times New Roman"/>
          <w:sz w:val="24"/>
          <w:szCs w:val="24"/>
        </w:rPr>
        <w:t>Macierze dyskowe 2 szt. (</w:t>
      </w:r>
      <w:r w:rsidRPr="00985810">
        <w:rPr>
          <w:rFonts w:ascii="Times New Roman" w:hAnsi="Times New Roman"/>
          <w:sz w:val="24"/>
          <w:szCs w:val="24"/>
        </w:rPr>
        <w:t>ośrodek podstawowy</w:t>
      </w:r>
      <w:r>
        <w:rPr>
          <w:rFonts w:ascii="Times New Roman" w:hAnsi="Times New Roman"/>
          <w:sz w:val="24"/>
          <w:szCs w:val="24"/>
        </w:rPr>
        <w:t xml:space="preserve"> i zapasowy):</w:t>
      </w:r>
    </w:p>
    <w:p w:rsidR="00A3529E" w:rsidRDefault="00A3529E" w:rsidP="00BE52CD">
      <w:pPr>
        <w:spacing w:after="0" w:line="240" w:lineRule="auto"/>
        <w:jc w:val="both"/>
        <w:rPr>
          <w:rFonts w:ascii="Times New Roman" w:hAnsi="Times New Roman"/>
          <w:sz w:val="20"/>
          <w:szCs w:val="20"/>
        </w:rPr>
      </w:pPr>
      <w:r w:rsidRPr="00EF5EA4">
        <w:rPr>
          <w:rFonts w:ascii="Times New Roman" w:hAnsi="Times New Roman"/>
          <w:sz w:val="20"/>
          <w:szCs w:val="20"/>
        </w:rPr>
        <w:t>Wymagania:</w:t>
      </w:r>
    </w:p>
    <w:p w:rsidR="00A3529E" w:rsidRDefault="00A3529E" w:rsidP="00BE52CD">
      <w:pPr>
        <w:pStyle w:val="ListParagraph"/>
        <w:numPr>
          <w:ilvl w:val="0"/>
          <w:numId w:val="81"/>
          <w:numberingChange w:id="15" w:author="Unknown" w:date="2019-11-20T13:25:00Z" w:original="%1:1:0:."/>
        </w:numPr>
        <w:spacing w:after="0" w:line="240" w:lineRule="auto"/>
        <w:ind w:left="426" w:hanging="426"/>
        <w:jc w:val="both"/>
        <w:rPr>
          <w:rFonts w:ascii="Times New Roman" w:hAnsi="Times New Roman"/>
          <w:sz w:val="20"/>
          <w:szCs w:val="20"/>
        </w:rPr>
      </w:pPr>
      <w:r w:rsidRPr="00EF5EA4">
        <w:rPr>
          <w:rFonts w:ascii="Times New Roman" w:hAnsi="Times New Roman"/>
          <w:sz w:val="20"/>
          <w:szCs w:val="20"/>
          <w:lang w:eastAsia="pl-PL"/>
        </w:rPr>
        <w:t xml:space="preserve">Obudowa - gęstość upakowania : </w:t>
      </w:r>
    </w:p>
    <w:p w:rsidR="00A3529E" w:rsidRDefault="00A3529E" w:rsidP="00BE52CD">
      <w:pPr>
        <w:pStyle w:val="ListParagraph"/>
        <w:numPr>
          <w:ilvl w:val="0"/>
          <w:numId w:val="82"/>
          <w:numberingChange w:id="16" w:author="Unknown" w:date="2019-11-20T13:25:00Z" w:original=""/>
        </w:numPr>
        <w:spacing w:after="0" w:line="240" w:lineRule="auto"/>
        <w:jc w:val="both"/>
        <w:rPr>
          <w:rFonts w:ascii="Times New Roman" w:hAnsi="Times New Roman"/>
          <w:sz w:val="20"/>
          <w:szCs w:val="20"/>
        </w:rPr>
      </w:pPr>
      <w:r w:rsidRPr="00EF5EA4">
        <w:rPr>
          <w:rFonts w:ascii="Times New Roman" w:hAnsi="Times New Roman"/>
          <w:sz w:val="20"/>
          <w:szCs w:val="20"/>
          <w:lang w:eastAsia="pl-PL"/>
        </w:rPr>
        <w:t xml:space="preserve">Możliwość zainstalowania w standardowej szafie RACK </w:t>
      </w:r>
      <w:smartTag w:uri="urn:schemas-microsoft-com:office:smarttags" w:element="metricconverter">
        <w:smartTagPr>
          <w:attr w:name="ProductID" w:val="1,95 kg"/>
        </w:smartTagPr>
        <w:r w:rsidRPr="00EF5EA4">
          <w:rPr>
            <w:rFonts w:ascii="Times New Roman" w:hAnsi="Times New Roman"/>
            <w:sz w:val="20"/>
            <w:szCs w:val="20"/>
            <w:lang w:eastAsia="pl-PL"/>
          </w:rPr>
          <w:t>19”</w:t>
        </w:r>
      </w:smartTag>
    </w:p>
    <w:p w:rsidR="00A3529E" w:rsidRDefault="00A3529E" w:rsidP="00BE52CD">
      <w:pPr>
        <w:pStyle w:val="ListParagraph"/>
        <w:numPr>
          <w:ilvl w:val="0"/>
          <w:numId w:val="80"/>
          <w:numberingChange w:id="17" w:author="Unknown" w:date="2019-11-20T13:25:00Z" w:original=""/>
        </w:numPr>
        <w:spacing w:after="0" w:line="240" w:lineRule="auto"/>
        <w:jc w:val="both"/>
        <w:rPr>
          <w:rFonts w:ascii="Times New Roman" w:hAnsi="Times New Roman"/>
          <w:sz w:val="20"/>
          <w:szCs w:val="20"/>
        </w:rPr>
      </w:pPr>
      <w:r w:rsidRPr="00EF5EA4">
        <w:rPr>
          <w:rFonts w:ascii="Times New Roman" w:hAnsi="Times New Roman"/>
          <w:sz w:val="20"/>
          <w:szCs w:val="20"/>
          <w:lang w:eastAsia="pl-PL"/>
        </w:rPr>
        <w:t xml:space="preserve">Urządzenie musi wykorzystywać półki dyskowe wysokiej gęstości upakowania (co najmniej 24 dyski na 2U wysokości dla dysków </w:t>
      </w:r>
      <w:smartTag w:uri="urn:schemas-microsoft-com:office:smarttags" w:element="metricconverter">
        <w:smartTagPr>
          <w:attr w:name="ProductID" w:val="1,95 kg"/>
        </w:smartTagPr>
        <w:r w:rsidRPr="00EF5EA4">
          <w:rPr>
            <w:rFonts w:ascii="Times New Roman" w:hAnsi="Times New Roman"/>
            <w:sz w:val="20"/>
            <w:szCs w:val="20"/>
            <w:lang w:eastAsia="pl-PL"/>
          </w:rPr>
          <w:t>2,5 cala</w:t>
        </w:r>
      </w:smartTag>
      <w:r w:rsidRPr="00EF5EA4">
        <w:rPr>
          <w:rFonts w:ascii="Times New Roman" w:hAnsi="Times New Roman"/>
          <w:sz w:val="20"/>
          <w:szCs w:val="20"/>
          <w:lang w:eastAsia="pl-PL"/>
        </w:rPr>
        <w:t xml:space="preserve">) oraz półki dyskowe zawierające co najmniej 12 dysków </w:t>
      </w:r>
      <w:smartTag w:uri="urn:schemas-microsoft-com:office:smarttags" w:element="metricconverter">
        <w:smartTagPr>
          <w:attr w:name="ProductID" w:val="1,95 kg"/>
        </w:smartTagPr>
        <w:r w:rsidRPr="00EF5EA4">
          <w:rPr>
            <w:rFonts w:ascii="Times New Roman" w:hAnsi="Times New Roman"/>
            <w:sz w:val="20"/>
            <w:szCs w:val="20"/>
            <w:lang w:eastAsia="pl-PL"/>
          </w:rPr>
          <w:t>3.5 cala</w:t>
        </w:r>
      </w:smartTag>
      <w:r w:rsidRPr="00EF5EA4">
        <w:rPr>
          <w:rFonts w:ascii="Times New Roman" w:hAnsi="Times New Roman"/>
          <w:sz w:val="20"/>
          <w:szCs w:val="20"/>
          <w:lang w:eastAsia="pl-PL"/>
        </w:rPr>
        <w:t xml:space="preserve"> na wysokości 2U.</w:t>
      </w:r>
    </w:p>
    <w:p w:rsidR="00A3529E" w:rsidRDefault="00A3529E" w:rsidP="00BE52CD">
      <w:pPr>
        <w:pStyle w:val="ListParagraph"/>
        <w:numPr>
          <w:ilvl w:val="0"/>
          <w:numId w:val="81"/>
          <w:numberingChange w:id="18" w:author="Unknown" w:date="2019-11-20T13:25:00Z" w:original="%1:2:0:."/>
        </w:numPr>
        <w:spacing w:after="0" w:line="240" w:lineRule="auto"/>
        <w:ind w:left="426" w:hanging="426"/>
        <w:jc w:val="both"/>
        <w:rPr>
          <w:rFonts w:ascii="Times New Roman" w:hAnsi="Times New Roman"/>
          <w:sz w:val="20"/>
          <w:szCs w:val="20"/>
        </w:rPr>
      </w:pPr>
      <w:r w:rsidRPr="00EF5EA4">
        <w:rPr>
          <w:rFonts w:ascii="Times New Roman" w:hAnsi="Times New Roman"/>
          <w:sz w:val="20"/>
          <w:szCs w:val="20"/>
          <w:lang w:eastAsia="pl-PL"/>
        </w:rPr>
        <w:t>Funkcje niezawodnościowe:</w:t>
      </w:r>
    </w:p>
    <w:p w:rsidR="00A3529E" w:rsidRDefault="00A3529E" w:rsidP="00BE52CD">
      <w:pPr>
        <w:pStyle w:val="ListParagraph"/>
        <w:numPr>
          <w:ilvl w:val="0"/>
          <w:numId w:val="80"/>
          <w:numberingChange w:id="19" w:author="Unknown" w:date="2019-11-20T13:25:00Z" w:original=""/>
        </w:numPr>
        <w:spacing w:after="0" w:line="240" w:lineRule="auto"/>
        <w:jc w:val="both"/>
        <w:rPr>
          <w:rFonts w:ascii="Times New Roman" w:hAnsi="Times New Roman"/>
          <w:sz w:val="20"/>
          <w:szCs w:val="20"/>
        </w:rPr>
      </w:pPr>
      <w:r w:rsidRPr="00EF5EA4">
        <w:rPr>
          <w:rFonts w:ascii="Times New Roman" w:hAnsi="Times New Roman"/>
          <w:sz w:val="20"/>
          <w:szCs w:val="20"/>
          <w:lang w:eastAsia="pl-PL"/>
        </w:rPr>
        <w:t>Wszystkie krytyczne komponenty urządzenia takie jak: kontrolery dyskowe, pamięć cache, zasilacze i wentylatory muszą być zdublowane tak, aby awaria pojedynczego elementu nie wpływała na funkcjonowanie całego systemu. Komponenty te muszą być wymienialne w trakcie pracy macierzy.</w:t>
      </w:r>
    </w:p>
    <w:p w:rsidR="00A3529E" w:rsidRDefault="00A3529E" w:rsidP="00BE52CD">
      <w:pPr>
        <w:pStyle w:val="ListParagraph"/>
        <w:numPr>
          <w:ilvl w:val="0"/>
          <w:numId w:val="80"/>
          <w:numberingChange w:id="20" w:author="Unknown" w:date="2019-11-20T13:25:00Z" w:original=""/>
        </w:numPr>
        <w:spacing w:after="0" w:line="240" w:lineRule="auto"/>
        <w:jc w:val="both"/>
        <w:rPr>
          <w:rFonts w:ascii="Times New Roman" w:hAnsi="Times New Roman"/>
          <w:sz w:val="20"/>
          <w:szCs w:val="20"/>
        </w:rPr>
      </w:pPr>
      <w:r w:rsidRPr="00EF5EA4">
        <w:rPr>
          <w:rFonts w:ascii="Times New Roman" w:hAnsi="Times New Roman"/>
          <w:sz w:val="20"/>
          <w:szCs w:val="20"/>
          <w:lang w:eastAsia="pl-PL"/>
        </w:rPr>
        <w:t>Urządzenie musi cechować brak pojedynczego punktu awarii.</w:t>
      </w:r>
    </w:p>
    <w:p w:rsidR="00A3529E" w:rsidRDefault="00A3529E" w:rsidP="00BE52CD">
      <w:pPr>
        <w:pStyle w:val="ListParagraph"/>
        <w:numPr>
          <w:ilvl w:val="0"/>
          <w:numId w:val="80"/>
          <w:numberingChange w:id="21" w:author="Unknown" w:date="2019-11-20T13:25:00Z" w:original=""/>
        </w:numPr>
        <w:spacing w:after="0" w:line="240" w:lineRule="auto"/>
        <w:jc w:val="both"/>
        <w:rPr>
          <w:rFonts w:ascii="Times New Roman" w:hAnsi="Times New Roman"/>
          <w:sz w:val="20"/>
          <w:szCs w:val="20"/>
        </w:rPr>
      </w:pPr>
      <w:r w:rsidRPr="00EF5EA4">
        <w:rPr>
          <w:rFonts w:ascii="Times New Roman" w:hAnsi="Times New Roman"/>
          <w:sz w:val="20"/>
          <w:szCs w:val="20"/>
          <w:lang w:eastAsia="pl-PL"/>
        </w:rPr>
        <w:t>Wsparcie dla zasilania z dwóch niezależnych źródeł prądu poprzez nadmiarowe zasilacze typu Hot-Swap.</w:t>
      </w:r>
    </w:p>
    <w:p w:rsidR="00A3529E" w:rsidRDefault="00A3529E" w:rsidP="00BE52CD">
      <w:pPr>
        <w:pStyle w:val="ListParagraph"/>
        <w:numPr>
          <w:ilvl w:val="0"/>
          <w:numId w:val="80"/>
          <w:numberingChange w:id="22" w:author="Unknown" w:date="2019-11-20T13:25:00Z" w:original=""/>
        </w:numPr>
        <w:spacing w:after="0" w:line="240" w:lineRule="auto"/>
        <w:jc w:val="both"/>
        <w:rPr>
          <w:rFonts w:ascii="Times New Roman" w:hAnsi="Times New Roman"/>
          <w:sz w:val="20"/>
          <w:szCs w:val="20"/>
        </w:rPr>
      </w:pPr>
      <w:r w:rsidRPr="00EF5EA4">
        <w:rPr>
          <w:rFonts w:ascii="Times New Roman" w:hAnsi="Times New Roman"/>
          <w:sz w:val="20"/>
          <w:szCs w:val="20"/>
          <w:lang w:eastAsia="pl-PL"/>
        </w:rPr>
        <w:t>Wentylatory typu Hot-Swap.</w:t>
      </w:r>
    </w:p>
    <w:p w:rsidR="00A3529E" w:rsidRDefault="00A3529E" w:rsidP="00BE52CD">
      <w:pPr>
        <w:pStyle w:val="ListParagraph"/>
        <w:numPr>
          <w:ilvl w:val="0"/>
          <w:numId w:val="80"/>
          <w:numberingChange w:id="23" w:author="Unknown" w:date="2019-11-20T13:25:00Z" w:original=""/>
        </w:numPr>
        <w:spacing w:after="0" w:line="240" w:lineRule="auto"/>
        <w:jc w:val="both"/>
        <w:rPr>
          <w:rFonts w:ascii="Times New Roman" w:hAnsi="Times New Roman"/>
          <w:sz w:val="20"/>
          <w:szCs w:val="20"/>
        </w:rPr>
      </w:pPr>
      <w:r w:rsidRPr="00EF5EA4">
        <w:rPr>
          <w:rFonts w:ascii="Times New Roman" w:hAnsi="Times New Roman"/>
          <w:sz w:val="20"/>
          <w:szCs w:val="20"/>
          <w:lang w:eastAsia="pl-PL"/>
        </w:rPr>
        <w:t>Urządzenie musi być odporne na zaniki napięcia , tzn. chwilowy zanik napięcia nie powinien przerywać pracy macierzy.</w:t>
      </w:r>
    </w:p>
    <w:p w:rsidR="00A3529E" w:rsidRDefault="00A3529E" w:rsidP="00BE52CD">
      <w:pPr>
        <w:pStyle w:val="ListParagraph"/>
        <w:numPr>
          <w:ilvl w:val="0"/>
          <w:numId w:val="80"/>
          <w:numberingChange w:id="24" w:author="Unknown" w:date="2019-11-20T13:25:00Z" w:original=""/>
        </w:numPr>
        <w:spacing w:after="0" w:line="240" w:lineRule="auto"/>
        <w:jc w:val="both"/>
        <w:rPr>
          <w:rFonts w:ascii="Times New Roman" w:hAnsi="Times New Roman"/>
          <w:sz w:val="20"/>
          <w:szCs w:val="20"/>
        </w:rPr>
      </w:pPr>
      <w:r w:rsidRPr="00EF5EA4">
        <w:rPr>
          <w:rFonts w:ascii="Times New Roman" w:hAnsi="Times New Roman"/>
          <w:sz w:val="20"/>
          <w:szCs w:val="20"/>
          <w:lang w:eastAsia="pl-PL"/>
        </w:rPr>
        <w:t>Wbudowane co najmniej dwa kontrolery RAID obsługujące poziomy RAID 0, 1, 5, 6, 10.</w:t>
      </w:r>
    </w:p>
    <w:p w:rsidR="00A3529E" w:rsidRDefault="00A3529E" w:rsidP="00BE52CD">
      <w:pPr>
        <w:pStyle w:val="ListParagraph"/>
        <w:numPr>
          <w:ilvl w:val="0"/>
          <w:numId w:val="80"/>
          <w:numberingChange w:id="25" w:author="Unknown" w:date="2019-11-20T13:25:00Z" w:original=""/>
        </w:numPr>
        <w:spacing w:after="0" w:line="240" w:lineRule="auto"/>
        <w:jc w:val="both"/>
        <w:rPr>
          <w:rFonts w:ascii="Times New Roman" w:hAnsi="Times New Roman"/>
          <w:sz w:val="20"/>
          <w:szCs w:val="20"/>
        </w:rPr>
      </w:pPr>
      <w:r w:rsidRPr="00EF5EA4">
        <w:rPr>
          <w:rFonts w:ascii="Times New Roman" w:hAnsi="Times New Roman"/>
          <w:sz w:val="20"/>
          <w:szCs w:val="20"/>
          <w:lang w:eastAsia="pl-PL"/>
        </w:rPr>
        <w:t>Urządzenie musi posiadać pamięć typu Flash dla zapisu danych z pamięci cache na wypadek zaniku zasilania oraz system podtrzymania zasilania pozwalający na zapis danych z cache do pamięci typu Flash</w:t>
      </w:r>
    </w:p>
    <w:p w:rsidR="00A3529E" w:rsidRDefault="00A3529E" w:rsidP="00BE52CD">
      <w:pPr>
        <w:pStyle w:val="ListParagraph"/>
        <w:numPr>
          <w:ilvl w:val="0"/>
          <w:numId w:val="81"/>
          <w:numberingChange w:id="26" w:author="Unknown" w:date="2019-11-20T13:25:00Z" w:original="%1:3:0:."/>
        </w:numPr>
        <w:spacing w:after="0" w:line="240" w:lineRule="auto"/>
        <w:ind w:left="426" w:hanging="426"/>
        <w:jc w:val="both"/>
        <w:rPr>
          <w:rFonts w:ascii="Times New Roman" w:hAnsi="Times New Roman"/>
          <w:sz w:val="20"/>
          <w:szCs w:val="20"/>
        </w:rPr>
      </w:pPr>
      <w:r w:rsidRPr="00EF5EA4">
        <w:rPr>
          <w:rFonts w:ascii="Times New Roman" w:hAnsi="Times New Roman"/>
          <w:color w:val="000000"/>
          <w:sz w:val="20"/>
          <w:szCs w:val="20"/>
          <w:lang w:eastAsia="pl-PL"/>
        </w:rPr>
        <w:t xml:space="preserve">Zarządzanie: </w:t>
      </w:r>
    </w:p>
    <w:p w:rsidR="00A3529E" w:rsidRDefault="00A3529E" w:rsidP="00BE52CD">
      <w:pPr>
        <w:pStyle w:val="ListParagraph"/>
        <w:numPr>
          <w:ilvl w:val="1"/>
          <w:numId w:val="83"/>
          <w:numberingChange w:id="27" w:author="Unknown" w:date="2019-11-20T13:25:00Z" w:original=""/>
        </w:numPr>
        <w:spacing w:after="0" w:line="240" w:lineRule="auto"/>
        <w:ind w:left="709" w:hanging="283"/>
        <w:jc w:val="both"/>
        <w:rPr>
          <w:rFonts w:ascii="Times New Roman" w:hAnsi="Times New Roman"/>
          <w:sz w:val="20"/>
          <w:szCs w:val="20"/>
        </w:rPr>
      </w:pPr>
      <w:r w:rsidRPr="00EF5EA4">
        <w:rPr>
          <w:rFonts w:ascii="Times New Roman" w:hAnsi="Times New Roman"/>
          <w:color w:val="000000"/>
          <w:sz w:val="20"/>
          <w:szCs w:val="20"/>
          <w:lang w:eastAsia="pl-PL"/>
        </w:rPr>
        <w:t xml:space="preserve">Urządzenie musi umożliwiać zarządzanie za pomocą interfejsu Ethernet. </w:t>
      </w:r>
    </w:p>
    <w:p w:rsidR="00A3529E" w:rsidRDefault="00A3529E" w:rsidP="00BE52CD">
      <w:pPr>
        <w:pStyle w:val="ListParagraph"/>
        <w:numPr>
          <w:ilvl w:val="1"/>
          <w:numId w:val="83"/>
          <w:numberingChange w:id="28" w:author="Unknown" w:date="2019-11-20T13:25:00Z" w:original=""/>
        </w:numPr>
        <w:spacing w:after="0" w:line="240" w:lineRule="auto"/>
        <w:ind w:left="709" w:hanging="283"/>
        <w:jc w:val="both"/>
        <w:rPr>
          <w:rFonts w:ascii="Times New Roman" w:hAnsi="Times New Roman"/>
          <w:sz w:val="20"/>
          <w:szCs w:val="20"/>
        </w:rPr>
      </w:pPr>
      <w:r w:rsidRPr="00EF5EA4">
        <w:rPr>
          <w:rFonts w:ascii="Times New Roman" w:hAnsi="Times New Roman"/>
          <w:color w:val="000000"/>
          <w:sz w:val="20"/>
          <w:szCs w:val="20"/>
          <w:lang w:eastAsia="pl-PL"/>
        </w:rPr>
        <w:t>Możliwość zarządzania całością dostępnych zasobów dyskowych z jednej konsoli administracyjnej.</w:t>
      </w:r>
    </w:p>
    <w:p w:rsidR="00A3529E" w:rsidRDefault="00A3529E" w:rsidP="00BE52CD">
      <w:pPr>
        <w:pStyle w:val="ListParagraph"/>
        <w:numPr>
          <w:ilvl w:val="1"/>
          <w:numId w:val="83"/>
          <w:numberingChange w:id="29" w:author="Unknown" w:date="2019-11-20T13:25:00Z" w:original=""/>
        </w:numPr>
        <w:spacing w:after="0" w:line="240" w:lineRule="auto"/>
        <w:ind w:left="709" w:hanging="283"/>
        <w:jc w:val="both"/>
        <w:rPr>
          <w:rFonts w:ascii="Times New Roman" w:hAnsi="Times New Roman"/>
          <w:sz w:val="20"/>
          <w:szCs w:val="20"/>
        </w:rPr>
      </w:pPr>
      <w:r w:rsidRPr="00EF5EA4">
        <w:rPr>
          <w:rFonts w:ascii="Times New Roman" w:hAnsi="Times New Roman"/>
          <w:color w:val="000000"/>
          <w:sz w:val="20"/>
          <w:szCs w:val="20"/>
          <w:lang w:eastAsia="pl-PL"/>
        </w:rPr>
        <w:t>Funkcjonalność bezpośredniego monitoringu stanu w jakim w danym momencie macierz się znajduje.</w:t>
      </w:r>
    </w:p>
    <w:p w:rsidR="00A3529E" w:rsidRDefault="00A3529E" w:rsidP="00BE52CD">
      <w:pPr>
        <w:pStyle w:val="ListParagraph"/>
        <w:numPr>
          <w:ilvl w:val="1"/>
          <w:numId w:val="83"/>
          <w:numberingChange w:id="30" w:author="Unknown" w:date="2019-11-20T13:25:00Z" w:original=""/>
        </w:numPr>
        <w:spacing w:after="0" w:line="240" w:lineRule="auto"/>
        <w:ind w:left="709" w:hanging="283"/>
        <w:jc w:val="both"/>
        <w:rPr>
          <w:rFonts w:ascii="Times New Roman" w:hAnsi="Times New Roman"/>
          <w:sz w:val="20"/>
          <w:szCs w:val="20"/>
        </w:rPr>
      </w:pPr>
      <w:r w:rsidRPr="00EF5EA4">
        <w:rPr>
          <w:rFonts w:ascii="Times New Roman" w:hAnsi="Times New Roman"/>
          <w:color w:val="000000"/>
          <w:sz w:val="20"/>
          <w:szCs w:val="20"/>
          <w:lang w:eastAsia="pl-PL"/>
        </w:rPr>
        <w:t>Interfejs zarządzający GUI, CLI, oraz zapewnienie możliwości tworzenie skryptów użytkownika.</w:t>
      </w:r>
    </w:p>
    <w:p w:rsidR="00A3529E" w:rsidRDefault="00A3529E" w:rsidP="00BE52CD">
      <w:pPr>
        <w:pStyle w:val="ListParagraph"/>
        <w:numPr>
          <w:ilvl w:val="0"/>
          <w:numId w:val="81"/>
          <w:numberingChange w:id="31" w:author="Unknown" w:date="2019-11-20T13:25:00Z" w:original="%1:4:0:."/>
        </w:numPr>
        <w:spacing w:after="0" w:line="240" w:lineRule="auto"/>
        <w:ind w:left="709" w:hanging="709"/>
        <w:jc w:val="both"/>
        <w:rPr>
          <w:rFonts w:ascii="Times New Roman" w:hAnsi="Times New Roman"/>
          <w:sz w:val="20"/>
          <w:szCs w:val="20"/>
          <w:lang w:eastAsia="pl-PL"/>
        </w:rPr>
      </w:pPr>
      <w:r w:rsidRPr="00EF5EA4">
        <w:rPr>
          <w:rFonts w:ascii="Times New Roman" w:hAnsi="Times New Roman"/>
          <w:sz w:val="20"/>
          <w:szCs w:val="20"/>
          <w:lang w:eastAsia="pl-PL"/>
        </w:rPr>
        <w:t xml:space="preserve">Komunikacja: </w:t>
      </w:r>
    </w:p>
    <w:p w:rsidR="00A3529E" w:rsidRDefault="00A3529E" w:rsidP="00BE52CD">
      <w:pPr>
        <w:pStyle w:val="ListParagraph"/>
        <w:numPr>
          <w:ilvl w:val="0"/>
          <w:numId w:val="84"/>
          <w:numberingChange w:id="32" w:author="Unknown" w:date="2019-11-20T13:25:00Z" w:original=""/>
        </w:numPr>
        <w:spacing w:after="0" w:line="240" w:lineRule="auto"/>
        <w:ind w:left="709" w:hanging="283"/>
        <w:jc w:val="both"/>
        <w:rPr>
          <w:rFonts w:ascii="Times New Roman" w:hAnsi="Times New Roman"/>
          <w:sz w:val="20"/>
          <w:szCs w:val="20"/>
          <w:lang w:eastAsia="pl-PL"/>
        </w:rPr>
      </w:pPr>
      <w:r w:rsidRPr="00EF5EA4">
        <w:rPr>
          <w:rFonts w:ascii="Times New Roman" w:hAnsi="Times New Roman"/>
          <w:sz w:val="20"/>
          <w:szCs w:val="20"/>
          <w:lang w:eastAsia="pl-PL"/>
        </w:rPr>
        <w:t xml:space="preserve">Wymagane jest niemniej niż 8 połączeń 10Gb iSCSI do urządzenia od strony hostów oraz co najmniej 4 portów iSCSI, 1Gb Ethernet. </w:t>
      </w:r>
    </w:p>
    <w:p w:rsidR="00A3529E" w:rsidRDefault="00A3529E" w:rsidP="00BE52CD">
      <w:pPr>
        <w:pStyle w:val="ListParagraph"/>
        <w:numPr>
          <w:ilvl w:val="0"/>
          <w:numId w:val="81"/>
          <w:numberingChange w:id="33" w:author="Unknown" w:date="2019-11-20T13:25:00Z" w:original="%1:5: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Kontrolery RAID:</w:t>
      </w:r>
    </w:p>
    <w:p w:rsidR="00A3529E" w:rsidRDefault="00A3529E" w:rsidP="00BE52CD">
      <w:pPr>
        <w:pStyle w:val="ListParagraph"/>
        <w:numPr>
          <w:ilvl w:val="0"/>
          <w:numId w:val="84"/>
          <w:numberingChange w:id="34" w:author="Unknown" w:date="2019-11-20T13:25:00Z" w:original=""/>
        </w:numPr>
        <w:spacing w:after="0" w:line="240" w:lineRule="auto"/>
        <w:ind w:left="709" w:hanging="283"/>
        <w:jc w:val="both"/>
        <w:rPr>
          <w:rFonts w:ascii="Times New Roman" w:hAnsi="Times New Roman"/>
          <w:sz w:val="20"/>
          <w:szCs w:val="20"/>
          <w:lang w:eastAsia="pl-PL"/>
        </w:rPr>
      </w:pPr>
      <w:r w:rsidRPr="00EF5EA4">
        <w:rPr>
          <w:rFonts w:ascii="Times New Roman" w:hAnsi="Times New Roman"/>
          <w:sz w:val="20"/>
          <w:szCs w:val="20"/>
          <w:lang w:eastAsia="pl-PL"/>
        </w:rPr>
        <w:t>Urządzenie musi być wyposażona minimum dwa kontrolery dyskowe udostępniające co najmniej 64GB pamięci Cache, która w 95% musi być przeznaczona na obsługę operacji wejścia/wyjścia.</w:t>
      </w:r>
    </w:p>
    <w:p w:rsidR="00A3529E" w:rsidRDefault="00A3529E" w:rsidP="00BE52CD">
      <w:pPr>
        <w:pStyle w:val="ListParagraph"/>
        <w:numPr>
          <w:ilvl w:val="0"/>
          <w:numId w:val="84"/>
          <w:numberingChange w:id="35" w:author="Unknown" w:date="2019-11-20T13:25:00Z" w:original=""/>
        </w:numPr>
        <w:spacing w:after="0" w:line="240" w:lineRule="auto"/>
        <w:ind w:left="709" w:hanging="283"/>
        <w:jc w:val="both"/>
        <w:rPr>
          <w:rFonts w:ascii="Times New Roman" w:hAnsi="Times New Roman"/>
          <w:sz w:val="20"/>
          <w:szCs w:val="20"/>
          <w:lang w:eastAsia="pl-PL"/>
        </w:rPr>
      </w:pPr>
      <w:r w:rsidRPr="00EF5EA4">
        <w:rPr>
          <w:rFonts w:ascii="Times New Roman" w:hAnsi="Times New Roman"/>
          <w:sz w:val="20"/>
          <w:szCs w:val="20"/>
          <w:lang w:eastAsia="pl-PL"/>
        </w:rPr>
        <w:t>Macierz musi umożliwiać rozbudowę pamięci cache do 128GB w ramach klastra macierzy zarządzanego z jednego interfejsu GUI, CLI.</w:t>
      </w:r>
    </w:p>
    <w:p w:rsidR="00A3529E" w:rsidRDefault="00A3529E" w:rsidP="00BE52CD">
      <w:pPr>
        <w:pStyle w:val="ListParagraph"/>
        <w:numPr>
          <w:ilvl w:val="0"/>
          <w:numId w:val="81"/>
          <w:numberingChange w:id="36" w:author="Unknown" w:date="2019-11-20T13:25:00Z" w:original="%1:6: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Funkcjonalność:</w:t>
      </w:r>
    </w:p>
    <w:p w:rsidR="00A3529E" w:rsidRDefault="00A3529E" w:rsidP="00BE52CD">
      <w:pPr>
        <w:pStyle w:val="ListParagraph"/>
        <w:numPr>
          <w:ilvl w:val="0"/>
          <w:numId w:val="85"/>
          <w:numberingChange w:id="37" w:author="Unknown" w:date="2019-11-20T13:25:00Z" w:original=""/>
        </w:numPr>
        <w:spacing w:after="0" w:line="240" w:lineRule="auto"/>
        <w:ind w:hanging="294"/>
        <w:jc w:val="both"/>
        <w:rPr>
          <w:rFonts w:ascii="Times New Roman" w:hAnsi="Times New Roman"/>
          <w:sz w:val="20"/>
          <w:szCs w:val="20"/>
          <w:lang w:eastAsia="pl-PL"/>
        </w:rPr>
      </w:pPr>
      <w:r w:rsidRPr="00EF5EA4">
        <w:rPr>
          <w:rFonts w:ascii="Times New Roman" w:hAnsi="Times New Roman"/>
          <w:sz w:val="20"/>
          <w:szCs w:val="20"/>
          <w:lang w:eastAsia="pl-PL"/>
        </w:rPr>
        <w:t>Musi istnieć funkcjonalność Cache dla procesu odczytu.</w:t>
      </w:r>
    </w:p>
    <w:p w:rsidR="00A3529E" w:rsidRDefault="00A3529E" w:rsidP="00BE52CD">
      <w:pPr>
        <w:pStyle w:val="ListParagraph"/>
        <w:numPr>
          <w:ilvl w:val="0"/>
          <w:numId w:val="85"/>
          <w:numberingChange w:id="38" w:author="Unknown" w:date="2019-11-20T13:25:00Z" w:original=""/>
        </w:numPr>
        <w:spacing w:after="0" w:line="240" w:lineRule="auto"/>
        <w:ind w:hanging="294"/>
        <w:jc w:val="both"/>
        <w:rPr>
          <w:rFonts w:ascii="Times New Roman" w:hAnsi="Times New Roman"/>
          <w:sz w:val="20"/>
          <w:szCs w:val="20"/>
          <w:lang w:eastAsia="pl-PL"/>
        </w:rPr>
      </w:pPr>
      <w:r w:rsidRPr="00EF5EA4">
        <w:rPr>
          <w:rFonts w:ascii="Times New Roman" w:hAnsi="Times New Roman"/>
          <w:sz w:val="20"/>
          <w:szCs w:val="20"/>
          <w:lang w:eastAsia="pl-PL"/>
        </w:rPr>
        <w:t>Musi istnieć funkcjonalność Mirrored Cache dla procesu zapisu.</w:t>
      </w:r>
    </w:p>
    <w:p w:rsidR="00A3529E" w:rsidRDefault="00A3529E" w:rsidP="00BE52CD">
      <w:pPr>
        <w:pStyle w:val="ListParagraph"/>
        <w:numPr>
          <w:ilvl w:val="0"/>
          <w:numId w:val="85"/>
          <w:numberingChange w:id="39" w:author="Unknown" w:date="2019-11-20T13:25:00Z" w:original=""/>
        </w:numPr>
        <w:spacing w:after="0" w:line="240" w:lineRule="auto"/>
        <w:ind w:hanging="294"/>
        <w:jc w:val="both"/>
        <w:rPr>
          <w:rFonts w:ascii="Times New Roman" w:hAnsi="Times New Roman"/>
          <w:sz w:val="20"/>
          <w:szCs w:val="20"/>
          <w:lang w:eastAsia="pl-PL"/>
        </w:rPr>
      </w:pPr>
      <w:r w:rsidRPr="00EF5EA4">
        <w:rPr>
          <w:rFonts w:ascii="Times New Roman" w:hAnsi="Times New Roman"/>
          <w:sz w:val="20"/>
          <w:szCs w:val="20"/>
          <w:lang w:eastAsia="pl-PL"/>
        </w:rPr>
        <w:t>Możliwość wyłączenia cache dla poszczególnych wolumenów.</w:t>
      </w:r>
    </w:p>
    <w:p w:rsidR="00A3529E" w:rsidRDefault="00A3529E" w:rsidP="00BE52CD">
      <w:pPr>
        <w:pStyle w:val="ListParagraph"/>
        <w:numPr>
          <w:ilvl w:val="0"/>
          <w:numId w:val="85"/>
          <w:numberingChange w:id="40" w:author="Unknown" w:date="2019-11-20T13:25:00Z" w:original=""/>
        </w:numPr>
        <w:spacing w:after="0" w:line="240" w:lineRule="auto"/>
        <w:ind w:hanging="294"/>
        <w:jc w:val="both"/>
        <w:rPr>
          <w:rFonts w:ascii="Times New Roman" w:hAnsi="Times New Roman"/>
          <w:sz w:val="20"/>
          <w:szCs w:val="20"/>
          <w:lang w:eastAsia="pl-PL"/>
        </w:rPr>
      </w:pPr>
      <w:r w:rsidRPr="00EF5EA4">
        <w:rPr>
          <w:rFonts w:ascii="Times New Roman" w:hAnsi="Times New Roman"/>
          <w:sz w:val="20"/>
          <w:szCs w:val="20"/>
          <w:lang w:eastAsia="pl-PL"/>
        </w:rPr>
        <w:t>Funkcjonalność partycjonowania pamięci cache.</w:t>
      </w:r>
    </w:p>
    <w:p w:rsidR="00A3529E" w:rsidRDefault="00A3529E" w:rsidP="00BE52CD">
      <w:pPr>
        <w:pStyle w:val="ListParagraph"/>
        <w:numPr>
          <w:ilvl w:val="0"/>
          <w:numId w:val="85"/>
          <w:numberingChange w:id="41" w:author="Unknown" w:date="2019-11-20T13:25:00Z" w:original=""/>
        </w:numPr>
        <w:spacing w:after="0" w:line="240" w:lineRule="auto"/>
        <w:ind w:hanging="294"/>
        <w:jc w:val="both"/>
        <w:rPr>
          <w:rFonts w:ascii="Times New Roman" w:hAnsi="Times New Roman"/>
          <w:sz w:val="20"/>
          <w:szCs w:val="20"/>
          <w:lang w:eastAsia="pl-PL"/>
        </w:rPr>
      </w:pPr>
      <w:r w:rsidRPr="00EF5EA4">
        <w:rPr>
          <w:rFonts w:ascii="Times New Roman" w:hAnsi="Times New Roman"/>
          <w:sz w:val="20"/>
          <w:szCs w:val="20"/>
          <w:lang w:eastAsia="pl-PL"/>
        </w:rPr>
        <w:t>Funkcjonalność separacji przestrzeni dyskowych pomiędzy różnymi podłączonymi hostami.</w:t>
      </w:r>
    </w:p>
    <w:p w:rsidR="00A3529E" w:rsidRDefault="00A3529E" w:rsidP="00BE52CD">
      <w:pPr>
        <w:pStyle w:val="ListParagraph"/>
        <w:numPr>
          <w:ilvl w:val="0"/>
          <w:numId w:val="85"/>
          <w:numberingChange w:id="42" w:author="Unknown" w:date="2019-11-20T13:25:00Z" w:original=""/>
        </w:numPr>
        <w:spacing w:after="0" w:line="240" w:lineRule="auto"/>
        <w:ind w:hanging="294"/>
        <w:jc w:val="both"/>
        <w:rPr>
          <w:rFonts w:ascii="Times New Roman" w:hAnsi="Times New Roman"/>
          <w:sz w:val="20"/>
          <w:szCs w:val="20"/>
          <w:lang w:eastAsia="pl-PL"/>
        </w:rPr>
      </w:pPr>
      <w:r w:rsidRPr="00EF5EA4">
        <w:rPr>
          <w:rFonts w:ascii="Times New Roman" w:hAnsi="Times New Roman"/>
          <w:sz w:val="20"/>
          <w:szCs w:val="20"/>
          <w:lang w:eastAsia="pl-PL"/>
        </w:rPr>
        <w:t>Funkcjonalność dynamicznego zwiększania i zmniejszania rozmiaru wolumenów.</w:t>
      </w:r>
    </w:p>
    <w:p w:rsidR="00A3529E" w:rsidRDefault="00A3529E" w:rsidP="00BE52CD">
      <w:pPr>
        <w:pStyle w:val="ListParagraph"/>
        <w:numPr>
          <w:ilvl w:val="0"/>
          <w:numId w:val="85"/>
          <w:numberingChange w:id="43" w:author="Unknown" w:date="2019-11-20T13:25:00Z" w:original=""/>
        </w:numPr>
        <w:spacing w:after="0" w:line="240" w:lineRule="auto"/>
        <w:ind w:hanging="294"/>
        <w:jc w:val="both"/>
        <w:rPr>
          <w:rFonts w:ascii="Times New Roman" w:hAnsi="Times New Roman"/>
          <w:sz w:val="20"/>
          <w:szCs w:val="20"/>
          <w:lang w:eastAsia="pl-PL"/>
        </w:rPr>
      </w:pPr>
      <w:r w:rsidRPr="00EF5EA4">
        <w:rPr>
          <w:rFonts w:ascii="Times New Roman" w:hAnsi="Times New Roman"/>
          <w:sz w:val="20"/>
          <w:szCs w:val="20"/>
          <w:lang w:eastAsia="pl-PL"/>
        </w:rPr>
        <w:t>Funkcjonalność zarządzania ilością operacji wejścia / wyjścia wykonywanych na danym wolumenie - zarządzanie musi być możliwe zarówno poprzez określenie ilości operacji I/O na sekundę jak również przepustowości określonej w MB/s.</w:t>
      </w:r>
    </w:p>
    <w:p w:rsidR="00A3529E" w:rsidRDefault="00A3529E" w:rsidP="00BE52CD">
      <w:pPr>
        <w:pStyle w:val="ListParagraph"/>
        <w:numPr>
          <w:ilvl w:val="0"/>
          <w:numId w:val="85"/>
          <w:numberingChange w:id="44" w:author="Unknown" w:date="2019-11-20T13:25:00Z" w:original=""/>
        </w:numPr>
        <w:spacing w:after="0" w:line="240" w:lineRule="auto"/>
        <w:ind w:hanging="294"/>
        <w:jc w:val="both"/>
        <w:rPr>
          <w:rFonts w:ascii="Times New Roman" w:hAnsi="Times New Roman"/>
          <w:sz w:val="20"/>
          <w:szCs w:val="20"/>
          <w:lang w:eastAsia="pl-PL"/>
        </w:rPr>
      </w:pPr>
      <w:r w:rsidRPr="00EF5EA4">
        <w:rPr>
          <w:rFonts w:ascii="Times New Roman" w:hAnsi="Times New Roman"/>
          <w:sz w:val="20"/>
          <w:szCs w:val="20"/>
          <w:lang w:eastAsia="pl-PL"/>
        </w:rPr>
        <w:t>Urządzenie musi obsługiwać funkcjonalność ochrony przed skasowaniem lub odmapowaniem od hosta woluminu dyskowego, do którego były przesłane operacje wejścia/wyjścia w zadanym przez użytkownika czasie.</w:t>
      </w:r>
    </w:p>
    <w:p w:rsidR="00A3529E" w:rsidRDefault="00A3529E" w:rsidP="00BE52CD">
      <w:pPr>
        <w:pStyle w:val="ListParagraph"/>
        <w:numPr>
          <w:ilvl w:val="0"/>
          <w:numId w:val="85"/>
          <w:numberingChange w:id="45" w:author="Unknown" w:date="2019-11-20T13:25:00Z" w:original=""/>
        </w:numPr>
        <w:spacing w:after="0" w:line="240" w:lineRule="auto"/>
        <w:ind w:hanging="294"/>
        <w:jc w:val="both"/>
        <w:rPr>
          <w:rFonts w:ascii="Times New Roman" w:hAnsi="Times New Roman"/>
          <w:sz w:val="20"/>
          <w:szCs w:val="20"/>
          <w:lang w:eastAsia="pl-PL"/>
        </w:rPr>
      </w:pPr>
      <w:r w:rsidRPr="00EF5EA4">
        <w:rPr>
          <w:rFonts w:ascii="Times New Roman" w:hAnsi="Times New Roman"/>
          <w:sz w:val="20"/>
          <w:szCs w:val="20"/>
          <w:lang w:eastAsia="pl-PL"/>
        </w:rPr>
        <w:t>Dostępne sterowniki do obsługi wielościeżkowego dostępu do wolumenów, awarii ścieżki i rozłożenia obciążenia po ścieżkach dostępu dla podłączanych systemów operacyjnych (jeżeli jest wymagana licencja, należy dostarczyć licencje na całość oferowanych zasobów).</w:t>
      </w:r>
    </w:p>
    <w:p w:rsidR="00A3529E" w:rsidRDefault="00A3529E" w:rsidP="00BE52CD">
      <w:pPr>
        <w:pStyle w:val="ListParagraph"/>
        <w:numPr>
          <w:ilvl w:val="0"/>
          <w:numId w:val="85"/>
          <w:numberingChange w:id="46" w:author="Unknown" w:date="2019-11-20T13:25:00Z" w:original=""/>
        </w:numPr>
        <w:spacing w:after="0" w:line="240" w:lineRule="auto"/>
        <w:ind w:hanging="294"/>
        <w:jc w:val="both"/>
        <w:rPr>
          <w:rFonts w:ascii="Times New Roman" w:hAnsi="Times New Roman"/>
          <w:color w:val="000000"/>
          <w:sz w:val="20"/>
          <w:szCs w:val="20"/>
          <w:lang w:eastAsia="pl-PL"/>
        </w:rPr>
      </w:pPr>
      <w:r w:rsidRPr="004409CF">
        <w:rPr>
          <w:rFonts w:ascii="Times New Roman" w:hAnsi="Times New Roman"/>
          <w:color w:val="000000"/>
          <w:sz w:val="20"/>
          <w:szCs w:val="20"/>
          <w:lang w:eastAsia="pl-PL"/>
        </w:rPr>
        <w:t>Urządzenie musi obsługiwać następujące systemy operacyjne: Windows 2008, 2008R2, 2012R2 i 2019, Linux Debian\Centos, VMware vSphere wykorzystywane przez Zamawiającego.</w:t>
      </w:r>
    </w:p>
    <w:p w:rsidR="00A3529E" w:rsidRDefault="00A3529E" w:rsidP="00BE52CD">
      <w:pPr>
        <w:pStyle w:val="ListParagraph"/>
        <w:numPr>
          <w:ilvl w:val="0"/>
          <w:numId w:val="81"/>
          <w:numberingChange w:id="47" w:author="Unknown" w:date="2019-11-20T13:25:00Z" w:original="%1:7:0:."/>
        </w:numPr>
        <w:spacing w:after="0" w:line="240" w:lineRule="auto"/>
        <w:ind w:left="426" w:hanging="426"/>
        <w:jc w:val="both"/>
        <w:rPr>
          <w:rFonts w:ascii="Times New Roman" w:hAnsi="Times New Roman"/>
          <w:sz w:val="20"/>
          <w:szCs w:val="20"/>
          <w:lang w:eastAsia="pl-PL"/>
        </w:rPr>
      </w:pPr>
      <w:r w:rsidRPr="004409CF">
        <w:rPr>
          <w:rFonts w:ascii="Times New Roman" w:hAnsi="Times New Roman"/>
          <w:sz w:val="20"/>
          <w:szCs w:val="20"/>
          <w:lang w:eastAsia="pl-PL"/>
        </w:rPr>
        <w:t xml:space="preserve">Urządzenie musi mieć możliwość funkcjonalności wykonywania zdalnej kopii danych pomiędzy macierzami. Funkcjonalność ta powinna być realizowana w trybie synchronicznym lub asynchronicznym z możliwością przełączenia trybu pracy w sposób dynamiczny. </w:t>
      </w:r>
    </w:p>
    <w:p w:rsidR="00A3529E" w:rsidRDefault="00A3529E" w:rsidP="00BE52CD">
      <w:pPr>
        <w:pStyle w:val="ListParagraph"/>
        <w:numPr>
          <w:ilvl w:val="0"/>
          <w:numId w:val="81"/>
          <w:numberingChange w:id="48" w:author="Unknown" w:date="2019-11-20T13:25:00Z" w:original="%1:8:0:."/>
        </w:numPr>
        <w:spacing w:after="0" w:line="240" w:lineRule="auto"/>
        <w:ind w:left="426" w:hanging="426"/>
        <w:jc w:val="both"/>
        <w:rPr>
          <w:rFonts w:ascii="Times New Roman" w:hAnsi="Times New Roman"/>
          <w:sz w:val="20"/>
          <w:szCs w:val="20"/>
          <w:lang w:eastAsia="pl-PL"/>
        </w:rPr>
      </w:pPr>
      <w:r w:rsidRPr="004409CF">
        <w:rPr>
          <w:rFonts w:ascii="Times New Roman" w:hAnsi="Times New Roman"/>
          <w:sz w:val="20"/>
          <w:szCs w:val="20"/>
          <w:lang w:eastAsia="pl-PL"/>
        </w:rPr>
        <w:t>Pojemność:</w:t>
      </w:r>
    </w:p>
    <w:p w:rsidR="00A3529E" w:rsidRDefault="00A3529E" w:rsidP="00BE52CD">
      <w:pPr>
        <w:pStyle w:val="ListParagraph"/>
        <w:numPr>
          <w:ilvl w:val="0"/>
          <w:numId w:val="86"/>
          <w:numberingChange w:id="49" w:author="Unknown" w:date="2019-11-20T13:25:00Z" w:original=""/>
        </w:numPr>
        <w:spacing w:after="0" w:line="240" w:lineRule="auto"/>
        <w:jc w:val="both"/>
        <w:rPr>
          <w:rFonts w:ascii="Times New Roman" w:hAnsi="Times New Roman"/>
          <w:sz w:val="20"/>
          <w:szCs w:val="20"/>
          <w:lang w:eastAsia="pl-PL"/>
        </w:rPr>
      </w:pPr>
      <w:r w:rsidRPr="00EF5EA4">
        <w:rPr>
          <w:rFonts w:ascii="Times New Roman" w:hAnsi="Times New Roman"/>
          <w:sz w:val="20"/>
          <w:szCs w:val="20"/>
          <w:lang w:eastAsia="pl-PL"/>
        </w:rPr>
        <w:t>Macierz musi dostarczać całkowitą pojemność NETTO (przestrzeni użytkowej, widzianej przez HOSTA) wynoszącą minimum 9,5 TB w oparciu o dyski SSD. Pojemność pojedynczego dysku max. 2TB. Dostarczona pojemność musi zostać zabezpieczona przed awarią co najmniej jednego dysku (RAID 5 o ilości dysków maksymalnie 5 w grupie)</w:t>
      </w:r>
    </w:p>
    <w:p w:rsidR="00A3529E" w:rsidRDefault="00A3529E" w:rsidP="00BE52CD">
      <w:pPr>
        <w:pStyle w:val="ListParagraph"/>
        <w:numPr>
          <w:ilvl w:val="0"/>
          <w:numId w:val="81"/>
          <w:numberingChange w:id="50" w:author="Unknown" w:date="2019-11-20T13:25:00Z" w:original="%1:9: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Skalowalność:</w:t>
      </w:r>
    </w:p>
    <w:p w:rsidR="00A3529E" w:rsidRDefault="00A3529E" w:rsidP="00BE52CD">
      <w:pPr>
        <w:pStyle w:val="ListParagraph"/>
        <w:numPr>
          <w:ilvl w:val="0"/>
          <w:numId w:val="86"/>
          <w:numberingChange w:id="51" w:author="Unknown" w:date="2019-11-20T13:25:00Z" w:original=""/>
        </w:numPr>
        <w:spacing w:after="0" w:line="240" w:lineRule="auto"/>
        <w:jc w:val="both"/>
        <w:rPr>
          <w:rFonts w:ascii="Times New Roman" w:hAnsi="Times New Roman"/>
          <w:sz w:val="20"/>
          <w:szCs w:val="20"/>
          <w:lang w:eastAsia="pl-PL"/>
        </w:rPr>
      </w:pPr>
      <w:r w:rsidRPr="00EF5EA4">
        <w:rPr>
          <w:rFonts w:ascii="Times New Roman" w:hAnsi="Times New Roman"/>
          <w:sz w:val="20"/>
          <w:szCs w:val="20"/>
          <w:lang w:eastAsia="pl-PL"/>
        </w:rPr>
        <w:t>Urządzenie musi obsługiwać co najmniej 500 dysków wewnętrznych.</w:t>
      </w:r>
    </w:p>
    <w:p w:rsidR="00A3529E" w:rsidRDefault="00A3529E" w:rsidP="00BE52CD">
      <w:pPr>
        <w:pStyle w:val="ListParagraph"/>
        <w:numPr>
          <w:ilvl w:val="0"/>
          <w:numId w:val="86"/>
          <w:numberingChange w:id="52" w:author="Unknown" w:date="2019-11-20T13:25:00Z" w:original=""/>
        </w:numPr>
        <w:spacing w:after="0" w:line="240" w:lineRule="auto"/>
        <w:jc w:val="both"/>
        <w:rPr>
          <w:rFonts w:ascii="Times New Roman" w:hAnsi="Times New Roman"/>
          <w:sz w:val="20"/>
          <w:szCs w:val="20"/>
          <w:lang w:eastAsia="pl-PL"/>
        </w:rPr>
      </w:pPr>
      <w:r w:rsidRPr="00EF5EA4">
        <w:rPr>
          <w:rFonts w:ascii="Times New Roman" w:hAnsi="Times New Roman"/>
          <w:sz w:val="20"/>
          <w:szCs w:val="20"/>
          <w:lang w:eastAsia="pl-PL"/>
        </w:rPr>
        <w:t>Możliwość podłączenia co najmniej 20 dodatkowych półek dyskowych.</w:t>
      </w:r>
    </w:p>
    <w:p w:rsidR="00A3529E" w:rsidRDefault="00A3529E" w:rsidP="00BE52CD">
      <w:pPr>
        <w:pStyle w:val="ListParagraph"/>
        <w:numPr>
          <w:ilvl w:val="0"/>
          <w:numId w:val="86"/>
          <w:numberingChange w:id="53" w:author="Unknown" w:date="2019-11-20T13:25:00Z" w:original=""/>
        </w:numPr>
        <w:spacing w:after="0" w:line="240" w:lineRule="auto"/>
        <w:jc w:val="both"/>
        <w:rPr>
          <w:rFonts w:ascii="Times New Roman" w:hAnsi="Times New Roman"/>
          <w:sz w:val="20"/>
          <w:szCs w:val="20"/>
          <w:lang w:eastAsia="pl-PL"/>
        </w:rPr>
      </w:pPr>
      <w:r w:rsidRPr="00EF5EA4">
        <w:rPr>
          <w:rFonts w:ascii="Times New Roman" w:hAnsi="Times New Roman"/>
          <w:sz w:val="20"/>
          <w:szCs w:val="20"/>
          <w:lang w:eastAsia="pl-PL"/>
        </w:rPr>
        <w:t>Możliwość podłączenia różnego rodzaju dysków w jednej obudowie tj. SAS, SSD NL-HDD.</w:t>
      </w:r>
    </w:p>
    <w:p w:rsidR="00A3529E" w:rsidRDefault="00A3529E" w:rsidP="00BE52CD">
      <w:pPr>
        <w:pStyle w:val="ListParagraph"/>
        <w:numPr>
          <w:ilvl w:val="0"/>
          <w:numId w:val="81"/>
          <w:numberingChange w:id="54" w:author="Unknown" w:date="2019-11-20T13:25:00Z" w:original="%1:10: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Optymalizacja wykorzystania zasobów wewnętrznych:</w:t>
      </w:r>
    </w:p>
    <w:p w:rsidR="00A3529E" w:rsidRDefault="00A3529E" w:rsidP="00BE52CD">
      <w:pPr>
        <w:pStyle w:val="ListParagraph"/>
        <w:numPr>
          <w:ilvl w:val="0"/>
          <w:numId w:val="87"/>
          <w:numberingChange w:id="55" w:author="Unknown" w:date="2019-11-20T13:25:00Z" w:original=""/>
        </w:numPr>
        <w:spacing w:after="0" w:line="240" w:lineRule="auto"/>
        <w:jc w:val="both"/>
        <w:rPr>
          <w:rFonts w:ascii="Times New Roman" w:hAnsi="Times New Roman"/>
          <w:sz w:val="20"/>
          <w:szCs w:val="20"/>
          <w:lang w:eastAsia="pl-PL"/>
        </w:rPr>
      </w:pPr>
      <w:r w:rsidRPr="00EF5EA4">
        <w:rPr>
          <w:rFonts w:ascii="Times New Roman" w:hAnsi="Times New Roman"/>
          <w:sz w:val="20"/>
          <w:szCs w:val="20"/>
          <w:lang w:eastAsia="pl-PL"/>
        </w:rPr>
        <w:t>Urządzenie musi optymalizować wykorzystanie dysków SSD i HDD poprzez automatyczną identyfikacje najbardziej obciążonych fragmentów wolumenów, a następnie migrację tych fragmentów na szybszy nośnik. Pojedynczy wolumen musi mieć możliwość rozłożenia pomiędzy minimum 3 różnymi rodzajami dysków: SSD, HDD 15/10 k RPM i HDD 10/7,2 k RPM. Licencja na tą funkcjonalność musi być zawarta w cenie i musi obejmować całą oferowaną pojemność macierzy.</w:t>
      </w:r>
      <w:r>
        <w:rPr>
          <w:rFonts w:ascii="Times New Roman" w:hAnsi="Times New Roman"/>
          <w:sz w:val="20"/>
          <w:szCs w:val="20"/>
          <w:lang w:eastAsia="pl-PL"/>
        </w:rPr>
        <w:t xml:space="preserve"> </w:t>
      </w:r>
      <w:r w:rsidRPr="00EF5EA4">
        <w:rPr>
          <w:rFonts w:ascii="Times New Roman" w:hAnsi="Times New Roman"/>
          <w:sz w:val="20"/>
          <w:szCs w:val="20"/>
          <w:lang w:eastAsia="pl-PL"/>
        </w:rPr>
        <w:t>Urządzenie musi optymalizować wykorzystanie dysków SSD/HDD, tak aby w ramach tego samego rodzaju dysków (pojemności/prędkości) wszystkie grupy dysków były utylizowane w równym stopniu. Licencja na tą funkcjonalność musi być zawarta w cenie i musi obejmować całą oferowaną pojemność urządzenia.</w:t>
      </w:r>
    </w:p>
    <w:p w:rsidR="00A3529E" w:rsidRDefault="00A3529E" w:rsidP="00BE52CD">
      <w:pPr>
        <w:pStyle w:val="ListParagraph"/>
        <w:numPr>
          <w:ilvl w:val="0"/>
          <w:numId w:val="81"/>
          <w:numberingChange w:id="56" w:author="Unknown" w:date="2019-11-20T13:25:00Z" w:original="%1:11: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Obsługa wirtualnych dysków logicznych:</w:t>
      </w:r>
    </w:p>
    <w:p w:rsidR="00A3529E" w:rsidRDefault="00A3529E" w:rsidP="00BE52CD">
      <w:pPr>
        <w:pStyle w:val="ListParagraph"/>
        <w:numPr>
          <w:ilvl w:val="0"/>
          <w:numId w:val="87"/>
          <w:numberingChange w:id="57" w:author="Unknown" w:date="2019-11-20T13:25:00Z" w:original=""/>
        </w:numPr>
        <w:spacing w:after="0" w:line="240" w:lineRule="auto"/>
        <w:jc w:val="both"/>
        <w:rPr>
          <w:rFonts w:ascii="Times New Roman" w:hAnsi="Times New Roman"/>
          <w:sz w:val="20"/>
          <w:szCs w:val="20"/>
          <w:lang w:eastAsia="pl-PL"/>
        </w:rPr>
      </w:pPr>
      <w:r w:rsidRPr="00EF5EA4">
        <w:rPr>
          <w:rFonts w:ascii="Times New Roman" w:hAnsi="Times New Roman"/>
          <w:sz w:val="20"/>
          <w:szCs w:val="20"/>
          <w:lang w:eastAsia="pl-PL"/>
        </w:rPr>
        <w:t>Minimalna ilość wspieranych wirtualnych dysków logicznych (LUN) dla całej (globalnej) puli dyskowej musi wynosić co najmniej 2000. Funkcjonalność LUN Masking i LUN Mapping.</w:t>
      </w:r>
    </w:p>
    <w:p w:rsidR="00A3529E" w:rsidRDefault="00A3529E" w:rsidP="00BE52CD">
      <w:pPr>
        <w:pStyle w:val="ListParagraph"/>
        <w:numPr>
          <w:ilvl w:val="0"/>
          <w:numId w:val="87"/>
          <w:numberingChange w:id="58" w:author="Unknown" w:date="2019-11-20T13:25:00Z" w:original=""/>
        </w:numPr>
        <w:spacing w:after="0" w:line="240" w:lineRule="auto"/>
        <w:jc w:val="both"/>
        <w:rPr>
          <w:rFonts w:ascii="Times New Roman" w:hAnsi="Times New Roman"/>
          <w:sz w:val="20"/>
          <w:szCs w:val="20"/>
          <w:lang w:eastAsia="pl-PL"/>
        </w:rPr>
      </w:pPr>
      <w:r w:rsidRPr="00EF5EA4">
        <w:rPr>
          <w:rFonts w:ascii="Times New Roman" w:hAnsi="Times New Roman"/>
          <w:sz w:val="20"/>
          <w:szCs w:val="20"/>
          <w:lang w:eastAsia="pl-PL"/>
        </w:rPr>
        <w:t>Urządzenie musi umożliwiać stworzenie mirrorowanych LUN pomiędzy różnymi typami dysków, dla których awaria jednej kopii lustra musi być niezauważalna dla systemu hosta.</w:t>
      </w:r>
    </w:p>
    <w:p w:rsidR="00A3529E" w:rsidRDefault="00A3529E" w:rsidP="00BE52CD">
      <w:pPr>
        <w:pStyle w:val="ListParagraph"/>
        <w:numPr>
          <w:ilvl w:val="0"/>
          <w:numId w:val="81"/>
          <w:numberingChange w:id="59" w:author="Unknown" w:date="2019-11-20T13:25:00Z" w:original="%1:12: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Funkcjonalność thin provisioning:</w:t>
      </w:r>
    </w:p>
    <w:p w:rsidR="00A3529E" w:rsidRDefault="00A3529E" w:rsidP="00BE52CD">
      <w:pPr>
        <w:pStyle w:val="ListParagraph"/>
        <w:numPr>
          <w:ilvl w:val="0"/>
          <w:numId w:val="88"/>
          <w:numberingChange w:id="60" w:author="Unknown" w:date="2019-11-20T13:25:00Z" w:original=""/>
        </w:numPr>
        <w:spacing w:after="0" w:line="240" w:lineRule="auto"/>
        <w:jc w:val="both"/>
        <w:rPr>
          <w:rFonts w:ascii="Times New Roman" w:hAnsi="Times New Roman"/>
          <w:sz w:val="20"/>
          <w:szCs w:val="20"/>
          <w:lang w:eastAsia="pl-PL"/>
        </w:rPr>
      </w:pPr>
      <w:r w:rsidRPr="00EF5EA4">
        <w:rPr>
          <w:rFonts w:ascii="Times New Roman" w:hAnsi="Times New Roman"/>
          <w:sz w:val="20"/>
          <w:szCs w:val="20"/>
          <w:lang w:eastAsia="pl-PL"/>
        </w:rPr>
        <w:t>Urządzenie musi obsługiwać funkcjonalność thin provisioning dla wszystkich wolumenów. Musi istnieć możliwość wyłączenia tej funkcjonalności dla wybranych wolumenów. Należy dostarczyć licencję umożliwiającą korzystanie z funkcji thin provisioning na całą oferowaną pojemność urządzenia.</w:t>
      </w:r>
    </w:p>
    <w:p w:rsidR="00A3529E" w:rsidRDefault="00A3529E" w:rsidP="00BE52CD">
      <w:pPr>
        <w:pStyle w:val="ListParagraph"/>
        <w:numPr>
          <w:ilvl w:val="0"/>
          <w:numId w:val="81"/>
          <w:numberingChange w:id="61" w:author="Unknown" w:date="2019-11-20T13:25:00Z" w:original="%1:13: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Kopie migawkowe:</w:t>
      </w:r>
    </w:p>
    <w:p w:rsidR="00A3529E" w:rsidRDefault="00A3529E" w:rsidP="00BE52CD">
      <w:pPr>
        <w:pStyle w:val="ListParagraph"/>
        <w:numPr>
          <w:ilvl w:val="0"/>
          <w:numId w:val="88"/>
          <w:numberingChange w:id="62" w:author="Unknown" w:date="2019-11-20T13:25:00Z" w:original=""/>
        </w:numPr>
        <w:spacing w:after="0" w:line="240" w:lineRule="auto"/>
        <w:jc w:val="both"/>
        <w:rPr>
          <w:rFonts w:ascii="Times New Roman" w:hAnsi="Times New Roman"/>
          <w:sz w:val="20"/>
          <w:szCs w:val="20"/>
          <w:lang w:eastAsia="pl-PL"/>
        </w:rPr>
      </w:pPr>
      <w:r w:rsidRPr="00EF5EA4">
        <w:rPr>
          <w:rFonts w:ascii="Times New Roman" w:hAnsi="Times New Roman"/>
          <w:sz w:val="20"/>
          <w:szCs w:val="20"/>
          <w:lang w:eastAsia="pl-PL"/>
        </w:rPr>
        <w:t>Urządzenie musi mieć możliwość wykonywania natychmiastowej kopii danych (point-in-time copy). Funkcjonalność ta powinna być realizowana w trybie copy-on-write. Licencja powinna obejmować całą pojemność macierzy.</w:t>
      </w:r>
    </w:p>
    <w:p w:rsidR="00A3529E" w:rsidRDefault="00A3529E" w:rsidP="00BE52CD">
      <w:pPr>
        <w:pStyle w:val="ListParagraph"/>
        <w:numPr>
          <w:ilvl w:val="0"/>
          <w:numId w:val="88"/>
          <w:numberingChange w:id="63" w:author="Unknown" w:date="2019-11-20T13:25:00Z" w:original=""/>
        </w:numPr>
        <w:spacing w:after="0" w:line="240" w:lineRule="auto"/>
        <w:jc w:val="both"/>
        <w:rPr>
          <w:rFonts w:ascii="Times New Roman" w:hAnsi="Times New Roman"/>
          <w:sz w:val="20"/>
          <w:szCs w:val="20"/>
          <w:lang w:eastAsia="pl-PL"/>
        </w:rPr>
      </w:pPr>
      <w:r w:rsidRPr="00EF5EA4">
        <w:rPr>
          <w:rFonts w:ascii="Times New Roman" w:hAnsi="Times New Roman"/>
          <w:sz w:val="20"/>
          <w:szCs w:val="20"/>
          <w:lang w:eastAsia="pl-PL"/>
        </w:rPr>
        <w:t>Urządzenie musi umożliwiać stworzenie mirrorowanych LUN pomiędzy różnymi półkami macierzy dla których awaria jednej kopii lustra musi być niezauważalna dla systemu hosta.</w:t>
      </w:r>
    </w:p>
    <w:p w:rsidR="00A3529E" w:rsidRDefault="00A3529E" w:rsidP="00BE52CD">
      <w:pPr>
        <w:pStyle w:val="ListParagraph"/>
        <w:numPr>
          <w:ilvl w:val="0"/>
          <w:numId w:val="81"/>
          <w:numberingChange w:id="64" w:author="Unknown" w:date="2019-11-20T13:25:00Z" w:original="%1:14: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Wirtualizacja zasobów:</w:t>
      </w:r>
    </w:p>
    <w:p w:rsidR="00A3529E" w:rsidRDefault="00A3529E" w:rsidP="00BE52CD">
      <w:pPr>
        <w:pStyle w:val="ListParagraph"/>
        <w:numPr>
          <w:ilvl w:val="0"/>
          <w:numId w:val="89"/>
          <w:numberingChange w:id="65" w:author="Unknown" w:date="2019-11-20T13:25:00Z" w:original=""/>
        </w:numPr>
        <w:spacing w:after="0" w:line="240" w:lineRule="auto"/>
        <w:jc w:val="both"/>
        <w:rPr>
          <w:rFonts w:ascii="Times New Roman" w:hAnsi="Times New Roman"/>
          <w:sz w:val="20"/>
          <w:szCs w:val="20"/>
          <w:lang w:eastAsia="pl-PL"/>
        </w:rPr>
      </w:pPr>
      <w:r w:rsidRPr="00EF5EA4">
        <w:rPr>
          <w:rFonts w:ascii="Times New Roman" w:hAnsi="Times New Roman"/>
          <w:sz w:val="20"/>
          <w:szCs w:val="20"/>
          <w:lang w:eastAsia="pl-PL"/>
        </w:rPr>
        <w:t>Macierz musi mieć możliwość wirtualizacji zasobów znajdujących się na innych niż oferowane macierze dyskowe na potrzeby migracji danych. Migracja musi się odbyć w trybie bezprzerwowym.</w:t>
      </w:r>
    </w:p>
    <w:p w:rsidR="00A3529E" w:rsidRDefault="00A3529E" w:rsidP="00BE52CD">
      <w:pPr>
        <w:pStyle w:val="ListParagraph"/>
        <w:numPr>
          <w:ilvl w:val="0"/>
          <w:numId w:val="81"/>
          <w:numberingChange w:id="66" w:author="Unknown" w:date="2019-11-20T13:25:00Z" w:original="%1:15: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Kompresja i deduplikacja danych:</w:t>
      </w:r>
    </w:p>
    <w:p w:rsidR="00A3529E" w:rsidRDefault="00A3529E" w:rsidP="00BE52CD">
      <w:pPr>
        <w:pStyle w:val="ListParagraph"/>
        <w:numPr>
          <w:ilvl w:val="0"/>
          <w:numId w:val="89"/>
          <w:numberingChange w:id="67" w:author="Unknown" w:date="2019-11-20T13:25:00Z" w:original=""/>
        </w:numPr>
        <w:spacing w:after="0" w:line="240" w:lineRule="auto"/>
        <w:jc w:val="both"/>
        <w:rPr>
          <w:rFonts w:ascii="Times New Roman" w:hAnsi="Times New Roman"/>
          <w:sz w:val="20"/>
          <w:szCs w:val="20"/>
          <w:lang w:eastAsia="pl-PL"/>
        </w:rPr>
      </w:pPr>
      <w:r w:rsidRPr="00EF5EA4">
        <w:rPr>
          <w:rFonts w:ascii="Times New Roman" w:hAnsi="Times New Roman"/>
          <w:color w:val="000000"/>
          <w:sz w:val="20"/>
          <w:szCs w:val="20"/>
          <w:lang w:eastAsia="pl-PL"/>
        </w:rPr>
        <w:t>Macierz musi mieć możliwość kompresji sprzętowej i deduplikacji danych. Licencja na tą funkcjonalność musi być zawarta w cenie i musi obejmować zaoferowaną w ramach macierzy przestrzeń dyskową</w:t>
      </w:r>
    </w:p>
    <w:p w:rsidR="00A3529E" w:rsidRDefault="00A3529E" w:rsidP="00BE52CD">
      <w:pPr>
        <w:pStyle w:val="ListParagraph"/>
        <w:numPr>
          <w:ilvl w:val="0"/>
          <w:numId w:val="81"/>
          <w:numberingChange w:id="68" w:author="Unknown" w:date="2019-11-20T13:25:00Z" w:original="%1:16: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Klaster geograficzny:</w:t>
      </w:r>
    </w:p>
    <w:p w:rsidR="00A3529E" w:rsidRDefault="00A3529E" w:rsidP="00BE52CD">
      <w:pPr>
        <w:pStyle w:val="ListParagraph"/>
        <w:numPr>
          <w:ilvl w:val="0"/>
          <w:numId w:val="89"/>
          <w:numberingChange w:id="69" w:author="Unknown" w:date="2019-11-20T13:25:00Z" w:original=""/>
        </w:numPr>
        <w:spacing w:after="0" w:line="240" w:lineRule="auto"/>
        <w:jc w:val="both"/>
        <w:rPr>
          <w:rFonts w:ascii="Times New Roman" w:hAnsi="Times New Roman"/>
          <w:sz w:val="20"/>
          <w:szCs w:val="20"/>
          <w:lang w:eastAsia="pl-PL"/>
        </w:rPr>
      </w:pPr>
      <w:r w:rsidRPr="00EF5EA4">
        <w:rPr>
          <w:rFonts w:ascii="Times New Roman" w:hAnsi="Times New Roman"/>
          <w:color w:val="000000"/>
          <w:sz w:val="20"/>
          <w:szCs w:val="20"/>
          <w:lang w:eastAsia="pl-PL"/>
        </w:rPr>
        <w:t xml:space="preserve">Zaoferowane rozwiązanie musi posiadać implementacje  klastra geograficznego. </w:t>
      </w:r>
      <w:r w:rsidRPr="00EF5EA4">
        <w:rPr>
          <w:rFonts w:ascii="Times New Roman" w:hAnsi="Times New Roman"/>
          <w:color w:val="000000"/>
          <w:sz w:val="20"/>
          <w:szCs w:val="20"/>
          <w:lang w:eastAsia="pl-PL"/>
        </w:rPr>
        <w:br/>
        <w:t>W ramach architektury klastra geograficznego musi być wspierane bezprzerwowe migrowanie maszyn wirtualnych pomiędzy ośrodkami. W przypadku awarii jednego z ośrodków nastąpi bezprzerwowe przełączenie do lokalizacji zapasowej. Powyższa funkcjonalność musi być realizowana niezależnie od systemu operacyjnego na poziomie przełączania ścieżek do urządzenia logicznego.</w:t>
      </w:r>
      <w:r w:rsidRPr="00EF5EA4">
        <w:rPr>
          <w:rFonts w:ascii="Times New Roman" w:hAnsi="Times New Roman"/>
          <w:color w:val="000000"/>
          <w:sz w:val="20"/>
          <w:szCs w:val="20"/>
          <w:lang w:eastAsia="pl-PL"/>
        </w:rPr>
        <w:br/>
        <w:t>Licencja na tą funkcjonalność musi być zawarta w cenie i musi obejmować zaoferowaną w ramach macierzy przestrzeń dyskową.</w:t>
      </w:r>
    </w:p>
    <w:p w:rsidR="00A3529E" w:rsidRDefault="00A3529E" w:rsidP="00BE52CD">
      <w:pPr>
        <w:pStyle w:val="ListParagraph"/>
        <w:numPr>
          <w:ilvl w:val="0"/>
          <w:numId w:val="81"/>
          <w:numberingChange w:id="70" w:author="Unknown" w:date="2019-11-20T13:25:00Z" w:original="%1:17: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Migracja wolumenów logicznych:</w:t>
      </w:r>
    </w:p>
    <w:p w:rsidR="00A3529E" w:rsidRDefault="00A3529E" w:rsidP="00BE52CD">
      <w:pPr>
        <w:pStyle w:val="ListParagraph"/>
        <w:numPr>
          <w:ilvl w:val="0"/>
          <w:numId w:val="89"/>
          <w:numberingChange w:id="71" w:author="Unknown" w:date="2019-11-20T13:25:00Z" w:original=""/>
        </w:numPr>
        <w:spacing w:after="0" w:line="240" w:lineRule="auto"/>
        <w:jc w:val="both"/>
        <w:rPr>
          <w:rFonts w:ascii="Times New Roman" w:hAnsi="Times New Roman"/>
          <w:sz w:val="20"/>
          <w:szCs w:val="20"/>
          <w:lang w:eastAsia="pl-PL"/>
        </w:rPr>
      </w:pPr>
      <w:r w:rsidRPr="00EF5EA4">
        <w:rPr>
          <w:rFonts w:ascii="Times New Roman" w:hAnsi="Times New Roman"/>
          <w:sz w:val="20"/>
          <w:szCs w:val="20"/>
          <w:lang w:eastAsia="pl-PL"/>
        </w:rPr>
        <w:t>Urządzenie musi mieć możliwość wykonania migracji wolumenów logicznych pomiędzy różnymi typami dysków wewnątrz macierzy bez zatrzymywania aplikacji korzystającej z tych wolumenów. Wymaga się, aby zasoby źródłowe podlegające migracji oraz zasoby do których są migrowane mogły być zabezpieczone różnymi poziomami RAID i egzystować na różnych technologicznie dyskach stałych (FC, SAS, SSD, SATA).</w:t>
      </w:r>
    </w:p>
    <w:p w:rsidR="00A3529E" w:rsidRDefault="00A3529E" w:rsidP="00BE52CD">
      <w:pPr>
        <w:pStyle w:val="ListParagraph"/>
        <w:numPr>
          <w:ilvl w:val="0"/>
          <w:numId w:val="81"/>
          <w:numberingChange w:id="72" w:author="Unknown" w:date="2019-11-20T13:25:00Z" w:original="%1:18: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Dostarczone urządzenie musi mieć zainstalowane wszystkie najnowsze zestawy poprawek dotyczących dostarczanego sprzętu (najnowsza wersja firmware na dzień dostawy).</w:t>
      </w:r>
    </w:p>
    <w:p w:rsidR="00A3529E" w:rsidRDefault="00A3529E" w:rsidP="00BE52CD">
      <w:pPr>
        <w:pStyle w:val="ListParagraph"/>
        <w:numPr>
          <w:ilvl w:val="0"/>
          <w:numId w:val="81"/>
          <w:numberingChange w:id="73" w:author="Unknown" w:date="2019-11-20T13:25:00Z" w:original="%1:19: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Możliwość sprawdzenia konfiguracji sprzętowej sprzętu oraz warunków gwarancji przez stronę internetową po podaniu numeru seryjnego bezpośrednio u producenta lub jego autoryzowanego przedstawiciela.</w:t>
      </w:r>
    </w:p>
    <w:p w:rsidR="00A3529E" w:rsidRDefault="00A3529E" w:rsidP="00BE52CD">
      <w:pPr>
        <w:pStyle w:val="ListParagraph"/>
        <w:numPr>
          <w:ilvl w:val="0"/>
          <w:numId w:val="81"/>
          <w:numberingChange w:id="74" w:author="Unknown" w:date="2019-11-20T13:25:00Z" w:original="%1:20: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Wykonawca zobowiązany jest do dostarczenia elementów niezbędnych do montażu, instalacji, konfiguracji i uruchomienia przedmiotu zamówienia.</w:t>
      </w:r>
    </w:p>
    <w:p w:rsidR="00A3529E" w:rsidRDefault="00A3529E" w:rsidP="00BE52CD">
      <w:pPr>
        <w:pStyle w:val="ListParagraph"/>
        <w:numPr>
          <w:ilvl w:val="0"/>
          <w:numId w:val="81"/>
          <w:numberingChange w:id="75" w:author="Unknown" w:date="2019-11-20T13:25:00Z" w:original="%1:21: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Oferowane produkty (urządzenia, sprzęt) muszą spełniać wymagania norm CE,  tj. muszą spełniać wymogi niezbędne do oznaczenia produktów znakiem CE</w:t>
      </w:r>
    </w:p>
    <w:p w:rsidR="00A3529E" w:rsidRDefault="00A3529E" w:rsidP="00BE52CD">
      <w:pPr>
        <w:pStyle w:val="ListParagraph"/>
        <w:numPr>
          <w:ilvl w:val="0"/>
          <w:numId w:val="81"/>
          <w:numberingChange w:id="76" w:author="Unknown" w:date="2019-11-20T13:25:00Z" w:original="%1:22: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 xml:space="preserve">Zamawiający wymaga aby wszystkie wymagane funkcjonalności były dostarczone wraz z najnowszym dostępnym </w:t>
      </w:r>
      <w:r>
        <w:rPr>
          <w:rFonts w:ascii="Times New Roman" w:hAnsi="Times New Roman"/>
          <w:sz w:val="20"/>
          <w:szCs w:val="20"/>
          <w:lang w:eastAsia="pl-PL"/>
        </w:rPr>
        <w:t>mikro-</w:t>
      </w:r>
      <w:r w:rsidRPr="00EF5EA4">
        <w:rPr>
          <w:rFonts w:ascii="Times New Roman" w:hAnsi="Times New Roman"/>
          <w:sz w:val="20"/>
          <w:szCs w:val="20"/>
          <w:lang w:eastAsia="pl-PL"/>
        </w:rPr>
        <w:t>kodem, który jest dostępny na dzień złożenia oferty</w:t>
      </w:r>
    </w:p>
    <w:p w:rsidR="00A3529E" w:rsidRDefault="00A3529E" w:rsidP="00BE52CD">
      <w:pPr>
        <w:pStyle w:val="ListParagraph"/>
        <w:numPr>
          <w:ilvl w:val="0"/>
          <w:numId w:val="81"/>
          <w:numberingChange w:id="77" w:author="Unknown" w:date="2019-11-20T13:25:00Z" w:original="%1:23: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Urządzenia i ich komponenty muszą być oznakowane przez producenta w taki sposób, aby możliwa była identyfikacja zarówno produktu jak i producenta.</w:t>
      </w:r>
    </w:p>
    <w:p w:rsidR="00A3529E" w:rsidRDefault="00A3529E" w:rsidP="00BE52CD">
      <w:pPr>
        <w:pStyle w:val="ListParagraph"/>
        <w:numPr>
          <w:ilvl w:val="0"/>
          <w:numId w:val="81"/>
          <w:numberingChange w:id="78" w:author="Unknown" w:date="2019-11-20T13:25:00Z" w:original="%1:24:0:."/>
        </w:numPr>
        <w:spacing w:after="0" w:line="240" w:lineRule="auto"/>
        <w:ind w:left="426" w:hanging="426"/>
        <w:jc w:val="both"/>
        <w:rPr>
          <w:rFonts w:ascii="Times New Roman" w:hAnsi="Times New Roman"/>
          <w:sz w:val="20"/>
          <w:szCs w:val="20"/>
          <w:lang w:eastAsia="pl-PL"/>
        </w:rPr>
      </w:pPr>
      <w:r w:rsidRPr="00EF5EA4">
        <w:rPr>
          <w:rFonts w:ascii="Times New Roman" w:hAnsi="Times New Roman"/>
          <w:sz w:val="20"/>
          <w:szCs w:val="20"/>
          <w:lang w:eastAsia="pl-PL"/>
        </w:rPr>
        <w:t>Urządzenie musi współpracować z siecią energetyczną o parametrach: 230 V ± 10%, 50 Hz.</w:t>
      </w:r>
    </w:p>
    <w:p w:rsidR="00A3529E" w:rsidRDefault="00A3529E" w:rsidP="00BE52CD">
      <w:pPr>
        <w:pStyle w:val="ListParagraph"/>
        <w:numPr>
          <w:ilvl w:val="0"/>
          <w:numId w:val="81"/>
          <w:numberingChange w:id="79" w:author="Unknown" w:date="2019-11-20T13:25:00Z" w:original="%1:25:0:."/>
        </w:numPr>
        <w:spacing w:after="0" w:line="240" w:lineRule="auto"/>
        <w:ind w:left="426" w:hanging="426"/>
        <w:jc w:val="both"/>
        <w:rPr>
          <w:rFonts w:ascii="Times New Roman" w:hAnsi="Times New Roman"/>
          <w:sz w:val="20"/>
          <w:szCs w:val="20"/>
          <w:lang w:eastAsia="pl-PL"/>
        </w:rPr>
      </w:pPr>
      <w:r w:rsidRPr="00F908B8">
        <w:rPr>
          <w:rFonts w:ascii="Times New Roman" w:hAnsi="Times New Roman"/>
          <w:sz w:val="20"/>
          <w:szCs w:val="20"/>
          <w:lang w:eastAsia="pl-PL"/>
        </w:rPr>
        <w:t xml:space="preserve">Urządzenie musi być nowe, nigdy wcześniej nie używane </w:t>
      </w:r>
      <w:r w:rsidRPr="00EF5EA4">
        <w:rPr>
          <w:rFonts w:ascii="Times New Roman" w:hAnsi="Times New Roman"/>
          <w:sz w:val="20"/>
          <w:szCs w:val="20"/>
          <w:lang w:eastAsia="pl-PL"/>
        </w:rPr>
        <w:t>pochodzić z autoryzowanego kanału dystrybucji producenta na terenie Polski, a także być objęta gwarancją producenta</w:t>
      </w:r>
      <w:r w:rsidRPr="00F908B8">
        <w:rPr>
          <w:rFonts w:ascii="Times New Roman" w:hAnsi="Times New Roman"/>
          <w:sz w:val="20"/>
          <w:szCs w:val="20"/>
          <w:lang w:eastAsia="pl-PL"/>
        </w:rPr>
        <w:t xml:space="preserve"> </w:t>
      </w:r>
    </w:p>
    <w:p w:rsidR="00A3529E" w:rsidRDefault="00A3529E" w:rsidP="00BE52CD">
      <w:pPr>
        <w:pStyle w:val="ListParagraph"/>
        <w:numPr>
          <w:ilvl w:val="0"/>
          <w:numId w:val="81"/>
          <w:numberingChange w:id="80" w:author="Unknown" w:date="2019-11-20T13:25:00Z" w:original="%1:26:0:."/>
        </w:numPr>
        <w:spacing w:after="0" w:line="240" w:lineRule="auto"/>
        <w:ind w:left="426" w:hanging="426"/>
        <w:jc w:val="both"/>
        <w:rPr>
          <w:rFonts w:ascii="Times New Roman" w:hAnsi="Times New Roman"/>
          <w:sz w:val="20"/>
          <w:szCs w:val="20"/>
          <w:lang w:eastAsia="pl-PL"/>
        </w:rPr>
      </w:pPr>
      <w:r w:rsidRPr="00F908B8">
        <w:rPr>
          <w:rFonts w:ascii="Times New Roman" w:hAnsi="Times New Roman"/>
          <w:sz w:val="20"/>
          <w:szCs w:val="20"/>
          <w:lang w:eastAsia="pl-PL"/>
        </w:rPr>
        <w:t>Wymagana jest gwarancja świadczona w trybie 24/7 wraz z 24h gwarantowanym czasem naprawy na wszystkie elementy macierzy na okres min. 60 miesięcy. Zamawiający wymaga aby usługi serwisowe świadczone były przez producenta oferowanego sprzętu lub jego autoryzowanego przedstawiciela. Po wymianie uszkodzone dyski pozostają u Zamawiającego.</w:t>
      </w:r>
    </w:p>
    <w:p w:rsidR="00A3529E" w:rsidRPr="00985810" w:rsidRDefault="00A3529E" w:rsidP="0058064E">
      <w:pPr>
        <w:spacing w:after="0" w:line="240" w:lineRule="auto"/>
        <w:rPr>
          <w:rFonts w:ascii="Times New Roman" w:hAnsi="Times New Roman"/>
          <w:sz w:val="24"/>
          <w:szCs w:val="24"/>
        </w:rPr>
      </w:pPr>
    </w:p>
    <w:p w:rsidR="00A3529E" w:rsidRDefault="00A3529E" w:rsidP="0058064E">
      <w:pPr>
        <w:rPr>
          <w:rFonts w:ascii="Times New Roman" w:hAnsi="Times New Roman"/>
          <w:sz w:val="24"/>
          <w:szCs w:val="24"/>
        </w:rPr>
      </w:pPr>
      <w:r>
        <w:rPr>
          <w:rFonts w:ascii="Times New Roman" w:hAnsi="Times New Roman"/>
          <w:sz w:val="24"/>
          <w:szCs w:val="24"/>
        </w:rPr>
        <w:t>Serwery 4 szt.:</w:t>
      </w:r>
    </w:p>
    <w:p w:rsidR="00A3529E" w:rsidRPr="009000D4" w:rsidRDefault="00A3529E" w:rsidP="0058064E">
      <w:pPr>
        <w:spacing w:after="0" w:line="240" w:lineRule="auto"/>
        <w:jc w:val="both"/>
        <w:rPr>
          <w:rFonts w:ascii="Times New Roman" w:hAnsi="Times New Roman"/>
          <w:sz w:val="20"/>
          <w:szCs w:val="20"/>
          <w:lang w:eastAsia="pl-PL"/>
        </w:rPr>
      </w:pPr>
      <w:r w:rsidRPr="009000D4">
        <w:rPr>
          <w:rFonts w:ascii="Times New Roman" w:hAnsi="Times New Roman"/>
          <w:sz w:val="20"/>
          <w:szCs w:val="20"/>
          <w:lang w:eastAsia="pl-PL"/>
        </w:rPr>
        <w:t>Wymagania minimalne:</w:t>
      </w:r>
    </w:p>
    <w:p w:rsidR="00A3529E" w:rsidRDefault="00A3529E" w:rsidP="00BE52CD">
      <w:pPr>
        <w:pStyle w:val="ListParagraph"/>
        <w:numPr>
          <w:ilvl w:val="0"/>
          <w:numId w:val="79"/>
          <w:numberingChange w:id="81" w:author="Unknown" w:date="2019-11-20T13:25:00Z" w:original="%1:1:0:."/>
        </w:numPr>
        <w:spacing w:after="0" w:line="240" w:lineRule="auto"/>
        <w:ind w:left="426" w:hanging="426"/>
        <w:jc w:val="both"/>
        <w:rPr>
          <w:rFonts w:ascii="Times New Roman" w:hAnsi="Times New Roman"/>
          <w:sz w:val="20"/>
          <w:szCs w:val="20"/>
          <w:lang w:eastAsia="pl-PL"/>
        </w:rPr>
      </w:pPr>
      <w:r>
        <w:rPr>
          <w:rFonts w:ascii="Times New Roman" w:hAnsi="Times New Roman"/>
          <w:sz w:val="20"/>
          <w:szCs w:val="20"/>
          <w:lang w:eastAsia="pl-PL"/>
        </w:rPr>
        <w:t>P</w:t>
      </w:r>
      <w:r w:rsidRPr="009000D4">
        <w:rPr>
          <w:rFonts w:ascii="Times New Roman" w:hAnsi="Times New Roman"/>
          <w:sz w:val="20"/>
          <w:szCs w:val="20"/>
          <w:lang w:eastAsia="pl-PL"/>
        </w:rPr>
        <w:t>rocesor</w:t>
      </w:r>
      <w:r w:rsidRPr="009000D4">
        <w:rPr>
          <w:rFonts w:ascii="Times New Roman" w:hAnsi="Times New Roman"/>
          <w:sz w:val="20"/>
          <w:szCs w:val="20"/>
          <w:lang w:eastAsia="pl-PL"/>
        </w:rPr>
        <w:tab/>
      </w:r>
      <w:r>
        <w:rPr>
          <w:rFonts w:ascii="Times New Roman" w:hAnsi="Times New Roman"/>
          <w:sz w:val="20"/>
          <w:szCs w:val="20"/>
          <w:lang w:eastAsia="pl-PL"/>
        </w:rPr>
        <w:tab/>
      </w:r>
      <w:r w:rsidRPr="009000D4">
        <w:rPr>
          <w:rFonts w:ascii="Times New Roman" w:hAnsi="Times New Roman"/>
          <w:sz w:val="20"/>
          <w:szCs w:val="20"/>
          <w:lang w:eastAsia="pl-PL"/>
        </w:rPr>
        <w:t>Intel Core i7-9700</w:t>
      </w:r>
    </w:p>
    <w:p w:rsidR="00A3529E" w:rsidRDefault="00A3529E" w:rsidP="00BE52CD">
      <w:pPr>
        <w:pStyle w:val="ListParagraph"/>
        <w:numPr>
          <w:ilvl w:val="0"/>
          <w:numId w:val="79"/>
          <w:numberingChange w:id="82" w:author="Unknown" w:date="2019-11-20T13:25:00Z" w:original="%1:2:0:."/>
        </w:numPr>
        <w:spacing w:after="0" w:line="240" w:lineRule="auto"/>
        <w:ind w:left="426" w:hanging="426"/>
        <w:jc w:val="both"/>
        <w:rPr>
          <w:rFonts w:ascii="Times New Roman" w:hAnsi="Times New Roman"/>
          <w:sz w:val="20"/>
          <w:szCs w:val="20"/>
          <w:lang w:eastAsia="pl-PL"/>
        </w:rPr>
      </w:pPr>
      <w:r>
        <w:rPr>
          <w:rFonts w:ascii="Times New Roman" w:hAnsi="Times New Roman"/>
          <w:sz w:val="20"/>
          <w:szCs w:val="20"/>
          <w:lang w:eastAsia="pl-PL"/>
        </w:rPr>
        <w:t>Płyta głó</w:t>
      </w:r>
      <w:r w:rsidRPr="009000D4">
        <w:rPr>
          <w:rFonts w:ascii="Times New Roman" w:hAnsi="Times New Roman"/>
          <w:sz w:val="20"/>
          <w:szCs w:val="20"/>
          <w:lang w:eastAsia="pl-PL"/>
        </w:rPr>
        <w:t>wna</w:t>
      </w:r>
      <w:r w:rsidRPr="009000D4">
        <w:rPr>
          <w:rFonts w:ascii="Times New Roman" w:hAnsi="Times New Roman"/>
          <w:sz w:val="20"/>
          <w:szCs w:val="20"/>
          <w:lang w:eastAsia="pl-PL"/>
        </w:rPr>
        <w:tab/>
        <w:t>Asus</w:t>
      </w:r>
      <w:r>
        <w:rPr>
          <w:rFonts w:ascii="Times New Roman" w:hAnsi="Times New Roman"/>
          <w:sz w:val="20"/>
          <w:szCs w:val="20"/>
          <w:lang w:eastAsia="pl-PL"/>
        </w:rPr>
        <w:t xml:space="preserve"> </w:t>
      </w:r>
      <w:r w:rsidRPr="009000D4">
        <w:rPr>
          <w:rFonts w:ascii="Times New Roman" w:hAnsi="Times New Roman"/>
          <w:sz w:val="20"/>
          <w:szCs w:val="20"/>
          <w:lang w:eastAsia="pl-PL"/>
        </w:rPr>
        <w:t>PRIME Z390-P s1151 4DDR4 HDMI/DP/M.2/USB3.1 ATX</w:t>
      </w:r>
    </w:p>
    <w:p w:rsidR="00A3529E" w:rsidRDefault="00A3529E" w:rsidP="00BE52CD">
      <w:pPr>
        <w:pStyle w:val="ListParagraph"/>
        <w:numPr>
          <w:ilvl w:val="0"/>
          <w:numId w:val="79"/>
          <w:numberingChange w:id="83" w:author="Unknown" w:date="2019-11-20T13:25:00Z" w:original="%1:3:0:."/>
        </w:numPr>
        <w:spacing w:after="0" w:line="240" w:lineRule="auto"/>
        <w:ind w:left="426" w:hanging="426"/>
        <w:jc w:val="both"/>
        <w:rPr>
          <w:rFonts w:ascii="Times New Roman" w:hAnsi="Times New Roman"/>
          <w:sz w:val="20"/>
          <w:szCs w:val="20"/>
          <w:lang w:eastAsia="pl-PL"/>
        </w:rPr>
      </w:pPr>
      <w:r>
        <w:rPr>
          <w:rFonts w:ascii="Times New Roman" w:hAnsi="Times New Roman"/>
          <w:sz w:val="20"/>
          <w:szCs w:val="20"/>
          <w:lang w:eastAsia="pl-PL"/>
        </w:rPr>
        <w:t>K</w:t>
      </w:r>
      <w:r w:rsidRPr="009000D4">
        <w:rPr>
          <w:rFonts w:ascii="Times New Roman" w:hAnsi="Times New Roman"/>
          <w:sz w:val="20"/>
          <w:szCs w:val="20"/>
          <w:lang w:eastAsia="pl-PL"/>
        </w:rPr>
        <w:t>arta graficzna</w:t>
      </w:r>
      <w:r w:rsidRPr="009000D4">
        <w:rPr>
          <w:rFonts w:ascii="Times New Roman" w:hAnsi="Times New Roman"/>
          <w:sz w:val="20"/>
          <w:szCs w:val="20"/>
          <w:lang w:eastAsia="pl-PL"/>
        </w:rPr>
        <w:tab/>
        <w:t xml:space="preserve">Gigabyte GeForce GTX 1660 Ti 6GB OC </w:t>
      </w:r>
    </w:p>
    <w:p w:rsidR="00A3529E" w:rsidRDefault="00A3529E" w:rsidP="00BE52CD">
      <w:pPr>
        <w:pStyle w:val="ListParagraph"/>
        <w:numPr>
          <w:ilvl w:val="0"/>
          <w:numId w:val="79"/>
          <w:numberingChange w:id="84" w:author="Unknown" w:date="2019-11-20T13:25:00Z" w:original="%1:4:0:."/>
        </w:numPr>
        <w:spacing w:after="0" w:line="240" w:lineRule="auto"/>
        <w:ind w:left="426" w:hanging="426"/>
        <w:jc w:val="both"/>
        <w:rPr>
          <w:rFonts w:ascii="Times New Roman" w:hAnsi="Times New Roman"/>
          <w:sz w:val="20"/>
          <w:szCs w:val="20"/>
          <w:lang w:eastAsia="pl-PL"/>
        </w:rPr>
      </w:pPr>
      <w:r>
        <w:rPr>
          <w:rFonts w:ascii="Times New Roman" w:hAnsi="Times New Roman"/>
          <w:sz w:val="20"/>
          <w:szCs w:val="20"/>
          <w:lang w:eastAsia="pl-PL"/>
        </w:rPr>
        <w:t>Pamięć RAM</w:t>
      </w:r>
      <w:r w:rsidRPr="009000D4">
        <w:rPr>
          <w:rFonts w:ascii="Times New Roman" w:hAnsi="Times New Roman"/>
          <w:sz w:val="20"/>
          <w:szCs w:val="20"/>
          <w:lang w:eastAsia="pl-PL"/>
        </w:rPr>
        <w:tab/>
        <w:t>G.SKILL DDR4 16GB (2x8GB) RipjawsV 3200MHz CL16 rev2 XMP2 Black</w:t>
      </w:r>
    </w:p>
    <w:p w:rsidR="00A3529E" w:rsidRDefault="00A3529E" w:rsidP="00BE52CD">
      <w:pPr>
        <w:pStyle w:val="ListParagraph"/>
        <w:numPr>
          <w:ilvl w:val="0"/>
          <w:numId w:val="79"/>
          <w:numberingChange w:id="85" w:author="Unknown" w:date="2019-11-20T13:25:00Z" w:original="%1:5:0:."/>
        </w:numPr>
        <w:spacing w:after="0" w:line="240" w:lineRule="auto"/>
        <w:ind w:left="426" w:hanging="426"/>
        <w:jc w:val="both"/>
        <w:rPr>
          <w:rFonts w:ascii="Times New Roman" w:hAnsi="Times New Roman"/>
          <w:sz w:val="20"/>
          <w:szCs w:val="20"/>
          <w:lang w:eastAsia="pl-PL"/>
        </w:rPr>
      </w:pPr>
      <w:r>
        <w:rPr>
          <w:rFonts w:ascii="Times New Roman" w:hAnsi="Times New Roman"/>
          <w:sz w:val="20"/>
          <w:szCs w:val="20"/>
          <w:lang w:eastAsia="pl-PL"/>
        </w:rPr>
        <w:t xml:space="preserve">Dyski twarde </w:t>
      </w:r>
      <w:r w:rsidRPr="009000D4">
        <w:rPr>
          <w:rFonts w:ascii="Times New Roman" w:hAnsi="Times New Roman"/>
          <w:sz w:val="20"/>
          <w:szCs w:val="20"/>
          <w:lang w:eastAsia="pl-PL"/>
        </w:rPr>
        <w:t xml:space="preserve"> </w:t>
      </w:r>
      <w:r>
        <w:rPr>
          <w:rFonts w:ascii="Times New Roman" w:hAnsi="Times New Roman"/>
          <w:sz w:val="20"/>
          <w:szCs w:val="20"/>
          <w:lang w:eastAsia="pl-PL"/>
        </w:rPr>
        <w:tab/>
        <w:t xml:space="preserve">Dysk </w:t>
      </w:r>
      <w:r w:rsidRPr="009000D4">
        <w:rPr>
          <w:rFonts w:ascii="Times New Roman" w:hAnsi="Times New Roman"/>
          <w:sz w:val="20"/>
          <w:szCs w:val="20"/>
          <w:lang w:eastAsia="pl-PL"/>
        </w:rPr>
        <w:t>ssd</w:t>
      </w:r>
      <w:r>
        <w:rPr>
          <w:rFonts w:ascii="Times New Roman" w:hAnsi="Times New Roman"/>
          <w:sz w:val="20"/>
          <w:szCs w:val="20"/>
          <w:lang w:eastAsia="pl-PL"/>
        </w:rPr>
        <w:t xml:space="preserve"> </w:t>
      </w:r>
      <w:r w:rsidRPr="009000D4">
        <w:rPr>
          <w:rFonts w:ascii="Times New Roman" w:hAnsi="Times New Roman"/>
          <w:sz w:val="20"/>
          <w:szCs w:val="20"/>
          <w:lang w:eastAsia="pl-PL"/>
        </w:rPr>
        <w:t xml:space="preserve">Samsung 860EVO MZ-76E250B/EU 250GB </w:t>
      </w:r>
    </w:p>
    <w:p w:rsidR="00A3529E" w:rsidRPr="006F2A79" w:rsidRDefault="00A3529E" w:rsidP="00BE52CD">
      <w:pPr>
        <w:pStyle w:val="ListParagraph"/>
        <w:numPr>
          <w:ilvl w:val="0"/>
          <w:numId w:val="79"/>
          <w:numberingChange w:id="86" w:author="Unknown" w:date="2019-11-20T13:25:00Z" w:original="%1:6:0:."/>
        </w:numPr>
        <w:spacing w:after="0" w:line="240" w:lineRule="auto"/>
        <w:ind w:left="426" w:hanging="426"/>
        <w:jc w:val="both"/>
        <w:rPr>
          <w:rFonts w:ascii="Times New Roman" w:hAnsi="Times New Roman"/>
          <w:sz w:val="20"/>
          <w:szCs w:val="20"/>
          <w:lang w:val="en-US" w:eastAsia="pl-PL"/>
        </w:rPr>
      </w:pPr>
      <w:r w:rsidRPr="006F2A79">
        <w:rPr>
          <w:rFonts w:ascii="Times New Roman" w:hAnsi="Times New Roman"/>
          <w:sz w:val="20"/>
          <w:szCs w:val="20"/>
          <w:lang w:val="en-US" w:eastAsia="pl-PL"/>
        </w:rPr>
        <w:t>Adapter DisplayPort na VGA</w:t>
      </w:r>
      <w:r w:rsidRPr="00261F26">
        <w:rPr>
          <w:rFonts w:ascii="Times New Roman" w:hAnsi="Times New Roman"/>
          <w:sz w:val="20"/>
          <w:szCs w:val="20"/>
          <w:lang w:val="en-US" w:eastAsia="pl-PL"/>
        </w:rPr>
        <w:tab/>
      </w:r>
      <w:r w:rsidRPr="006F2A79">
        <w:rPr>
          <w:rFonts w:ascii="Times New Roman" w:hAnsi="Times New Roman"/>
          <w:sz w:val="20"/>
          <w:szCs w:val="20"/>
          <w:lang w:val="en-US" w:eastAsia="pl-PL"/>
        </w:rPr>
        <w:t>Delock DisplayPort</w:t>
      </w:r>
    </w:p>
    <w:p w:rsidR="00A3529E" w:rsidRDefault="00A3529E" w:rsidP="00BE52CD">
      <w:pPr>
        <w:pStyle w:val="ListParagraph"/>
        <w:numPr>
          <w:ilvl w:val="0"/>
          <w:numId w:val="79"/>
          <w:numberingChange w:id="87" w:author="Unknown" w:date="2019-11-20T13:25:00Z" w:original="%1:7:0:."/>
        </w:numPr>
        <w:spacing w:after="0" w:line="240" w:lineRule="auto"/>
        <w:ind w:left="426" w:hanging="426"/>
        <w:jc w:val="both"/>
        <w:rPr>
          <w:rFonts w:ascii="Times New Roman" w:hAnsi="Times New Roman"/>
          <w:sz w:val="20"/>
          <w:szCs w:val="20"/>
          <w:lang w:eastAsia="pl-PL"/>
        </w:rPr>
      </w:pPr>
      <w:r>
        <w:rPr>
          <w:rFonts w:ascii="Times New Roman" w:hAnsi="Times New Roman"/>
          <w:sz w:val="20"/>
          <w:szCs w:val="20"/>
          <w:lang w:eastAsia="pl-PL"/>
        </w:rPr>
        <w:t>Z</w:t>
      </w:r>
      <w:r w:rsidRPr="009000D4">
        <w:rPr>
          <w:rFonts w:ascii="Times New Roman" w:hAnsi="Times New Roman"/>
          <w:sz w:val="20"/>
          <w:szCs w:val="20"/>
          <w:lang w:eastAsia="pl-PL"/>
        </w:rPr>
        <w:t>asilacz</w:t>
      </w:r>
      <w:r w:rsidRPr="009000D4">
        <w:rPr>
          <w:rFonts w:ascii="Times New Roman" w:hAnsi="Times New Roman"/>
          <w:sz w:val="20"/>
          <w:szCs w:val="20"/>
          <w:lang w:eastAsia="pl-PL"/>
        </w:rPr>
        <w:tab/>
      </w:r>
      <w:r>
        <w:rPr>
          <w:rFonts w:ascii="Times New Roman" w:hAnsi="Times New Roman"/>
          <w:sz w:val="20"/>
          <w:szCs w:val="20"/>
          <w:lang w:eastAsia="pl-PL"/>
        </w:rPr>
        <w:tab/>
      </w:r>
      <w:r w:rsidRPr="009000D4">
        <w:rPr>
          <w:rFonts w:ascii="Times New Roman" w:hAnsi="Times New Roman"/>
          <w:sz w:val="20"/>
          <w:szCs w:val="20"/>
          <w:lang w:eastAsia="pl-PL"/>
        </w:rPr>
        <w:t xml:space="preserve">Corsair RMx 750W CP-9020179-EU </w:t>
      </w:r>
    </w:p>
    <w:p w:rsidR="00A3529E" w:rsidRDefault="00A3529E" w:rsidP="00BE52CD">
      <w:pPr>
        <w:pStyle w:val="ListParagraph"/>
        <w:numPr>
          <w:ilvl w:val="0"/>
          <w:numId w:val="79"/>
          <w:numberingChange w:id="88" w:author="Unknown" w:date="2019-11-20T13:25:00Z" w:original="%1:8:0:."/>
        </w:numPr>
        <w:spacing w:after="0" w:line="240" w:lineRule="auto"/>
        <w:ind w:left="426" w:hanging="426"/>
        <w:jc w:val="both"/>
        <w:rPr>
          <w:rFonts w:ascii="Times New Roman" w:hAnsi="Times New Roman"/>
          <w:sz w:val="20"/>
          <w:szCs w:val="20"/>
          <w:lang w:eastAsia="pl-PL"/>
        </w:rPr>
      </w:pPr>
      <w:r>
        <w:rPr>
          <w:rFonts w:ascii="Times New Roman" w:hAnsi="Times New Roman"/>
          <w:sz w:val="20"/>
          <w:szCs w:val="20"/>
          <w:lang w:eastAsia="pl-PL"/>
        </w:rPr>
        <w:t>C</w:t>
      </w:r>
      <w:r w:rsidRPr="009000D4">
        <w:rPr>
          <w:rFonts w:ascii="Times New Roman" w:hAnsi="Times New Roman"/>
          <w:sz w:val="20"/>
          <w:szCs w:val="20"/>
          <w:lang w:eastAsia="pl-PL"/>
        </w:rPr>
        <w:t>hłodzenie</w:t>
      </w:r>
      <w:r w:rsidRPr="009000D4">
        <w:rPr>
          <w:rFonts w:ascii="Times New Roman" w:hAnsi="Times New Roman"/>
          <w:sz w:val="20"/>
          <w:szCs w:val="20"/>
          <w:lang w:eastAsia="pl-PL"/>
        </w:rPr>
        <w:tab/>
      </w:r>
      <w:r>
        <w:rPr>
          <w:rFonts w:ascii="Times New Roman" w:hAnsi="Times New Roman"/>
          <w:sz w:val="20"/>
          <w:szCs w:val="20"/>
          <w:lang w:eastAsia="pl-PL"/>
        </w:rPr>
        <w:tab/>
      </w:r>
      <w:r w:rsidRPr="009000D4">
        <w:rPr>
          <w:rFonts w:ascii="Times New Roman" w:hAnsi="Times New Roman"/>
          <w:sz w:val="20"/>
          <w:szCs w:val="20"/>
          <w:lang w:eastAsia="pl-PL"/>
        </w:rPr>
        <w:t xml:space="preserve">SilentiumPC Fortis 3 HE1425 </w:t>
      </w:r>
    </w:p>
    <w:p w:rsidR="00A3529E" w:rsidRDefault="00A3529E" w:rsidP="00BE52CD">
      <w:pPr>
        <w:pStyle w:val="ListParagraph"/>
        <w:numPr>
          <w:ilvl w:val="0"/>
          <w:numId w:val="79"/>
          <w:numberingChange w:id="89" w:author="Unknown" w:date="2019-11-20T13:25:00Z" w:original="%1:9:0:."/>
        </w:numPr>
        <w:spacing w:after="0" w:line="240" w:lineRule="auto"/>
        <w:ind w:left="426" w:hanging="426"/>
        <w:jc w:val="both"/>
        <w:rPr>
          <w:rFonts w:ascii="Times New Roman" w:hAnsi="Times New Roman"/>
          <w:sz w:val="20"/>
          <w:szCs w:val="20"/>
          <w:lang w:eastAsia="pl-PL"/>
        </w:rPr>
      </w:pPr>
      <w:r>
        <w:rPr>
          <w:rFonts w:ascii="Times New Roman" w:hAnsi="Times New Roman"/>
          <w:sz w:val="20"/>
          <w:szCs w:val="20"/>
          <w:lang w:eastAsia="pl-PL"/>
        </w:rPr>
        <w:t>O</w:t>
      </w:r>
      <w:r w:rsidRPr="009000D4">
        <w:rPr>
          <w:rFonts w:ascii="Times New Roman" w:hAnsi="Times New Roman"/>
          <w:sz w:val="20"/>
          <w:szCs w:val="20"/>
          <w:lang w:eastAsia="pl-PL"/>
        </w:rPr>
        <w:t>budowa</w:t>
      </w:r>
      <w:r w:rsidRPr="009000D4">
        <w:rPr>
          <w:rFonts w:ascii="Times New Roman" w:hAnsi="Times New Roman"/>
          <w:sz w:val="20"/>
          <w:szCs w:val="20"/>
          <w:lang w:eastAsia="pl-PL"/>
        </w:rPr>
        <w:tab/>
      </w:r>
      <w:r>
        <w:rPr>
          <w:rFonts w:ascii="Times New Roman" w:hAnsi="Times New Roman"/>
          <w:sz w:val="20"/>
          <w:szCs w:val="20"/>
          <w:lang w:eastAsia="pl-PL"/>
        </w:rPr>
        <w:tab/>
      </w:r>
      <w:r w:rsidRPr="009000D4">
        <w:rPr>
          <w:rFonts w:ascii="Times New Roman" w:hAnsi="Times New Roman"/>
          <w:sz w:val="20"/>
          <w:szCs w:val="20"/>
          <w:lang w:eastAsia="pl-PL"/>
        </w:rPr>
        <w:t>Chieftec UNC-410S-B-U3-OP</w:t>
      </w:r>
    </w:p>
    <w:p w:rsidR="00A3529E" w:rsidRDefault="00A3529E" w:rsidP="0058064E">
      <w:pPr>
        <w:rPr>
          <w:rFonts w:ascii="Times New Roman" w:hAnsi="Times New Roman"/>
          <w:sz w:val="24"/>
          <w:szCs w:val="24"/>
        </w:rPr>
      </w:pPr>
    </w:p>
    <w:p w:rsidR="00A3529E" w:rsidRDefault="00A3529E" w:rsidP="0058064E">
      <w:pPr>
        <w:rPr>
          <w:rFonts w:ascii="Times New Roman" w:hAnsi="Times New Roman"/>
          <w:sz w:val="24"/>
          <w:szCs w:val="24"/>
        </w:rPr>
      </w:pPr>
      <w:r>
        <w:rPr>
          <w:rFonts w:ascii="Times New Roman" w:hAnsi="Times New Roman"/>
          <w:sz w:val="24"/>
          <w:szCs w:val="24"/>
        </w:rPr>
        <w:t>Stacje zarządzające:</w:t>
      </w:r>
    </w:p>
    <w:p w:rsidR="00A3529E" w:rsidRDefault="00A3529E" w:rsidP="0058064E">
      <w:pPr>
        <w:spacing w:after="0" w:line="240" w:lineRule="auto"/>
        <w:jc w:val="both"/>
        <w:rPr>
          <w:rFonts w:ascii="Times New Roman" w:hAnsi="Times New Roman"/>
          <w:sz w:val="20"/>
          <w:szCs w:val="20"/>
          <w:lang w:eastAsia="pl-PL"/>
        </w:rPr>
      </w:pPr>
      <w:r w:rsidRPr="00701E31">
        <w:rPr>
          <w:rFonts w:ascii="Times New Roman" w:hAnsi="Times New Roman"/>
          <w:sz w:val="20"/>
          <w:szCs w:val="20"/>
          <w:lang w:eastAsia="pl-PL"/>
        </w:rPr>
        <w:t>Laptop 1 szt.</w:t>
      </w:r>
      <w:r>
        <w:rPr>
          <w:rFonts w:ascii="Times New Roman" w:hAnsi="Times New Roman"/>
          <w:sz w:val="20"/>
          <w:szCs w:val="20"/>
          <w:lang w:eastAsia="pl-PL"/>
        </w:rPr>
        <w:t xml:space="preserve"> – wymagania minimalne:</w:t>
      </w:r>
    </w:p>
    <w:p w:rsidR="00A3529E" w:rsidRPr="00701E31" w:rsidRDefault="00A3529E" w:rsidP="0058064E">
      <w:pPr>
        <w:spacing w:after="0" w:line="240" w:lineRule="auto"/>
        <w:jc w:val="both"/>
        <w:rPr>
          <w:rFonts w:ascii="Times New Roman" w:hAnsi="Times New Roman"/>
          <w:sz w:val="20"/>
          <w:szCs w:val="20"/>
          <w:lang w:eastAsia="pl-PL"/>
        </w:rPr>
      </w:pPr>
    </w:p>
    <w:p w:rsidR="00A3529E" w:rsidRDefault="00A3529E" w:rsidP="00BE52CD">
      <w:pPr>
        <w:pStyle w:val="ListParagraph"/>
        <w:numPr>
          <w:ilvl w:val="0"/>
          <w:numId w:val="107"/>
          <w:numberingChange w:id="90" w:author="Unknown" w:date="2019-11-20T13:25:00Z" w:original="%1:1: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Procesor</w:t>
      </w:r>
      <w:r w:rsidRPr="00701E31">
        <w:rPr>
          <w:rFonts w:ascii="Times New Roman" w:hAnsi="Times New Roman"/>
          <w:sz w:val="20"/>
          <w:szCs w:val="20"/>
          <w:lang w:eastAsia="pl-PL"/>
        </w:rPr>
        <w:tab/>
      </w:r>
      <w:r w:rsidRPr="00701E31">
        <w:rPr>
          <w:rFonts w:ascii="Times New Roman" w:hAnsi="Times New Roman"/>
          <w:sz w:val="20"/>
          <w:szCs w:val="20"/>
          <w:lang w:eastAsia="pl-PL"/>
        </w:rPr>
        <w:tab/>
      </w:r>
      <w:r w:rsidRPr="00701E31">
        <w:rPr>
          <w:rFonts w:ascii="Times New Roman" w:hAnsi="Times New Roman"/>
          <w:sz w:val="20"/>
          <w:szCs w:val="20"/>
          <w:lang w:eastAsia="pl-PL"/>
        </w:rPr>
        <w:tab/>
        <w:t>Intel Core i7-1065G7 (4 rdzenie, od 1.30 GHz do 3.90 GHz, 8MB cache)</w:t>
      </w:r>
    </w:p>
    <w:p w:rsidR="00A3529E" w:rsidRDefault="00A3529E" w:rsidP="00BE52CD">
      <w:pPr>
        <w:pStyle w:val="ListParagraph"/>
        <w:numPr>
          <w:ilvl w:val="0"/>
          <w:numId w:val="107"/>
          <w:numberingChange w:id="91" w:author="Unknown" w:date="2019-11-20T13:25:00Z" w:original="%1:2: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Pamięć RAM</w:t>
      </w:r>
      <w:r w:rsidRPr="00701E31">
        <w:rPr>
          <w:rFonts w:ascii="Times New Roman" w:hAnsi="Times New Roman"/>
          <w:sz w:val="20"/>
          <w:szCs w:val="20"/>
          <w:lang w:eastAsia="pl-PL"/>
        </w:rPr>
        <w:tab/>
      </w:r>
      <w:r w:rsidRPr="00701E31">
        <w:rPr>
          <w:rFonts w:ascii="Times New Roman" w:hAnsi="Times New Roman"/>
          <w:sz w:val="20"/>
          <w:szCs w:val="20"/>
          <w:lang w:eastAsia="pl-PL"/>
        </w:rPr>
        <w:tab/>
        <w:t>32 GB (SO-DIMM DDR4x, 3733MHz)</w:t>
      </w:r>
    </w:p>
    <w:p w:rsidR="00A3529E" w:rsidRDefault="00A3529E" w:rsidP="00BE52CD">
      <w:pPr>
        <w:pStyle w:val="ListParagraph"/>
        <w:numPr>
          <w:ilvl w:val="0"/>
          <w:numId w:val="107"/>
          <w:numberingChange w:id="92" w:author="Unknown" w:date="2019-11-20T13:25:00Z" w:original="%1:3: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 xml:space="preserve">Dysk </w:t>
      </w:r>
      <w:r w:rsidRPr="00701E31">
        <w:rPr>
          <w:rFonts w:ascii="Times New Roman" w:hAnsi="Times New Roman"/>
          <w:sz w:val="20"/>
          <w:szCs w:val="20"/>
          <w:lang w:eastAsia="pl-PL"/>
        </w:rPr>
        <w:tab/>
      </w:r>
      <w:r w:rsidRPr="00701E31">
        <w:rPr>
          <w:rFonts w:ascii="Times New Roman" w:hAnsi="Times New Roman"/>
          <w:sz w:val="20"/>
          <w:szCs w:val="20"/>
          <w:lang w:eastAsia="pl-PL"/>
        </w:rPr>
        <w:tab/>
      </w:r>
      <w:r w:rsidRPr="00701E31">
        <w:rPr>
          <w:rFonts w:ascii="Times New Roman" w:hAnsi="Times New Roman"/>
          <w:sz w:val="20"/>
          <w:szCs w:val="20"/>
          <w:lang w:eastAsia="pl-PL"/>
        </w:rPr>
        <w:tab/>
        <w:t>SSD M.2 PCIe 1024 GB</w:t>
      </w:r>
    </w:p>
    <w:p w:rsidR="00A3529E" w:rsidRDefault="00A3529E" w:rsidP="00BE52CD">
      <w:pPr>
        <w:pStyle w:val="ListParagraph"/>
        <w:numPr>
          <w:ilvl w:val="0"/>
          <w:numId w:val="107"/>
          <w:numberingChange w:id="93" w:author="Unknown" w:date="2019-11-20T13:25:00Z" w:original="%1:4: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Typ ekranu</w:t>
      </w:r>
      <w:r w:rsidRPr="00701E31">
        <w:rPr>
          <w:rFonts w:ascii="Times New Roman" w:hAnsi="Times New Roman"/>
          <w:sz w:val="20"/>
          <w:szCs w:val="20"/>
          <w:lang w:eastAsia="pl-PL"/>
        </w:rPr>
        <w:tab/>
      </w:r>
      <w:r w:rsidRPr="00701E31">
        <w:rPr>
          <w:rFonts w:ascii="Times New Roman" w:hAnsi="Times New Roman"/>
          <w:sz w:val="20"/>
          <w:szCs w:val="20"/>
          <w:lang w:eastAsia="pl-PL"/>
        </w:rPr>
        <w:tab/>
      </w:r>
      <w:r w:rsidRPr="00701E31">
        <w:rPr>
          <w:rFonts w:ascii="Times New Roman" w:hAnsi="Times New Roman"/>
          <w:sz w:val="20"/>
          <w:szCs w:val="20"/>
          <w:lang w:eastAsia="pl-PL"/>
        </w:rPr>
        <w:tab/>
        <w:t>Błyszczący, LED, IPS, dotykowy</w:t>
      </w:r>
    </w:p>
    <w:p w:rsidR="00A3529E" w:rsidRDefault="00A3529E" w:rsidP="00BE52CD">
      <w:pPr>
        <w:pStyle w:val="ListParagraph"/>
        <w:numPr>
          <w:ilvl w:val="0"/>
          <w:numId w:val="107"/>
          <w:numberingChange w:id="94" w:author="Unknown" w:date="2019-11-20T13:25:00Z" w:original="%1:5: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Przekątna ekranu</w:t>
      </w:r>
      <w:r w:rsidRPr="00701E31">
        <w:rPr>
          <w:rFonts w:ascii="Times New Roman" w:hAnsi="Times New Roman"/>
          <w:sz w:val="20"/>
          <w:szCs w:val="20"/>
          <w:lang w:eastAsia="pl-PL"/>
        </w:rPr>
        <w:tab/>
      </w:r>
      <w:r w:rsidRPr="00701E31">
        <w:rPr>
          <w:rFonts w:ascii="Times New Roman" w:hAnsi="Times New Roman"/>
          <w:sz w:val="20"/>
          <w:szCs w:val="20"/>
          <w:lang w:eastAsia="pl-PL"/>
        </w:rPr>
        <w:tab/>
        <w:t>13,4"</w:t>
      </w:r>
    </w:p>
    <w:p w:rsidR="00A3529E" w:rsidRDefault="00A3529E" w:rsidP="00BE52CD">
      <w:pPr>
        <w:pStyle w:val="ListParagraph"/>
        <w:numPr>
          <w:ilvl w:val="0"/>
          <w:numId w:val="107"/>
          <w:numberingChange w:id="95" w:author="Unknown" w:date="2019-11-20T13:25:00Z" w:original="%1:6: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Rozdzielczość ekranu</w:t>
      </w:r>
      <w:r w:rsidRPr="00701E31">
        <w:rPr>
          <w:rFonts w:ascii="Times New Roman" w:hAnsi="Times New Roman"/>
          <w:sz w:val="20"/>
          <w:szCs w:val="20"/>
          <w:lang w:eastAsia="pl-PL"/>
        </w:rPr>
        <w:tab/>
        <w:t>3840 x 2400 (4K UHD+)</w:t>
      </w:r>
    </w:p>
    <w:p w:rsidR="00A3529E" w:rsidRDefault="00A3529E" w:rsidP="00BE52CD">
      <w:pPr>
        <w:pStyle w:val="ListParagraph"/>
        <w:numPr>
          <w:ilvl w:val="0"/>
          <w:numId w:val="107"/>
          <w:numberingChange w:id="96" w:author="Unknown" w:date="2019-11-20T13:25:00Z" w:original="%1:7: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Karta graficzna</w:t>
      </w:r>
      <w:r w:rsidRPr="00701E31">
        <w:rPr>
          <w:rFonts w:ascii="Times New Roman" w:hAnsi="Times New Roman"/>
          <w:sz w:val="20"/>
          <w:szCs w:val="20"/>
          <w:lang w:eastAsia="pl-PL"/>
        </w:rPr>
        <w:tab/>
      </w:r>
      <w:r w:rsidRPr="00701E31">
        <w:rPr>
          <w:rFonts w:ascii="Times New Roman" w:hAnsi="Times New Roman"/>
          <w:sz w:val="20"/>
          <w:szCs w:val="20"/>
          <w:lang w:eastAsia="pl-PL"/>
        </w:rPr>
        <w:tab/>
        <w:t>Intel Iris Plus Graphics</w:t>
      </w:r>
    </w:p>
    <w:p w:rsidR="00A3529E" w:rsidRDefault="00A3529E" w:rsidP="00BE52CD">
      <w:pPr>
        <w:pStyle w:val="ListParagraph"/>
        <w:numPr>
          <w:ilvl w:val="0"/>
          <w:numId w:val="107"/>
          <w:numberingChange w:id="97" w:author="Unknown" w:date="2019-11-20T13:25:00Z" w:original="%1:8: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Pamięć karty graficznej</w:t>
      </w:r>
      <w:r w:rsidRPr="00701E31">
        <w:rPr>
          <w:rFonts w:ascii="Times New Roman" w:hAnsi="Times New Roman"/>
          <w:sz w:val="20"/>
          <w:szCs w:val="20"/>
          <w:lang w:eastAsia="pl-PL"/>
        </w:rPr>
        <w:tab/>
        <w:t>Pamięć współdzielona</w:t>
      </w:r>
    </w:p>
    <w:p w:rsidR="00A3529E" w:rsidRDefault="00A3529E" w:rsidP="00BE52CD">
      <w:pPr>
        <w:pStyle w:val="ListParagraph"/>
        <w:numPr>
          <w:ilvl w:val="0"/>
          <w:numId w:val="107"/>
          <w:numberingChange w:id="98" w:author="Unknown" w:date="2019-11-20T13:25:00Z" w:original="%1:9: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Dźwięk</w:t>
      </w:r>
      <w:r w:rsidRPr="00701E31">
        <w:rPr>
          <w:rFonts w:ascii="Times New Roman" w:hAnsi="Times New Roman"/>
          <w:sz w:val="20"/>
          <w:szCs w:val="20"/>
          <w:lang w:eastAsia="pl-PL"/>
        </w:rPr>
        <w:tab/>
      </w:r>
      <w:r w:rsidRPr="00701E31">
        <w:rPr>
          <w:rFonts w:ascii="Times New Roman" w:hAnsi="Times New Roman"/>
          <w:sz w:val="20"/>
          <w:szCs w:val="20"/>
          <w:lang w:eastAsia="pl-PL"/>
        </w:rPr>
        <w:tab/>
      </w:r>
      <w:r w:rsidRPr="00701E31">
        <w:rPr>
          <w:rFonts w:ascii="Times New Roman" w:hAnsi="Times New Roman"/>
          <w:sz w:val="20"/>
          <w:szCs w:val="20"/>
          <w:lang w:eastAsia="pl-PL"/>
        </w:rPr>
        <w:tab/>
        <w:t>Wbudowane głośniki stereo</w:t>
      </w:r>
    </w:p>
    <w:p w:rsidR="00A3529E" w:rsidRPr="00701E31" w:rsidRDefault="00A3529E" w:rsidP="0058064E">
      <w:pPr>
        <w:spacing w:after="0" w:line="240" w:lineRule="auto"/>
        <w:jc w:val="both"/>
        <w:rPr>
          <w:rFonts w:ascii="Times New Roman" w:hAnsi="Times New Roman"/>
          <w:sz w:val="20"/>
          <w:szCs w:val="20"/>
          <w:lang w:eastAsia="pl-PL"/>
        </w:rPr>
      </w:pPr>
      <w:r w:rsidRPr="00701E31">
        <w:rPr>
          <w:rFonts w:ascii="Times New Roman" w:hAnsi="Times New Roman"/>
          <w:sz w:val="20"/>
          <w:szCs w:val="20"/>
          <w:lang w:eastAsia="pl-PL"/>
        </w:rPr>
        <w:tab/>
      </w:r>
      <w:r w:rsidRPr="00701E31">
        <w:rPr>
          <w:rFonts w:ascii="Times New Roman" w:hAnsi="Times New Roman"/>
          <w:sz w:val="20"/>
          <w:szCs w:val="20"/>
          <w:lang w:eastAsia="pl-PL"/>
        </w:rPr>
        <w:tab/>
      </w:r>
      <w:r w:rsidRPr="00701E31">
        <w:rPr>
          <w:rFonts w:ascii="Times New Roman" w:hAnsi="Times New Roman"/>
          <w:sz w:val="20"/>
          <w:szCs w:val="20"/>
          <w:lang w:eastAsia="pl-PL"/>
        </w:rPr>
        <w:tab/>
      </w:r>
      <w:r w:rsidRPr="00701E31">
        <w:rPr>
          <w:rFonts w:ascii="Times New Roman" w:hAnsi="Times New Roman"/>
          <w:sz w:val="20"/>
          <w:szCs w:val="20"/>
          <w:lang w:eastAsia="pl-PL"/>
        </w:rPr>
        <w:tab/>
        <w:t>Wbudowane dwa mikrofony</w:t>
      </w:r>
    </w:p>
    <w:p w:rsidR="00A3529E" w:rsidRDefault="00A3529E" w:rsidP="00BE52CD">
      <w:pPr>
        <w:pStyle w:val="ListParagraph"/>
        <w:numPr>
          <w:ilvl w:val="0"/>
          <w:numId w:val="107"/>
          <w:numberingChange w:id="99" w:author="Unknown" w:date="2019-11-20T13:25:00Z" w:original="%1:10: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Kamera internetowa</w:t>
      </w:r>
      <w:r w:rsidRPr="00701E31">
        <w:rPr>
          <w:rFonts w:ascii="Times New Roman" w:hAnsi="Times New Roman"/>
          <w:sz w:val="20"/>
          <w:szCs w:val="20"/>
          <w:lang w:eastAsia="pl-PL"/>
        </w:rPr>
        <w:tab/>
      </w:r>
      <w:r w:rsidRPr="00701E31">
        <w:rPr>
          <w:rFonts w:ascii="Times New Roman" w:hAnsi="Times New Roman"/>
          <w:sz w:val="20"/>
          <w:szCs w:val="20"/>
          <w:lang w:eastAsia="pl-PL"/>
        </w:rPr>
        <w:tab/>
        <w:t>1.0 Mpix</w:t>
      </w:r>
    </w:p>
    <w:p w:rsidR="00A3529E" w:rsidRDefault="00A3529E" w:rsidP="00BE52CD">
      <w:pPr>
        <w:pStyle w:val="ListParagraph"/>
        <w:numPr>
          <w:ilvl w:val="0"/>
          <w:numId w:val="107"/>
          <w:numberingChange w:id="100" w:author="Unknown" w:date="2019-11-20T13:25:00Z" w:original="%1:11: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Łączność</w:t>
      </w:r>
      <w:r w:rsidRPr="00701E31">
        <w:rPr>
          <w:rFonts w:ascii="Times New Roman" w:hAnsi="Times New Roman"/>
          <w:sz w:val="20"/>
          <w:szCs w:val="20"/>
          <w:lang w:eastAsia="pl-PL"/>
        </w:rPr>
        <w:tab/>
      </w:r>
      <w:r w:rsidRPr="00701E31">
        <w:rPr>
          <w:rFonts w:ascii="Times New Roman" w:hAnsi="Times New Roman"/>
          <w:sz w:val="20"/>
          <w:szCs w:val="20"/>
          <w:lang w:eastAsia="pl-PL"/>
        </w:rPr>
        <w:tab/>
      </w:r>
      <w:r w:rsidRPr="00701E31">
        <w:rPr>
          <w:rFonts w:ascii="Times New Roman" w:hAnsi="Times New Roman"/>
          <w:sz w:val="20"/>
          <w:szCs w:val="20"/>
          <w:lang w:eastAsia="pl-PL"/>
        </w:rPr>
        <w:tab/>
        <w:t>Wi-Fi 6 (802.11 a/b/g/n/ac/ax)</w:t>
      </w:r>
    </w:p>
    <w:p w:rsidR="00A3529E" w:rsidRDefault="00A3529E" w:rsidP="00BE52CD">
      <w:pPr>
        <w:pStyle w:val="ListParagraph"/>
        <w:numPr>
          <w:ilvl w:val="0"/>
          <w:numId w:val="107"/>
          <w:numberingChange w:id="101" w:author="Unknown" w:date="2019-11-20T13:25:00Z" w:original="%1:12: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ab/>
      </w:r>
      <w:r w:rsidRPr="00701E31">
        <w:rPr>
          <w:rFonts w:ascii="Times New Roman" w:hAnsi="Times New Roman"/>
          <w:sz w:val="20"/>
          <w:szCs w:val="20"/>
          <w:lang w:eastAsia="pl-PL"/>
        </w:rPr>
        <w:tab/>
      </w:r>
      <w:r w:rsidRPr="00701E31">
        <w:rPr>
          <w:rFonts w:ascii="Times New Roman" w:hAnsi="Times New Roman"/>
          <w:sz w:val="20"/>
          <w:szCs w:val="20"/>
          <w:lang w:eastAsia="pl-PL"/>
        </w:rPr>
        <w:tab/>
      </w:r>
      <w:r w:rsidRPr="00701E31">
        <w:rPr>
          <w:rFonts w:ascii="Times New Roman" w:hAnsi="Times New Roman"/>
          <w:sz w:val="20"/>
          <w:szCs w:val="20"/>
          <w:lang w:eastAsia="pl-PL"/>
        </w:rPr>
        <w:tab/>
        <w:t>Moduł Bluetooth</w:t>
      </w:r>
      <w:r w:rsidRPr="00701E31">
        <w:rPr>
          <w:rFonts w:ascii="Times New Roman" w:hAnsi="Times New Roman"/>
          <w:sz w:val="20"/>
          <w:szCs w:val="20"/>
          <w:lang w:eastAsia="pl-PL"/>
        </w:rPr>
        <w:tab/>
      </w:r>
    </w:p>
    <w:p w:rsidR="00A3529E" w:rsidRDefault="00A3529E" w:rsidP="00BE52CD">
      <w:pPr>
        <w:pStyle w:val="ListParagraph"/>
        <w:numPr>
          <w:ilvl w:val="0"/>
          <w:numId w:val="107"/>
          <w:numberingChange w:id="102" w:author="Unknown" w:date="2019-11-20T13:25:00Z" w:original="%1:13: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Złącza</w:t>
      </w:r>
      <w:r w:rsidRPr="00701E31">
        <w:rPr>
          <w:rFonts w:ascii="Times New Roman" w:hAnsi="Times New Roman"/>
          <w:sz w:val="20"/>
          <w:szCs w:val="20"/>
          <w:lang w:eastAsia="pl-PL"/>
        </w:rPr>
        <w:tab/>
      </w:r>
      <w:r w:rsidRPr="00701E31">
        <w:rPr>
          <w:rFonts w:ascii="Times New Roman" w:hAnsi="Times New Roman"/>
          <w:sz w:val="20"/>
          <w:szCs w:val="20"/>
          <w:lang w:eastAsia="pl-PL"/>
        </w:rPr>
        <w:tab/>
      </w:r>
      <w:r w:rsidRPr="00701E31">
        <w:rPr>
          <w:rFonts w:ascii="Times New Roman" w:hAnsi="Times New Roman"/>
          <w:sz w:val="20"/>
          <w:szCs w:val="20"/>
          <w:lang w:eastAsia="pl-PL"/>
        </w:rPr>
        <w:tab/>
        <w:t>USB Typu-C (z Thunderbolt 3) - 2 szt.</w:t>
      </w:r>
    </w:p>
    <w:p w:rsidR="00A3529E" w:rsidRDefault="00A3529E" w:rsidP="00BE52CD">
      <w:pPr>
        <w:pStyle w:val="ListParagraph"/>
        <w:numPr>
          <w:ilvl w:val="0"/>
          <w:numId w:val="107"/>
          <w:numberingChange w:id="103" w:author="Unknown" w:date="2019-11-20T13:25:00Z" w:original="%1:14: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 xml:space="preserve">Czytnik kart pamięci </w:t>
      </w:r>
      <w:r w:rsidRPr="00701E31">
        <w:rPr>
          <w:rFonts w:ascii="Times New Roman" w:hAnsi="Times New Roman"/>
          <w:sz w:val="20"/>
          <w:szCs w:val="20"/>
          <w:lang w:eastAsia="pl-PL"/>
        </w:rPr>
        <w:tab/>
        <w:t>microSD - 1 szt.</w:t>
      </w:r>
    </w:p>
    <w:p w:rsidR="00A3529E" w:rsidRDefault="00A3529E" w:rsidP="00BE52CD">
      <w:pPr>
        <w:pStyle w:val="ListParagraph"/>
        <w:numPr>
          <w:ilvl w:val="0"/>
          <w:numId w:val="107"/>
          <w:numberingChange w:id="104" w:author="Unknown" w:date="2019-11-20T13:25:00Z" w:original="%1:15: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Wyjście słuchawkowe/wejście mikrofonowe - 1 szt.</w:t>
      </w:r>
    </w:p>
    <w:p w:rsidR="00A3529E" w:rsidRDefault="00A3529E" w:rsidP="00BE52CD">
      <w:pPr>
        <w:pStyle w:val="ListParagraph"/>
        <w:numPr>
          <w:ilvl w:val="0"/>
          <w:numId w:val="107"/>
          <w:numberingChange w:id="105" w:author="Unknown" w:date="2019-11-20T13:25:00Z" w:original="%1:16: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Zainstalowany system operacyjny Microsoft Windows 10 Pro PL (wersja 64-bitowa)</w:t>
      </w:r>
    </w:p>
    <w:p w:rsidR="00A3529E" w:rsidRDefault="00A3529E" w:rsidP="00BE52CD">
      <w:pPr>
        <w:pStyle w:val="ListParagraph"/>
        <w:numPr>
          <w:ilvl w:val="0"/>
          <w:numId w:val="107"/>
          <w:numberingChange w:id="106" w:author="Unknown" w:date="2019-11-20T13:25:00Z" w:original="%1:17: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Waga</w:t>
      </w:r>
      <w:r w:rsidRPr="00701E31">
        <w:rPr>
          <w:rFonts w:ascii="Times New Roman" w:hAnsi="Times New Roman"/>
          <w:sz w:val="20"/>
          <w:szCs w:val="20"/>
          <w:lang w:eastAsia="pl-PL"/>
        </w:rPr>
        <w:tab/>
      </w:r>
      <w:r w:rsidRPr="00701E31">
        <w:rPr>
          <w:rFonts w:ascii="Times New Roman" w:hAnsi="Times New Roman"/>
          <w:sz w:val="20"/>
          <w:szCs w:val="20"/>
          <w:lang w:eastAsia="pl-PL"/>
        </w:rPr>
        <w:tab/>
      </w:r>
      <w:r w:rsidRPr="00701E31">
        <w:rPr>
          <w:rFonts w:ascii="Times New Roman" w:hAnsi="Times New Roman"/>
          <w:sz w:val="20"/>
          <w:szCs w:val="20"/>
          <w:lang w:eastAsia="pl-PL"/>
        </w:rPr>
        <w:tab/>
        <w:t>1,33 kg (z baterią)</w:t>
      </w:r>
    </w:p>
    <w:p w:rsidR="00A3529E" w:rsidRDefault="00A3529E" w:rsidP="00BE52CD">
      <w:pPr>
        <w:pStyle w:val="ListParagraph"/>
        <w:numPr>
          <w:ilvl w:val="0"/>
          <w:numId w:val="107"/>
          <w:numberingChange w:id="107" w:author="Unknown" w:date="2019-11-20T13:25:00Z" w:original="%1:18: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Dodatkowe informacje</w:t>
      </w:r>
    </w:p>
    <w:p w:rsidR="00A3529E" w:rsidRPr="00701E31" w:rsidRDefault="00A3529E" w:rsidP="0058064E">
      <w:pPr>
        <w:spacing w:after="0" w:line="240" w:lineRule="auto"/>
        <w:ind w:firstLine="426"/>
        <w:jc w:val="both"/>
        <w:rPr>
          <w:rFonts w:ascii="Times New Roman" w:hAnsi="Times New Roman"/>
          <w:sz w:val="20"/>
          <w:szCs w:val="20"/>
          <w:lang w:eastAsia="pl-PL"/>
        </w:rPr>
      </w:pPr>
      <w:r w:rsidRPr="00701E31">
        <w:rPr>
          <w:rFonts w:ascii="Times New Roman" w:hAnsi="Times New Roman"/>
          <w:sz w:val="20"/>
          <w:szCs w:val="20"/>
          <w:lang w:eastAsia="pl-PL"/>
        </w:rPr>
        <w:t>Aluminiowa pokrywa matrycy</w:t>
      </w:r>
    </w:p>
    <w:p w:rsidR="00A3529E" w:rsidRPr="00701E31" w:rsidRDefault="00A3529E" w:rsidP="0058064E">
      <w:pPr>
        <w:spacing w:after="0" w:line="240" w:lineRule="auto"/>
        <w:ind w:firstLine="426"/>
        <w:jc w:val="both"/>
        <w:rPr>
          <w:rFonts w:ascii="Times New Roman" w:hAnsi="Times New Roman"/>
          <w:sz w:val="20"/>
          <w:szCs w:val="20"/>
          <w:lang w:eastAsia="pl-PL"/>
        </w:rPr>
      </w:pPr>
      <w:r w:rsidRPr="00701E31">
        <w:rPr>
          <w:rFonts w:ascii="Times New Roman" w:hAnsi="Times New Roman"/>
          <w:sz w:val="20"/>
          <w:szCs w:val="20"/>
          <w:lang w:eastAsia="pl-PL"/>
        </w:rPr>
        <w:t>Podświetlana klawiatura</w:t>
      </w:r>
    </w:p>
    <w:p w:rsidR="00A3529E" w:rsidRPr="00701E31" w:rsidRDefault="00A3529E" w:rsidP="0058064E">
      <w:pPr>
        <w:spacing w:after="0" w:line="240" w:lineRule="auto"/>
        <w:ind w:firstLine="426"/>
        <w:jc w:val="both"/>
        <w:rPr>
          <w:rFonts w:ascii="Times New Roman" w:hAnsi="Times New Roman"/>
          <w:sz w:val="20"/>
          <w:szCs w:val="20"/>
          <w:lang w:eastAsia="pl-PL"/>
        </w:rPr>
      </w:pPr>
      <w:r w:rsidRPr="00701E31">
        <w:rPr>
          <w:rFonts w:ascii="Times New Roman" w:hAnsi="Times New Roman"/>
          <w:sz w:val="20"/>
          <w:szCs w:val="20"/>
          <w:lang w:eastAsia="pl-PL"/>
        </w:rPr>
        <w:t>Białe podświetlenie klawiatury</w:t>
      </w:r>
    </w:p>
    <w:p w:rsidR="00A3529E" w:rsidRPr="00701E31" w:rsidRDefault="00A3529E" w:rsidP="0058064E">
      <w:pPr>
        <w:spacing w:after="0" w:line="240" w:lineRule="auto"/>
        <w:ind w:firstLine="426"/>
        <w:jc w:val="both"/>
        <w:rPr>
          <w:rFonts w:ascii="Times New Roman" w:hAnsi="Times New Roman"/>
          <w:sz w:val="20"/>
          <w:szCs w:val="20"/>
          <w:lang w:eastAsia="pl-PL"/>
        </w:rPr>
      </w:pPr>
      <w:r w:rsidRPr="00701E31">
        <w:rPr>
          <w:rFonts w:ascii="Times New Roman" w:hAnsi="Times New Roman"/>
          <w:sz w:val="20"/>
          <w:szCs w:val="20"/>
          <w:lang w:eastAsia="pl-PL"/>
        </w:rPr>
        <w:t>Wielodotykowy, intuicyjny touchpad</w:t>
      </w:r>
    </w:p>
    <w:p w:rsidR="00A3529E" w:rsidRPr="00701E31" w:rsidRDefault="00A3529E" w:rsidP="0058064E">
      <w:pPr>
        <w:spacing w:after="0" w:line="240" w:lineRule="auto"/>
        <w:ind w:firstLine="426"/>
        <w:jc w:val="both"/>
        <w:rPr>
          <w:rFonts w:ascii="Times New Roman" w:hAnsi="Times New Roman"/>
          <w:sz w:val="20"/>
          <w:szCs w:val="20"/>
          <w:lang w:eastAsia="pl-PL"/>
        </w:rPr>
      </w:pPr>
      <w:r w:rsidRPr="00701E31">
        <w:rPr>
          <w:rFonts w:ascii="Times New Roman" w:hAnsi="Times New Roman"/>
          <w:sz w:val="20"/>
          <w:szCs w:val="20"/>
          <w:lang w:eastAsia="pl-PL"/>
        </w:rPr>
        <w:t>Wbudowany czytnik linii papilarnych</w:t>
      </w:r>
    </w:p>
    <w:p w:rsidR="00A3529E" w:rsidRPr="00701E31" w:rsidRDefault="00A3529E" w:rsidP="0058064E">
      <w:pPr>
        <w:spacing w:after="0" w:line="240" w:lineRule="auto"/>
        <w:ind w:firstLine="426"/>
        <w:jc w:val="both"/>
        <w:rPr>
          <w:rFonts w:ascii="Times New Roman" w:hAnsi="Times New Roman"/>
          <w:sz w:val="20"/>
          <w:szCs w:val="20"/>
          <w:lang w:eastAsia="pl-PL"/>
        </w:rPr>
      </w:pPr>
      <w:r w:rsidRPr="00701E31">
        <w:rPr>
          <w:rFonts w:ascii="Times New Roman" w:hAnsi="Times New Roman"/>
          <w:sz w:val="20"/>
          <w:szCs w:val="20"/>
          <w:lang w:eastAsia="pl-PL"/>
        </w:rPr>
        <w:t>Szyfrowanie TPM</w:t>
      </w:r>
    </w:p>
    <w:p w:rsidR="00A3529E" w:rsidRDefault="00A3529E" w:rsidP="00BE52CD">
      <w:pPr>
        <w:pStyle w:val="ListParagraph"/>
        <w:numPr>
          <w:ilvl w:val="0"/>
          <w:numId w:val="107"/>
          <w:numberingChange w:id="108" w:author="Unknown" w:date="2019-11-20T13:25:00Z" w:original="%1:19: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Rodzaj gwarancji</w:t>
      </w:r>
      <w:r w:rsidRPr="00701E31">
        <w:rPr>
          <w:rFonts w:ascii="Times New Roman" w:hAnsi="Times New Roman"/>
          <w:sz w:val="20"/>
          <w:szCs w:val="20"/>
          <w:lang w:eastAsia="pl-PL"/>
        </w:rPr>
        <w:tab/>
      </w:r>
      <w:r w:rsidRPr="00701E31">
        <w:rPr>
          <w:rFonts w:ascii="Times New Roman" w:hAnsi="Times New Roman"/>
          <w:sz w:val="20"/>
          <w:szCs w:val="20"/>
          <w:lang w:eastAsia="pl-PL"/>
        </w:rPr>
        <w:tab/>
      </w:r>
      <w:r w:rsidRPr="00701E31">
        <w:rPr>
          <w:rFonts w:ascii="Times New Roman" w:hAnsi="Times New Roman"/>
          <w:sz w:val="20"/>
          <w:szCs w:val="20"/>
          <w:lang w:eastAsia="pl-PL"/>
        </w:rPr>
        <w:tab/>
        <w:t>Next Business Day 24 miesiące</w:t>
      </w:r>
    </w:p>
    <w:p w:rsidR="00A3529E" w:rsidRDefault="00A3529E" w:rsidP="00BE52CD">
      <w:pPr>
        <w:pStyle w:val="ListParagraph"/>
        <w:numPr>
          <w:ilvl w:val="0"/>
          <w:numId w:val="107"/>
          <w:numberingChange w:id="109" w:author="Unknown" w:date="2019-11-20T13:25:00Z" w:original="%1:20:0:."/>
        </w:numPr>
        <w:spacing w:after="0" w:line="240" w:lineRule="auto"/>
        <w:ind w:left="426" w:hanging="426"/>
        <w:jc w:val="both"/>
        <w:rPr>
          <w:rFonts w:ascii="Times New Roman" w:hAnsi="Times New Roman"/>
          <w:sz w:val="20"/>
          <w:szCs w:val="20"/>
          <w:lang w:eastAsia="pl-PL"/>
        </w:rPr>
      </w:pPr>
      <w:r w:rsidRPr="00701E31">
        <w:rPr>
          <w:rFonts w:ascii="Times New Roman" w:hAnsi="Times New Roman"/>
          <w:sz w:val="20"/>
          <w:szCs w:val="20"/>
          <w:lang w:eastAsia="pl-PL"/>
        </w:rPr>
        <w:t>Gwarancja</w:t>
      </w:r>
      <w:r w:rsidRPr="00701E31">
        <w:rPr>
          <w:rFonts w:ascii="Times New Roman" w:hAnsi="Times New Roman"/>
          <w:sz w:val="20"/>
          <w:szCs w:val="20"/>
          <w:lang w:eastAsia="pl-PL"/>
        </w:rPr>
        <w:tab/>
      </w:r>
      <w:r w:rsidRPr="00701E31">
        <w:rPr>
          <w:rFonts w:ascii="Times New Roman" w:hAnsi="Times New Roman"/>
          <w:sz w:val="20"/>
          <w:szCs w:val="20"/>
          <w:lang w:eastAsia="pl-PL"/>
        </w:rPr>
        <w:tab/>
      </w:r>
      <w:r w:rsidRPr="00701E31">
        <w:rPr>
          <w:rFonts w:ascii="Times New Roman" w:hAnsi="Times New Roman"/>
          <w:sz w:val="20"/>
          <w:szCs w:val="20"/>
          <w:lang w:eastAsia="pl-PL"/>
        </w:rPr>
        <w:tab/>
      </w:r>
      <w:r w:rsidRPr="00701E31">
        <w:rPr>
          <w:rFonts w:ascii="Times New Roman" w:hAnsi="Times New Roman"/>
          <w:sz w:val="20"/>
          <w:szCs w:val="20"/>
          <w:lang w:eastAsia="pl-PL"/>
        </w:rPr>
        <w:tab/>
        <w:t>24 miesiące (gwarancja producenta)</w:t>
      </w:r>
    </w:p>
    <w:p w:rsidR="00A3529E" w:rsidRDefault="00A3529E" w:rsidP="0058064E">
      <w:pPr>
        <w:spacing w:after="0" w:line="240" w:lineRule="auto"/>
        <w:jc w:val="both"/>
        <w:rPr>
          <w:rFonts w:ascii="Times New Roman" w:hAnsi="Times New Roman"/>
          <w:sz w:val="20"/>
          <w:szCs w:val="20"/>
          <w:lang w:eastAsia="pl-PL"/>
        </w:rPr>
      </w:pPr>
    </w:p>
    <w:p w:rsidR="00A3529E" w:rsidRDefault="00A3529E" w:rsidP="0058064E">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 xml:space="preserve">Laptop 1 szt. </w:t>
      </w:r>
      <w:r w:rsidRPr="00701E31">
        <w:rPr>
          <w:rFonts w:ascii="Times New Roman" w:hAnsi="Times New Roman"/>
          <w:sz w:val="20"/>
          <w:szCs w:val="20"/>
          <w:lang w:eastAsia="pl-PL"/>
        </w:rPr>
        <w:t>.</w:t>
      </w:r>
      <w:r>
        <w:rPr>
          <w:rFonts w:ascii="Times New Roman" w:hAnsi="Times New Roman"/>
          <w:sz w:val="20"/>
          <w:szCs w:val="20"/>
          <w:lang w:eastAsia="pl-PL"/>
        </w:rPr>
        <w:t xml:space="preserve"> – wymagania minimalne:</w:t>
      </w:r>
    </w:p>
    <w:p w:rsidR="00A3529E" w:rsidRDefault="00A3529E" w:rsidP="0058064E">
      <w:pPr>
        <w:spacing w:after="0" w:line="240" w:lineRule="auto"/>
        <w:jc w:val="both"/>
        <w:rPr>
          <w:rFonts w:ascii="Times New Roman" w:hAnsi="Times New Roman"/>
          <w:sz w:val="20"/>
          <w:szCs w:val="20"/>
          <w:lang w:eastAsia="pl-PL"/>
        </w:rPr>
      </w:pPr>
    </w:p>
    <w:p w:rsidR="00A3529E" w:rsidRDefault="00A3529E" w:rsidP="00BE52CD">
      <w:pPr>
        <w:pStyle w:val="ListParagraph"/>
        <w:numPr>
          <w:ilvl w:val="0"/>
          <w:numId w:val="108"/>
          <w:numberingChange w:id="110" w:author="Unknown" w:date="2019-11-20T13:25:00Z" w:original="%1:1:0:."/>
        </w:numPr>
        <w:spacing w:after="0" w:line="240" w:lineRule="auto"/>
        <w:ind w:left="426" w:hanging="426"/>
        <w:jc w:val="both"/>
        <w:rPr>
          <w:rFonts w:ascii="Times New Roman" w:hAnsi="Times New Roman"/>
          <w:sz w:val="20"/>
          <w:szCs w:val="20"/>
          <w:lang w:eastAsia="pl-PL"/>
        </w:rPr>
      </w:pPr>
      <w:r w:rsidRPr="0045177D">
        <w:rPr>
          <w:rFonts w:ascii="Times New Roman" w:hAnsi="Times New Roman"/>
          <w:sz w:val="20"/>
          <w:szCs w:val="20"/>
          <w:lang w:eastAsia="pl-PL"/>
        </w:rPr>
        <w:t>Procesor</w:t>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Intel Core i7-8550U (4 rdzenie</w:t>
      </w:r>
      <w:r>
        <w:rPr>
          <w:rFonts w:ascii="Times New Roman" w:hAnsi="Times New Roman"/>
          <w:sz w:val="20"/>
          <w:szCs w:val="20"/>
          <w:lang w:eastAsia="pl-PL"/>
        </w:rPr>
        <w:t>)</w:t>
      </w:r>
    </w:p>
    <w:p w:rsidR="00A3529E" w:rsidRDefault="00A3529E" w:rsidP="00BE52CD">
      <w:pPr>
        <w:pStyle w:val="ListParagraph"/>
        <w:numPr>
          <w:ilvl w:val="0"/>
          <w:numId w:val="108"/>
          <w:numberingChange w:id="111" w:author="Unknown" w:date="2019-11-20T13:25:00Z" w:original="%1:2:0:."/>
        </w:numPr>
        <w:spacing w:after="0" w:line="240" w:lineRule="auto"/>
        <w:ind w:left="426" w:hanging="426"/>
        <w:jc w:val="both"/>
        <w:rPr>
          <w:rFonts w:ascii="Times New Roman" w:hAnsi="Times New Roman"/>
          <w:sz w:val="20"/>
          <w:szCs w:val="20"/>
          <w:lang w:eastAsia="pl-PL"/>
        </w:rPr>
      </w:pPr>
      <w:r w:rsidRPr="0045177D">
        <w:rPr>
          <w:rFonts w:ascii="Times New Roman" w:hAnsi="Times New Roman"/>
          <w:sz w:val="20"/>
          <w:szCs w:val="20"/>
          <w:lang w:eastAsia="pl-PL"/>
        </w:rPr>
        <w:t xml:space="preserve"> Pamięć RAM</w:t>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16 GB (SO-DIMM DDR4, 2400MHz)</w:t>
      </w:r>
    </w:p>
    <w:p w:rsidR="00A3529E" w:rsidRDefault="00A3529E" w:rsidP="00BE52CD">
      <w:pPr>
        <w:pStyle w:val="ListParagraph"/>
        <w:numPr>
          <w:ilvl w:val="0"/>
          <w:numId w:val="108"/>
          <w:numberingChange w:id="112" w:author="Unknown" w:date="2019-11-20T13:25:00Z" w:original="%1:3:0:."/>
        </w:numPr>
        <w:spacing w:after="0" w:line="240" w:lineRule="auto"/>
        <w:ind w:left="426" w:hanging="426"/>
        <w:jc w:val="both"/>
        <w:rPr>
          <w:rFonts w:ascii="Times New Roman" w:hAnsi="Times New Roman"/>
          <w:sz w:val="20"/>
          <w:szCs w:val="20"/>
          <w:lang w:eastAsia="pl-PL"/>
        </w:rPr>
      </w:pPr>
      <w:r w:rsidRPr="0045177D">
        <w:rPr>
          <w:rFonts w:ascii="Times New Roman" w:hAnsi="Times New Roman"/>
          <w:sz w:val="20"/>
          <w:szCs w:val="20"/>
          <w:lang w:eastAsia="pl-PL"/>
        </w:rPr>
        <w:t>Dysk SSD M.2 PCIe</w:t>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512 GB</w:t>
      </w:r>
    </w:p>
    <w:p w:rsidR="00A3529E" w:rsidRDefault="00A3529E" w:rsidP="00BE52CD">
      <w:pPr>
        <w:pStyle w:val="ListParagraph"/>
        <w:numPr>
          <w:ilvl w:val="0"/>
          <w:numId w:val="108"/>
          <w:numberingChange w:id="113" w:author="Unknown" w:date="2019-11-20T13:25:00Z" w:original="%1:4:0:."/>
        </w:numPr>
        <w:spacing w:after="0" w:line="240" w:lineRule="auto"/>
        <w:ind w:left="426" w:hanging="426"/>
        <w:jc w:val="both"/>
        <w:rPr>
          <w:rFonts w:ascii="Times New Roman" w:hAnsi="Times New Roman"/>
          <w:sz w:val="20"/>
          <w:szCs w:val="20"/>
          <w:lang w:eastAsia="pl-PL"/>
        </w:rPr>
      </w:pPr>
      <w:r w:rsidRPr="0045177D">
        <w:rPr>
          <w:rFonts w:ascii="Times New Roman" w:hAnsi="Times New Roman"/>
          <w:sz w:val="20"/>
          <w:szCs w:val="20"/>
          <w:lang w:eastAsia="pl-PL"/>
        </w:rPr>
        <w:t>Typ ekranu</w:t>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Matowy, LED, IPS</w:t>
      </w:r>
    </w:p>
    <w:p w:rsidR="00A3529E" w:rsidRDefault="00A3529E" w:rsidP="00BE52CD">
      <w:pPr>
        <w:pStyle w:val="ListParagraph"/>
        <w:numPr>
          <w:ilvl w:val="0"/>
          <w:numId w:val="108"/>
          <w:numberingChange w:id="114" w:author="Unknown" w:date="2019-11-20T13:25:00Z" w:original="%1:5:0:."/>
        </w:numPr>
        <w:spacing w:after="0" w:line="240" w:lineRule="auto"/>
        <w:ind w:left="426" w:hanging="426"/>
        <w:jc w:val="both"/>
        <w:rPr>
          <w:rFonts w:ascii="Times New Roman" w:hAnsi="Times New Roman"/>
          <w:sz w:val="20"/>
          <w:szCs w:val="20"/>
          <w:lang w:eastAsia="pl-PL"/>
        </w:rPr>
      </w:pPr>
      <w:r w:rsidRPr="0045177D">
        <w:rPr>
          <w:rFonts w:ascii="Times New Roman" w:hAnsi="Times New Roman"/>
          <w:sz w:val="20"/>
          <w:szCs w:val="20"/>
          <w:lang w:eastAsia="pl-PL"/>
        </w:rPr>
        <w:t>Przekątna ekranu</w:t>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15,6"</w:t>
      </w:r>
    </w:p>
    <w:p w:rsidR="00A3529E" w:rsidRDefault="00A3529E" w:rsidP="00BE52CD">
      <w:pPr>
        <w:pStyle w:val="ListParagraph"/>
        <w:numPr>
          <w:ilvl w:val="0"/>
          <w:numId w:val="108"/>
          <w:numberingChange w:id="115" w:author="Unknown" w:date="2019-11-20T13:25:00Z" w:original="%1:6:0:."/>
        </w:numPr>
        <w:spacing w:after="0" w:line="240" w:lineRule="auto"/>
        <w:ind w:left="426" w:hanging="426"/>
        <w:jc w:val="both"/>
        <w:rPr>
          <w:rFonts w:ascii="Times New Roman" w:hAnsi="Times New Roman"/>
          <w:sz w:val="20"/>
          <w:szCs w:val="20"/>
          <w:lang w:eastAsia="pl-PL"/>
        </w:rPr>
      </w:pPr>
      <w:r w:rsidRPr="0045177D">
        <w:rPr>
          <w:rFonts w:ascii="Times New Roman" w:hAnsi="Times New Roman"/>
          <w:sz w:val="20"/>
          <w:szCs w:val="20"/>
          <w:lang w:eastAsia="pl-PL"/>
        </w:rPr>
        <w:t>Rozdzielczość ekranu</w:t>
      </w:r>
      <w:r w:rsidRPr="0045177D">
        <w:rPr>
          <w:rFonts w:ascii="Times New Roman" w:hAnsi="Times New Roman"/>
          <w:sz w:val="20"/>
          <w:szCs w:val="20"/>
          <w:lang w:eastAsia="pl-PL"/>
        </w:rPr>
        <w:tab/>
      </w:r>
      <w:r w:rsidRPr="0045177D">
        <w:rPr>
          <w:rFonts w:ascii="Times New Roman" w:hAnsi="Times New Roman"/>
          <w:sz w:val="20"/>
          <w:szCs w:val="20"/>
          <w:lang w:eastAsia="pl-PL"/>
        </w:rPr>
        <w:tab/>
        <w:t>3840 x 2160 (4K UHD)</w:t>
      </w:r>
    </w:p>
    <w:p w:rsidR="00A3529E" w:rsidRDefault="00A3529E" w:rsidP="00BE52CD">
      <w:pPr>
        <w:pStyle w:val="ListParagraph"/>
        <w:numPr>
          <w:ilvl w:val="0"/>
          <w:numId w:val="108"/>
          <w:numberingChange w:id="116" w:author="Unknown" w:date="2019-11-20T13:25:00Z" w:original="%1:7:0:."/>
        </w:numPr>
        <w:spacing w:after="0" w:line="240" w:lineRule="auto"/>
        <w:ind w:left="426" w:hanging="426"/>
        <w:jc w:val="both"/>
        <w:rPr>
          <w:rFonts w:ascii="Times New Roman" w:hAnsi="Times New Roman"/>
          <w:sz w:val="20"/>
          <w:szCs w:val="20"/>
          <w:lang w:eastAsia="pl-PL"/>
        </w:rPr>
      </w:pPr>
      <w:r w:rsidRPr="0045177D">
        <w:rPr>
          <w:rFonts w:ascii="Times New Roman" w:hAnsi="Times New Roman"/>
          <w:sz w:val="20"/>
          <w:szCs w:val="20"/>
          <w:lang w:eastAsia="pl-PL"/>
        </w:rPr>
        <w:t>Karta graficzna</w:t>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NVIDIA GeForce MX150, Intel UHD Graphics 620</w:t>
      </w:r>
    </w:p>
    <w:p w:rsidR="00A3529E" w:rsidRDefault="00A3529E" w:rsidP="00BE52CD">
      <w:pPr>
        <w:pStyle w:val="ListParagraph"/>
        <w:numPr>
          <w:ilvl w:val="0"/>
          <w:numId w:val="108"/>
          <w:numberingChange w:id="117" w:author="Unknown" w:date="2019-11-20T13:25:00Z" w:original="%1:8:0:."/>
        </w:numPr>
        <w:spacing w:after="0" w:line="240" w:lineRule="auto"/>
        <w:ind w:left="426" w:hanging="426"/>
        <w:jc w:val="both"/>
        <w:rPr>
          <w:rFonts w:ascii="Times New Roman" w:hAnsi="Times New Roman"/>
          <w:sz w:val="20"/>
          <w:szCs w:val="20"/>
          <w:lang w:eastAsia="pl-PL"/>
        </w:rPr>
      </w:pPr>
      <w:r w:rsidRPr="0045177D">
        <w:rPr>
          <w:rFonts w:ascii="Times New Roman" w:hAnsi="Times New Roman"/>
          <w:sz w:val="20"/>
          <w:szCs w:val="20"/>
          <w:lang w:eastAsia="pl-PL"/>
        </w:rPr>
        <w:t>Dźwięk</w:t>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Wbudowane głośniki stereo</w:t>
      </w:r>
    </w:p>
    <w:p w:rsidR="00A3529E" w:rsidRPr="0045177D" w:rsidRDefault="00A3529E" w:rsidP="0058064E">
      <w:pPr>
        <w:spacing w:after="0" w:line="240" w:lineRule="auto"/>
        <w:jc w:val="both"/>
        <w:rPr>
          <w:rFonts w:ascii="Times New Roman" w:hAnsi="Times New Roman"/>
          <w:sz w:val="20"/>
          <w:szCs w:val="20"/>
          <w:lang w:eastAsia="pl-PL"/>
        </w:rPr>
      </w:pP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Wbudowany mikrofon</w:t>
      </w:r>
    </w:p>
    <w:p w:rsidR="00A3529E" w:rsidRPr="0045177D" w:rsidRDefault="00A3529E" w:rsidP="0058064E">
      <w:pPr>
        <w:spacing w:after="0" w:line="240" w:lineRule="auto"/>
        <w:jc w:val="both"/>
        <w:rPr>
          <w:rFonts w:ascii="Times New Roman" w:hAnsi="Times New Roman"/>
          <w:sz w:val="20"/>
          <w:szCs w:val="20"/>
          <w:lang w:eastAsia="pl-PL"/>
        </w:rPr>
      </w:pP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Zintegrowana karta dźwiękowa zgodna z Intel High Definition Audio</w:t>
      </w:r>
    </w:p>
    <w:p w:rsidR="00A3529E" w:rsidRDefault="00A3529E" w:rsidP="00BE52CD">
      <w:pPr>
        <w:pStyle w:val="ListParagraph"/>
        <w:numPr>
          <w:ilvl w:val="0"/>
          <w:numId w:val="108"/>
          <w:numberingChange w:id="118" w:author="Unknown" w:date="2019-11-20T13:25:00Z" w:original="%1:9:0:."/>
        </w:numPr>
        <w:spacing w:after="0" w:line="240" w:lineRule="auto"/>
        <w:ind w:left="426" w:hanging="426"/>
        <w:jc w:val="both"/>
        <w:rPr>
          <w:rFonts w:ascii="Times New Roman" w:hAnsi="Times New Roman"/>
          <w:sz w:val="20"/>
          <w:szCs w:val="20"/>
          <w:lang w:eastAsia="pl-PL"/>
        </w:rPr>
      </w:pPr>
      <w:r w:rsidRPr="0045177D">
        <w:rPr>
          <w:rFonts w:ascii="Times New Roman" w:hAnsi="Times New Roman"/>
          <w:sz w:val="20"/>
          <w:szCs w:val="20"/>
          <w:lang w:eastAsia="pl-PL"/>
        </w:rPr>
        <w:t>Kamera internetowa</w:t>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1.0 Mpix</w:t>
      </w:r>
    </w:p>
    <w:p w:rsidR="00A3529E" w:rsidRDefault="00A3529E" w:rsidP="00BE52CD">
      <w:pPr>
        <w:pStyle w:val="ListParagraph"/>
        <w:numPr>
          <w:ilvl w:val="0"/>
          <w:numId w:val="108"/>
          <w:numberingChange w:id="119" w:author="Unknown" w:date="2019-11-20T13:25:00Z" w:original="%1:10:0:."/>
        </w:numPr>
        <w:spacing w:after="0" w:line="240" w:lineRule="auto"/>
        <w:ind w:left="426" w:hanging="426"/>
        <w:jc w:val="both"/>
        <w:rPr>
          <w:rFonts w:ascii="Times New Roman" w:hAnsi="Times New Roman"/>
          <w:sz w:val="20"/>
          <w:szCs w:val="20"/>
          <w:lang w:eastAsia="pl-PL"/>
        </w:rPr>
      </w:pPr>
      <w:r w:rsidRPr="0045177D">
        <w:rPr>
          <w:rFonts w:ascii="Times New Roman" w:hAnsi="Times New Roman"/>
          <w:sz w:val="20"/>
          <w:szCs w:val="20"/>
          <w:lang w:eastAsia="pl-PL"/>
        </w:rPr>
        <w:t>Łączność</w:t>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LAN 10/100/1000 Mbps, Wi-Fi 5 (802.11 a/b/g/n/ac), Moduł Bluetooth</w:t>
      </w:r>
    </w:p>
    <w:p w:rsidR="00A3529E" w:rsidRDefault="00A3529E" w:rsidP="00BE52CD">
      <w:pPr>
        <w:pStyle w:val="ListParagraph"/>
        <w:numPr>
          <w:ilvl w:val="0"/>
          <w:numId w:val="108"/>
          <w:numberingChange w:id="120" w:author="Unknown" w:date="2019-11-20T13:25:00Z" w:original="%1:11:0:."/>
        </w:numPr>
        <w:spacing w:after="0" w:line="240" w:lineRule="auto"/>
        <w:ind w:left="426" w:hanging="426"/>
        <w:jc w:val="both"/>
        <w:rPr>
          <w:rFonts w:ascii="Times New Roman" w:hAnsi="Times New Roman"/>
          <w:sz w:val="20"/>
          <w:szCs w:val="20"/>
          <w:lang w:eastAsia="pl-PL"/>
        </w:rPr>
      </w:pPr>
      <w:r w:rsidRPr="0045177D">
        <w:rPr>
          <w:rFonts w:ascii="Times New Roman" w:hAnsi="Times New Roman"/>
          <w:sz w:val="20"/>
          <w:szCs w:val="20"/>
          <w:lang w:eastAsia="pl-PL"/>
        </w:rPr>
        <w:t>Złącza</w:t>
      </w:r>
    </w:p>
    <w:p w:rsidR="00A3529E" w:rsidRPr="0045177D" w:rsidRDefault="00A3529E" w:rsidP="0058064E">
      <w:pPr>
        <w:spacing w:after="0" w:line="240" w:lineRule="auto"/>
        <w:jc w:val="both"/>
        <w:rPr>
          <w:rFonts w:ascii="Times New Roman" w:hAnsi="Times New Roman"/>
          <w:sz w:val="20"/>
          <w:szCs w:val="20"/>
          <w:lang w:eastAsia="pl-PL"/>
        </w:rPr>
      </w:pP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USB 3.1 Gen. 1 (USB 3.0) - 2 szt.</w:t>
      </w:r>
    </w:p>
    <w:p w:rsidR="00A3529E" w:rsidRPr="0045177D" w:rsidRDefault="00A3529E" w:rsidP="0058064E">
      <w:pPr>
        <w:spacing w:after="0" w:line="240" w:lineRule="auto"/>
        <w:jc w:val="both"/>
        <w:rPr>
          <w:rFonts w:ascii="Times New Roman" w:hAnsi="Times New Roman"/>
          <w:sz w:val="20"/>
          <w:szCs w:val="20"/>
          <w:lang w:eastAsia="pl-PL"/>
        </w:rPr>
      </w:pP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USB Typu-C - 1 szt.</w:t>
      </w:r>
    </w:p>
    <w:p w:rsidR="00A3529E" w:rsidRPr="0045177D" w:rsidRDefault="00A3529E" w:rsidP="0058064E">
      <w:pPr>
        <w:spacing w:after="0" w:line="240" w:lineRule="auto"/>
        <w:jc w:val="both"/>
        <w:rPr>
          <w:rFonts w:ascii="Times New Roman" w:hAnsi="Times New Roman"/>
          <w:sz w:val="20"/>
          <w:szCs w:val="20"/>
          <w:lang w:eastAsia="pl-PL"/>
        </w:rPr>
      </w:pP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USB Typu-C (z Thunderbolt 3) - 1 szt.</w:t>
      </w:r>
    </w:p>
    <w:p w:rsidR="00A3529E" w:rsidRPr="0045177D" w:rsidRDefault="00A3529E" w:rsidP="0058064E">
      <w:pPr>
        <w:spacing w:after="0" w:line="240" w:lineRule="auto"/>
        <w:jc w:val="both"/>
        <w:rPr>
          <w:rFonts w:ascii="Times New Roman" w:hAnsi="Times New Roman"/>
          <w:sz w:val="20"/>
          <w:szCs w:val="20"/>
          <w:lang w:eastAsia="pl-PL"/>
        </w:rPr>
      </w:pP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HDMI - 1 szt.</w:t>
      </w:r>
    </w:p>
    <w:p w:rsidR="00A3529E" w:rsidRPr="0045177D" w:rsidRDefault="00A3529E" w:rsidP="0058064E">
      <w:pPr>
        <w:spacing w:after="0" w:line="240" w:lineRule="auto"/>
        <w:jc w:val="both"/>
        <w:rPr>
          <w:rFonts w:ascii="Times New Roman" w:hAnsi="Times New Roman"/>
          <w:sz w:val="20"/>
          <w:szCs w:val="20"/>
          <w:lang w:eastAsia="pl-PL"/>
        </w:rPr>
      </w:pP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Czytnik kart pamięci - 1 szt.</w:t>
      </w:r>
    </w:p>
    <w:p w:rsidR="00A3529E" w:rsidRPr="0045177D" w:rsidRDefault="00A3529E" w:rsidP="0058064E">
      <w:pPr>
        <w:spacing w:after="0" w:line="240" w:lineRule="auto"/>
        <w:jc w:val="both"/>
        <w:rPr>
          <w:rFonts w:ascii="Times New Roman" w:hAnsi="Times New Roman"/>
          <w:sz w:val="20"/>
          <w:szCs w:val="20"/>
          <w:lang w:eastAsia="pl-PL"/>
        </w:rPr>
      </w:pP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RJ-45 (LAN) - 1 szt.</w:t>
      </w:r>
    </w:p>
    <w:p w:rsidR="00A3529E" w:rsidRPr="0045177D" w:rsidRDefault="00A3529E" w:rsidP="0058064E">
      <w:pPr>
        <w:spacing w:after="0" w:line="240" w:lineRule="auto"/>
        <w:jc w:val="both"/>
        <w:rPr>
          <w:rFonts w:ascii="Times New Roman" w:hAnsi="Times New Roman"/>
          <w:sz w:val="20"/>
          <w:szCs w:val="20"/>
          <w:lang w:eastAsia="pl-PL"/>
        </w:rPr>
      </w:pP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Wyjście słuchawkowe/wejście mikrofonowe - 1 szt.</w:t>
      </w:r>
    </w:p>
    <w:p w:rsidR="00A3529E" w:rsidRPr="0045177D" w:rsidRDefault="00A3529E" w:rsidP="0058064E">
      <w:pPr>
        <w:spacing w:after="0" w:line="240" w:lineRule="auto"/>
        <w:jc w:val="both"/>
        <w:rPr>
          <w:rFonts w:ascii="Times New Roman" w:hAnsi="Times New Roman"/>
          <w:sz w:val="20"/>
          <w:szCs w:val="20"/>
          <w:lang w:eastAsia="pl-PL"/>
        </w:rPr>
      </w:pP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Czytnik Smart Card - 1 szt.</w:t>
      </w:r>
    </w:p>
    <w:p w:rsidR="00A3529E" w:rsidRPr="0045177D" w:rsidRDefault="00A3529E" w:rsidP="0058064E">
      <w:pPr>
        <w:spacing w:after="0" w:line="240" w:lineRule="auto"/>
        <w:jc w:val="both"/>
        <w:rPr>
          <w:rFonts w:ascii="Times New Roman" w:hAnsi="Times New Roman"/>
          <w:sz w:val="20"/>
          <w:szCs w:val="20"/>
          <w:lang w:eastAsia="pl-PL"/>
        </w:rPr>
      </w:pP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Gniazdo kart SIM - 1 szt.</w:t>
      </w:r>
    </w:p>
    <w:p w:rsidR="00A3529E" w:rsidRDefault="00A3529E" w:rsidP="00BE52CD">
      <w:pPr>
        <w:pStyle w:val="ListParagraph"/>
        <w:numPr>
          <w:ilvl w:val="0"/>
          <w:numId w:val="108"/>
          <w:numberingChange w:id="121" w:author="Unknown" w:date="2019-11-20T13:25:00Z" w:original="%1:12:0:."/>
        </w:numPr>
        <w:spacing w:after="0" w:line="240" w:lineRule="auto"/>
        <w:ind w:left="426" w:hanging="426"/>
        <w:jc w:val="both"/>
        <w:rPr>
          <w:rFonts w:ascii="Times New Roman" w:hAnsi="Times New Roman"/>
          <w:sz w:val="20"/>
          <w:szCs w:val="20"/>
          <w:lang w:eastAsia="pl-PL"/>
        </w:rPr>
      </w:pPr>
      <w:r w:rsidRPr="0045177D">
        <w:rPr>
          <w:rFonts w:ascii="Times New Roman" w:hAnsi="Times New Roman"/>
          <w:sz w:val="20"/>
          <w:szCs w:val="20"/>
          <w:lang w:eastAsia="pl-PL"/>
        </w:rPr>
        <w:t>Zainstalowany system operacyjny Microsoft Windows 10 Pro PL (wersja 64-bitowa)</w:t>
      </w:r>
    </w:p>
    <w:p w:rsidR="00A3529E" w:rsidRDefault="00A3529E" w:rsidP="00BE52CD">
      <w:pPr>
        <w:pStyle w:val="ListParagraph"/>
        <w:numPr>
          <w:ilvl w:val="0"/>
          <w:numId w:val="108"/>
          <w:numberingChange w:id="122" w:author="Unknown" w:date="2019-11-20T13:25:00Z" w:original="%1:13:0:."/>
        </w:numPr>
        <w:spacing w:after="0" w:line="240" w:lineRule="auto"/>
        <w:ind w:left="426" w:hanging="426"/>
        <w:jc w:val="both"/>
        <w:rPr>
          <w:rFonts w:ascii="Times New Roman" w:hAnsi="Times New Roman"/>
          <w:sz w:val="20"/>
          <w:szCs w:val="20"/>
          <w:lang w:eastAsia="pl-PL"/>
        </w:rPr>
      </w:pPr>
      <w:r w:rsidRPr="0045177D">
        <w:rPr>
          <w:rFonts w:ascii="Times New Roman" w:hAnsi="Times New Roman"/>
          <w:sz w:val="20"/>
          <w:szCs w:val="20"/>
          <w:lang w:eastAsia="pl-PL"/>
        </w:rPr>
        <w:t>Waga</w:t>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1,95 kg (z baterią)</w:t>
      </w:r>
    </w:p>
    <w:p w:rsidR="00A3529E" w:rsidRDefault="00A3529E" w:rsidP="00BE52CD">
      <w:pPr>
        <w:pStyle w:val="ListParagraph"/>
        <w:numPr>
          <w:ilvl w:val="0"/>
          <w:numId w:val="108"/>
          <w:numberingChange w:id="123" w:author="Unknown" w:date="2019-11-20T13:25:00Z" w:original="%1:14:0:."/>
        </w:numPr>
        <w:spacing w:after="0" w:line="240" w:lineRule="auto"/>
        <w:ind w:left="426" w:hanging="426"/>
        <w:jc w:val="both"/>
        <w:rPr>
          <w:rFonts w:ascii="Times New Roman" w:hAnsi="Times New Roman"/>
          <w:sz w:val="20"/>
          <w:szCs w:val="20"/>
          <w:lang w:eastAsia="pl-PL"/>
        </w:rPr>
      </w:pPr>
      <w:r w:rsidRPr="0045177D">
        <w:rPr>
          <w:rFonts w:ascii="Times New Roman" w:hAnsi="Times New Roman"/>
          <w:sz w:val="20"/>
          <w:szCs w:val="20"/>
          <w:lang w:eastAsia="pl-PL"/>
        </w:rPr>
        <w:t>Rodzaj gwarancji</w:t>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Standardowa producenta</w:t>
      </w:r>
    </w:p>
    <w:p w:rsidR="00A3529E" w:rsidRDefault="00A3529E" w:rsidP="00BE52CD">
      <w:pPr>
        <w:pStyle w:val="ListParagraph"/>
        <w:numPr>
          <w:ilvl w:val="0"/>
          <w:numId w:val="108"/>
          <w:numberingChange w:id="124" w:author="Unknown" w:date="2019-11-20T13:25:00Z" w:original="%1:15:0:."/>
        </w:numPr>
        <w:spacing w:after="0" w:line="240" w:lineRule="auto"/>
        <w:ind w:left="426" w:hanging="426"/>
        <w:jc w:val="both"/>
        <w:rPr>
          <w:rFonts w:ascii="Times New Roman" w:hAnsi="Times New Roman"/>
          <w:sz w:val="20"/>
          <w:szCs w:val="20"/>
          <w:lang w:eastAsia="pl-PL"/>
        </w:rPr>
      </w:pPr>
      <w:r w:rsidRPr="0045177D">
        <w:rPr>
          <w:rFonts w:ascii="Times New Roman" w:hAnsi="Times New Roman"/>
          <w:sz w:val="20"/>
          <w:szCs w:val="20"/>
          <w:lang w:eastAsia="pl-PL"/>
        </w:rPr>
        <w:t>Gwarancja</w:t>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r>
      <w:r w:rsidRPr="0045177D">
        <w:rPr>
          <w:rFonts w:ascii="Times New Roman" w:hAnsi="Times New Roman"/>
          <w:sz w:val="20"/>
          <w:szCs w:val="20"/>
          <w:lang w:eastAsia="pl-PL"/>
        </w:rPr>
        <w:tab/>
        <w:t>min 36 miesięcy (gwarancja producenta)</w:t>
      </w:r>
    </w:p>
    <w:p w:rsidR="00A3529E" w:rsidRPr="00701E31" w:rsidRDefault="00A3529E" w:rsidP="0058064E">
      <w:pPr>
        <w:pStyle w:val="ListParagraph"/>
        <w:spacing w:after="0" w:line="240" w:lineRule="auto"/>
        <w:ind w:left="426"/>
        <w:jc w:val="both"/>
        <w:rPr>
          <w:rFonts w:ascii="Times New Roman" w:hAnsi="Times New Roman"/>
          <w:sz w:val="20"/>
          <w:szCs w:val="20"/>
          <w:lang w:eastAsia="pl-PL"/>
        </w:rPr>
      </w:pPr>
    </w:p>
    <w:p w:rsidR="00A3529E" w:rsidRDefault="00A3529E" w:rsidP="0058064E">
      <w:pPr>
        <w:rPr>
          <w:rFonts w:ascii="Times New Roman" w:hAnsi="Times New Roman"/>
          <w:sz w:val="24"/>
          <w:szCs w:val="24"/>
        </w:rPr>
      </w:pPr>
      <w:r>
        <w:rPr>
          <w:rFonts w:ascii="Times New Roman" w:hAnsi="Times New Roman"/>
          <w:sz w:val="24"/>
          <w:szCs w:val="24"/>
        </w:rPr>
        <w:t>Oprogramowanie.</w:t>
      </w:r>
    </w:p>
    <w:p w:rsidR="00A3529E" w:rsidRDefault="00A3529E" w:rsidP="0058064E">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Oprogramowanie wirtualizacji:</w:t>
      </w:r>
    </w:p>
    <w:p w:rsidR="00A3529E" w:rsidRDefault="00A3529E" w:rsidP="0058064E">
      <w:pPr>
        <w:pStyle w:val="ListParagraph"/>
        <w:numPr>
          <w:ilvl w:val="0"/>
          <w:numId w:val="105"/>
          <w:numberingChange w:id="125" w:author="Unknown" w:date="2019-11-20T13:25:00Z" w:original="%1:1:0:."/>
        </w:numPr>
        <w:spacing w:after="0" w:line="240" w:lineRule="auto"/>
        <w:jc w:val="both"/>
        <w:rPr>
          <w:rFonts w:ascii="Times New Roman" w:hAnsi="Times New Roman"/>
          <w:sz w:val="20"/>
          <w:szCs w:val="20"/>
          <w:lang w:eastAsia="pl-PL"/>
        </w:rPr>
      </w:pPr>
      <w:r w:rsidRPr="003E558F">
        <w:rPr>
          <w:rFonts w:ascii="Times New Roman" w:hAnsi="Times New Roman"/>
          <w:sz w:val="20"/>
          <w:szCs w:val="20"/>
          <w:lang w:eastAsia="pl-PL"/>
        </w:rPr>
        <w:t xml:space="preserve">VMware vSphere 6 Standard Acceleration Kit dla 6 procesorów </w:t>
      </w:r>
      <w:r>
        <w:rPr>
          <w:rFonts w:ascii="Times New Roman" w:hAnsi="Times New Roman"/>
          <w:sz w:val="20"/>
          <w:szCs w:val="20"/>
          <w:lang w:eastAsia="pl-PL"/>
        </w:rPr>
        <w:t>– Wykonawca dostarczy certyfikat lub inny dokument, potwierdzający Zamawiającemu udzielenie niniejszych licencji.</w:t>
      </w:r>
    </w:p>
    <w:p w:rsidR="00A3529E" w:rsidRDefault="00A3529E" w:rsidP="0058064E">
      <w:pPr>
        <w:pStyle w:val="ListParagraph"/>
        <w:numPr>
          <w:ilvl w:val="0"/>
          <w:numId w:val="105"/>
          <w:numberingChange w:id="126" w:author="Unknown" w:date="2019-11-20T13:25:00Z" w:original="%1:2:0:."/>
        </w:numPr>
        <w:spacing w:after="0" w:line="240" w:lineRule="auto"/>
        <w:jc w:val="both"/>
        <w:rPr>
          <w:rFonts w:ascii="Times New Roman" w:hAnsi="Times New Roman"/>
          <w:sz w:val="20"/>
          <w:szCs w:val="20"/>
          <w:lang w:eastAsia="pl-PL"/>
        </w:rPr>
      </w:pPr>
      <w:r>
        <w:rPr>
          <w:rFonts w:ascii="Times New Roman" w:hAnsi="Times New Roman"/>
          <w:sz w:val="20"/>
          <w:szCs w:val="20"/>
          <w:lang w:eastAsia="pl-PL"/>
        </w:rPr>
        <w:t>Zapewnienie w</w:t>
      </w:r>
      <w:r w:rsidRPr="003E558F">
        <w:rPr>
          <w:rFonts w:ascii="Times New Roman" w:hAnsi="Times New Roman"/>
          <w:sz w:val="20"/>
          <w:szCs w:val="20"/>
          <w:lang w:eastAsia="pl-PL"/>
        </w:rPr>
        <w:t>sparci</w:t>
      </w:r>
      <w:r>
        <w:rPr>
          <w:rFonts w:ascii="Times New Roman" w:hAnsi="Times New Roman"/>
          <w:sz w:val="20"/>
          <w:szCs w:val="20"/>
          <w:lang w:eastAsia="pl-PL"/>
        </w:rPr>
        <w:t>a</w:t>
      </w:r>
      <w:r w:rsidRPr="003E558F">
        <w:rPr>
          <w:rFonts w:ascii="Times New Roman" w:hAnsi="Times New Roman"/>
          <w:sz w:val="20"/>
          <w:szCs w:val="20"/>
          <w:lang w:eastAsia="pl-PL"/>
        </w:rPr>
        <w:t xml:space="preserve"> techniczn</w:t>
      </w:r>
      <w:r>
        <w:rPr>
          <w:rFonts w:ascii="Times New Roman" w:hAnsi="Times New Roman"/>
          <w:sz w:val="20"/>
          <w:szCs w:val="20"/>
          <w:lang w:eastAsia="pl-PL"/>
        </w:rPr>
        <w:t>ego</w:t>
      </w:r>
      <w:r w:rsidRPr="003E558F">
        <w:rPr>
          <w:rFonts w:ascii="Times New Roman" w:hAnsi="Times New Roman"/>
          <w:sz w:val="20"/>
          <w:szCs w:val="20"/>
          <w:lang w:eastAsia="pl-PL"/>
        </w:rPr>
        <w:t xml:space="preserve"> producenta na 3 lata VMware vSphere 6 Standard Acceleration Kit for 6 proc 3 year support , </w:t>
      </w:r>
    </w:p>
    <w:p w:rsidR="00A3529E" w:rsidRPr="003E558F" w:rsidRDefault="00A3529E" w:rsidP="0058064E">
      <w:pPr>
        <w:spacing w:after="0" w:line="240" w:lineRule="auto"/>
        <w:ind w:left="406"/>
        <w:jc w:val="both"/>
        <w:rPr>
          <w:rFonts w:ascii="Times New Roman" w:hAnsi="Times New Roman"/>
          <w:sz w:val="20"/>
          <w:szCs w:val="20"/>
          <w:lang w:eastAsia="pl-PL"/>
        </w:rPr>
      </w:pPr>
    </w:p>
    <w:p w:rsidR="00A3529E" w:rsidRPr="003E558F" w:rsidRDefault="00A3529E" w:rsidP="0058064E">
      <w:pPr>
        <w:spacing w:after="0" w:line="240" w:lineRule="auto"/>
        <w:jc w:val="both"/>
        <w:rPr>
          <w:rFonts w:ascii="Times New Roman" w:hAnsi="Times New Roman"/>
          <w:sz w:val="20"/>
          <w:szCs w:val="20"/>
          <w:lang w:eastAsia="pl-PL"/>
        </w:rPr>
      </w:pPr>
      <w:r w:rsidRPr="003E558F">
        <w:rPr>
          <w:rFonts w:ascii="Times New Roman" w:hAnsi="Times New Roman"/>
          <w:sz w:val="20"/>
          <w:szCs w:val="20"/>
          <w:lang w:eastAsia="pl-PL"/>
        </w:rPr>
        <w:t>Oprogramowanie systemowe.</w:t>
      </w:r>
    </w:p>
    <w:p w:rsidR="00A3529E" w:rsidRDefault="00A3529E" w:rsidP="00BE52CD">
      <w:pPr>
        <w:pStyle w:val="ListParagraph"/>
        <w:numPr>
          <w:ilvl w:val="0"/>
          <w:numId w:val="104"/>
          <w:numberingChange w:id="127" w:author="Unknown" w:date="2019-11-20T13:25:00Z" w:original="%1:1:0:."/>
        </w:numPr>
        <w:spacing w:after="0" w:line="240" w:lineRule="auto"/>
        <w:ind w:left="426" w:firstLine="0"/>
        <w:rPr>
          <w:rFonts w:ascii="Times New Roman" w:hAnsi="Times New Roman"/>
          <w:sz w:val="20"/>
          <w:szCs w:val="20"/>
          <w:lang w:eastAsia="pl-PL"/>
        </w:rPr>
      </w:pPr>
      <w:r w:rsidRPr="0096606B">
        <w:rPr>
          <w:rFonts w:ascii="Times New Roman" w:hAnsi="Times New Roman"/>
          <w:sz w:val="20"/>
          <w:szCs w:val="20"/>
          <w:lang w:eastAsia="pl-PL"/>
        </w:rPr>
        <w:t xml:space="preserve">Dostawa oprogramowania Windows Server 2019 wraz z licencjami dostępowymi:  </w:t>
      </w:r>
    </w:p>
    <w:p w:rsidR="00A3529E" w:rsidRPr="006F2A79" w:rsidRDefault="00A3529E" w:rsidP="00BE52CD">
      <w:pPr>
        <w:pStyle w:val="ListParagraph"/>
        <w:numPr>
          <w:ilvl w:val="0"/>
          <w:numId w:val="103"/>
          <w:numberingChange w:id="128" w:author="Unknown" w:date="2019-11-20T13:25:00Z" w:original=""/>
        </w:numPr>
        <w:spacing w:after="0" w:line="240" w:lineRule="auto"/>
        <w:ind w:left="993" w:hanging="284"/>
        <w:rPr>
          <w:rFonts w:ascii="Times New Roman" w:hAnsi="Times New Roman"/>
          <w:sz w:val="20"/>
          <w:szCs w:val="20"/>
          <w:lang w:val="en-US" w:eastAsia="pl-PL"/>
        </w:rPr>
      </w:pPr>
      <w:r w:rsidRPr="006F2A79">
        <w:rPr>
          <w:rFonts w:ascii="Times New Roman" w:hAnsi="Times New Roman"/>
          <w:sz w:val="20"/>
          <w:szCs w:val="20"/>
          <w:lang w:val="en-US" w:eastAsia="pl-PL"/>
        </w:rPr>
        <w:t>6 x Microsoft Windows Server 2019 Standard 16 core</w:t>
      </w:r>
    </w:p>
    <w:p w:rsidR="00A3529E" w:rsidRPr="006F2A79" w:rsidRDefault="00A3529E" w:rsidP="00BE52CD">
      <w:pPr>
        <w:pStyle w:val="ListParagraph"/>
        <w:numPr>
          <w:ilvl w:val="0"/>
          <w:numId w:val="103"/>
          <w:numberingChange w:id="129" w:author="Unknown" w:date="2019-11-20T13:25:00Z" w:original=""/>
        </w:numPr>
        <w:spacing w:after="0" w:line="240" w:lineRule="auto"/>
        <w:ind w:left="993" w:hanging="284"/>
        <w:rPr>
          <w:rFonts w:ascii="Times New Roman" w:hAnsi="Times New Roman"/>
          <w:sz w:val="20"/>
          <w:szCs w:val="20"/>
          <w:lang w:val="en-US" w:eastAsia="pl-PL"/>
        </w:rPr>
      </w:pPr>
      <w:r w:rsidRPr="006F2A79">
        <w:rPr>
          <w:rFonts w:ascii="Times New Roman" w:hAnsi="Times New Roman"/>
          <w:sz w:val="20"/>
          <w:szCs w:val="20"/>
          <w:lang w:val="en-US" w:eastAsia="pl-PL"/>
        </w:rPr>
        <w:t>200 x WinSvrCAL 2019 OLP NL Gov DvcCAL</w:t>
      </w:r>
    </w:p>
    <w:p w:rsidR="00A3529E" w:rsidRPr="006F2A79" w:rsidRDefault="00A3529E" w:rsidP="0058064E">
      <w:pPr>
        <w:spacing w:after="0" w:line="240" w:lineRule="auto"/>
        <w:jc w:val="both"/>
        <w:rPr>
          <w:rFonts w:ascii="Times New Roman" w:hAnsi="Times New Roman"/>
          <w:lang w:val="en-US" w:eastAsia="pl-PL"/>
        </w:rPr>
      </w:pPr>
    </w:p>
    <w:p w:rsidR="00A3529E" w:rsidRPr="006F2A79" w:rsidRDefault="00A3529E" w:rsidP="0058064E">
      <w:pPr>
        <w:spacing w:after="0" w:line="240" w:lineRule="auto"/>
        <w:jc w:val="both"/>
        <w:rPr>
          <w:rFonts w:ascii="Times New Roman" w:hAnsi="Times New Roman"/>
          <w:sz w:val="20"/>
          <w:szCs w:val="20"/>
          <w:lang w:val="en-US" w:eastAsia="pl-PL"/>
        </w:rPr>
      </w:pPr>
      <w:r w:rsidRPr="006F2A79">
        <w:rPr>
          <w:rFonts w:ascii="Times New Roman" w:hAnsi="Times New Roman"/>
          <w:sz w:val="20"/>
          <w:szCs w:val="20"/>
          <w:lang w:val="en-US" w:eastAsia="pl-PL"/>
        </w:rPr>
        <w:t>Oprogramowanie -  system SIEM (Security Information and Event Management)</w:t>
      </w:r>
    </w:p>
    <w:p w:rsidR="00A3529E" w:rsidRPr="00BE7FBE" w:rsidRDefault="00A3529E" w:rsidP="0058064E">
      <w:pPr>
        <w:pStyle w:val="ListParagraph"/>
        <w:numPr>
          <w:ilvl w:val="0"/>
          <w:numId w:val="106"/>
          <w:numberingChange w:id="130" w:author="Unknown" w:date="2019-11-20T13:25:00Z" w:original="%1:1:0:."/>
        </w:numPr>
        <w:spacing w:after="0" w:line="240" w:lineRule="auto"/>
        <w:rPr>
          <w:rFonts w:ascii="Times New Roman" w:hAnsi="Times New Roman"/>
          <w:sz w:val="20"/>
          <w:szCs w:val="20"/>
        </w:rPr>
      </w:pPr>
      <w:r w:rsidRPr="0096606B">
        <w:rPr>
          <w:rFonts w:ascii="Times New Roman" w:hAnsi="Times New Roman"/>
          <w:sz w:val="20"/>
          <w:szCs w:val="20"/>
          <w:lang w:eastAsia="pl-PL"/>
        </w:rPr>
        <w:t xml:space="preserve">Dostawa oprogramowania </w:t>
      </w:r>
      <w:r w:rsidRPr="00BE7FBE">
        <w:rPr>
          <w:rFonts w:ascii="Times New Roman" w:hAnsi="Times New Roman"/>
          <w:sz w:val="20"/>
          <w:szCs w:val="20"/>
        </w:rPr>
        <w:t>Splunk Enterprise - Term License with Premium Success Plan - 5GB/</w:t>
      </w:r>
      <w:r>
        <w:rPr>
          <w:rFonts w:ascii="Times New Roman" w:hAnsi="Times New Roman"/>
          <w:sz w:val="20"/>
          <w:szCs w:val="20"/>
        </w:rPr>
        <w:t>dzień</w:t>
      </w:r>
      <w:r w:rsidRPr="00BE7FBE">
        <w:rPr>
          <w:rFonts w:ascii="Times New Roman" w:hAnsi="Times New Roman"/>
          <w:sz w:val="20"/>
          <w:szCs w:val="20"/>
        </w:rPr>
        <w:t xml:space="preserve"> </w:t>
      </w:r>
      <w:r>
        <w:rPr>
          <w:rFonts w:ascii="Times New Roman" w:hAnsi="Times New Roman"/>
          <w:sz w:val="20"/>
          <w:szCs w:val="20"/>
        </w:rPr>
        <w:t>na 3 lata ze wsparciem technicznym producenta.</w:t>
      </w:r>
    </w:p>
    <w:p w:rsidR="00A3529E" w:rsidRPr="00BE7FBE" w:rsidRDefault="00A3529E" w:rsidP="0058064E">
      <w:pPr>
        <w:pStyle w:val="ListParagraph"/>
        <w:numPr>
          <w:ilvl w:val="0"/>
          <w:numId w:val="106"/>
          <w:numberingChange w:id="131" w:author="Unknown" w:date="2019-11-20T13:25:00Z" w:original="%1:2:0:."/>
        </w:numPr>
        <w:spacing w:after="0" w:line="240" w:lineRule="auto"/>
        <w:rPr>
          <w:rFonts w:ascii="Times New Roman" w:hAnsi="Times New Roman"/>
          <w:sz w:val="20"/>
          <w:szCs w:val="20"/>
        </w:rPr>
      </w:pPr>
      <w:r w:rsidRPr="0096606B">
        <w:rPr>
          <w:rFonts w:ascii="Times New Roman" w:hAnsi="Times New Roman"/>
          <w:sz w:val="20"/>
          <w:szCs w:val="20"/>
          <w:lang w:eastAsia="pl-PL"/>
        </w:rPr>
        <w:t xml:space="preserve">Dostawa oprogramowania </w:t>
      </w:r>
      <w:r w:rsidRPr="00BE7FBE">
        <w:rPr>
          <w:rFonts w:ascii="Times New Roman" w:hAnsi="Times New Roman"/>
          <w:sz w:val="20"/>
          <w:szCs w:val="20"/>
        </w:rPr>
        <w:t>Splunk Enterprise Security - Term License with Standard Success Plan - 5GB/</w:t>
      </w:r>
      <w:r>
        <w:rPr>
          <w:rFonts w:ascii="Times New Roman" w:hAnsi="Times New Roman"/>
          <w:sz w:val="20"/>
          <w:szCs w:val="20"/>
        </w:rPr>
        <w:t xml:space="preserve">dzień </w:t>
      </w:r>
      <w:r w:rsidRPr="00BE7FBE">
        <w:rPr>
          <w:rFonts w:ascii="Times New Roman" w:hAnsi="Times New Roman"/>
          <w:sz w:val="20"/>
          <w:szCs w:val="20"/>
        </w:rPr>
        <w:t xml:space="preserve"> </w:t>
      </w:r>
      <w:r>
        <w:rPr>
          <w:rFonts w:ascii="Times New Roman" w:hAnsi="Times New Roman"/>
          <w:sz w:val="20"/>
          <w:szCs w:val="20"/>
        </w:rPr>
        <w:t>na 3 lata ze wsparciem technicznym producenta.</w:t>
      </w:r>
    </w:p>
    <w:p w:rsidR="00A3529E" w:rsidRPr="00FE734C" w:rsidRDefault="00A3529E" w:rsidP="0058064E">
      <w:pPr>
        <w:spacing w:after="0" w:line="240" w:lineRule="auto"/>
        <w:rPr>
          <w:rFonts w:ascii="Times New Roman" w:hAnsi="Times New Roman"/>
          <w:sz w:val="20"/>
          <w:szCs w:val="20"/>
        </w:rPr>
      </w:pPr>
      <w:r>
        <w:rPr>
          <w:rFonts w:ascii="Times New Roman" w:hAnsi="Times New Roman"/>
          <w:sz w:val="20"/>
          <w:szCs w:val="20"/>
        </w:rPr>
        <w:t>Opis funkcjonalności:</w:t>
      </w:r>
    </w:p>
    <w:p w:rsidR="00A3529E" w:rsidRPr="009C0117" w:rsidRDefault="00A3529E" w:rsidP="0058064E">
      <w:pPr>
        <w:spacing w:after="0" w:line="240" w:lineRule="auto"/>
        <w:rPr>
          <w:rFonts w:ascii="Times New Roman" w:hAnsi="Times New Roman"/>
          <w:sz w:val="20"/>
          <w:szCs w:val="20"/>
        </w:rPr>
      </w:pPr>
      <w:r w:rsidRPr="009C0117">
        <w:rPr>
          <w:rFonts w:ascii="Times New Roman" w:hAnsi="Times New Roman"/>
          <w:sz w:val="20"/>
          <w:szCs w:val="20"/>
        </w:rPr>
        <w:t xml:space="preserve">System SIEM ma zapewnić mechanizmy kontroli systemów przetwarzania informacji z zakresu: </w:t>
      </w:r>
    </w:p>
    <w:p w:rsidR="00A3529E" w:rsidRDefault="00A3529E" w:rsidP="00BE52CD">
      <w:pPr>
        <w:pStyle w:val="ListParagraph"/>
        <w:numPr>
          <w:ilvl w:val="1"/>
          <w:numId w:val="95"/>
          <w:numberingChange w:id="132" w:author="Unknown" w:date="2019-11-20T13:25:00Z" w:original=""/>
        </w:numPr>
        <w:spacing w:after="0" w:line="240" w:lineRule="auto"/>
        <w:ind w:left="426" w:hanging="426"/>
        <w:rPr>
          <w:rFonts w:ascii="Times New Roman" w:hAnsi="Times New Roman"/>
          <w:sz w:val="20"/>
          <w:szCs w:val="20"/>
        </w:rPr>
      </w:pPr>
      <w:r w:rsidRPr="00FE734C">
        <w:rPr>
          <w:rFonts w:ascii="Times New Roman" w:hAnsi="Times New Roman"/>
          <w:sz w:val="20"/>
          <w:szCs w:val="20"/>
        </w:rPr>
        <w:t xml:space="preserve">bezpieczeństwa, </w:t>
      </w:r>
    </w:p>
    <w:p w:rsidR="00A3529E" w:rsidRDefault="00A3529E" w:rsidP="00BE52CD">
      <w:pPr>
        <w:pStyle w:val="ListParagraph"/>
        <w:numPr>
          <w:ilvl w:val="1"/>
          <w:numId w:val="95"/>
          <w:numberingChange w:id="133" w:author="Unknown" w:date="2019-11-20T13:25:00Z" w:original=""/>
        </w:numPr>
        <w:spacing w:after="0" w:line="240" w:lineRule="auto"/>
        <w:ind w:left="426" w:hanging="426"/>
        <w:rPr>
          <w:rFonts w:ascii="Times New Roman" w:hAnsi="Times New Roman"/>
          <w:sz w:val="20"/>
          <w:szCs w:val="20"/>
        </w:rPr>
      </w:pPr>
      <w:r w:rsidRPr="00FE734C">
        <w:rPr>
          <w:rFonts w:ascii="Times New Roman" w:hAnsi="Times New Roman"/>
          <w:sz w:val="20"/>
          <w:szCs w:val="20"/>
        </w:rPr>
        <w:t xml:space="preserve">ciągłości działania, </w:t>
      </w:r>
    </w:p>
    <w:p w:rsidR="00A3529E" w:rsidRDefault="00A3529E" w:rsidP="00BE52CD">
      <w:pPr>
        <w:pStyle w:val="ListParagraph"/>
        <w:numPr>
          <w:ilvl w:val="1"/>
          <w:numId w:val="95"/>
          <w:numberingChange w:id="134" w:author="Unknown" w:date="2019-11-20T13:25:00Z" w:original=""/>
        </w:numPr>
        <w:spacing w:after="0" w:line="240" w:lineRule="auto"/>
        <w:ind w:left="426" w:hanging="426"/>
        <w:rPr>
          <w:rFonts w:ascii="Times New Roman" w:hAnsi="Times New Roman"/>
          <w:sz w:val="20"/>
          <w:szCs w:val="20"/>
        </w:rPr>
      </w:pPr>
      <w:r w:rsidRPr="00FE734C">
        <w:rPr>
          <w:rFonts w:ascii="Times New Roman" w:hAnsi="Times New Roman"/>
          <w:sz w:val="20"/>
          <w:szCs w:val="20"/>
        </w:rPr>
        <w:t xml:space="preserve">wykrywania awarii </w:t>
      </w:r>
    </w:p>
    <w:p w:rsidR="00A3529E" w:rsidRDefault="00A3529E" w:rsidP="00BE52CD">
      <w:pPr>
        <w:pStyle w:val="ListParagraph"/>
        <w:numPr>
          <w:ilvl w:val="1"/>
          <w:numId w:val="95"/>
          <w:numberingChange w:id="135" w:author="Unknown" w:date="2019-11-20T13:25:00Z" w:original=""/>
        </w:numPr>
        <w:spacing w:after="0" w:line="240" w:lineRule="auto"/>
        <w:ind w:left="426" w:hanging="426"/>
        <w:rPr>
          <w:rFonts w:ascii="Times New Roman" w:hAnsi="Times New Roman"/>
          <w:sz w:val="20"/>
          <w:szCs w:val="20"/>
        </w:rPr>
      </w:pPr>
      <w:r w:rsidRPr="00FE734C">
        <w:rPr>
          <w:rFonts w:ascii="Times New Roman" w:hAnsi="Times New Roman"/>
          <w:sz w:val="20"/>
          <w:szCs w:val="20"/>
        </w:rPr>
        <w:t>wykrywania anomalii i rozwiązywania problemów</w:t>
      </w:r>
    </w:p>
    <w:p w:rsidR="00A3529E" w:rsidRPr="009C0117" w:rsidRDefault="00A3529E" w:rsidP="0058064E">
      <w:pPr>
        <w:spacing w:after="0" w:line="240" w:lineRule="auto"/>
        <w:ind w:left="426"/>
        <w:rPr>
          <w:rFonts w:ascii="Times New Roman" w:hAnsi="Times New Roman"/>
          <w:sz w:val="20"/>
          <w:szCs w:val="20"/>
        </w:rPr>
      </w:pPr>
      <w:r w:rsidRPr="009C0117">
        <w:rPr>
          <w:rFonts w:ascii="Times New Roman" w:hAnsi="Times New Roman"/>
          <w:sz w:val="20"/>
          <w:szCs w:val="20"/>
        </w:rPr>
        <w:t>System musi realizować funkcjonalność systemu zarządzania informacją i zdarzeniami bezpieczeństwa SIEM</w:t>
      </w:r>
      <w:r>
        <w:rPr>
          <w:rFonts w:ascii="Times New Roman" w:hAnsi="Times New Roman"/>
          <w:sz w:val="20"/>
          <w:szCs w:val="20"/>
        </w:rPr>
        <w:t xml:space="preserve"> oraz </w:t>
      </w:r>
      <w:r w:rsidRPr="009C0117">
        <w:rPr>
          <w:rFonts w:ascii="Times New Roman" w:hAnsi="Times New Roman"/>
          <w:sz w:val="20"/>
          <w:szCs w:val="20"/>
        </w:rPr>
        <w:t xml:space="preserve"> umożliwiać wykorzystanie w innych obszarach niż zarządzanie informacją bezpieczeństwa w oparciu o wspólne dane w szczególności w zakresie monitorowania usług IT, wydajności aplikacji, monitorowania usług.</w:t>
      </w:r>
    </w:p>
    <w:p w:rsidR="00A3529E" w:rsidRPr="009C0117" w:rsidRDefault="00A3529E" w:rsidP="0058064E">
      <w:pPr>
        <w:spacing w:after="0" w:line="240" w:lineRule="auto"/>
        <w:ind w:left="426"/>
        <w:rPr>
          <w:rFonts w:ascii="Times New Roman" w:hAnsi="Times New Roman"/>
          <w:sz w:val="20"/>
          <w:szCs w:val="20"/>
        </w:rPr>
      </w:pPr>
      <w:r w:rsidRPr="009C0117">
        <w:rPr>
          <w:rFonts w:ascii="Times New Roman" w:hAnsi="Times New Roman"/>
          <w:sz w:val="20"/>
          <w:szCs w:val="20"/>
        </w:rPr>
        <w:t>System musi umożliwiać tworzenie własnych, nieprzewidzianych przez producenta funkcjonalności związanych za analizą danych obejmujące:</w:t>
      </w:r>
    </w:p>
    <w:p w:rsidR="00A3529E" w:rsidRDefault="00A3529E" w:rsidP="00BE52CD">
      <w:pPr>
        <w:pStyle w:val="ListParagraph"/>
        <w:numPr>
          <w:ilvl w:val="0"/>
          <w:numId w:val="90"/>
          <w:numberingChange w:id="136" w:author="Unknown" w:date="2019-11-20T13:25:00Z" w:original=""/>
        </w:numPr>
        <w:spacing w:after="0" w:line="240" w:lineRule="auto"/>
        <w:ind w:hanging="294"/>
        <w:rPr>
          <w:rFonts w:ascii="Times New Roman" w:hAnsi="Times New Roman"/>
          <w:sz w:val="20"/>
          <w:szCs w:val="20"/>
        </w:rPr>
      </w:pPr>
      <w:r w:rsidRPr="009C0117">
        <w:rPr>
          <w:rFonts w:ascii="Times New Roman" w:hAnsi="Times New Roman"/>
          <w:sz w:val="20"/>
          <w:szCs w:val="20"/>
        </w:rPr>
        <w:t xml:space="preserve">mechanizmy pobierania danych, </w:t>
      </w:r>
    </w:p>
    <w:p w:rsidR="00A3529E" w:rsidRDefault="00A3529E" w:rsidP="00BE52CD">
      <w:pPr>
        <w:pStyle w:val="ListParagraph"/>
        <w:numPr>
          <w:ilvl w:val="0"/>
          <w:numId w:val="90"/>
          <w:numberingChange w:id="137" w:author="Unknown" w:date="2019-11-20T13:25:00Z" w:original=""/>
        </w:numPr>
        <w:spacing w:after="0" w:line="240" w:lineRule="auto"/>
        <w:ind w:hanging="294"/>
        <w:rPr>
          <w:rFonts w:ascii="Times New Roman" w:hAnsi="Times New Roman"/>
          <w:sz w:val="20"/>
          <w:szCs w:val="20"/>
        </w:rPr>
      </w:pPr>
      <w:r w:rsidRPr="009C0117">
        <w:rPr>
          <w:rFonts w:ascii="Times New Roman" w:hAnsi="Times New Roman"/>
          <w:sz w:val="20"/>
          <w:szCs w:val="20"/>
        </w:rPr>
        <w:t xml:space="preserve">raporty, dashboardy i formularze, </w:t>
      </w:r>
    </w:p>
    <w:p w:rsidR="00A3529E" w:rsidRDefault="00A3529E" w:rsidP="00BE52CD">
      <w:pPr>
        <w:pStyle w:val="ListParagraph"/>
        <w:numPr>
          <w:ilvl w:val="0"/>
          <w:numId w:val="90"/>
          <w:numberingChange w:id="138" w:author="Unknown" w:date="2019-11-20T13:25:00Z" w:original=""/>
        </w:numPr>
        <w:spacing w:after="0" w:line="240" w:lineRule="auto"/>
        <w:ind w:hanging="294"/>
        <w:rPr>
          <w:rFonts w:ascii="Times New Roman" w:hAnsi="Times New Roman"/>
          <w:sz w:val="20"/>
          <w:szCs w:val="20"/>
        </w:rPr>
      </w:pPr>
      <w:r w:rsidRPr="009C0117">
        <w:rPr>
          <w:rFonts w:ascii="Times New Roman" w:hAnsi="Times New Roman"/>
          <w:sz w:val="20"/>
          <w:szCs w:val="20"/>
        </w:rPr>
        <w:t>nowe funkcje analityczne,</w:t>
      </w:r>
    </w:p>
    <w:p w:rsidR="00A3529E" w:rsidRDefault="00A3529E" w:rsidP="00BE52CD">
      <w:pPr>
        <w:pStyle w:val="ListParagraph"/>
        <w:numPr>
          <w:ilvl w:val="0"/>
          <w:numId w:val="90"/>
          <w:numberingChange w:id="139" w:author="Unknown" w:date="2019-11-20T13:25:00Z" w:original=""/>
        </w:numPr>
        <w:spacing w:after="0" w:line="240" w:lineRule="auto"/>
        <w:ind w:hanging="294"/>
        <w:rPr>
          <w:rFonts w:ascii="Times New Roman" w:hAnsi="Times New Roman"/>
          <w:sz w:val="20"/>
          <w:szCs w:val="20"/>
        </w:rPr>
      </w:pPr>
      <w:r w:rsidRPr="009C0117">
        <w:rPr>
          <w:rFonts w:ascii="Times New Roman" w:hAnsi="Times New Roman"/>
          <w:sz w:val="20"/>
          <w:szCs w:val="20"/>
        </w:rPr>
        <w:t xml:space="preserve">nowe sposoby wizualizacji, </w:t>
      </w:r>
    </w:p>
    <w:p w:rsidR="00A3529E" w:rsidRDefault="00A3529E" w:rsidP="00BE52CD">
      <w:pPr>
        <w:pStyle w:val="ListParagraph"/>
        <w:numPr>
          <w:ilvl w:val="0"/>
          <w:numId w:val="90"/>
          <w:numberingChange w:id="140" w:author="Unknown" w:date="2019-11-20T13:25:00Z" w:original=""/>
        </w:numPr>
        <w:spacing w:after="0" w:line="240" w:lineRule="auto"/>
        <w:ind w:hanging="294"/>
        <w:rPr>
          <w:rFonts w:ascii="Times New Roman" w:hAnsi="Times New Roman"/>
          <w:sz w:val="20"/>
          <w:szCs w:val="20"/>
        </w:rPr>
      </w:pPr>
      <w:r w:rsidRPr="009C0117">
        <w:rPr>
          <w:rFonts w:ascii="Times New Roman" w:hAnsi="Times New Roman"/>
          <w:sz w:val="20"/>
          <w:szCs w:val="20"/>
        </w:rPr>
        <w:t xml:space="preserve">mechanizmy powiadamiania (mail) </w:t>
      </w:r>
    </w:p>
    <w:p w:rsidR="00A3529E" w:rsidRPr="009C0117" w:rsidRDefault="00A3529E" w:rsidP="0058064E">
      <w:pPr>
        <w:spacing w:after="0" w:line="240" w:lineRule="auto"/>
        <w:ind w:left="709" w:hanging="283"/>
        <w:rPr>
          <w:rFonts w:ascii="Times New Roman" w:hAnsi="Times New Roman"/>
          <w:sz w:val="20"/>
          <w:szCs w:val="20"/>
        </w:rPr>
      </w:pPr>
      <w:r w:rsidRPr="009C0117">
        <w:rPr>
          <w:rFonts w:ascii="Times New Roman" w:hAnsi="Times New Roman"/>
          <w:sz w:val="20"/>
          <w:szCs w:val="20"/>
        </w:rPr>
        <w:t>Architektura rozwiązania musi umożliwiać rozdzielenie na osobne serwery funkcji:</w:t>
      </w:r>
    </w:p>
    <w:p w:rsidR="00A3529E" w:rsidRDefault="00A3529E" w:rsidP="00BE52CD">
      <w:pPr>
        <w:pStyle w:val="ListParagraph"/>
        <w:numPr>
          <w:ilvl w:val="0"/>
          <w:numId w:val="91"/>
          <w:numberingChange w:id="141" w:author="Unknown" w:date="2019-11-20T13:25:00Z" w:original=""/>
        </w:numPr>
        <w:spacing w:after="0" w:line="240" w:lineRule="auto"/>
        <w:ind w:hanging="294"/>
        <w:rPr>
          <w:rFonts w:ascii="Times New Roman" w:hAnsi="Times New Roman"/>
          <w:sz w:val="20"/>
          <w:szCs w:val="20"/>
        </w:rPr>
      </w:pPr>
      <w:r w:rsidRPr="009C0117">
        <w:rPr>
          <w:rFonts w:ascii="Times New Roman" w:hAnsi="Times New Roman"/>
          <w:sz w:val="20"/>
          <w:szCs w:val="20"/>
        </w:rPr>
        <w:t>pobierania danych z opcją ich wstępnego przetwarzania</w:t>
      </w:r>
    </w:p>
    <w:p w:rsidR="00A3529E" w:rsidRDefault="00A3529E" w:rsidP="00BE52CD">
      <w:pPr>
        <w:pStyle w:val="ListParagraph"/>
        <w:numPr>
          <w:ilvl w:val="0"/>
          <w:numId w:val="91"/>
          <w:numberingChange w:id="142" w:author="Unknown" w:date="2019-11-20T13:25:00Z" w:original=""/>
        </w:numPr>
        <w:spacing w:after="0" w:line="240" w:lineRule="auto"/>
        <w:ind w:hanging="294"/>
        <w:rPr>
          <w:rFonts w:ascii="Times New Roman" w:hAnsi="Times New Roman"/>
          <w:sz w:val="20"/>
          <w:szCs w:val="20"/>
        </w:rPr>
      </w:pPr>
      <w:r w:rsidRPr="009C0117">
        <w:rPr>
          <w:rFonts w:ascii="Times New Roman" w:hAnsi="Times New Roman"/>
          <w:sz w:val="20"/>
          <w:szCs w:val="20"/>
        </w:rPr>
        <w:t xml:space="preserve">przechowywania danych, </w:t>
      </w:r>
    </w:p>
    <w:p w:rsidR="00A3529E" w:rsidRDefault="00A3529E" w:rsidP="00BE52CD">
      <w:pPr>
        <w:pStyle w:val="ListParagraph"/>
        <w:numPr>
          <w:ilvl w:val="0"/>
          <w:numId w:val="91"/>
          <w:numberingChange w:id="143" w:author="Unknown" w:date="2019-11-20T13:25:00Z" w:original=""/>
        </w:numPr>
        <w:spacing w:after="0" w:line="240" w:lineRule="auto"/>
        <w:ind w:hanging="294"/>
        <w:rPr>
          <w:rFonts w:ascii="Times New Roman" w:hAnsi="Times New Roman"/>
          <w:sz w:val="20"/>
          <w:szCs w:val="20"/>
        </w:rPr>
      </w:pPr>
      <w:r w:rsidRPr="009C0117">
        <w:rPr>
          <w:rFonts w:ascii="Times New Roman" w:hAnsi="Times New Roman"/>
          <w:sz w:val="20"/>
          <w:szCs w:val="20"/>
        </w:rPr>
        <w:t>warstwy analitycznej i interfejsu użytkownika.</w:t>
      </w:r>
    </w:p>
    <w:p w:rsidR="00A3529E" w:rsidRDefault="00A3529E" w:rsidP="0058064E">
      <w:pPr>
        <w:spacing w:after="0" w:line="240" w:lineRule="auto"/>
        <w:rPr>
          <w:rFonts w:ascii="Times New Roman" w:hAnsi="Times New Roman"/>
          <w:sz w:val="20"/>
          <w:szCs w:val="20"/>
        </w:rPr>
      </w:pPr>
    </w:p>
    <w:p w:rsidR="00A3529E" w:rsidRDefault="00A3529E" w:rsidP="00BE52CD">
      <w:pPr>
        <w:pStyle w:val="ListParagraph"/>
        <w:numPr>
          <w:ilvl w:val="0"/>
          <w:numId w:val="92"/>
          <w:numberingChange w:id="144" w:author="Unknown" w:date="2019-11-20T13:25:00Z" w:original="%1:1:0:."/>
        </w:numPr>
        <w:spacing w:after="0" w:line="240" w:lineRule="auto"/>
        <w:ind w:left="426" w:hanging="426"/>
        <w:rPr>
          <w:rFonts w:ascii="Times New Roman" w:hAnsi="Times New Roman"/>
          <w:sz w:val="20"/>
          <w:szCs w:val="20"/>
        </w:rPr>
      </w:pPr>
      <w:r>
        <w:rPr>
          <w:rFonts w:ascii="Times New Roman" w:hAnsi="Times New Roman"/>
          <w:sz w:val="20"/>
          <w:szCs w:val="20"/>
        </w:rPr>
        <w:t>Dane wejściowe.</w:t>
      </w:r>
    </w:p>
    <w:p w:rsidR="00A3529E" w:rsidRDefault="00A3529E" w:rsidP="00BE52CD">
      <w:pPr>
        <w:pStyle w:val="ListParagraph"/>
        <w:spacing w:after="0" w:line="240" w:lineRule="auto"/>
        <w:ind w:left="1065" w:hanging="639"/>
        <w:jc w:val="both"/>
        <w:rPr>
          <w:rFonts w:ascii="Times New Roman" w:hAnsi="Times New Roman"/>
          <w:sz w:val="20"/>
          <w:szCs w:val="20"/>
        </w:rPr>
      </w:pPr>
      <w:r w:rsidRPr="009C0117">
        <w:rPr>
          <w:rFonts w:ascii="Times New Roman" w:hAnsi="Times New Roman"/>
          <w:sz w:val="20"/>
          <w:szCs w:val="20"/>
        </w:rPr>
        <w:t>System musi umożliwiać pobieranie logów/zdarzeń co najmniej z następujących systemów i aplikacji:</w:t>
      </w:r>
    </w:p>
    <w:p w:rsidR="00A3529E" w:rsidRDefault="00A3529E" w:rsidP="00BE52CD">
      <w:pPr>
        <w:pStyle w:val="ListParagraph"/>
        <w:numPr>
          <w:ilvl w:val="0"/>
          <w:numId w:val="93"/>
          <w:numberingChange w:id="145" w:author="Unknown" w:date="2019-11-20T13:25:00Z" w:original=""/>
        </w:numPr>
        <w:spacing w:after="0" w:line="240" w:lineRule="auto"/>
        <w:ind w:left="709" w:hanging="283"/>
        <w:jc w:val="both"/>
        <w:rPr>
          <w:rFonts w:ascii="Times New Roman" w:hAnsi="Times New Roman"/>
          <w:sz w:val="20"/>
          <w:szCs w:val="20"/>
        </w:rPr>
      </w:pPr>
      <w:r>
        <w:rPr>
          <w:rFonts w:ascii="Times New Roman" w:hAnsi="Times New Roman"/>
          <w:sz w:val="20"/>
          <w:szCs w:val="20"/>
        </w:rPr>
        <w:t xml:space="preserve">Systemy </w:t>
      </w:r>
      <w:r w:rsidRPr="00FE734C">
        <w:rPr>
          <w:rFonts w:ascii="Times New Roman" w:hAnsi="Times New Roman"/>
          <w:sz w:val="20"/>
          <w:szCs w:val="20"/>
        </w:rPr>
        <w:t xml:space="preserve">Vmware </w:t>
      </w:r>
      <w:r>
        <w:rPr>
          <w:rFonts w:ascii="Times New Roman" w:hAnsi="Times New Roman"/>
          <w:sz w:val="20"/>
          <w:szCs w:val="20"/>
        </w:rPr>
        <w:t>vSphere</w:t>
      </w:r>
      <w:r w:rsidRPr="00FE734C">
        <w:rPr>
          <w:rFonts w:ascii="Times New Roman" w:hAnsi="Times New Roman"/>
          <w:sz w:val="20"/>
          <w:szCs w:val="20"/>
        </w:rPr>
        <w:t xml:space="preserve">, </w:t>
      </w:r>
      <w:r>
        <w:rPr>
          <w:rFonts w:ascii="Times New Roman" w:hAnsi="Times New Roman"/>
          <w:sz w:val="20"/>
          <w:szCs w:val="20"/>
        </w:rPr>
        <w:t xml:space="preserve">systemy </w:t>
      </w:r>
      <w:r w:rsidRPr="00FE734C">
        <w:rPr>
          <w:rFonts w:ascii="Times New Roman" w:hAnsi="Times New Roman"/>
          <w:sz w:val="20"/>
          <w:szCs w:val="20"/>
        </w:rPr>
        <w:t>Windows Server 2012</w:t>
      </w:r>
      <w:r>
        <w:rPr>
          <w:rFonts w:ascii="Times New Roman" w:hAnsi="Times New Roman"/>
          <w:sz w:val="20"/>
          <w:szCs w:val="20"/>
        </w:rPr>
        <w:t xml:space="preserve"> oraz </w:t>
      </w:r>
      <w:r w:rsidRPr="00FE734C">
        <w:rPr>
          <w:rFonts w:ascii="Times New Roman" w:hAnsi="Times New Roman"/>
          <w:sz w:val="20"/>
          <w:szCs w:val="20"/>
        </w:rPr>
        <w:t>Windows Server 2019,</w:t>
      </w:r>
      <w:r>
        <w:rPr>
          <w:rFonts w:ascii="Times New Roman" w:hAnsi="Times New Roman"/>
          <w:sz w:val="20"/>
          <w:szCs w:val="20"/>
        </w:rPr>
        <w:t xml:space="preserve"> systemy </w:t>
      </w:r>
      <w:r w:rsidRPr="00FE734C">
        <w:rPr>
          <w:rFonts w:ascii="Times New Roman" w:hAnsi="Times New Roman"/>
          <w:sz w:val="20"/>
          <w:szCs w:val="20"/>
        </w:rPr>
        <w:t xml:space="preserve">Linux </w:t>
      </w:r>
      <w:r>
        <w:rPr>
          <w:rFonts w:ascii="Times New Roman" w:hAnsi="Times New Roman"/>
          <w:sz w:val="20"/>
          <w:szCs w:val="20"/>
        </w:rPr>
        <w:t xml:space="preserve">Debian/Ubuntu/CentOS, urządzenia </w:t>
      </w:r>
      <w:r w:rsidRPr="00FE734C">
        <w:rPr>
          <w:rFonts w:ascii="Times New Roman" w:hAnsi="Times New Roman"/>
          <w:sz w:val="20"/>
          <w:szCs w:val="20"/>
        </w:rPr>
        <w:t>Fortigate</w:t>
      </w:r>
      <w:r>
        <w:rPr>
          <w:rFonts w:ascii="Times New Roman" w:hAnsi="Times New Roman"/>
          <w:sz w:val="20"/>
          <w:szCs w:val="20"/>
        </w:rPr>
        <w:t>, przełączniki sieciowe CISCO, bazy danych Oracle.</w:t>
      </w:r>
      <w:r w:rsidRPr="00FE734C">
        <w:rPr>
          <w:rFonts w:ascii="Times New Roman" w:hAnsi="Times New Roman"/>
          <w:sz w:val="20"/>
          <w:szCs w:val="20"/>
        </w:rPr>
        <w:t xml:space="preserve"> </w:t>
      </w:r>
    </w:p>
    <w:p w:rsidR="00A3529E" w:rsidRDefault="00A3529E" w:rsidP="00BE52CD">
      <w:pPr>
        <w:pStyle w:val="ListParagraph"/>
        <w:spacing w:after="0" w:line="240" w:lineRule="auto"/>
        <w:ind w:left="1065" w:hanging="639"/>
        <w:jc w:val="both"/>
        <w:rPr>
          <w:rFonts w:ascii="Times New Roman" w:hAnsi="Times New Roman"/>
          <w:sz w:val="20"/>
          <w:szCs w:val="20"/>
        </w:rPr>
      </w:pPr>
      <w:r w:rsidRPr="009C0117">
        <w:rPr>
          <w:rFonts w:ascii="Times New Roman" w:hAnsi="Times New Roman"/>
          <w:sz w:val="20"/>
          <w:szCs w:val="20"/>
        </w:rPr>
        <w:t>System SIEM musi umożliwiać pobieranie logów co najmniej następującymi protokołami:</w:t>
      </w:r>
    </w:p>
    <w:p w:rsidR="00A3529E" w:rsidRDefault="00A3529E" w:rsidP="00BE52CD">
      <w:pPr>
        <w:pStyle w:val="ListParagraph"/>
        <w:numPr>
          <w:ilvl w:val="0"/>
          <w:numId w:val="94"/>
          <w:numberingChange w:id="146" w:author="Unknown" w:date="2019-11-20T13:25:00Z" w:original=""/>
        </w:numPr>
        <w:spacing w:after="0" w:line="240" w:lineRule="auto"/>
        <w:ind w:left="709" w:hanging="283"/>
        <w:jc w:val="both"/>
        <w:rPr>
          <w:rFonts w:ascii="Times New Roman" w:hAnsi="Times New Roman"/>
          <w:sz w:val="20"/>
          <w:szCs w:val="20"/>
        </w:rPr>
      </w:pPr>
      <w:r w:rsidRPr="00021646">
        <w:rPr>
          <w:rFonts w:ascii="Times New Roman" w:hAnsi="Times New Roman"/>
          <w:sz w:val="20"/>
          <w:szCs w:val="20"/>
        </w:rPr>
        <w:t>syslog UDP/TCP, trap SNMP, logi i informacje przechowywane w bazach danych, logi stron internetowych, logi JMS, JMX, dane z systemów wirtualizacji, dane z systemów chmurowych, NetFlow, zbiory wskazane w katalogach, wyniki skryptów uruchamianych na urządzeniu/serwerze</w:t>
      </w:r>
      <w:r>
        <w:rPr>
          <w:rFonts w:ascii="Times New Roman" w:hAnsi="Times New Roman"/>
          <w:sz w:val="20"/>
          <w:szCs w:val="20"/>
        </w:rPr>
        <w:t>.</w:t>
      </w:r>
    </w:p>
    <w:p w:rsidR="00A3529E" w:rsidRDefault="00A3529E" w:rsidP="00BE52CD">
      <w:pPr>
        <w:pStyle w:val="ListParagraph"/>
        <w:numPr>
          <w:ilvl w:val="0"/>
          <w:numId w:val="92"/>
          <w:numberingChange w:id="147" w:author="Unknown" w:date="2019-11-20T13:25:00Z" w:original="%1:2:0:."/>
        </w:numPr>
        <w:spacing w:after="0" w:line="240" w:lineRule="auto"/>
        <w:ind w:left="426" w:hanging="426"/>
        <w:jc w:val="both"/>
        <w:rPr>
          <w:rFonts w:ascii="Times New Roman" w:hAnsi="Times New Roman"/>
          <w:sz w:val="20"/>
          <w:szCs w:val="20"/>
        </w:rPr>
      </w:pPr>
      <w:r w:rsidRPr="009C0117">
        <w:rPr>
          <w:rFonts w:ascii="Times New Roman" w:hAnsi="Times New Roman"/>
          <w:sz w:val="20"/>
          <w:szCs w:val="20"/>
        </w:rPr>
        <w:t>Przetwarzanie danych</w:t>
      </w:r>
      <w:r>
        <w:rPr>
          <w:rFonts w:ascii="Times New Roman" w:hAnsi="Times New Roman"/>
          <w:sz w:val="20"/>
          <w:szCs w:val="20"/>
        </w:rPr>
        <w:t>.</w:t>
      </w:r>
    </w:p>
    <w:p w:rsidR="00A3529E" w:rsidRDefault="00A3529E" w:rsidP="00BE52CD">
      <w:pPr>
        <w:pStyle w:val="ListParagraph"/>
        <w:spacing w:after="0" w:line="240" w:lineRule="auto"/>
        <w:ind w:left="426"/>
        <w:jc w:val="both"/>
        <w:rPr>
          <w:rFonts w:ascii="Times New Roman" w:hAnsi="Times New Roman"/>
          <w:sz w:val="20"/>
          <w:szCs w:val="20"/>
        </w:rPr>
      </w:pPr>
      <w:r w:rsidRPr="009C0117">
        <w:rPr>
          <w:rFonts w:ascii="Times New Roman" w:hAnsi="Times New Roman"/>
          <w:sz w:val="20"/>
          <w:szCs w:val="20"/>
        </w:rPr>
        <w:t>System musi umożliwiać zmianę definicji danych wejściowych w trakcie używania systemu (np. dodanie nowych pól, zmianę znaczenia lub nazwy istniejących itp.) bez konieczności przeprowadzania ponownego odbudowywania bazy danych. System SIEM musi pozwalać na równoległe używanie różnych sposobów normalizacji logów.</w:t>
      </w:r>
    </w:p>
    <w:p w:rsidR="00A3529E" w:rsidRDefault="00A3529E" w:rsidP="00BE52CD">
      <w:pPr>
        <w:pStyle w:val="ListParagraph"/>
        <w:spacing w:after="0" w:line="240" w:lineRule="auto"/>
        <w:ind w:left="426"/>
        <w:jc w:val="both"/>
        <w:rPr>
          <w:rFonts w:ascii="Times New Roman" w:hAnsi="Times New Roman"/>
          <w:sz w:val="20"/>
          <w:szCs w:val="20"/>
        </w:rPr>
      </w:pPr>
      <w:r w:rsidRPr="009C0117">
        <w:rPr>
          <w:rFonts w:ascii="Times New Roman" w:hAnsi="Times New Roman"/>
          <w:sz w:val="20"/>
          <w:szCs w:val="20"/>
        </w:rPr>
        <w:t>Musi istnieć możliwość wzbogacania danych pochodzących z logów, o informacje zwar</w:t>
      </w:r>
      <w:r>
        <w:rPr>
          <w:rFonts w:ascii="Times New Roman" w:hAnsi="Times New Roman"/>
          <w:sz w:val="20"/>
          <w:szCs w:val="20"/>
        </w:rPr>
        <w:t>te w zewnętrznych repozytoriach, np.: k</w:t>
      </w:r>
      <w:r w:rsidRPr="009C0117">
        <w:rPr>
          <w:rFonts w:ascii="Times New Roman" w:hAnsi="Times New Roman"/>
          <w:sz w:val="20"/>
          <w:szCs w:val="20"/>
        </w:rPr>
        <w:t>atalogi LDAP,</w:t>
      </w:r>
      <w:r>
        <w:rPr>
          <w:rFonts w:ascii="Times New Roman" w:hAnsi="Times New Roman"/>
          <w:sz w:val="20"/>
          <w:szCs w:val="20"/>
        </w:rPr>
        <w:t xml:space="preserve"> b</w:t>
      </w:r>
      <w:r w:rsidRPr="009C0117">
        <w:rPr>
          <w:rFonts w:ascii="Times New Roman" w:hAnsi="Times New Roman"/>
          <w:sz w:val="20"/>
          <w:szCs w:val="20"/>
        </w:rPr>
        <w:t xml:space="preserve">azy danych, </w:t>
      </w:r>
      <w:r>
        <w:rPr>
          <w:rFonts w:ascii="Times New Roman" w:hAnsi="Times New Roman"/>
          <w:sz w:val="20"/>
          <w:szCs w:val="20"/>
        </w:rPr>
        <w:t>b</w:t>
      </w:r>
      <w:r w:rsidRPr="009C0117">
        <w:rPr>
          <w:rFonts w:ascii="Times New Roman" w:hAnsi="Times New Roman"/>
          <w:sz w:val="20"/>
          <w:szCs w:val="20"/>
        </w:rPr>
        <w:t>azy noSQL</w:t>
      </w:r>
      <w:r>
        <w:rPr>
          <w:rFonts w:ascii="Times New Roman" w:hAnsi="Times New Roman"/>
          <w:sz w:val="20"/>
          <w:szCs w:val="20"/>
        </w:rPr>
        <w:t xml:space="preserve">, </w:t>
      </w:r>
      <w:r w:rsidRPr="009C0117">
        <w:rPr>
          <w:rFonts w:ascii="Times New Roman" w:hAnsi="Times New Roman"/>
          <w:sz w:val="20"/>
          <w:szCs w:val="20"/>
        </w:rPr>
        <w:t>Hadoop.</w:t>
      </w:r>
    </w:p>
    <w:p w:rsidR="00A3529E" w:rsidRDefault="00A3529E" w:rsidP="00BE52CD">
      <w:pPr>
        <w:pStyle w:val="ListParagraph"/>
        <w:spacing w:after="0" w:line="240" w:lineRule="auto"/>
        <w:ind w:left="426"/>
        <w:jc w:val="both"/>
        <w:rPr>
          <w:rFonts w:ascii="Times New Roman" w:hAnsi="Times New Roman"/>
          <w:sz w:val="20"/>
          <w:szCs w:val="20"/>
        </w:rPr>
      </w:pPr>
      <w:r w:rsidRPr="009C0117">
        <w:rPr>
          <w:rFonts w:ascii="Times New Roman" w:hAnsi="Times New Roman"/>
          <w:sz w:val="20"/>
          <w:szCs w:val="20"/>
        </w:rPr>
        <w:t>Licencja nie może ograniczać w żaden sposób liczby podłączonych urządzeń oraz liczby serwerów przeznaczonych na wykonywanie poszczególnych zadań</w:t>
      </w:r>
      <w:r>
        <w:rPr>
          <w:rFonts w:ascii="Times New Roman" w:hAnsi="Times New Roman"/>
          <w:sz w:val="20"/>
          <w:szCs w:val="20"/>
        </w:rPr>
        <w:t>,</w:t>
      </w:r>
      <w:r w:rsidRPr="009C0117">
        <w:rPr>
          <w:rFonts w:ascii="Times New Roman" w:hAnsi="Times New Roman"/>
          <w:sz w:val="20"/>
          <w:szCs w:val="20"/>
        </w:rPr>
        <w:t xml:space="preserve"> tj. zbierania, przetwarzania i wizualizacji danych</w:t>
      </w:r>
      <w:r>
        <w:rPr>
          <w:rFonts w:ascii="Times New Roman" w:hAnsi="Times New Roman"/>
          <w:sz w:val="20"/>
          <w:szCs w:val="20"/>
        </w:rPr>
        <w:t xml:space="preserve">. </w:t>
      </w:r>
      <w:r w:rsidRPr="009C0117">
        <w:rPr>
          <w:rFonts w:ascii="Times New Roman" w:hAnsi="Times New Roman"/>
          <w:sz w:val="20"/>
          <w:szCs w:val="20"/>
        </w:rPr>
        <w:t xml:space="preserve">W </w:t>
      </w:r>
      <w:r>
        <w:rPr>
          <w:rFonts w:ascii="Times New Roman" w:hAnsi="Times New Roman"/>
          <w:sz w:val="20"/>
          <w:szCs w:val="20"/>
        </w:rPr>
        <w:t xml:space="preserve">przypadku stosowania </w:t>
      </w:r>
      <w:r w:rsidRPr="008863CA">
        <w:rPr>
          <w:rFonts w:ascii="Times New Roman" w:hAnsi="Times New Roman"/>
          <w:sz w:val="20"/>
          <w:szCs w:val="20"/>
        </w:rPr>
        <w:t>limitu objętości danych wejściowych</w:t>
      </w:r>
      <w:r w:rsidRPr="009C0117">
        <w:rPr>
          <w:rFonts w:ascii="Times New Roman" w:hAnsi="Times New Roman"/>
          <w:sz w:val="20"/>
          <w:szCs w:val="20"/>
        </w:rPr>
        <w:t xml:space="preserve"> dziennych określonych licencją funkcjonalność systemu nie powinna ulegać ograniczeniu.</w:t>
      </w:r>
    </w:p>
    <w:p w:rsidR="00A3529E" w:rsidRDefault="00A3529E" w:rsidP="00BE52CD">
      <w:pPr>
        <w:pStyle w:val="ListParagraph"/>
        <w:numPr>
          <w:ilvl w:val="0"/>
          <w:numId w:val="96"/>
          <w:numberingChange w:id="148" w:author="Unknown" w:date="2019-11-20T13:25:00Z" w:original="%1:4:0:."/>
        </w:numPr>
        <w:spacing w:after="0" w:line="240" w:lineRule="auto"/>
        <w:ind w:left="426" w:hanging="426"/>
        <w:jc w:val="both"/>
        <w:rPr>
          <w:rFonts w:ascii="Times New Roman" w:hAnsi="Times New Roman"/>
          <w:sz w:val="20"/>
          <w:szCs w:val="20"/>
        </w:rPr>
      </w:pPr>
      <w:r w:rsidRPr="00021646">
        <w:rPr>
          <w:rFonts w:ascii="Times New Roman" w:hAnsi="Times New Roman"/>
          <w:sz w:val="20"/>
          <w:szCs w:val="20"/>
        </w:rPr>
        <w:t>Wyszukiwanie i przechowywanie danych</w:t>
      </w:r>
      <w:r>
        <w:rPr>
          <w:rFonts w:ascii="Times New Roman" w:hAnsi="Times New Roman"/>
          <w:sz w:val="20"/>
          <w:szCs w:val="20"/>
        </w:rPr>
        <w:t>.</w:t>
      </w:r>
    </w:p>
    <w:p w:rsidR="00A3529E" w:rsidRDefault="00A3529E" w:rsidP="00BE52CD">
      <w:pPr>
        <w:spacing w:after="0" w:line="240" w:lineRule="auto"/>
        <w:ind w:left="426"/>
        <w:jc w:val="both"/>
        <w:rPr>
          <w:rFonts w:ascii="Times New Roman" w:hAnsi="Times New Roman"/>
          <w:sz w:val="20"/>
          <w:szCs w:val="20"/>
        </w:rPr>
      </w:pPr>
      <w:r w:rsidRPr="00021646">
        <w:rPr>
          <w:rFonts w:ascii="Times New Roman" w:hAnsi="Times New Roman"/>
          <w:sz w:val="20"/>
          <w:szCs w:val="20"/>
        </w:rPr>
        <w:t>System SIEM musi umożliwiać skalowalność poziomą poprzez dodawanie kolejnych węzłów ww. klastra w celi spełnienia wymaga</w:t>
      </w:r>
      <w:r>
        <w:rPr>
          <w:rFonts w:ascii="Times New Roman" w:hAnsi="Times New Roman"/>
          <w:sz w:val="20"/>
          <w:szCs w:val="20"/>
        </w:rPr>
        <w:t>ń</w:t>
      </w:r>
      <w:r w:rsidRPr="00021646">
        <w:rPr>
          <w:rFonts w:ascii="Times New Roman" w:hAnsi="Times New Roman"/>
          <w:sz w:val="20"/>
          <w:szCs w:val="20"/>
        </w:rPr>
        <w:t xml:space="preserve"> dot</w:t>
      </w:r>
      <w:r>
        <w:rPr>
          <w:rFonts w:ascii="Times New Roman" w:hAnsi="Times New Roman"/>
          <w:sz w:val="20"/>
          <w:szCs w:val="20"/>
        </w:rPr>
        <w:t>yczących</w:t>
      </w:r>
      <w:r w:rsidRPr="00021646">
        <w:rPr>
          <w:rFonts w:ascii="Times New Roman" w:hAnsi="Times New Roman"/>
          <w:sz w:val="20"/>
          <w:szCs w:val="20"/>
        </w:rPr>
        <w:t xml:space="preserve"> wydajności lub dostępności (zwiększenie liczby kopii danych). Klastry muszą umożliwiać funkcjonowanie w środowiskach złożonych z wielu lokalizacji, przy czym konfiguracja replikacji danych musi pozwalać na określenie, w której lokalizacji dostępne są kopie zebranych informacji</w:t>
      </w:r>
      <w:r>
        <w:rPr>
          <w:rFonts w:ascii="Times New Roman" w:hAnsi="Times New Roman"/>
          <w:sz w:val="20"/>
          <w:szCs w:val="20"/>
        </w:rPr>
        <w:t>.</w:t>
      </w:r>
    </w:p>
    <w:p w:rsidR="00A3529E" w:rsidRDefault="00A3529E" w:rsidP="00BE52CD">
      <w:pPr>
        <w:spacing w:after="0" w:line="240" w:lineRule="auto"/>
        <w:ind w:left="426"/>
        <w:jc w:val="both"/>
        <w:rPr>
          <w:rFonts w:ascii="Times New Roman" w:hAnsi="Times New Roman"/>
          <w:sz w:val="20"/>
          <w:szCs w:val="20"/>
        </w:rPr>
      </w:pPr>
      <w:r w:rsidRPr="00021646">
        <w:rPr>
          <w:rFonts w:ascii="Times New Roman" w:hAnsi="Times New Roman"/>
          <w:sz w:val="20"/>
          <w:szCs w:val="20"/>
        </w:rPr>
        <w:t>System musi samodzielnie zarządzać retencją danych. Wymagana jest obsługa co najmniej dwóch etapów życia danych: HOT, WARM i COLD. Z każdym etapem związane jest miejsce przechowywania danych. Migracja danych musi następować automatycznie po określonym czasie (wiek danych) lub osiągnięciu określonej objętości. M</w:t>
      </w:r>
      <w:r>
        <w:rPr>
          <w:rFonts w:ascii="Times New Roman" w:hAnsi="Times New Roman"/>
          <w:sz w:val="20"/>
          <w:szCs w:val="20"/>
        </w:rPr>
        <w:t>usi istnieć możliwość stworzenia</w:t>
      </w:r>
      <w:r w:rsidRPr="00021646">
        <w:rPr>
          <w:rFonts w:ascii="Times New Roman" w:hAnsi="Times New Roman"/>
          <w:sz w:val="20"/>
          <w:szCs w:val="20"/>
        </w:rPr>
        <w:t xml:space="preserve"> różnych schematów retencji dla różnych typów danych.  </w:t>
      </w:r>
    </w:p>
    <w:p w:rsidR="00A3529E" w:rsidRDefault="00A3529E" w:rsidP="00BE52CD">
      <w:pPr>
        <w:pStyle w:val="ListParagraph"/>
        <w:numPr>
          <w:ilvl w:val="0"/>
          <w:numId w:val="96"/>
          <w:numberingChange w:id="149" w:author="Unknown" w:date="2019-11-20T13:25:00Z" w:original="%1:5:0:."/>
        </w:numPr>
        <w:spacing w:after="0" w:line="240" w:lineRule="auto"/>
        <w:ind w:left="426" w:hanging="426"/>
        <w:jc w:val="both"/>
        <w:rPr>
          <w:rFonts w:ascii="Times New Roman" w:hAnsi="Times New Roman"/>
          <w:sz w:val="20"/>
          <w:szCs w:val="20"/>
        </w:rPr>
      </w:pPr>
      <w:r w:rsidRPr="009C0117">
        <w:rPr>
          <w:rFonts w:ascii="Times New Roman" w:hAnsi="Times New Roman"/>
          <w:sz w:val="20"/>
          <w:szCs w:val="20"/>
        </w:rPr>
        <w:t>Wizualizacja danych</w:t>
      </w:r>
      <w:r>
        <w:rPr>
          <w:rFonts w:ascii="Times New Roman" w:hAnsi="Times New Roman"/>
          <w:sz w:val="20"/>
          <w:szCs w:val="20"/>
        </w:rPr>
        <w:t>.</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 xml:space="preserve">Wyszukiwanie danych musi być możliwe z wykorzystaniem filtrów opartych o dane znormalizowane np. zapytanie o konkretną nazwę hosta występującą jako adres źródłowy połączeń. System musi również pozwalać na wyszukiwanie danych w oparciu o wyrażenia regularne zastosowane wobec całego logu jak również pojedynczych pól.  </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 xml:space="preserve">System musi analizować zdarzenia w oparciu o znaczniki czasu zawarte w oryginalnych logach, jeśli są dostępne. </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System musi posiadać możliwość tworzenia wielu typów raportów generowanych zgodnie z kryteriami ustalonymi przez administratorów oraz na podstawie predefiniowanych wzorców (raportów). Raporty muszą być dostępne w wielu formatach – co najmniej PDF, CSV, JPG.</w:t>
      </w:r>
    </w:p>
    <w:p w:rsidR="00A3529E" w:rsidRDefault="00A3529E" w:rsidP="00BE52CD">
      <w:pPr>
        <w:spacing w:after="0" w:line="240" w:lineRule="auto"/>
        <w:ind w:left="709" w:hanging="283"/>
        <w:jc w:val="both"/>
        <w:rPr>
          <w:rFonts w:ascii="Times New Roman" w:hAnsi="Times New Roman"/>
          <w:sz w:val="20"/>
          <w:szCs w:val="20"/>
        </w:rPr>
      </w:pPr>
      <w:r w:rsidRPr="009C0117">
        <w:rPr>
          <w:rFonts w:ascii="Times New Roman" w:hAnsi="Times New Roman"/>
          <w:sz w:val="20"/>
          <w:szCs w:val="20"/>
        </w:rPr>
        <w:t>Zestaw funkcjonalności analitycznych musi uwzględniać co najmniej następujące funkcje:</w:t>
      </w:r>
    </w:p>
    <w:p w:rsidR="00A3529E" w:rsidRDefault="00A3529E" w:rsidP="00BE52CD">
      <w:pPr>
        <w:pStyle w:val="ListParagraph"/>
        <w:numPr>
          <w:ilvl w:val="0"/>
          <w:numId w:val="97"/>
          <w:numberingChange w:id="150" w:author="Unknown" w:date="2019-11-20T13:25:00Z" w:original=""/>
        </w:numPr>
        <w:spacing w:after="0" w:line="240" w:lineRule="auto"/>
        <w:ind w:left="709" w:hanging="283"/>
        <w:jc w:val="both"/>
        <w:rPr>
          <w:rFonts w:ascii="Times New Roman" w:hAnsi="Times New Roman"/>
          <w:sz w:val="20"/>
          <w:szCs w:val="20"/>
        </w:rPr>
      </w:pPr>
      <w:r w:rsidRPr="007F0DC3">
        <w:rPr>
          <w:rFonts w:ascii="Times New Roman" w:hAnsi="Times New Roman"/>
          <w:sz w:val="20"/>
          <w:szCs w:val="20"/>
        </w:rPr>
        <w:t>Statystyki typu suma, średnia, mediana, odchylenie standardowe, najstarszy, najnowszy dla zadanego klucza (np. średni godzinny wolumen danych dla adresu źródłowego),</w:t>
      </w:r>
    </w:p>
    <w:p w:rsidR="00A3529E" w:rsidRDefault="00A3529E" w:rsidP="00BE52CD">
      <w:pPr>
        <w:pStyle w:val="ListParagraph"/>
        <w:numPr>
          <w:ilvl w:val="0"/>
          <w:numId w:val="97"/>
          <w:numberingChange w:id="151" w:author="Unknown" w:date="2019-11-20T13:25:00Z" w:original=""/>
        </w:numPr>
        <w:spacing w:after="0" w:line="240" w:lineRule="auto"/>
        <w:ind w:left="709" w:hanging="283"/>
        <w:jc w:val="both"/>
        <w:rPr>
          <w:rFonts w:ascii="Times New Roman" w:hAnsi="Times New Roman"/>
          <w:sz w:val="20"/>
          <w:szCs w:val="20"/>
        </w:rPr>
      </w:pPr>
      <w:r w:rsidRPr="007F0DC3">
        <w:rPr>
          <w:rFonts w:ascii="Times New Roman" w:hAnsi="Times New Roman"/>
          <w:sz w:val="20"/>
          <w:szCs w:val="20"/>
        </w:rPr>
        <w:t>Funkcja przedstawiająca przyszły trend w oparciu o dane dotychczas zgromadzone.</w:t>
      </w:r>
    </w:p>
    <w:p w:rsidR="00A3529E" w:rsidRDefault="00A3529E" w:rsidP="00BE52CD">
      <w:pPr>
        <w:pStyle w:val="ListParagraph"/>
        <w:numPr>
          <w:ilvl w:val="0"/>
          <w:numId w:val="97"/>
          <w:numberingChange w:id="152" w:author="Unknown" w:date="2019-11-20T13:25:00Z" w:original=""/>
        </w:numPr>
        <w:spacing w:after="0" w:line="240" w:lineRule="auto"/>
        <w:ind w:left="709" w:hanging="283"/>
        <w:jc w:val="both"/>
        <w:rPr>
          <w:rFonts w:ascii="Times New Roman" w:hAnsi="Times New Roman"/>
          <w:sz w:val="20"/>
          <w:szCs w:val="20"/>
        </w:rPr>
      </w:pPr>
      <w:r w:rsidRPr="007F0DC3">
        <w:rPr>
          <w:rFonts w:ascii="Times New Roman" w:hAnsi="Times New Roman"/>
          <w:sz w:val="20"/>
          <w:szCs w:val="20"/>
        </w:rPr>
        <w:t xml:space="preserve">Rozwiązanie musi wykrywać rzadkie i częste wystąpienia wartości i zdarzeń w określonym podzbiorze, </w:t>
      </w:r>
    </w:p>
    <w:p w:rsidR="00A3529E" w:rsidRDefault="00A3529E" w:rsidP="00BE52CD">
      <w:pPr>
        <w:pStyle w:val="ListParagraph"/>
        <w:numPr>
          <w:ilvl w:val="0"/>
          <w:numId w:val="97"/>
          <w:numberingChange w:id="153" w:author="Unknown" w:date="2019-11-20T13:25:00Z" w:original=""/>
        </w:numPr>
        <w:spacing w:after="0" w:line="240" w:lineRule="auto"/>
        <w:ind w:left="709" w:hanging="283"/>
        <w:jc w:val="both"/>
        <w:rPr>
          <w:rFonts w:ascii="Times New Roman" w:hAnsi="Times New Roman"/>
          <w:sz w:val="20"/>
          <w:szCs w:val="20"/>
        </w:rPr>
      </w:pPr>
      <w:r w:rsidRPr="007F0DC3">
        <w:rPr>
          <w:rFonts w:ascii="Times New Roman" w:hAnsi="Times New Roman"/>
          <w:sz w:val="20"/>
          <w:szCs w:val="20"/>
        </w:rPr>
        <w:t xml:space="preserve">Budowanie korelacji w oparciu o zdarzenia zawierające jednakowe wartości danych pól. </w:t>
      </w:r>
    </w:p>
    <w:p w:rsidR="00A3529E" w:rsidRDefault="00A3529E" w:rsidP="00BE52CD">
      <w:pPr>
        <w:pStyle w:val="ListParagraph"/>
        <w:numPr>
          <w:ilvl w:val="0"/>
          <w:numId w:val="97"/>
          <w:numberingChange w:id="154" w:author="Unknown" w:date="2019-11-20T13:25:00Z" w:original=""/>
        </w:numPr>
        <w:spacing w:after="0" w:line="240" w:lineRule="auto"/>
        <w:ind w:left="709" w:hanging="283"/>
        <w:jc w:val="both"/>
        <w:rPr>
          <w:rFonts w:ascii="Times New Roman" w:hAnsi="Times New Roman"/>
          <w:sz w:val="20"/>
          <w:szCs w:val="20"/>
        </w:rPr>
      </w:pPr>
      <w:r w:rsidRPr="007F0DC3">
        <w:rPr>
          <w:rFonts w:ascii="Times New Roman" w:hAnsi="Times New Roman"/>
          <w:sz w:val="20"/>
          <w:szCs w:val="20"/>
        </w:rPr>
        <w:t>Badanie zmian wartości danego pola i alarmowanie lub raportowanie w oparciu o zmianę tej wartości (np. wzrost liczby niepoprawnych zalogowań o 70%).</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System SIEM musi umożliwiać alarmowanie i raportowanie o anomaliach statystycznych dla dowolnych parametrów liczbowych zawartych w logach polegając na odchyleniach w stosunku do wartości przewidywanych (zarówno w górę, jak i w dół).</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System SIEM musi pozwalać na akcelerację zapytań i raportów, które wykonywane są często, tak by automatycznie budował agregaty pozwalające na szybkie wykonania raportu obejmującego dowolnie długie okresy czasu. Akceleracja musi być dostępna zarówno dla raportów wbudowanych jak i własnych definiowanych przez użytkownika. Raporty takie powinny być dostępne w czasie nie przekraczającym kilku sekund od ich uruchomienia dla dowolnego okresu czasu.</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System SIEM musi posiadać możliwości wizualizacji danych na raportach i dashboardach z wykorzystaniem:</w:t>
      </w:r>
      <w:r>
        <w:rPr>
          <w:rFonts w:ascii="Times New Roman" w:hAnsi="Times New Roman"/>
          <w:sz w:val="20"/>
          <w:szCs w:val="20"/>
        </w:rPr>
        <w:t xml:space="preserve"> </w:t>
      </w:r>
      <w:r w:rsidRPr="007F0DC3">
        <w:rPr>
          <w:rFonts w:ascii="Times New Roman" w:hAnsi="Times New Roman"/>
          <w:sz w:val="20"/>
          <w:szCs w:val="20"/>
        </w:rPr>
        <w:t>tabel, list zdarzeń, pojedynczych wartości</w:t>
      </w:r>
      <w:r>
        <w:rPr>
          <w:rFonts w:ascii="Times New Roman" w:hAnsi="Times New Roman"/>
          <w:sz w:val="20"/>
          <w:szCs w:val="20"/>
        </w:rPr>
        <w:t xml:space="preserve">, </w:t>
      </w:r>
      <w:r w:rsidRPr="007F0DC3">
        <w:rPr>
          <w:rFonts w:ascii="Times New Roman" w:hAnsi="Times New Roman"/>
          <w:sz w:val="20"/>
          <w:szCs w:val="20"/>
        </w:rPr>
        <w:t>wykresów (co najmniej: słupkowy, kołowy, liniowy, punktowy, bąbelkowy),</w:t>
      </w:r>
      <w:r>
        <w:rPr>
          <w:rFonts w:ascii="Times New Roman" w:hAnsi="Times New Roman"/>
          <w:sz w:val="20"/>
          <w:szCs w:val="20"/>
        </w:rPr>
        <w:t xml:space="preserve"> </w:t>
      </w:r>
      <w:r w:rsidRPr="007F0DC3">
        <w:rPr>
          <w:rFonts w:ascii="Times New Roman" w:hAnsi="Times New Roman"/>
          <w:sz w:val="20"/>
          <w:szCs w:val="20"/>
        </w:rPr>
        <w:t>map geograficznych</w:t>
      </w:r>
      <w:r>
        <w:rPr>
          <w:rFonts w:ascii="Times New Roman" w:hAnsi="Times New Roman"/>
          <w:sz w:val="20"/>
          <w:szCs w:val="20"/>
        </w:rPr>
        <w:t>.</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Musi istnieć możliwość tworzenie interaktywnych dashboardów zawierających elementy interfejsu użytkownika takie jak np. pola tekstowe, listy wyboru, checkbox</w:t>
      </w:r>
      <w:r>
        <w:rPr>
          <w:rFonts w:ascii="Times New Roman" w:hAnsi="Times New Roman"/>
          <w:sz w:val="20"/>
          <w:szCs w:val="20"/>
        </w:rPr>
        <w:t>,</w:t>
      </w:r>
      <w:r w:rsidRPr="009C0117">
        <w:rPr>
          <w:rFonts w:ascii="Times New Roman" w:hAnsi="Times New Roman"/>
          <w:sz w:val="20"/>
          <w:szCs w:val="20"/>
        </w:rPr>
        <w:t xml:space="preserve"> itp.  pozwalające na parametryzacje wyświetlanych informacji. Musi istnieć możliwość tworzenie ich bez konieczności programowania (z wykorzystaniem narzędzi graficznych). </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 xml:space="preserve">Musi istnieć możliwość tworzenia na podstawie tego samego zapytania do bazy systemu zarówno alarmów jak i raportów. </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Musi istnieć możliwość utworzenia panelu dashboardu na podstawie dowolnego raportu.</w:t>
      </w:r>
    </w:p>
    <w:p w:rsidR="00A3529E" w:rsidRDefault="00A3529E" w:rsidP="00BE52CD">
      <w:pPr>
        <w:pStyle w:val="ListParagraph"/>
        <w:numPr>
          <w:ilvl w:val="0"/>
          <w:numId w:val="96"/>
          <w:numberingChange w:id="155" w:author="Unknown" w:date="2019-11-20T13:25:00Z" w:original="%1:6:0:."/>
        </w:numPr>
        <w:spacing w:after="0" w:line="240" w:lineRule="auto"/>
        <w:ind w:left="426" w:hanging="426"/>
        <w:jc w:val="both"/>
        <w:rPr>
          <w:rFonts w:ascii="Times New Roman" w:hAnsi="Times New Roman"/>
          <w:sz w:val="20"/>
          <w:szCs w:val="20"/>
        </w:rPr>
      </w:pPr>
      <w:r w:rsidRPr="009C0117">
        <w:rPr>
          <w:rFonts w:ascii="Times New Roman" w:hAnsi="Times New Roman"/>
          <w:sz w:val="20"/>
          <w:szCs w:val="20"/>
        </w:rPr>
        <w:t>Analiza zdarzenia bezpieczeństwa</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System SIEM musi umożliwiać korelację zdarzeń pochodzących z różnych systemów źródłowych na podstawie dowolnych pól i zmiennych logu lub dowolnych innych danych wzbogacających log (dane o tożsamości, geolokalizacja, dane o zasobach)</w:t>
      </w:r>
      <w:r>
        <w:rPr>
          <w:rFonts w:ascii="Times New Roman" w:hAnsi="Times New Roman"/>
          <w:sz w:val="20"/>
          <w:szCs w:val="20"/>
        </w:rPr>
        <w:t>.</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System SIEM musi umożliwiać tworzenie reguł korelacyjnych przy użyciu zarówno narzędzi graficznych GUI, jak języka zapytań charakterystycznego dla danego systemu SIEM.</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Musi istnieć możliwość zastosowania bez modyfikacji reguł korelacyjnych dla danych historycznych, w celu wykrycia podobnych zdarzeń w przeszłości.</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 xml:space="preserve">Wynikiem działania reguły korelacyjnej może być utworzenie alarmu lub zwiększenie współczynnika ryzyka związanego z obiektem uczestniczącym w zdarzeniu (użytkownik, host, port itp.). </w:t>
      </w:r>
    </w:p>
    <w:p w:rsidR="00A3529E" w:rsidRDefault="00A3529E" w:rsidP="00BE52CD">
      <w:pPr>
        <w:spacing w:after="0" w:line="240" w:lineRule="auto"/>
        <w:ind w:left="360" w:firstLine="66"/>
        <w:jc w:val="both"/>
        <w:rPr>
          <w:rFonts w:ascii="Times New Roman" w:hAnsi="Times New Roman"/>
          <w:sz w:val="20"/>
          <w:szCs w:val="20"/>
        </w:rPr>
      </w:pPr>
      <w:r w:rsidRPr="00111BB7">
        <w:rPr>
          <w:rFonts w:ascii="Times New Roman" w:hAnsi="Times New Roman"/>
          <w:sz w:val="20"/>
          <w:szCs w:val="20"/>
        </w:rPr>
        <w:t>System musi zawierać mechanizmy zarządzania incydentami obejmujące co najmniej:</w:t>
      </w:r>
    </w:p>
    <w:p w:rsidR="00A3529E" w:rsidRDefault="00A3529E" w:rsidP="00BE52CD">
      <w:pPr>
        <w:pStyle w:val="ListParagraph"/>
        <w:numPr>
          <w:ilvl w:val="0"/>
          <w:numId w:val="98"/>
          <w:numberingChange w:id="156"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Możliwość automatycznego tworzenia incydentów na podstawie reguł alarmowych, </w:t>
      </w:r>
    </w:p>
    <w:p w:rsidR="00A3529E" w:rsidRDefault="00A3529E" w:rsidP="00BE52CD">
      <w:pPr>
        <w:pStyle w:val="ListParagraph"/>
        <w:numPr>
          <w:ilvl w:val="0"/>
          <w:numId w:val="98"/>
          <w:numberingChange w:id="157"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Możliwość przypisania incydentu do osoby, </w:t>
      </w:r>
    </w:p>
    <w:p w:rsidR="00A3529E" w:rsidRDefault="00A3529E" w:rsidP="00BE52CD">
      <w:pPr>
        <w:pStyle w:val="ListParagraph"/>
        <w:numPr>
          <w:ilvl w:val="0"/>
          <w:numId w:val="98"/>
          <w:numberingChange w:id="158"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Możliwość zmiany statusu i priorytetu incydentu, </w:t>
      </w:r>
    </w:p>
    <w:p w:rsidR="00A3529E" w:rsidRDefault="00A3529E" w:rsidP="00BE52CD">
      <w:pPr>
        <w:pStyle w:val="ListParagraph"/>
        <w:numPr>
          <w:ilvl w:val="0"/>
          <w:numId w:val="98"/>
          <w:numberingChange w:id="159"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Możliwość tworzenia komentarzy, </w:t>
      </w:r>
    </w:p>
    <w:p w:rsidR="00A3529E" w:rsidRDefault="00A3529E" w:rsidP="00BE52CD">
      <w:pPr>
        <w:pStyle w:val="ListParagraph"/>
        <w:numPr>
          <w:ilvl w:val="0"/>
          <w:numId w:val="98"/>
          <w:numberingChange w:id="160"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Możliwość automatycznego i ręcznego modyfikowania reguł alarmowych i oznaczania alarmów jako fałszywe alarmy.</w:t>
      </w:r>
    </w:p>
    <w:p w:rsidR="00A3529E" w:rsidRDefault="00A3529E" w:rsidP="00BE52CD">
      <w:pPr>
        <w:pStyle w:val="ListParagraph"/>
        <w:numPr>
          <w:ilvl w:val="0"/>
          <w:numId w:val="98"/>
          <w:numberingChange w:id="161"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Możliwość tworzenia wyjątków stałych i czasowych dla reguł i zdarzeń spełniających określone warunki.  </w:t>
      </w:r>
    </w:p>
    <w:p w:rsidR="00A3529E" w:rsidRDefault="00A3529E" w:rsidP="00BE52CD">
      <w:pPr>
        <w:pStyle w:val="ListParagraph"/>
        <w:numPr>
          <w:ilvl w:val="0"/>
          <w:numId w:val="98"/>
          <w:numberingChange w:id="162"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Możliwość raportowania wydajności obsługi incydentów.</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System SIEM musi posiadać możliwość automatycznego reagowania na zdarzenie oraz powiadamiania administratorów. Musi istnieć możliwość wysłania email oraz możliwość konfigurowania innych akcji w postaci skryptów, do których może być przekazywana dowolna liczba argumentów na podstawie treści alarmu.</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Musi istnieć możliwość filtracji, alarmowania i korelowania w oparciu o dane geolokalizacyjne np. kraj lub miasto.</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 xml:space="preserve">Musi istnieć możliwość prezentacji opisu zasobu w postaci serwera lub stacji roboczej obejmującego: nazwę, istotność, właściciela, funkcję, kontakt do administratora nawet, jeżeli w samym logu występuje wyłączenie adres IP lub MAC tego zasobu. Musi istnieć możliwość filtracji, alarmowania i korelowania w oparciu o te dane. </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System SIEM musi umożliwiać korzystanie z zewnętrznych subskrypcji tzw. wskaźników kompromitacji (ang. IOC). System musi wspierać dowolne subskrypcje zgodne z protokołami:</w:t>
      </w:r>
    </w:p>
    <w:p w:rsidR="00A3529E" w:rsidRDefault="00A3529E" w:rsidP="00BE52CD">
      <w:pPr>
        <w:pStyle w:val="ListParagraph"/>
        <w:numPr>
          <w:ilvl w:val="0"/>
          <w:numId w:val="99"/>
          <w:numberingChange w:id="163"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http, </w:t>
      </w:r>
    </w:p>
    <w:p w:rsidR="00A3529E" w:rsidRDefault="00A3529E" w:rsidP="00BE52CD">
      <w:pPr>
        <w:pStyle w:val="ListParagraph"/>
        <w:numPr>
          <w:ilvl w:val="0"/>
          <w:numId w:val="99"/>
          <w:numberingChange w:id="164"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ftp, </w:t>
      </w:r>
    </w:p>
    <w:p w:rsidR="00A3529E" w:rsidRDefault="00A3529E" w:rsidP="00BE52CD">
      <w:pPr>
        <w:pStyle w:val="ListParagraph"/>
        <w:numPr>
          <w:ilvl w:val="0"/>
          <w:numId w:val="99"/>
          <w:numberingChange w:id="165"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system musi również interpretować pliki w formacie CSV, tekstowym interpretowanym z wykorzystaniem REGEX. </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Musi istnieć możliwość tworzenia list kontrolnych dowolnego typu (użytkownik, adres IP itp.) wykorzystywanych w alarmach i raportach.</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System SIEM musi posiadać predefiniowane raporty raporty/dashboardy związane z zarządzaniem bezpieczeństwem, co najmniej uwzględniające następujące zagadnienia:</w:t>
      </w:r>
    </w:p>
    <w:p w:rsidR="00A3529E" w:rsidRDefault="00A3529E" w:rsidP="00BE52CD">
      <w:pPr>
        <w:pStyle w:val="ListParagraph"/>
        <w:numPr>
          <w:ilvl w:val="0"/>
          <w:numId w:val="100"/>
          <w:numberingChange w:id="166"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istotne zdarzenia bezpieczeństwa uwzględniające istotność zasobu informatycznego, </w:t>
      </w:r>
    </w:p>
    <w:p w:rsidR="00A3529E" w:rsidRDefault="00A3529E" w:rsidP="00BE52CD">
      <w:pPr>
        <w:pStyle w:val="ListParagraph"/>
        <w:numPr>
          <w:ilvl w:val="0"/>
          <w:numId w:val="100"/>
          <w:numberingChange w:id="167"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aktywność złośliwego oprogramowania, </w:t>
      </w:r>
    </w:p>
    <w:p w:rsidR="00A3529E" w:rsidRDefault="00A3529E" w:rsidP="00BE52CD">
      <w:pPr>
        <w:pStyle w:val="ListParagraph"/>
        <w:numPr>
          <w:ilvl w:val="0"/>
          <w:numId w:val="100"/>
          <w:numberingChange w:id="168"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aktywność użytkowników i wykorzystanie kont, </w:t>
      </w:r>
    </w:p>
    <w:p w:rsidR="00A3529E" w:rsidRDefault="00A3529E" w:rsidP="00BE52CD">
      <w:pPr>
        <w:pStyle w:val="ListParagraph"/>
        <w:numPr>
          <w:ilvl w:val="0"/>
          <w:numId w:val="100"/>
          <w:numberingChange w:id="169"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zmiany w zawartości krytycznych obiektów systemowych, </w:t>
      </w:r>
    </w:p>
    <w:p w:rsidR="00A3529E" w:rsidRDefault="00A3529E" w:rsidP="00BE52CD">
      <w:pPr>
        <w:pStyle w:val="ListParagraph"/>
        <w:numPr>
          <w:ilvl w:val="0"/>
          <w:numId w:val="100"/>
          <w:numberingChange w:id="170"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stan zainstalowanych poprawek/patchy dla oprogramowania systemowego,</w:t>
      </w:r>
    </w:p>
    <w:p w:rsidR="00A3529E" w:rsidRDefault="00A3529E" w:rsidP="00BE52CD">
      <w:pPr>
        <w:pStyle w:val="ListParagraph"/>
        <w:numPr>
          <w:ilvl w:val="0"/>
          <w:numId w:val="100"/>
          <w:numberingChange w:id="171"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informacje o ruchu sieciowym, </w:t>
      </w:r>
    </w:p>
    <w:p w:rsidR="00A3529E" w:rsidRDefault="00A3529E" w:rsidP="00BE52CD">
      <w:pPr>
        <w:pStyle w:val="ListParagraph"/>
        <w:numPr>
          <w:ilvl w:val="0"/>
          <w:numId w:val="100"/>
          <w:numberingChange w:id="172"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informacje dotyczące ataków sieciowych, </w:t>
      </w:r>
    </w:p>
    <w:p w:rsidR="00A3529E" w:rsidRDefault="00A3529E" w:rsidP="00BE52CD">
      <w:pPr>
        <w:pStyle w:val="ListParagraph"/>
        <w:numPr>
          <w:ilvl w:val="0"/>
          <w:numId w:val="100"/>
          <w:numberingChange w:id="173"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wykorzystanie dostępu do Internetu przez pracowników, </w:t>
      </w:r>
    </w:p>
    <w:p w:rsidR="00A3529E" w:rsidRDefault="00A3529E" w:rsidP="00BE52CD">
      <w:pPr>
        <w:pStyle w:val="ListParagraph"/>
        <w:numPr>
          <w:ilvl w:val="0"/>
          <w:numId w:val="100"/>
          <w:numberingChange w:id="174"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wykryte podatności na podstawie raportów skanerów podatności, </w:t>
      </w:r>
    </w:p>
    <w:p w:rsidR="00A3529E" w:rsidRDefault="00A3529E" w:rsidP="00BE52CD">
      <w:pPr>
        <w:pStyle w:val="ListParagraph"/>
        <w:numPr>
          <w:ilvl w:val="0"/>
          <w:numId w:val="100"/>
          <w:numberingChange w:id="175"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zmiany w konfiguracji urządzeń sieciowych, </w:t>
      </w:r>
    </w:p>
    <w:p w:rsidR="00A3529E" w:rsidRDefault="00A3529E" w:rsidP="00BE52CD">
      <w:pPr>
        <w:pStyle w:val="ListParagraph"/>
        <w:numPr>
          <w:ilvl w:val="0"/>
          <w:numId w:val="100"/>
          <w:numberingChange w:id="176"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aktywność użytkowników (na podstawie tożsamości),</w:t>
      </w:r>
    </w:p>
    <w:p w:rsidR="00A3529E" w:rsidRDefault="00A3529E" w:rsidP="00BE52CD">
      <w:pPr>
        <w:pStyle w:val="ListParagraph"/>
        <w:numPr>
          <w:ilvl w:val="0"/>
          <w:numId w:val="100"/>
          <w:numberingChange w:id="177"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raporty dotyczące obsługi incydentów przez operatorów systemu,</w:t>
      </w:r>
    </w:p>
    <w:p w:rsidR="00A3529E" w:rsidRDefault="00A3529E" w:rsidP="00BE52CD">
      <w:pPr>
        <w:pStyle w:val="ListParagraph"/>
        <w:numPr>
          <w:ilvl w:val="0"/>
          <w:numId w:val="100"/>
          <w:numberingChange w:id="178"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raporty dotyczące wykrycia wskaźników kompromitacji.</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System SIEM musi pozwalać na definiowanie własnych i modyfikację raportów, zapytań i dashboardów dostarczonych przez producenta.</w:t>
      </w:r>
    </w:p>
    <w:p w:rsidR="00A3529E" w:rsidRDefault="00A3529E" w:rsidP="00BE52CD">
      <w:pPr>
        <w:spacing w:after="0" w:line="240" w:lineRule="auto"/>
        <w:ind w:left="426"/>
        <w:jc w:val="both"/>
        <w:rPr>
          <w:rFonts w:ascii="Times New Roman" w:hAnsi="Times New Roman"/>
          <w:sz w:val="20"/>
          <w:szCs w:val="20"/>
        </w:rPr>
      </w:pPr>
      <w:r w:rsidRPr="009C0117">
        <w:rPr>
          <w:rFonts w:ascii="Times New Roman" w:hAnsi="Times New Roman"/>
          <w:sz w:val="20"/>
          <w:szCs w:val="20"/>
        </w:rPr>
        <w:t>System musi umożliwiać podejmowanie automatycznych akcji lub alarmowanie. Dostępne akcje muszą obejmować:</w:t>
      </w:r>
    </w:p>
    <w:p w:rsidR="00A3529E" w:rsidRDefault="00A3529E" w:rsidP="00BE52CD">
      <w:pPr>
        <w:pStyle w:val="ListParagraph"/>
        <w:numPr>
          <w:ilvl w:val="0"/>
          <w:numId w:val="101"/>
          <w:numberingChange w:id="179"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utworzenie incydentu, </w:t>
      </w:r>
    </w:p>
    <w:p w:rsidR="00A3529E" w:rsidRDefault="00A3529E" w:rsidP="00BE52CD">
      <w:pPr>
        <w:pStyle w:val="ListParagraph"/>
        <w:numPr>
          <w:ilvl w:val="0"/>
          <w:numId w:val="101"/>
          <w:numberingChange w:id="180"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wysłanie email, </w:t>
      </w:r>
    </w:p>
    <w:p w:rsidR="00A3529E" w:rsidRDefault="00A3529E" w:rsidP="00BE52CD">
      <w:pPr>
        <w:pStyle w:val="ListParagraph"/>
        <w:numPr>
          <w:ilvl w:val="0"/>
          <w:numId w:val="101"/>
          <w:numberingChange w:id="181"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uruchomienie skryptu i przekazanie parametrów wywoławczych,</w:t>
      </w:r>
    </w:p>
    <w:p w:rsidR="00A3529E" w:rsidRDefault="00A3529E" w:rsidP="00BE52CD">
      <w:pPr>
        <w:pStyle w:val="ListParagraph"/>
        <w:numPr>
          <w:ilvl w:val="0"/>
          <w:numId w:val="101"/>
          <w:numberingChange w:id="182"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integrację z systemami klasy service-desk, </w:t>
      </w:r>
    </w:p>
    <w:p w:rsidR="00A3529E" w:rsidRDefault="00A3529E" w:rsidP="00BE52CD">
      <w:pPr>
        <w:pStyle w:val="ListParagraph"/>
        <w:numPr>
          <w:ilvl w:val="0"/>
          <w:numId w:val="101"/>
          <w:numberingChange w:id="183"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modyfikacja list kontrolnych, </w:t>
      </w:r>
    </w:p>
    <w:p w:rsidR="00A3529E" w:rsidRDefault="00A3529E" w:rsidP="00BE52CD">
      <w:pPr>
        <w:pStyle w:val="ListParagraph"/>
        <w:numPr>
          <w:ilvl w:val="0"/>
          <w:numId w:val="101"/>
          <w:numberingChange w:id="184"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rozwiązanie musi zawiera API pozwalająca na budowanie nowych akcji w tym przekazanie wybranych pól zdarzenia jako parametrów akcji.</w:t>
      </w:r>
    </w:p>
    <w:p w:rsidR="00A3529E" w:rsidRDefault="00A3529E" w:rsidP="00BE52CD">
      <w:pPr>
        <w:pStyle w:val="ListParagraph"/>
        <w:numPr>
          <w:ilvl w:val="0"/>
          <w:numId w:val="96"/>
          <w:numberingChange w:id="185" w:author="Unknown" w:date="2019-11-20T13:25:00Z" w:original="%1:7:0:."/>
        </w:numPr>
        <w:spacing w:after="0" w:line="240" w:lineRule="auto"/>
        <w:ind w:left="426" w:hanging="426"/>
        <w:jc w:val="both"/>
        <w:rPr>
          <w:rFonts w:ascii="Times New Roman" w:hAnsi="Times New Roman"/>
          <w:sz w:val="20"/>
          <w:szCs w:val="20"/>
        </w:rPr>
      </w:pPr>
      <w:r>
        <w:rPr>
          <w:rFonts w:ascii="Times New Roman" w:hAnsi="Times New Roman"/>
          <w:sz w:val="20"/>
          <w:szCs w:val="20"/>
        </w:rPr>
        <w:t>Pozostałe:</w:t>
      </w:r>
    </w:p>
    <w:p w:rsidR="00A3529E" w:rsidRDefault="00A3529E" w:rsidP="00BE52CD">
      <w:pPr>
        <w:pStyle w:val="ListParagraph"/>
        <w:numPr>
          <w:ilvl w:val="0"/>
          <w:numId w:val="101"/>
          <w:numberingChange w:id="186"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 xml:space="preserve">Komunikacja użytkownika z systemem SIEM musi odbywać się przy użyciu przeglądarki internetowej. Nie jest dopuszczalne wymaganie instalacji jakiegokolwiek dedykowanego oprogramowania klienckiego na stacjach roboczych użytkowników w tym wtyczek i środowisk uruchomieniowych w rodzaju Adobe Flash, Java lub Microsoft Silverlight. </w:t>
      </w:r>
    </w:p>
    <w:p w:rsidR="00A3529E" w:rsidRDefault="00A3529E" w:rsidP="00BE52CD">
      <w:pPr>
        <w:pStyle w:val="ListParagraph"/>
        <w:numPr>
          <w:ilvl w:val="0"/>
          <w:numId w:val="101"/>
          <w:numberingChange w:id="187"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System SIEM musi utrzymywać szczegółowy log audytowy rejestrujący co najmniej następujące operacje administratorów – login/logoff, uruchamiane zapytania i zmiany konfiguracji systemu.</w:t>
      </w:r>
    </w:p>
    <w:p w:rsidR="00A3529E" w:rsidRDefault="00A3529E" w:rsidP="00BE52CD">
      <w:pPr>
        <w:pStyle w:val="ListParagraph"/>
        <w:numPr>
          <w:ilvl w:val="0"/>
          <w:numId w:val="101"/>
          <w:numberingChange w:id="188"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Rozwiązanie musi posiadać zaimplementowane mechanizmy automatycznej kontroli własnego stanu oraz alarmowania w przypadku wykrytych nieprawidłowości (ang. healtcheck).</w:t>
      </w:r>
    </w:p>
    <w:p w:rsidR="00A3529E" w:rsidRDefault="00A3529E" w:rsidP="00BE52CD">
      <w:pPr>
        <w:pStyle w:val="ListParagraph"/>
        <w:numPr>
          <w:ilvl w:val="0"/>
          <w:numId w:val="101"/>
          <w:numberingChange w:id="189" w:author="Unknown" w:date="2019-11-20T13:25:00Z" w:original=""/>
        </w:numPr>
        <w:spacing w:after="0" w:line="240" w:lineRule="auto"/>
        <w:ind w:left="709" w:hanging="283"/>
        <w:jc w:val="both"/>
        <w:rPr>
          <w:rFonts w:ascii="Times New Roman" w:hAnsi="Times New Roman"/>
          <w:sz w:val="20"/>
          <w:szCs w:val="20"/>
        </w:rPr>
      </w:pPr>
      <w:r w:rsidRPr="00111BB7">
        <w:rPr>
          <w:rFonts w:ascii="Times New Roman" w:hAnsi="Times New Roman"/>
          <w:sz w:val="20"/>
          <w:szCs w:val="20"/>
        </w:rPr>
        <w:t>Rozwiązanie musi umożliwiać uwierzytelniać i szyfrować połączenia między komponentami systemu.</w:t>
      </w:r>
    </w:p>
    <w:p w:rsidR="00A3529E" w:rsidRDefault="00A3529E" w:rsidP="00BE52CD">
      <w:pPr>
        <w:pStyle w:val="ListParagraph"/>
        <w:numPr>
          <w:ilvl w:val="0"/>
          <w:numId w:val="101"/>
          <w:numberingChange w:id="190" w:author="Unknown" w:date="2019-11-20T13:25:00Z" w:original=""/>
        </w:numPr>
        <w:spacing w:after="0" w:line="240" w:lineRule="auto"/>
        <w:ind w:left="709" w:hanging="283"/>
        <w:jc w:val="both"/>
        <w:rPr>
          <w:rFonts w:ascii="Times New Roman" w:hAnsi="Times New Roman"/>
          <w:sz w:val="20"/>
          <w:szCs w:val="20"/>
        </w:rPr>
      </w:pPr>
      <w:r>
        <w:rPr>
          <w:rFonts w:ascii="Times New Roman" w:hAnsi="Times New Roman"/>
          <w:sz w:val="20"/>
          <w:szCs w:val="20"/>
        </w:rPr>
        <w:t xml:space="preserve">Wykonawca musi zapewnić przeszkolenie min. 1 administratora z zakresie tematycznym obejmującym następujące szkolenia producenta: </w:t>
      </w:r>
      <w:r w:rsidRPr="000E268C">
        <w:rPr>
          <w:rFonts w:ascii="Times New Roman" w:hAnsi="Times New Roman"/>
          <w:sz w:val="20"/>
          <w:szCs w:val="20"/>
        </w:rPr>
        <w:t>Splunk Fundamentals 2</w:t>
      </w:r>
      <w:r>
        <w:rPr>
          <w:rFonts w:ascii="Times New Roman" w:hAnsi="Times New Roman"/>
          <w:sz w:val="20"/>
          <w:szCs w:val="20"/>
        </w:rPr>
        <w:t xml:space="preserve">, </w:t>
      </w:r>
      <w:r w:rsidRPr="000E268C">
        <w:rPr>
          <w:rFonts w:ascii="Times New Roman" w:hAnsi="Times New Roman"/>
          <w:sz w:val="20"/>
          <w:szCs w:val="20"/>
        </w:rPr>
        <w:t>Splunk Enterprise System Administration</w:t>
      </w:r>
      <w:r>
        <w:rPr>
          <w:rFonts w:ascii="Times New Roman" w:hAnsi="Times New Roman"/>
          <w:sz w:val="20"/>
          <w:szCs w:val="20"/>
        </w:rPr>
        <w:t>, S</w:t>
      </w:r>
      <w:r w:rsidRPr="000E268C">
        <w:rPr>
          <w:rFonts w:ascii="Times New Roman" w:hAnsi="Times New Roman"/>
          <w:sz w:val="20"/>
          <w:szCs w:val="20"/>
        </w:rPr>
        <w:t>plunk Enterprise Data Administration</w:t>
      </w:r>
      <w:r>
        <w:rPr>
          <w:rFonts w:ascii="Times New Roman" w:hAnsi="Times New Roman"/>
          <w:sz w:val="20"/>
          <w:szCs w:val="20"/>
        </w:rPr>
        <w:t xml:space="preserve">, </w:t>
      </w:r>
      <w:r w:rsidRPr="0045177D">
        <w:rPr>
          <w:rFonts w:ascii="Times New Roman" w:hAnsi="Times New Roman"/>
          <w:sz w:val="20"/>
          <w:szCs w:val="20"/>
        </w:rPr>
        <w:t>Administering Splunk Enterprise Security</w:t>
      </w:r>
      <w:r>
        <w:rPr>
          <w:rFonts w:ascii="Times New Roman" w:hAnsi="Times New Roman"/>
          <w:sz w:val="20"/>
          <w:szCs w:val="20"/>
        </w:rPr>
        <w:t>.</w:t>
      </w: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Pr="00AA0678" w:rsidRDefault="00A3529E" w:rsidP="00C31F0A">
      <w:pPr>
        <w:spacing w:after="0" w:line="240" w:lineRule="auto"/>
        <w:ind w:left="1080"/>
        <w:jc w:val="right"/>
        <w:rPr>
          <w:rFonts w:ascii="Times New Roman" w:hAnsi="Times New Roman"/>
          <w:lang w:eastAsia="pl-PL"/>
        </w:rPr>
      </w:pPr>
      <w:r w:rsidRPr="00AA0678">
        <w:rPr>
          <w:rFonts w:ascii="Times New Roman" w:hAnsi="Times New Roman"/>
          <w:lang w:eastAsia="pl-PL"/>
        </w:rPr>
        <w:t>_______________________, dnia _________________</w:t>
      </w:r>
    </w:p>
    <w:p w:rsidR="00A3529E" w:rsidRDefault="00A3529E" w:rsidP="00C31F0A">
      <w:pPr>
        <w:spacing w:after="0" w:line="240" w:lineRule="auto"/>
        <w:jc w:val="right"/>
        <w:rPr>
          <w:rFonts w:ascii="Times New Roman" w:hAnsi="Times New Roman"/>
          <w:lang w:eastAsia="pl-PL"/>
        </w:rPr>
      </w:pPr>
    </w:p>
    <w:p w:rsidR="00A3529E" w:rsidRPr="00CD131F" w:rsidRDefault="00A3529E" w:rsidP="00C31F0A">
      <w:pPr>
        <w:spacing w:after="0" w:line="240" w:lineRule="auto"/>
        <w:jc w:val="right"/>
        <w:rPr>
          <w:rFonts w:ascii="Times New Roman" w:hAnsi="Times New Roman"/>
          <w:lang w:eastAsia="pl-PL"/>
        </w:rPr>
      </w:pPr>
    </w:p>
    <w:p w:rsidR="00A3529E" w:rsidRPr="00CD131F" w:rsidRDefault="00A3529E" w:rsidP="00C31F0A">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A3529E" w:rsidRPr="00CD131F" w:rsidRDefault="00A3529E" w:rsidP="00C31F0A">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A3529E" w:rsidRPr="00AA0678" w:rsidRDefault="00A3529E" w:rsidP="00C31F0A">
      <w:pPr>
        <w:spacing w:after="0" w:line="240" w:lineRule="auto"/>
        <w:rPr>
          <w:rFonts w:ascii="Times New Roman" w:hAnsi="Times New Roman"/>
          <w:sz w:val="24"/>
          <w:szCs w:val="24"/>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Default="00A3529E" w:rsidP="0058064E">
      <w:pPr>
        <w:pStyle w:val="ListParagraph"/>
        <w:spacing w:after="0" w:line="240" w:lineRule="auto"/>
        <w:jc w:val="both"/>
        <w:rPr>
          <w:rFonts w:ascii="Times New Roman" w:hAnsi="Times New Roman"/>
          <w:lang w:eastAsia="pl-PL"/>
        </w:rPr>
      </w:pPr>
    </w:p>
    <w:p w:rsidR="00A3529E" w:rsidRPr="00CD131F" w:rsidRDefault="00A3529E" w:rsidP="00F92D88">
      <w:pPr>
        <w:spacing w:after="0" w:line="240" w:lineRule="auto"/>
        <w:ind w:left="6372" w:firstLine="1188"/>
        <w:rPr>
          <w:rFonts w:ascii="Times New Roman" w:hAnsi="Times New Roman"/>
          <w:b/>
          <w:bCs/>
          <w:sz w:val="24"/>
          <w:szCs w:val="24"/>
          <w:lang w:eastAsia="pl-PL"/>
        </w:rPr>
      </w:pPr>
    </w:p>
    <w:p w:rsidR="00A3529E" w:rsidRPr="00CD131F" w:rsidRDefault="00A3529E"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A3529E" w:rsidRDefault="00A3529E" w:rsidP="00A45E26">
                  <w:pPr>
                    <w:spacing w:after="0" w:line="240" w:lineRule="auto"/>
                    <w:jc w:val="center"/>
                    <w:rPr>
                      <w:sz w:val="16"/>
                    </w:rPr>
                  </w:pPr>
                </w:p>
                <w:p w:rsidR="00A3529E" w:rsidRDefault="00A3529E" w:rsidP="00A45E26">
                  <w:pPr>
                    <w:spacing w:after="0" w:line="240" w:lineRule="auto"/>
                    <w:jc w:val="center"/>
                    <w:rPr>
                      <w:rFonts w:ascii="Times New Roman" w:hAnsi="Times New Roman"/>
                      <w:sz w:val="16"/>
                    </w:rPr>
                  </w:pPr>
                </w:p>
                <w:p w:rsidR="00A3529E" w:rsidRDefault="00A3529E" w:rsidP="00A45E26">
                  <w:pPr>
                    <w:spacing w:after="0" w:line="240" w:lineRule="auto"/>
                    <w:jc w:val="center"/>
                    <w:rPr>
                      <w:rFonts w:ascii="Times New Roman" w:hAnsi="Times New Roman"/>
                      <w:sz w:val="16"/>
                    </w:rPr>
                  </w:pPr>
                </w:p>
                <w:p w:rsidR="00A3529E" w:rsidRPr="00A45E26" w:rsidRDefault="00A3529E"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A3529E" w:rsidRDefault="00A3529E" w:rsidP="00E80482">
                  <w:pPr>
                    <w:rPr>
                      <w:sz w:val="16"/>
                    </w:rPr>
                  </w:pPr>
                </w:p>
                <w:p w:rsidR="00A3529E" w:rsidRDefault="00A3529E" w:rsidP="00E80482">
                  <w:pPr>
                    <w:jc w:val="center"/>
                    <w:rPr>
                      <w:sz w:val="16"/>
                    </w:rPr>
                  </w:pPr>
                </w:p>
                <w:p w:rsidR="00A3529E" w:rsidRDefault="00A3529E" w:rsidP="00E80482">
                  <w:pPr>
                    <w:jc w:val="center"/>
                    <w:rPr>
                      <w:sz w:val="16"/>
                    </w:rPr>
                  </w:pPr>
                  <w:r>
                    <w:rPr>
                      <w:sz w:val="16"/>
                    </w:rPr>
                    <w:t>pieczęć Wykonawcy</w:t>
                  </w:r>
                </w:p>
              </w:txbxContent>
            </v:textbox>
          </v:roundrect>
        </w:pict>
      </w:r>
      <w:r w:rsidRPr="00CD131F">
        <w:rPr>
          <w:rFonts w:ascii="Times New Roman" w:hAnsi="Times New Roman"/>
          <w:b/>
          <w:bCs/>
          <w:sz w:val="24"/>
          <w:szCs w:val="24"/>
          <w:lang w:eastAsia="pl-PL"/>
        </w:rPr>
        <w:t xml:space="preserve">Załącznik nr </w:t>
      </w:r>
      <w:r>
        <w:rPr>
          <w:rFonts w:ascii="Times New Roman" w:hAnsi="Times New Roman"/>
          <w:b/>
          <w:bCs/>
          <w:sz w:val="24"/>
          <w:szCs w:val="24"/>
          <w:lang w:eastAsia="pl-PL"/>
        </w:rPr>
        <w:t>2</w:t>
      </w:r>
    </w:p>
    <w:p w:rsidR="00A3529E" w:rsidRPr="00CD131F" w:rsidRDefault="00A3529E" w:rsidP="00A45E26">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A3529E" w:rsidRPr="00CD131F" w:rsidRDefault="00A3529E" w:rsidP="008E3861">
      <w:pPr>
        <w:spacing w:after="0" w:line="240" w:lineRule="auto"/>
        <w:rPr>
          <w:rFonts w:ascii="Times New Roman" w:hAnsi="Times New Roman"/>
          <w:sz w:val="24"/>
          <w:szCs w:val="24"/>
          <w:lang w:eastAsia="pl-PL"/>
        </w:rPr>
      </w:pPr>
    </w:p>
    <w:p w:rsidR="00A3529E" w:rsidRPr="00CD131F" w:rsidRDefault="00A3529E" w:rsidP="008E3861">
      <w:pPr>
        <w:spacing w:after="0" w:line="240" w:lineRule="auto"/>
        <w:rPr>
          <w:rFonts w:ascii="Times New Roman" w:hAnsi="Times New Roman"/>
          <w:sz w:val="24"/>
          <w:szCs w:val="24"/>
          <w:lang w:eastAsia="pl-PL"/>
        </w:rPr>
      </w:pPr>
    </w:p>
    <w:p w:rsidR="00A3529E" w:rsidRPr="00CD131F" w:rsidRDefault="00A3529E" w:rsidP="008E3861">
      <w:pPr>
        <w:spacing w:after="0" w:line="240" w:lineRule="auto"/>
        <w:rPr>
          <w:rFonts w:ascii="Times New Roman" w:hAnsi="Times New Roman"/>
          <w:sz w:val="24"/>
          <w:szCs w:val="24"/>
          <w:lang w:eastAsia="pl-PL"/>
        </w:rPr>
      </w:pPr>
    </w:p>
    <w:p w:rsidR="00A3529E" w:rsidRPr="00CD131F" w:rsidRDefault="00A3529E" w:rsidP="008E3861">
      <w:pPr>
        <w:spacing w:after="0" w:line="240" w:lineRule="auto"/>
        <w:rPr>
          <w:rFonts w:ascii="Times New Roman" w:hAnsi="Times New Roman"/>
          <w:sz w:val="24"/>
          <w:szCs w:val="24"/>
          <w:lang w:eastAsia="pl-PL"/>
        </w:rPr>
      </w:pPr>
    </w:p>
    <w:p w:rsidR="00A3529E" w:rsidRPr="00CD131F" w:rsidRDefault="00A3529E" w:rsidP="008E3861">
      <w:pPr>
        <w:spacing w:after="0" w:line="240" w:lineRule="auto"/>
        <w:rPr>
          <w:rFonts w:ascii="Times New Roman" w:hAnsi="Times New Roman"/>
          <w:sz w:val="24"/>
          <w:szCs w:val="24"/>
          <w:lang w:eastAsia="pl-PL"/>
        </w:rPr>
      </w:pPr>
    </w:p>
    <w:p w:rsidR="00A3529E" w:rsidRPr="00CD131F" w:rsidRDefault="00A3529E" w:rsidP="008E3861">
      <w:pPr>
        <w:spacing w:after="0" w:line="240" w:lineRule="auto"/>
        <w:rPr>
          <w:rFonts w:ascii="Times New Roman" w:hAnsi="Times New Roman"/>
          <w:sz w:val="24"/>
          <w:szCs w:val="24"/>
          <w:lang w:eastAsia="pl-PL"/>
        </w:rPr>
      </w:pPr>
    </w:p>
    <w:p w:rsidR="00A3529E" w:rsidRPr="00CD131F" w:rsidRDefault="00A3529E"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A3529E" w:rsidRPr="00CD131F" w:rsidRDefault="00A3529E"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(imię i nazwisko osoby upoważnionej do reprezentowania firmy)</w:t>
      </w:r>
    </w:p>
    <w:p w:rsidR="00A3529E" w:rsidRPr="00CD131F" w:rsidRDefault="00A3529E" w:rsidP="008E3861">
      <w:pPr>
        <w:spacing w:after="0" w:line="240" w:lineRule="auto"/>
        <w:rPr>
          <w:rFonts w:ascii="Times New Roman" w:hAnsi="Times New Roman"/>
          <w:sz w:val="24"/>
          <w:szCs w:val="24"/>
          <w:lang w:eastAsia="pl-PL"/>
        </w:rPr>
      </w:pPr>
    </w:p>
    <w:p w:rsidR="00A3529E" w:rsidRPr="00CD131F" w:rsidRDefault="00A3529E"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A3529E" w:rsidRPr="00CD131F" w:rsidRDefault="00A3529E"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(telefon/ fax wykonawcy/ e-mail)</w:t>
      </w:r>
    </w:p>
    <w:p w:rsidR="00A3529E" w:rsidRPr="00CD131F" w:rsidRDefault="00A3529E" w:rsidP="008E3861">
      <w:pPr>
        <w:spacing w:after="0" w:line="240" w:lineRule="auto"/>
        <w:rPr>
          <w:rFonts w:ascii="Times New Roman" w:hAnsi="Times New Roman"/>
          <w:sz w:val="24"/>
          <w:szCs w:val="24"/>
          <w:lang w:eastAsia="pl-PL"/>
        </w:rPr>
      </w:pPr>
    </w:p>
    <w:p w:rsidR="00A3529E" w:rsidRPr="00CD131F" w:rsidRDefault="00A3529E"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NIP......................................................, REGON................................</w:t>
      </w:r>
    </w:p>
    <w:p w:rsidR="00A3529E" w:rsidRPr="00CD131F" w:rsidRDefault="00A3529E" w:rsidP="00141D55">
      <w:pPr>
        <w:spacing w:after="0" w:line="240" w:lineRule="auto"/>
        <w:rPr>
          <w:rFonts w:ascii="Times New Roman" w:hAnsi="Times New Roman"/>
          <w:b/>
          <w:bCs/>
          <w:sz w:val="24"/>
          <w:szCs w:val="24"/>
          <w:lang w:eastAsia="pl-PL"/>
        </w:rPr>
      </w:pPr>
    </w:p>
    <w:p w:rsidR="00A3529E" w:rsidRDefault="00A3529E" w:rsidP="00141D55">
      <w:pPr>
        <w:spacing w:after="0" w:line="240" w:lineRule="auto"/>
        <w:rPr>
          <w:rFonts w:ascii="Times New Roman" w:hAnsi="Times New Roman"/>
          <w:b/>
          <w:bCs/>
          <w:sz w:val="24"/>
          <w:szCs w:val="24"/>
          <w:lang w:eastAsia="pl-PL"/>
        </w:rPr>
      </w:pPr>
    </w:p>
    <w:p w:rsidR="00A3529E" w:rsidRPr="00CD131F" w:rsidRDefault="00A3529E" w:rsidP="00141D55">
      <w:pPr>
        <w:spacing w:after="0" w:line="240" w:lineRule="auto"/>
        <w:rPr>
          <w:rFonts w:ascii="Times New Roman" w:hAnsi="Times New Roman"/>
          <w:b/>
          <w:bCs/>
          <w:sz w:val="24"/>
          <w:szCs w:val="24"/>
          <w:lang w:eastAsia="pl-PL"/>
        </w:rPr>
      </w:pPr>
    </w:p>
    <w:p w:rsidR="00A3529E" w:rsidRPr="00CD131F" w:rsidRDefault="00A3529E" w:rsidP="00141D55">
      <w:pPr>
        <w:spacing w:after="0" w:line="240" w:lineRule="auto"/>
        <w:jc w:val="center"/>
        <w:rPr>
          <w:rFonts w:ascii="Times New Roman" w:hAnsi="Times New Roman"/>
          <w:b/>
          <w:bCs/>
          <w:sz w:val="24"/>
          <w:szCs w:val="24"/>
          <w:lang w:eastAsia="pl-PL"/>
        </w:rPr>
      </w:pPr>
      <w:r w:rsidRPr="00CD131F">
        <w:rPr>
          <w:rFonts w:ascii="Times New Roman" w:hAnsi="Times New Roman"/>
          <w:b/>
          <w:bCs/>
          <w:sz w:val="24"/>
          <w:szCs w:val="24"/>
          <w:lang w:eastAsia="pl-PL"/>
        </w:rPr>
        <w:t>FORMULARZ OFERTOWY</w:t>
      </w:r>
    </w:p>
    <w:p w:rsidR="00A3529E" w:rsidRPr="00CD131F" w:rsidRDefault="00A3529E" w:rsidP="008E3861">
      <w:pPr>
        <w:spacing w:after="0" w:line="240" w:lineRule="auto"/>
        <w:jc w:val="both"/>
        <w:rPr>
          <w:rFonts w:ascii="Times New Roman" w:hAnsi="Times New Roman"/>
          <w:b/>
          <w:sz w:val="24"/>
          <w:szCs w:val="24"/>
          <w:lang w:eastAsia="pl-PL"/>
        </w:rPr>
      </w:pPr>
    </w:p>
    <w:p w:rsidR="00A3529E" w:rsidRPr="00CD131F" w:rsidRDefault="00A3529E" w:rsidP="008E3861">
      <w:pPr>
        <w:spacing w:after="0" w:line="240" w:lineRule="auto"/>
        <w:jc w:val="both"/>
        <w:rPr>
          <w:rFonts w:ascii="Times New Roman" w:hAnsi="Times New Roman"/>
          <w:b/>
          <w:sz w:val="24"/>
          <w:szCs w:val="24"/>
          <w:lang w:eastAsia="pl-PL"/>
        </w:rPr>
      </w:pPr>
    </w:p>
    <w:p w:rsidR="00A3529E" w:rsidRPr="00CD131F" w:rsidRDefault="00A3529E" w:rsidP="008E3861">
      <w:pPr>
        <w:spacing w:after="0" w:line="240" w:lineRule="auto"/>
        <w:jc w:val="both"/>
        <w:rPr>
          <w:rFonts w:ascii="Times New Roman" w:hAnsi="Times New Roman"/>
          <w:b/>
          <w:sz w:val="24"/>
          <w:szCs w:val="24"/>
        </w:rPr>
      </w:pPr>
      <w:r w:rsidRPr="00E1231D">
        <w:rPr>
          <w:rFonts w:ascii="Times New Roman" w:hAnsi="Times New Roman"/>
          <w:sz w:val="24"/>
          <w:szCs w:val="24"/>
          <w:lang w:eastAsia="pl-PL"/>
        </w:rPr>
        <w:t>Składając ofertę w postępowaniu o udzielenie zamówienia publicznego</w:t>
      </w:r>
      <w:r w:rsidRPr="00CD131F">
        <w:rPr>
          <w:rFonts w:ascii="Times New Roman" w:hAnsi="Times New Roman"/>
          <w:b/>
          <w:sz w:val="24"/>
          <w:szCs w:val="24"/>
          <w:lang w:eastAsia="pl-PL"/>
        </w:rPr>
        <w:t xml:space="preserve">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i wdrożenie P</w:t>
      </w:r>
      <w:r w:rsidRPr="00486E3C">
        <w:rPr>
          <w:rFonts w:ascii="Times New Roman" w:hAnsi="Times New Roman"/>
          <w:b/>
          <w:sz w:val="24"/>
          <w:szCs w:val="24"/>
        </w:rPr>
        <w:t>latformy VDC</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18/ZP/19</w:t>
      </w:r>
      <w:r w:rsidRPr="00CD131F">
        <w:rPr>
          <w:rFonts w:ascii="Times New Roman" w:hAnsi="Times New Roman"/>
          <w:b/>
          <w:sz w:val="24"/>
          <w:szCs w:val="24"/>
          <w:lang w:eastAsia="pl-PL"/>
        </w:rPr>
        <w:t>:</w:t>
      </w:r>
    </w:p>
    <w:p w:rsidR="00A3529E" w:rsidRPr="00CD131F" w:rsidRDefault="00A3529E" w:rsidP="008E3861">
      <w:pPr>
        <w:spacing w:after="0" w:line="240" w:lineRule="auto"/>
        <w:jc w:val="both"/>
        <w:rPr>
          <w:rFonts w:ascii="Times New Roman" w:hAnsi="Times New Roman"/>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Ja (imię i nazwisko) ............................................................................................................... reprezentując </w:t>
      </w:r>
    </w:p>
    <w:p w:rsidR="00A3529E" w:rsidRPr="00CD131F" w:rsidRDefault="00A3529E" w:rsidP="008E3861">
      <w:pPr>
        <w:spacing w:after="0" w:line="240" w:lineRule="auto"/>
        <w:jc w:val="both"/>
        <w:rPr>
          <w:rFonts w:ascii="Times New Roman" w:hAnsi="Times New Roman"/>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Wykonawcę (nazwa i adres) .........................................................................................................................</w:t>
      </w:r>
    </w:p>
    <w:p w:rsidR="00A3529E" w:rsidRPr="00CD131F" w:rsidRDefault="00A3529E" w:rsidP="008E3861">
      <w:pPr>
        <w:spacing w:after="0" w:line="240" w:lineRule="auto"/>
        <w:jc w:val="both"/>
        <w:rPr>
          <w:rFonts w:ascii="Times New Roman" w:hAnsi="Times New Roman"/>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A3529E" w:rsidRPr="00CD131F" w:rsidRDefault="00A3529E" w:rsidP="008E3861">
      <w:pPr>
        <w:spacing w:after="0" w:line="240" w:lineRule="auto"/>
        <w:jc w:val="both"/>
        <w:rPr>
          <w:rFonts w:ascii="Times New Roman" w:hAnsi="Times New Roman"/>
          <w:sz w:val="24"/>
          <w:szCs w:val="24"/>
          <w:lang w:eastAsia="pl-PL"/>
        </w:rPr>
      </w:pPr>
    </w:p>
    <w:p w:rsidR="00A3529E" w:rsidRPr="00CD131F" w:rsidRDefault="00A3529E" w:rsidP="008E3861">
      <w:pPr>
        <w:spacing w:after="0" w:line="240" w:lineRule="auto"/>
        <w:jc w:val="both"/>
        <w:rPr>
          <w:rFonts w:ascii="Times New Roman" w:hAnsi="Times New Roman"/>
          <w:sz w:val="24"/>
          <w:szCs w:val="24"/>
        </w:rPr>
      </w:pPr>
      <w:r w:rsidRPr="00CD131F">
        <w:rPr>
          <w:rFonts w:ascii="Times New Roman" w:hAnsi="Times New Roman"/>
          <w:sz w:val="24"/>
          <w:szCs w:val="24"/>
        </w:rPr>
        <w:t>w imieniu reprezentowanego przeze mnie Wykonawcy oświadczam, że Wykonawca:</w:t>
      </w:r>
    </w:p>
    <w:p w:rsidR="00A3529E" w:rsidRPr="00CD131F" w:rsidRDefault="00A3529E" w:rsidP="008E3861">
      <w:pPr>
        <w:spacing w:after="0" w:line="240" w:lineRule="auto"/>
        <w:jc w:val="both"/>
        <w:rPr>
          <w:rFonts w:ascii="Times New Roman" w:hAnsi="Times New Roman"/>
          <w:sz w:val="24"/>
          <w:szCs w:val="24"/>
        </w:rPr>
      </w:pPr>
    </w:p>
    <w:p w:rsidR="00A3529E" w:rsidRPr="00F63D33" w:rsidRDefault="00A3529E" w:rsidP="00F63D33">
      <w:pPr>
        <w:numPr>
          <w:ilvl w:val="0"/>
          <w:numId w:val="10"/>
          <w:numberingChange w:id="191" w:author="Unknown" w:date="2019-11-20T13:25:00Z" w:original="%1:1:0:."/>
        </w:numPr>
        <w:spacing w:after="0" w:line="240" w:lineRule="auto"/>
        <w:jc w:val="both"/>
        <w:rPr>
          <w:rFonts w:ascii="Times New Roman" w:hAnsi="Times New Roman"/>
          <w:sz w:val="16"/>
          <w:szCs w:val="16"/>
          <w:lang w:eastAsia="pl-PL"/>
        </w:rPr>
      </w:pPr>
      <w:r w:rsidRPr="00CD131F">
        <w:rPr>
          <w:rFonts w:ascii="Times New Roman" w:hAnsi="Times New Roman"/>
          <w:sz w:val="24"/>
          <w:szCs w:val="24"/>
          <w:lang w:eastAsia="pl-PL"/>
        </w:rPr>
        <w:t xml:space="preserve">Oferuje wykonanie przedmiotu zamówienia określonego w SIWZ za cenę </w:t>
      </w:r>
      <w:r w:rsidRPr="00F63D33">
        <w:rPr>
          <w:rFonts w:ascii="Times New Roman" w:hAnsi="Times New Roman"/>
          <w:b/>
          <w:sz w:val="16"/>
          <w:szCs w:val="16"/>
          <w:lang w:eastAsia="pl-PL"/>
        </w:rPr>
        <w:t>*(</w:t>
      </w:r>
      <w:r w:rsidRPr="00F63D33">
        <w:rPr>
          <w:rFonts w:ascii="Times New Roman" w:hAnsi="Times New Roman"/>
          <w:sz w:val="16"/>
          <w:szCs w:val="16"/>
          <w:lang w:eastAsia="pl-PL"/>
        </w:rPr>
        <w:t>niepotrzebne pozycje skreślić):</w:t>
      </w:r>
    </w:p>
    <w:p w:rsidR="00A3529E" w:rsidRDefault="00A3529E" w:rsidP="00A339C0">
      <w:pPr>
        <w:spacing w:after="0" w:line="240" w:lineRule="auto"/>
        <w:ind w:left="360"/>
        <w:rPr>
          <w:rFonts w:ascii="Times New Roman" w:hAnsi="Times New Roman"/>
          <w:b/>
          <w:sz w:val="24"/>
          <w:szCs w:val="24"/>
        </w:rPr>
      </w:pPr>
    </w:p>
    <w:p w:rsidR="00A3529E" w:rsidRDefault="00A3529E" w:rsidP="00A339C0">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A3529E" w:rsidRPr="00CD131F" w:rsidRDefault="00A3529E" w:rsidP="00A339C0">
      <w:pPr>
        <w:spacing w:after="0" w:line="240" w:lineRule="auto"/>
        <w:rPr>
          <w:rFonts w:ascii="Times New Roman" w:hAnsi="Times New Roman"/>
          <w:sz w:val="24"/>
          <w:szCs w:val="24"/>
          <w:lang w:eastAsia="pl-PL"/>
        </w:rPr>
      </w:pPr>
    </w:p>
    <w:p w:rsidR="00A3529E" w:rsidRPr="00CD131F" w:rsidRDefault="00A3529E"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A3529E" w:rsidRPr="00CD131F" w:rsidRDefault="00A3529E" w:rsidP="00A339C0">
      <w:pPr>
        <w:spacing w:after="0" w:line="240" w:lineRule="auto"/>
        <w:rPr>
          <w:rFonts w:ascii="Times New Roman" w:hAnsi="Times New Roman"/>
          <w:sz w:val="24"/>
          <w:szCs w:val="24"/>
        </w:rPr>
      </w:pPr>
    </w:p>
    <w:p w:rsidR="00A3529E" w:rsidRPr="00CD131F" w:rsidRDefault="00A3529E" w:rsidP="00A339C0">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A3529E" w:rsidRPr="00CD131F" w:rsidRDefault="00A3529E" w:rsidP="00A339C0">
      <w:pPr>
        <w:spacing w:after="0" w:line="240" w:lineRule="auto"/>
        <w:rPr>
          <w:rFonts w:ascii="Times New Roman" w:hAnsi="Times New Roman"/>
          <w:sz w:val="24"/>
          <w:szCs w:val="24"/>
          <w:lang w:eastAsia="pl-PL"/>
        </w:rPr>
      </w:pPr>
    </w:p>
    <w:p w:rsidR="00A3529E" w:rsidRPr="00CD131F" w:rsidRDefault="00A3529E" w:rsidP="00A339C0">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A3529E" w:rsidRDefault="00A3529E" w:rsidP="00A339C0">
      <w:pPr>
        <w:tabs>
          <w:tab w:val="left" w:pos="10260"/>
        </w:tabs>
        <w:spacing w:after="0" w:line="240" w:lineRule="auto"/>
        <w:rPr>
          <w:rFonts w:ascii="Times New Roman" w:hAnsi="Times New Roman"/>
          <w:sz w:val="24"/>
          <w:szCs w:val="24"/>
          <w:lang w:eastAsia="pl-PL"/>
        </w:rPr>
      </w:pPr>
    </w:p>
    <w:p w:rsidR="00A3529E" w:rsidRPr="00CD131F" w:rsidRDefault="00A3529E"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A3529E" w:rsidRDefault="00A3529E" w:rsidP="00BD1CD7">
      <w:pPr>
        <w:pStyle w:val="CommentText"/>
        <w:jc w:val="both"/>
      </w:pPr>
    </w:p>
    <w:p w:rsidR="00A3529E" w:rsidRPr="005E324F" w:rsidRDefault="00A3529E" w:rsidP="00BD1CD7">
      <w:pPr>
        <w:pStyle w:val="CommentText"/>
        <w:jc w:val="both"/>
      </w:pPr>
      <w:r w:rsidRPr="005E324F">
        <w:t xml:space="preserve">Oferuje </w:t>
      </w:r>
      <w:r w:rsidRPr="005E324F">
        <w:rPr>
          <w:b/>
          <w:lang w:eastAsia="zh-CN"/>
        </w:rPr>
        <w:t>termin realizacji zamówienia …… dni</w:t>
      </w:r>
      <w:r w:rsidRPr="005E324F">
        <w:t xml:space="preserve"> (przy czym termi</w:t>
      </w:r>
      <w:r>
        <w:t>n ten nie może być dłuższy niż 9</w:t>
      </w:r>
      <w:r w:rsidRPr="005E324F">
        <w:t xml:space="preserve">0 dni </w:t>
      </w:r>
      <w:r>
        <w:t xml:space="preserve">kalendarzowych i nie krótszy niż 30 dni kalendarzowych </w:t>
      </w:r>
      <w:r w:rsidRPr="005E324F">
        <w:t>od dnia zawarcia umowy).</w:t>
      </w:r>
    </w:p>
    <w:p w:rsidR="00A3529E" w:rsidRDefault="00A3529E" w:rsidP="00A339C0">
      <w:pPr>
        <w:pStyle w:val="CommentText"/>
        <w:jc w:val="both"/>
      </w:pPr>
    </w:p>
    <w:p w:rsidR="00A3529E" w:rsidRDefault="00A3529E" w:rsidP="00A339C0">
      <w:pPr>
        <w:spacing w:after="0" w:line="240" w:lineRule="auto"/>
        <w:rPr>
          <w:rFonts w:ascii="Times New Roman" w:hAnsi="Times New Roman"/>
          <w:b/>
          <w:sz w:val="24"/>
          <w:szCs w:val="24"/>
        </w:rPr>
      </w:pPr>
    </w:p>
    <w:p w:rsidR="00A3529E" w:rsidRPr="00F740F7" w:rsidRDefault="00A3529E" w:rsidP="004D7112">
      <w:pPr>
        <w:numPr>
          <w:ilvl w:val="0"/>
          <w:numId w:val="10"/>
          <w:numberingChange w:id="192" w:author="Unknown" w:date="2019-11-20T13:25:00Z" w:original="%1:2:0:."/>
        </w:numPr>
        <w:tabs>
          <w:tab w:val="clear" w:pos="360"/>
        </w:tabs>
        <w:spacing w:after="0" w:line="240" w:lineRule="auto"/>
        <w:jc w:val="both"/>
        <w:rPr>
          <w:rFonts w:ascii="Times New Roman" w:hAnsi="Times New Roman"/>
          <w:sz w:val="24"/>
          <w:szCs w:val="24"/>
          <w:lang w:eastAsia="pl-PL"/>
        </w:rPr>
      </w:pPr>
      <w:r w:rsidRPr="00F740F7">
        <w:rPr>
          <w:rFonts w:ascii="Times New Roman" w:hAnsi="Times New Roman"/>
          <w:sz w:val="24"/>
          <w:szCs w:val="24"/>
        </w:rPr>
        <w:t>Oferuje przedmiot zamówienia spełniający wszystkie wymogi opisane przez Zamawiającego w SIWZ.</w:t>
      </w:r>
    </w:p>
    <w:p w:rsidR="00A3529E" w:rsidRPr="00CD131F" w:rsidRDefault="00A3529E" w:rsidP="004D7112">
      <w:pPr>
        <w:numPr>
          <w:ilvl w:val="0"/>
          <w:numId w:val="10"/>
          <w:numberingChange w:id="193" w:author="Unknown" w:date="2019-11-20T13:25:00Z" w:original="%1:3: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Uważa się za związanego niniejszą ofertą na czas wskazany w SIWZ.</w:t>
      </w:r>
    </w:p>
    <w:p w:rsidR="00A3529E" w:rsidRPr="00CD131F" w:rsidRDefault="00A3529E" w:rsidP="004D7112">
      <w:pPr>
        <w:pStyle w:val="CommentText"/>
        <w:numPr>
          <w:ilvl w:val="0"/>
          <w:numId w:val="10"/>
          <w:numberingChange w:id="194" w:author="Unknown" w:date="2019-11-20T13:25:00Z" w:original="%1:4:0:."/>
        </w:numPr>
        <w:tabs>
          <w:tab w:val="clear" w:pos="360"/>
        </w:tabs>
        <w:jc w:val="both"/>
      </w:pPr>
      <w:r w:rsidRPr="00CD131F">
        <w:t>Zapoznał się z warunkami postępowania oraz wzorem umowy i akceptuje warunki postępowania oraz warunki opisane we wzorze umowy.</w:t>
      </w:r>
    </w:p>
    <w:p w:rsidR="00A3529E" w:rsidRPr="00CD131F" w:rsidRDefault="00A3529E" w:rsidP="004D7112">
      <w:pPr>
        <w:numPr>
          <w:ilvl w:val="0"/>
          <w:numId w:val="10"/>
          <w:numberingChange w:id="195" w:author="Unknown" w:date="2019-11-20T13:25:00Z" w:original="%1:5: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Oświadcza, że w przypadku wyboru oferty zobowiązuje się do podpisania umowy bez wnoszenia zastrzeżeń, w miejscu i terminie wskazanym przez Zamawiającego.</w:t>
      </w:r>
    </w:p>
    <w:p w:rsidR="00A3529E" w:rsidRPr="00CD131F" w:rsidRDefault="00A3529E" w:rsidP="004D7112">
      <w:pPr>
        <w:numPr>
          <w:ilvl w:val="0"/>
          <w:numId w:val="10"/>
          <w:numberingChange w:id="196" w:author="Unknown" w:date="2019-11-20T13:25:00Z" w:original="%1:6: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lang w:eastAsia="pl-PL"/>
        </w:rPr>
        <w:t>Informuje, że wybór oferty:</w:t>
      </w:r>
    </w:p>
    <w:p w:rsidR="00A3529E" w:rsidRPr="00CD131F" w:rsidRDefault="00A3529E" w:rsidP="004D7112">
      <w:pPr>
        <w:numPr>
          <w:ilvl w:val="1"/>
          <w:numId w:val="10"/>
          <w:numberingChange w:id="197" w:author="Unknown" w:date="2019-11-20T13:25:00Z" w:original="%2:1:4:)"/>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nie będzie prowadzić do powstania u Zamawiającego obowiązku podatkowego, zgodnie z przepisami o podatku od towarów i usług*;</w:t>
      </w:r>
    </w:p>
    <w:p w:rsidR="00A3529E" w:rsidRPr="00E1231D" w:rsidRDefault="00A3529E" w:rsidP="004D7112">
      <w:pPr>
        <w:numPr>
          <w:ilvl w:val="1"/>
          <w:numId w:val="10"/>
          <w:numberingChange w:id="198" w:author="Unknown" w:date="2019-11-20T13:25:00Z" w:original="%2:2:4:)"/>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E1231D">
        <w:rPr>
          <w:rFonts w:ascii="Times New Roman" w:hAnsi="Times New Roman"/>
          <w:b/>
          <w:sz w:val="16"/>
          <w:szCs w:val="16"/>
          <w:lang w:eastAsia="pl-PL"/>
        </w:rPr>
        <w:t>(</w:t>
      </w:r>
      <w:r w:rsidRPr="00E1231D">
        <w:rPr>
          <w:rFonts w:ascii="Times New Roman" w:hAnsi="Times New Roman"/>
          <w:sz w:val="16"/>
          <w:szCs w:val="16"/>
          <w:lang w:eastAsia="pl-PL"/>
        </w:rPr>
        <w:t>niepotrzebne skreślić, a wymagane pola uzupełnić jeśli dotyczy):</w:t>
      </w:r>
    </w:p>
    <w:p w:rsidR="00A3529E" w:rsidRDefault="00A3529E" w:rsidP="00E1231D">
      <w:pPr>
        <w:tabs>
          <w:tab w:val="num" w:pos="720"/>
        </w:tabs>
        <w:spacing w:after="0" w:line="240" w:lineRule="auto"/>
        <w:ind w:left="360"/>
        <w:jc w:val="both"/>
        <w:rPr>
          <w:rFonts w:ascii="Times New Roman" w:hAnsi="Times New Roman"/>
          <w:sz w:val="24"/>
          <w:szCs w:val="24"/>
          <w:lang w:eastAsia="pl-PL"/>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4"/>
        <w:gridCol w:w="3981"/>
      </w:tblGrid>
      <w:tr w:rsidR="00A3529E" w:rsidRPr="00CD131F" w:rsidTr="008669F8">
        <w:tc>
          <w:tcPr>
            <w:tcW w:w="675" w:type="dxa"/>
          </w:tcPr>
          <w:p w:rsidR="00A3529E" w:rsidRPr="00CD131F" w:rsidRDefault="00A3529E"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L.p.</w:t>
            </w:r>
          </w:p>
        </w:tc>
        <w:tc>
          <w:tcPr>
            <w:tcW w:w="5244" w:type="dxa"/>
          </w:tcPr>
          <w:p w:rsidR="00A3529E" w:rsidRPr="00CD131F" w:rsidRDefault="00A3529E"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Nazwa towaru</w:t>
            </w:r>
          </w:p>
        </w:tc>
        <w:tc>
          <w:tcPr>
            <w:tcW w:w="3981" w:type="dxa"/>
          </w:tcPr>
          <w:p w:rsidR="00A3529E" w:rsidRPr="00CD131F" w:rsidRDefault="00A3529E" w:rsidP="008E3861">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Wartość towaru netto (bez podatku VAT)</w:t>
            </w:r>
          </w:p>
        </w:tc>
      </w:tr>
      <w:tr w:rsidR="00A3529E" w:rsidRPr="00CD131F" w:rsidTr="008669F8">
        <w:tc>
          <w:tcPr>
            <w:tcW w:w="675" w:type="dxa"/>
          </w:tcPr>
          <w:p w:rsidR="00A3529E" w:rsidRPr="00CD131F" w:rsidRDefault="00A3529E" w:rsidP="008E3861">
            <w:pPr>
              <w:spacing w:after="120" w:line="240" w:lineRule="auto"/>
              <w:jc w:val="both"/>
              <w:rPr>
                <w:rFonts w:ascii="Times New Roman" w:hAnsi="Times New Roman"/>
                <w:sz w:val="24"/>
                <w:szCs w:val="24"/>
                <w:lang w:eastAsia="pl-PL"/>
              </w:rPr>
            </w:pPr>
          </w:p>
        </w:tc>
        <w:tc>
          <w:tcPr>
            <w:tcW w:w="5244" w:type="dxa"/>
          </w:tcPr>
          <w:p w:rsidR="00A3529E" w:rsidRPr="00CD131F" w:rsidRDefault="00A3529E" w:rsidP="008E3861">
            <w:pPr>
              <w:spacing w:after="120" w:line="240" w:lineRule="auto"/>
              <w:jc w:val="both"/>
              <w:rPr>
                <w:rFonts w:ascii="Times New Roman" w:hAnsi="Times New Roman"/>
                <w:sz w:val="24"/>
                <w:szCs w:val="24"/>
                <w:lang w:eastAsia="pl-PL"/>
              </w:rPr>
            </w:pPr>
          </w:p>
        </w:tc>
        <w:tc>
          <w:tcPr>
            <w:tcW w:w="3981" w:type="dxa"/>
          </w:tcPr>
          <w:p w:rsidR="00A3529E" w:rsidRDefault="00A3529E" w:rsidP="008E3861">
            <w:pPr>
              <w:spacing w:after="120" w:line="240" w:lineRule="auto"/>
              <w:jc w:val="both"/>
              <w:rPr>
                <w:rFonts w:ascii="Times New Roman" w:hAnsi="Times New Roman"/>
                <w:sz w:val="24"/>
                <w:szCs w:val="24"/>
                <w:lang w:eastAsia="pl-PL"/>
              </w:rPr>
            </w:pPr>
          </w:p>
          <w:p w:rsidR="00A3529E" w:rsidRPr="00CD131F" w:rsidRDefault="00A3529E" w:rsidP="008E3861">
            <w:pPr>
              <w:spacing w:after="120" w:line="240" w:lineRule="auto"/>
              <w:jc w:val="both"/>
              <w:rPr>
                <w:rFonts w:ascii="Times New Roman" w:hAnsi="Times New Roman"/>
                <w:sz w:val="24"/>
                <w:szCs w:val="24"/>
                <w:lang w:eastAsia="pl-PL"/>
              </w:rPr>
            </w:pPr>
          </w:p>
          <w:p w:rsidR="00A3529E" w:rsidRPr="00CD131F" w:rsidRDefault="00A3529E" w:rsidP="008E3861">
            <w:pPr>
              <w:spacing w:after="120" w:line="240" w:lineRule="auto"/>
              <w:jc w:val="both"/>
              <w:rPr>
                <w:rFonts w:ascii="Times New Roman" w:hAnsi="Times New Roman"/>
                <w:sz w:val="24"/>
                <w:szCs w:val="24"/>
                <w:lang w:eastAsia="pl-PL"/>
              </w:rPr>
            </w:pPr>
          </w:p>
        </w:tc>
      </w:tr>
    </w:tbl>
    <w:p w:rsidR="00A3529E" w:rsidRPr="00CD131F" w:rsidRDefault="00A3529E" w:rsidP="001D3EFE">
      <w:pPr>
        <w:spacing w:after="0" w:line="240" w:lineRule="auto"/>
        <w:jc w:val="both"/>
        <w:rPr>
          <w:rFonts w:ascii="Times New Roman" w:hAnsi="Times New Roman"/>
          <w:sz w:val="24"/>
          <w:szCs w:val="24"/>
          <w:lang w:eastAsia="pl-PL"/>
        </w:rPr>
      </w:pPr>
    </w:p>
    <w:p w:rsidR="00A3529E" w:rsidRPr="00E1231D" w:rsidRDefault="00A3529E" w:rsidP="004D7112">
      <w:pPr>
        <w:numPr>
          <w:ilvl w:val="0"/>
          <w:numId w:val="10"/>
          <w:numberingChange w:id="199" w:author="Unknown" w:date="2019-11-20T13:25:00Z" w:original="%1:7:0:."/>
        </w:numPr>
        <w:tabs>
          <w:tab w:val="clear" w:pos="360"/>
          <w:tab w:val="num" w:pos="180"/>
        </w:tabs>
        <w:spacing w:after="0" w:line="240" w:lineRule="auto"/>
        <w:ind w:left="180"/>
        <w:jc w:val="both"/>
        <w:rPr>
          <w:rFonts w:ascii="Times New Roman" w:hAnsi="Times New Roman"/>
          <w:sz w:val="24"/>
          <w:szCs w:val="24"/>
          <w:lang w:eastAsia="pl-PL"/>
        </w:rPr>
      </w:pPr>
      <w:r w:rsidRPr="00CD131F">
        <w:rPr>
          <w:rFonts w:ascii="Times New Roman" w:hAnsi="Times New Roman"/>
          <w:b/>
          <w:sz w:val="24"/>
          <w:szCs w:val="24"/>
          <w:lang w:eastAsia="pl-PL"/>
        </w:rPr>
        <w:t>Oświadcza, że zamówienie wykona w całości samodzielnie/ następujące części zamówienia powierzy podwykonawcom</w:t>
      </w:r>
      <w:r w:rsidRPr="00CD131F">
        <w:rPr>
          <w:rFonts w:ascii="Times New Roman" w:hAnsi="Times New Roman"/>
          <w:sz w:val="24"/>
          <w:szCs w:val="24"/>
          <w:lang w:eastAsia="pl-PL"/>
        </w:rPr>
        <w:t xml:space="preserve"> *</w:t>
      </w:r>
      <w:r w:rsidRPr="00CD131F">
        <w:rPr>
          <w:rFonts w:ascii="Times New Roman" w:hAnsi="Times New Roman"/>
          <w:sz w:val="18"/>
          <w:szCs w:val="18"/>
          <w:lang w:eastAsia="pl-PL"/>
        </w:rPr>
        <w:t>(niepotrzebne skreślić, a wymagane pola uzupełnić jeśli dotyczy):</w:t>
      </w:r>
    </w:p>
    <w:p w:rsidR="00A3529E" w:rsidRDefault="00A3529E" w:rsidP="00E1231D">
      <w:pPr>
        <w:spacing w:after="0" w:line="240" w:lineRule="auto"/>
        <w:ind w:left="-180"/>
        <w:jc w:val="both"/>
        <w:rPr>
          <w:rFonts w:ascii="Times New Roman" w:hAnsi="Times New Roman"/>
          <w:sz w:val="24"/>
          <w:szCs w:val="24"/>
          <w:lang w:eastAsia="pl-PL"/>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A3529E" w:rsidRPr="00CD131F" w:rsidTr="00274B69">
        <w:trPr>
          <w:trHeight w:val="323"/>
        </w:trPr>
        <w:tc>
          <w:tcPr>
            <w:tcW w:w="1823" w:type="pct"/>
          </w:tcPr>
          <w:p w:rsidR="00A3529E" w:rsidRPr="00CD131F" w:rsidRDefault="00A3529E"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Część przedmiotu zamówienia powierzana do wykonania podwykonawcy</w:t>
            </w:r>
          </w:p>
        </w:tc>
        <w:tc>
          <w:tcPr>
            <w:tcW w:w="1357" w:type="pct"/>
          </w:tcPr>
          <w:p w:rsidR="00A3529E" w:rsidRPr="00CD131F" w:rsidRDefault="00A3529E"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Nazwa podwykonawcy</w:t>
            </w:r>
          </w:p>
        </w:tc>
        <w:tc>
          <w:tcPr>
            <w:tcW w:w="1820" w:type="pct"/>
          </w:tcPr>
          <w:p w:rsidR="00A3529E" w:rsidRPr="00CD131F" w:rsidRDefault="00A3529E" w:rsidP="00070922">
            <w:pPr>
              <w:spacing w:after="0" w:line="240" w:lineRule="auto"/>
              <w:jc w:val="center"/>
              <w:rPr>
                <w:rFonts w:ascii="Times New Roman" w:hAnsi="Times New Roman"/>
                <w:sz w:val="20"/>
                <w:szCs w:val="20"/>
              </w:rPr>
            </w:pPr>
            <w:r w:rsidRPr="00CD131F">
              <w:rPr>
                <w:rFonts w:ascii="Times New Roman" w:hAnsi="Times New Roman"/>
                <w:sz w:val="20"/>
                <w:szCs w:val="20"/>
              </w:rPr>
              <w:t>Określenie części zamówienia</w:t>
            </w:r>
          </w:p>
          <w:p w:rsidR="00A3529E" w:rsidRPr="00CD131F" w:rsidRDefault="00A3529E" w:rsidP="00070922">
            <w:pPr>
              <w:spacing w:after="0" w:line="240" w:lineRule="auto"/>
              <w:jc w:val="center"/>
              <w:rPr>
                <w:rFonts w:ascii="Times New Roman" w:hAnsi="Times New Roman"/>
                <w:sz w:val="20"/>
                <w:szCs w:val="20"/>
              </w:rPr>
            </w:pPr>
            <w:r w:rsidRPr="00CD131F">
              <w:rPr>
                <w:rFonts w:ascii="Times New Roman" w:hAnsi="Times New Roman"/>
                <w:sz w:val="20"/>
                <w:szCs w:val="20"/>
              </w:rPr>
              <w:t>powierzanej do wykonania podwykonawcom (% lub w zł)</w:t>
            </w:r>
          </w:p>
        </w:tc>
      </w:tr>
      <w:tr w:rsidR="00A3529E" w:rsidRPr="00CD131F" w:rsidTr="00274B69">
        <w:trPr>
          <w:trHeight w:val="323"/>
        </w:trPr>
        <w:tc>
          <w:tcPr>
            <w:tcW w:w="1823" w:type="pct"/>
          </w:tcPr>
          <w:p w:rsidR="00A3529E" w:rsidRPr="00CD131F" w:rsidRDefault="00A3529E" w:rsidP="00A45E26">
            <w:pPr>
              <w:tabs>
                <w:tab w:val="left" w:pos="426"/>
              </w:tabs>
              <w:spacing w:after="0" w:line="240" w:lineRule="auto"/>
              <w:jc w:val="center"/>
              <w:rPr>
                <w:rFonts w:ascii="Times New Roman" w:hAnsi="Times New Roman"/>
                <w:sz w:val="20"/>
                <w:szCs w:val="20"/>
              </w:rPr>
            </w:pPr>
          </w:p>
        </w:tc>
        <w:tc>
          <w:tcPr>
            <w:tcW w:w="1357" w:type="pct"/>
          </w:tcPr>
          <w:p w:rsidR="00A3529E" w:rsidRPr="00CD131F" w:rsidRDefault="00A3529E" w:rsidP="00A45E26">
            <w:pPr>
              <w:tabs>
                <w:tab w:val="left" w:pos="426"/>
              </w:tabs>
              <w:spacing w:after="0" w:line="240" w:lineRule="auto"/>
              <w:jc w:val="center"/>
              <w:rPr>
                <w:rFonts w:ascii="Times New Roman" w:hAnsi="Times New Roman"/>
                <w:sz w:val="20"/>
                <w:szCs w:val="20"/>
              </w:rPr>
            </w:pPr>
          </w:p>
        </w:tc>
        <w:tc>
          <w:tcPr>
            <w:tcW w:w="1820" w:type="pct"/>
          </w:tcPr>
          <w:p w:rsidR="00A3529E" w:rsidRPr="00CD131F" w:rsidRDefault="00A3529E" w:rsidP="00A45E26">
            <w:pPr>
              <w:spacing w:after="0" w:line="240" w:lineRule="auto"/>
              <w:rPr>
                <w:rFonts w:ascii="Times New Roman" w:hAnsi="Times New Roman"/>
                <w:sz w:val="20"/>
                <w:szCs w:val="20"/>
              </w:rPr>
            </w:pPr>
          </w:p>
          <w:p w:rsidR="00A3529E" w:rsidRPr="00CD131F" w:rsidRDefault="00A3529E" w:rsidP="00A45E26">
            <w:pPr>
              <w:spacing w:after="0" w:line="240" w:lineRule="auto"/>
              <w:rPr>
                <w:rFonts w:ascii="Times New Roman" w:hAnsi="Times New Roman"/>
                <w:sz w:val="20"/>
                <w:szCs w:val="20"/>
              </w:rPr>
            </w:pPr>
          </w:p>
          <w:p w:rsidR="00A3529E" w:rsidRPr="00CD131F" w:rsidRDefault="00A3529E" w:rsidP="00A45E26">
            <w:pPr>
              <w:spacing w:after="0" w:line="240" w:lineRule="auto"/>
              <w:rPr>
                <w:rFonts w:ascii="Times New Roman" w:hAnsi="Times New Roman"/>
                <w:sz w:val="20"/>
                <w:szCs w:val="20"/>
              </w:rPr>
            </w:pPr>
          </w:p>
        </w:tc>
      </w:tr>
    </w:tbl>
    <w:p w:rsidR="00A3529E" w:rsidRDefault="00A3529E" w:rsidP="001D3EFE">
      <w:pPr>
        <w:spacing w:after="0" w:line="240" w:lineRule="auto"/>
        <w:jc w:val="both"/>
        <w:rPr>
          <w:rFonts w:ascii="Times New Roman" w:hAnsi="Times New Roman"/>
          <w:sz w:val="24"/>
          <w:szCs w:val="24"/>
          <w:lang w:eastAsia="pl-PL"/>
        </w:rPr>
      </w:pPr>
    </w:p>
    <w:p w:rsidR="00A3529E" w:rsidRDefault="00A3529E" w:rsidP="001D3EFE">
      <w:pPr>
        <w:numPr>
          <w:ilvl w:val="0"/>
          <w:numId w:val="10"/>
          <w:numberingChange w:id="200" w:author="Unknown" w:date="2019-11-20T13:25:00Z" w:original="%1:8:0:."/>
        </w:num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Zgodnie z Rozdz. IX ust. </w:t>
      </w:r>
      <w:r>
        <w:rPr>
          <w:rFonts w:ascii="Times New Roman" w:hAnsi="Times New Roman"/>
          <w:sz w:val="24"/>
          <w:szCs w:val="24"/>
          <w:lang w:eastAsia="pl-PL"/>
        </w:rPr>
        <w:t>10</w:t>
      </w:r>
      <w:r w:rsidRPr="00CD131F">
        <w:rPr>
          <w:rFonts w:ascii="Times New Roman" w:hAnsi="Times New Roman"/>
          <w:sz w:val="24"/>
          <w:szCs w:val="24"/>
          <w:lang w:eastAsia="pl-PL"/>
        </w:rPr>
        <w:t xml:space="preserve"> SIWZ wskazuje dostępność poniżej wskazanych oświadczeń lub dokumentów w formie elektronicznej pod określonymi adresami internetowymi ogólnodostępnych </w:t>
      </w:r>
      <w:r w:rsidRPr="00CD131F">
        <w:rPr>
          <w:rFonts w:ascii="Times New Roman" w:hAnsi="Times New Roman"/>
          <w:sz w:val="24"/>
          <w:szCs w:val="24"/>
          <w:lang w:eastAsia="pl-PL"/>
        </w:rPr>
        <w:br/>
        <w:t>i bezpłatnych baz danych:</w:t>
      </w:r>
    </w:p>
    <w:p w:rsidR="00A3529E" w:rsidRPr="00CD131F" w:rsidRDefault="00A3529E" w:rsidP="00BD1CD7">
      <w:pPr>
        <w:spacing w:after="0" w:line="24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983"/>
      </w:tblGrid>
      <w:tr w:rsidR="00A3529E" w:rsidRPr="00CD131F" w:rsidTr="008669F8">
        <w:tc>
          <w:tcPr>
            <w:tcW w:w="5025" w:type="dxa"/>
          </w:tcPr>
          <w:p w:rsidR="00A3529E" w:rsidRPr="00CD131F" w:rsidRDefault="00A3529E"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Nazwa oświadczenia lub dokumentu </w:t>
            </w:r>
            <w:r w:rsidRPr="00CD131F">
              <w:rPr>
                <w:rFonts w:ascii="Times New Roman" w:hAnsi="Times New Roman"/>
                <w:sz w:val="20"/>
                <w:szCs w:val="20"/>
                <w:lang w:eastAsia="pl-PL"/>
              </w:rPr>
              <w:br/>
              <w:t xml:space="preserve">(lub odpowiednie odesłanie do dokumentu wymaganego w SIWZ np. Rozdz. IX ust. </w:t>
            </w:r>
            <w:r>
              <w:rPr>
                <w:rFonts w:ascii="Times New Roman" w:hAnsi="Times New Roman"/>
                <w:sz w:val="20"/>
                <w:szCs w:val="20"/>
                <w:lang w:eastAsia="pl-PL"/>
              </w:rPr>
              <w:t>8</w:t>
            </w:r>
            <w:r w:rsidRPr="00CD131F">
              <w:rPr>
                <w:rFonts w:ascii="Times New Roman" w:hAnsi="Times New Roman"/>
                <w:sz w:val="20"/>
                <w:szCs w:val="20"/>
                <w:lang w:eastAsia="pl-PL"/>
              </w:rPr>
              <w:t xml:space="preserve"> SIWZ):</w:t>
            </w:r>
          </w:p>
        </w:tc>
        <w:tc>
          <w:tcPr>
            <w:tcW w:w="4983" w:type="dxa"/>
          </w:tcPr>
          <w:p w:rsidR="00A3529E" w:rsidRPr="00CD131F" w:rsidRDefault="00A3529E"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Adres strony internetowej ogólnodostępnej </w:t>
            </w:r>
            <w:r w:rsidRPr="00CD131F">
              <w:rPr>
                <w:rFonts w:ascii="Times New Roman" w:hAnsi="Times New Roman"/>
                <w:sz w:val="20"/>
                <w:szCs w:val="20"/>
                <w:lang w:eastAsia="pl-PL"/>
              </w:rPr>
              <w:br/>
              <w:t>i bezpłatnej bazy danych</w:t>
            </w:r>
          </w:p>
        </w:tc>
      </w:tr>
      <w:tr w:rsidR="00A3529E" w:rsidRPr="00CD131F" w:rsidTr="008669F8">
        <w:trPr>
          <w:trHeight w:val="742"/>
        </w:trPr>
        <w:tc>
          <w:tcPr>
            <w:tcW w:w="5025" w:type="dxa"/>
          </w:tcPr>
          <w:p w:rsidR="00A3529E" w:rsidRPr="00CD131F" w:rsidRDefault="00A3529E" w:rsidP="008E3861">
            <w:pPr>
              <w:tabs>
                <w:tab w:val="left" w:pos="270"/>
              </w:tabs>
              <w:spacing w:after="0" w:line="240" w:lineRule="auto"/>
              <w:jc w:val="both"/>
              <w:rPr>
                <w:rFonts w:ascii="Times New Roman" w:hAnsi="Times New Roman"/>
                <w:sz w:val="24"/>
                <w:szCs w:val="24"/>
                <w:lang w:eastAsia="pl-PL"/>
              </w:rPr>
            </w:pPr>
          </w:p>
        </w:tc>
        <w:tc>
          <w:tcPr>
            <w:tcW w:w="4983" w:type="dxa"/>
          </w:tcPr>
          <w:p w:rsidR="00A3529E" w:rsidRPr="00CD131F" w:rsidRDefault="00A3529E" w:rsidP="008E3861">
            <w:pPr>
              <w:tabs>
                <w:tab w:val="left" w:pos="270"/>
              </w:tabs>
              <w:spacing w:after="0" w:line="240" w:lineRule="auto"/>
              <w:jc w:val="both"/>
              <w:rPr>
                <w:rFonts w:ascii="Times New Roman" w:hAnsi="Times New Roman"/>
                <w:sz w:val="24"/>
                <w:szCs w:val="24"/>
                <w:lang w:eastAsia="pl-PL"/>
              </w:rPr>
            </w:pPr>
          </w:p>
        </w:tc>
      </w:tr>
    </w:tbl>
    <w:p w:rsidR="00A3529E" w:rsidRPr="00CD131F" w:rsidRDefault="00A3529E" w:rsidP="001D3EFE">
      <w:pPr>
        <w:widowControl w:val="0"/>
        <w:suppressAutoHyphens/>
        <w:spacing w:after="0" w:line="240" w:lineRule="auto"/>
        <w:contextualSpacing/>
        <w:jc w:val="both"/>
        <w:rPr>
          <w:rFonts w:ascii="Times New Roman" w:hAnsi="Times New Roman"/>
          <w:sz w:val="24"/>
          <w:szCs w:val="24"/>
        </w:rPr>
      </w:pPr>
    </w:p>
    <w:p w:rsidR="00A3529E" w:rsidRPr="00CD131F" w:rsidRDefault="00A3529E" w:rsidP="006E67F4">
      <w:pPr>
        <w:widowControl w:val="0"/>
        <w:numPr>
          <w:ilvl w:val="0"/>
          <w:numId w:val="42"/>
          <w:numberingChange w:id="201" w:author="Unknown" w:date="2019-11-20T13:25:00Z" w:original="%1:10:0:."/>
        </w:numPr>
        <w:suppressAutoHyphens/>
        <w:spacing w:after="0" w:line="240" w:lineRule="auto"/>
        <w:contextualSpacing/>
        <w:jc w:val="both"/>
        <w:rPr>
          <w:rFonts w:ascii="Times New Roman" w:hAnsi="Times New Roman"/>
          <w:sz w:val="24"/>
          <w:szCs w:val="24"/>
        </w:rPr>
      </w:pPr>
      <w:r w:rsidRPr="00CD131F">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4272"/>
      </w:tblGrid>
      <w:tr w:rsidR="00A3529E" w:rsidRPr="00CD131F" w:rsidTr="008669F8">
        <w:tc>
          <w:tcPr>
            <w:tcW w:w="5736" w:type="dxa"/>
          </w:tcPr>
          <w:p w:rsidR="00A3529E" w:rsidRPr="00CD131F" w:rsidRDefault="00A3529E"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Informacje ogólne</w:t>
            </w:r>
            <w:r w:rsidRPr="00CD131F">
              <w:rPr>
                <w:rFonts w:ascii="Times New Roman" w:hAnsi="Times New Roman"/>
                <w:b/>
                <w:sz w:val="20"/>
                <w:szCs w:val="20"/>
                <w:vertAlign w:val="superscript"/>
                <w:lang w:eastAsia="en-GB"/>
              </w:rPr>
              <w:footnoteReference w:id="1"/>
            </w:r>
            <w:r w:rsidRPr="00CD131F">
              <w:rPr>
                <w:rFonts w:ascii="Times New Roman" w:hAnsi="Times New Roman"/>
                <w:b/>
                <w:sz w:val="20"/>
                <w:szCs w:val="20"/>
                <w:lang w:eastAsia="en-GB"/>
              </w:rPr>
              <w:t>:</w:t>
            </w:r>
          </w:p>
        </w:tc>
        <w:tc>
          <w:tcPr>
            <w:tcW w:w="4272" w:type="dxa"/>
          </w:tcPr>
          <w:p w:rsidR="00A3529E" w:rsidRPr="00CD131F" w:rsidRDefault="00A3529E"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Odpowiedź</w:t>
            </w:r>
            <w:r w:rsidRPr="00CD131F">
              <w:rPr>
                <w:rFonts w:ascii="Times New Roman" w:hAnsi="Times New Roman"/>
                <w:b/>
                <w:sz w:val="20"/>
                <w:szCs w:val="20"/>
                <w:vertAlign w:val="superscript"/>
                <w:lang w:eastAsia="en-GB"/>
              </w:rPr>
              <w:footnoteReference w:id="2"/>
            </w:r>
            <w:r w:rsidRPr="00CD131F">
              <w:rPr>
                <w:rFonts w:ascii="Times New Roman" w:hAnsi="Times New Roman"/>
                <w:b/>
                <w:sz w:val="20"/>
                <w:szCs w:val="20"/>
                <w:lang w:eastAsia="en-GB"/>
              </w:rPr>
              <w:t>:</w:t>
            </w:r>
          </w:p>
        </w:tc>
      </w:tr>
      <w:tr w:rsidR="00A3529E" w:rsidRPr="00CD131F" w:rsidTr="008669F8">
        <w:tc>
          <w:tcPr>
            <w:tcW w:w="5736" w:type="dxa"/>
          </w:tcPr>
          <w:p w:rsidR="00A3529E" w:rsidRPr="00CD131F" w:rsidRDefault="00A3529E"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małym przedsiębiorstwem?</w:t>
            </w:r>
          </w:p>
        </w:tc>
        <w:tc>
          <w:tcPr>
            <w:tcW w:w="4272" w:type="dxa"/>
          </w:tcPr>
          <w:p w:rsidR="00A3529E" w:rsidRPr="00CD131F" w:rsidRDefault="00A3529E"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r w:rsidR="00A3529E" w:rsidRPr="00CD131F" w:rsidTr="008669F8">
        <w:tc>
          <w:tcPr>
            <w:tcW w:w="5736" w:type="dxa"/>
          </w:tcPr>
          <w:p w:rsidR="00A3529E" w:rsidRPr="00CD131F" w:rsidRDefault="00A3529E"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średnim przedsiębiorstwem ?</w:t>
            </w:r>
          </w:p>
        </w:tc>
        <w:tc>
          <w:tcPr>
            <w:tcW w:w="4272" w:type="dxa"/>
          </w:tcPr>
          <w:p w:rsidR="00A3529E" w:rsidRPr="00CD131F" w:rsidRDefault="00A3529E"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bl>
    <w:p w:rsidR="00A3529E" w:rsidRPr="00CD131F" w:rsidRDefault="00A3529E" w:rsidP="001D3EFE">
      <w:pPr>
        <w:spacing w:after="0" w:line="240" w:lineRule="auto"/>
        <w:contextualSpacing/>
        <w:jc w:val="both"/>
        <w:rPr>
          <w:rFonts w:ascii="Times New Roman" w:hAnsi="Times New Roman"/>
          <w:sz w:val="24"/>
          <w:szCs w:val="24"/>
        </w:rPr>
      </w:pPr>
    </w:p>
    <w:p w:rsidR="00A3529E" w:rsidRPr="00CD131F" w:rsidRDefault="00A3529E" w:rsidP="00FF2E53">
      <w:pPr>
        <w:numPr>
          <w:ilvl w:val="0"/>
          <w:numId w:val="42"/>
          <w:numberingChange w:id="202" w:author="Unknown" w:date="2019-11-20T13:25:00Z" w:original="%1:11: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Oświadczam, że wypełniłem obowiązki informacyjne przewidziane w art. 13 lub 14 RODO </w:t>
      </w:r>
      <w:r w:rsidRPr="00CD131F">
        <w:rPr>
          <w:rStyle w:val="FootnoteReference"/>
          <w:rFonts w:ascii="Times New Roman" w:hAnsi="Times New Roman"/>
          <w:sz w:val="24"/>
          <w:szCs w:val="24"/>
        </w:rPr>
        <w:footnoteReference w:id="3"/>
      </w:r>
      <w:r w:rsidRPr="00CD131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D131F">
        <w:rPr>
          <w:rStyle w:val="FootnoteReference"/>
          <w:rFonts w:ascii="Times New Roman" w:hAnsi="Times New Roman"/>
          <w:sz w:val="24"/>
          <w:szCs w:val="24"/>
        </w:rPr>
        <w:footnoteReference w:id="4"/>
      </w:r>
    </w:p>
    <w:p w:rsidR="00A3529E" w:rsidRPr="00CD131F" w:rsidRDefault="00A3529E" w:rsidP="007F2B0D">
      <w:pPr>
        <w:numPr>
          <w:ilvl w:val="0"/>
          <w:numId w:val="42"/>
          <w:numberingChange w:id="203" w:author="Unknown" w:date="2019-11-20T13:25:00Z" w:original="%1:12: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Ofertę niniejszą składa na ………. kolejno ponumerowanych stronach. </w:t>
      </w:r>
    </w:p>
    <w:p w:rsidR="00A3529E" w:rsidRDefault="00A3529E" w:rsidP="005A762A">
      <w:pPr>
        <w:numPr>
          <w:ilvl w:val="0"/>
          <w:numId w:val="42"/>
          <w:numberingChange w:id="204" w:author="Unknown" w:date="2019-11-20T13:25:00Z" w:original="%1:13: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 przypadku wyboru naszej oferty, osobami uprawnionymi do reprezentowania Wykonawcy przy podpisaniu umowy będą:</w:t>
      </w:r>
    </w:p>
    <w:p w:rsidR="00A3529E" w:rsidRDefault="00A3529E" w:rsidP="004D7112">
      <w:pPr>
        <w:pStyle w:val="St4-punkt"/>
        <w:numPr>
          <w:ilvl w:val="1"/>
          <w:numId w:val="24"/>
          <w:numberingChange w:id="205" w:author="Unknown" w:date="2019-11-20T13:25:00Z" w:original="%2:1:4:)"/>
        </w:numPr>
        <w:tabs>
          <w:tab w:val="left" w:pos="357"/>
        </w:tabs>
        <w:spacing w:after="120"/>
        <w:ind w:left="425" w:firstLine="1"/>
      </w:pPr>
      <w:r w:rsidRPr="00CD131F">
        <w:t>(imię i nazwisko) ......................................................... (zajmowane stanowisko)...........................</w:t>
      </w:r>
    </w:p>
    <w:p w:rsidR="00A3529E" w:rsidRDefault="00A3529E" w:rsidP="004D7112">
      <w:pPr>
        <w:pStyle w:val="St4-punkt"/>
        <w:numPr>
          <w:ilvl w:val="1"/>
          <w:numId w:val="24"/>
          <w:numberingChange w:id="206" w:author="Unknown" w:date="2019-11-20T13:25:00Z" w:original="%2:2:4:)"/>
        </w:numPr>
        <w:tabs>
          <w:tab w:val="left" w:pos="357"/>
        </w:tabs>
        <w:spacing w:after="120"/>
        <w:ind w:left="425" w:firstLine="1"/>
      </w:pPr>
      <w:r w:rsidRPr="00CD131F">
        <w:t>(imię i nazwisko)........................................................... (zajmowane stanowisko)...........................</w:t>
      </w:r>
    </w:p>
    <w:p w:rsidR="00A3529E" w:rsidRDefault="00A3529E" w:rsidP="005A762A">
      <w:pPr>
        <w:numPr>
          <w:ilvl w:val="0"/>
          <w:numId w:val="42"/>
          <w:numberingChange w:id="207" w:author="Unknown" w:date="2019-11-20T13:25:00Z" w:original="%1:14: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A3529E" w:rsidRPr="00CD131F" w:rsidRDefault="00A3529E" w:rsidP="008E3861">
      <w:pPr>
        <w:tabs>
          <w:tab w:val="num" w:pos="426"/>
        </w:tabs>
        <w:spacing w:after="0" w:line="240" w:lineRule="auto"/>
        <w:ind w:left="360"/>
        <w:contextualSpacing/>
        <w:jc w:val="both"/>
        <w:rPr>
          <w:rFonts w:ascii="Times New Roman" w:hAnsi="Times New Roman"/>
          <w:i/>
          <w:sz w:val="20"/>
          <w:szCs w:val="20"/>
        </w:rPr>
      </w:pPr>
      <w:r w:rsidRPr="00CD131F">
        <w:rPr>
          <w:rFonts w:ascii="Times New Roman" w:hAnsi="Times New Roman"/>
          <w:i/>
          <w:sz w:val="20"/>
          <w:szCs w:val="20"/>
        </w:rPr>
        <w:t xml:space="preserve">** Jeżeli Wykonawca zastrzeże informacje w Ofercie jako tajemnicę przedsiębiorstwa w rozumieniu przepisów ustawy </w:t>
      </w:r>
      <w:r w:rsidRPr="00CD131F">
        <w:rPr>
          <w:rFonts w:ascii="Times New Roman" w:hAnsi="Times New Roman"/>
          <w:i/>
          <w:sz w:val="20"/>
          <w:szCs w:val="20"/>
        </w:rPr>
        <w:br/>
        <w:t>o zwalczaniu nieuczciwej konkurencji musi wykazać, że zastrzeżone informacje stanowią tajemnicę przedsiębiorstwa.</w:t>
      </w:r>
    </w:p>
    <w:p w:rsidR="00A3529E" w:rsidRPr="00CD131F" w:rsidRDefault="00A3529E" w:rsidP="008E3861">
      <w:pPr>
        <w:spacing w:after="0" w:line="240" w:lineRule="auto"/>
        <w:contextualSpacing/>
        <w:jc w:val="both"/>
        <w:rPr>
          <w:rFonts w:ascii="Times New Roman" w:hAnsi="Times New Roman"/>
          <w:sz w:val="24"/>
          <w:szCs w:val="24"/>
        </w:rPr>
      </w:pPr>
    </w:p>
    <w:p w:rsidR="00A3529E" w:rsidRPr="00CD131F" w:rsidRDefault="00A3529E"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Załącznikami do niniejszego formularza stanowiącymi integralną część oferty są:</w:t>
      </w:r>
    </w:p>
    <w:p w:rsidR="00A3529E" w:rsidRPr="00CD131F" w:rsidRDefault="00A3529E" w:rsidP="008E3861">
      <w:pPr>
        <w:spacing w:after="0" w:line="240" w:lineRule="auto"/>
        <w:rPr>
          <w:rFonts w:ascii="Times New Roman" w:hAnsi="Times New Roman"/>
          <w:sz w:val="24"/>
          <w:szCs w:val="24"/>
          <w:lang w:eastAsia="pl-PL"/>
        </w:rPr>
      </w:pPr>
    </w:p>
    <w:p w:rsidR="00A3529E" w:rsidRPr="00CD131F" w:rsidRDefault="00A3529E" w:rsidP="00F12E3A">
      <w:pPr>
        <w:numPr>
          <w:ilvl w:val="0"/>
          <w:numId w:val="8"/>
          <w:numberingChange w:id="208" w:author="Unknown" w:date="2019-11-20T13:25:00Z" w:original="%1:1:0:."/>
        </w:numPr>
        <w:tabs>
          <w:tab w:val="right" w:leader="dot" w:pos="990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ab/>
      </w:r>
    </w:p>
    <w:p w:rsidR="00A3529E" w:rsidRPr="00CD131F" w:rsidRDefault="00A3529E" w:rsidP="004D7112">
      <w:pPr>
        <w:numPr>
          <w:ilvl w:val="0"/>
          <w:numId w:val="8"/>
          <w:numberingChange w:id="209" w:author="Unknown" w:date="2019-11-20T13:25:00Z" w:original="%1:2:0:."/>
        </w:numPr>
        <w:tabs>
          <w:tab w:val="right" w:leader="dot" w:pos="9900"/>
        </w:tabs>
        <w:spacing w:after="0" w:line="240" w:lineRule="auto"/>
        <w:ind w:left="714" w:hanging="357"/>
        <w:rPr>
          <w:rFonts w:ascii="Times New Roman" w:hAnsi="Times New Roman"/>
          <w:sz w:val="24"/>
          <w:szCs w:val="24"/>
          <w:lang w:eastAsia="pl-PL"/>
        </w:rPr>
      </w:pPr>
      <w:r w:rsidRPr="00CD131F">
        <w:rPr>
          <w:rFonts w:ascii="Times New Roman" w:hAnsi="Times New Roman"/>
          <w:sz w:val="24"/>
          <w:szCs w:val="24"/>
          <w:lang w:eastAsia="pl-PL"/>
        </w:rPr>
        <w:tab/>
      </w:r>
    </w:p>
    <w:p w:rsidR="00A3529E" w:rsidRDefault="00A3529E" w:rsidP="008E3861">
      <w:pPr>
        <w:spacing w:after="0" w:line="240" w:lineRule="auto"/>
        <w:ind w:left="1080"/>
        <w:jc w:val="right"/>
        <w:rPr>
          <w:rFonts w:ascii="Times New Roman" w:hAnsi="Times New Roman"/>
          <w:sz w:val="20"/>
          <w:szCs w:val="20"/>
          <w:lang w:eastAsia="pl-PL"/>
        </w:rPr>
      </w:pPr>
      <w:r w:rsidRPr="00CD131F">
        <w:rPr>
          <w:rFonts w:ascii="Times New Roman" w:hAnsi="Times New Roman"/>
          <w:sz w:val="20"/>
          <w:szCs w:val="20"/>
          <w:lang w:eastAsia="pl-PL"/>
        </w:rPr>
        <w:t>(…)</w:t>
      </w:r>
    </w:p>
    <w:p w:rsidR="00A3529E" w:rsidRPr="00CD131F" w:rsidRDefault="00A3529E" w:rsidP="008E3861">
      <w:pPr>
        <w:spacing w:after="0" w:line="240" w:lineRule="auto"/>
        <w:ind w:left="1080"/>
        <w:jc w:val="right"/>
        <w:rPr>
          <w:rFonts w:ascii="Times New Roman" w:hAnsi="Times New Roman"/>
          <w:sz w:val="20"/>
          <w:szCs w:val="20"/>
          <w:lang w:eastAsia="pl-PL"/>
        </w:rPr>
      </w:pPr>
    </w:p>
    <w:p w:rsidR="00A3529E" w:rsidRPr="00CD131F" w:rsidRDefault="00A3529E" w:rsidP="008E3861">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A3529E" w:rsidRPr="00CD131F" w:rsidRDefault="00A3529E" w:rsidP="008E3861">
      <w:pPr>
        <w:spacing w:after="0" w:line="240" w:lineRule="auto"/>
        <w:jc w:val="right"/>
        <w:rPr>
          <w:rFonts w:ascii="Times New Roman" w:hAnsi="Times New Roman"/>
          <w:lang w:eastAsia="pl-PL"/>
        </w:rPr>
      </w:pPr>
    </w:p>
    <w:p w:rsidR="00A3529E" w:rsidRPr="00CD131F" w:rsidRDefault="00A3529E"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A3529E" w:rsidRPr="00CD131F" w:rsidRDefault="00A3529E"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A3529E" w:rsidRDefault="00A3529E" w:rsidP="005936DA">
      <w:pPr>
        <w:spacing w:after="0" w:line="240" w:lineRule="auto"/>
        <w:ind w:left="-720"/>
        <w:rPr>
          <w:rFonts w:ascii="Times New Roman" w:hAnsi="Times New Roman"/>
          <w:b/>
          <w:sz w:val="24"/>
          <w:szCs w:val="24"/>
          <w:lang w:eastAsia="pl-PL"/>
        </w:rPr>
      </w:pPr>
    </w:p>
    <w:p w:rsidR="00A3529E" w:rsidRPr="00CD131F" w:rsidRDefault="00A3529E" w:rsidP="005936DA">
      <w:pPr>
        <w:spacing w:after="0" w:line="240" w:lineRule="auto"/>
        <w:ind w:left="-720"/>
        <w:rPr>
          <w:rFonts w:ascii="Times New Roman" w:hAnsi="Times New Roman"/>
          <w:b/>
          <w:sz w:val="24"/>
          <w:szCs w:val="24"/>
          <w:lang w:eastAsia="pl-PL"/>
        </w:rPr>
      </w:pPr>
    </w:p>
    <w:p w:rsidR="00A3529E" w:rsidRPr="00CD131F" w:rsidRDefault="00A3529E" w:rsidP="005936DA">
      <w:pPr>
        <w:spacing w:after="0" w:line="240" w:lineRule="auto"/>
        <w:rPr>
          <w:rFonts w:ascii="Times New Roman" w:hAnsi="Times New Roman"/>
          <w:b/>
          <w:sz w:val="24"/>
          <w:szCs w:val="24"/>
          <w:lang w:eastAsia="pl-PL"/>
        </w:rPr>
      </w:pPr>
    </w:p>
    <w:p w:rsidR="00A3529E" w:rsidRPr="00CD131F" w:rsidRDefault="00A3529E" w:rsidP="005936DA">
      <w:pPr>
        <w:spacing w:after="0" w:line="240" w:lineRule="auto"/>
        <w:ind w:left="-720"/>
        <w:jc w:val="right"/>
        <w:rPr>
          <w:rFonts w:ascii="Times New Roman" w:hAnsi="Times New Roman"/>
          <w:b/>
          <w:sz w:val="24"/>
          <w:szCs w:val="24"/>
          <w:lang w:eastAsia="pl-PL"/>
        </w:rPr>
        <w:sectPr w:rsidR="00A3529E" w:rsidRPr="00CD131F"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A3529E" w:rsidRDefault="00A3529E" w:rsidP="00BE52CD">
      <w:pPr>
        <w:spacing w:after="0" w:line="240" w:lineRule="auto"/>
        <w:rPr>
          <w:rFonts w:ascii="Times New Roman" w:hAnsi="Times New Roman"/>
          <w:b/>
          <w:sz w:val="24"/>
          <w:szCs w:val="24"/>
          <w:lang w:eastAsia="pl-PL"/>
        </w:rPr>
      </w:pPr>
    </w:p>
    <w:p w:rsidR="00A3529E" w:rsidRPr="00CD131F" w:rsidRDefault="00A3529E" w:rsidP="008E3861">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3</w:t>
      </w:r>
      <w:r w:rsidRPr="00CD131F">
        <w:rPr>
          <w:rFonts w:ascii="Times New Roman" w:hAnsi="Times New Roman"/>
          <w:b/>
          <w:sz w:val="24"/>
          <w:szCs w:val="24"/>
          <w:lang w:eastAsia="pl-PL"/>
        </w:rPr>
        <w:br/>
        <w:t>do SIWZ</w:t>
      </w:r>
    </w:p>
    <w:p w:rsidR="00A3529E" w:rsidRPr="00CD131F" w:rsidRDefault="00A3529E"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Wykonawca:</w:t>
      </w:r>
    </w:p>
    <w:p w:rsidR="00A3529E" w:rsidRPr="00CD131F" w:rsidRDefault="00A3529E"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3529E" w:rsidRPr="00CD131F" w:rsidRDefault="00A3529E"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A3529E" w:rsidRPr="00CD131F" w:rsidRDefault="00A3529E" w:rsidP="008E3861">
      <w:pPr>
        <w:spacing w:after="0" w:line="240" w:lineRule="auto"/>
        <w:ind w:right="4572"/>
        <w:rPr>
          <w:rFonts w:ascii="Times New Roman" w:hAnsi="Times New Roman"/>
          <w:i/>
          <w:sz w:val="16"/>
          <w:szCs w:val="16"/>
          <w:lang w:eastAsia="pl-PL"/>
        </w:rPr>
      </w:pPr>
    </w:p>
    <w:p w:rsidR="00A3529E" w:rsidRPr="00CD131F" w:rsidRDefault="00A3529E"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A3529E" w:rsidRPr="00CD131F" w:rsidRDefault="00A3529E"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3529E" w:rsidRPr="00CD131F" w:rsidRDefault="00A3529E" w:rsidP="008E3861">
      <w:pPr>
        <w:spacing w:after="0" w:line="240" w:lineRule="auto"/>
        <w:ind w:right="4572"/>
        <w:rPr>
          <w:rFonts w:ascii="Times New Roman" w:hAnsi="Times New Roman"/>
          <w:sz w:val="21"/>
          <w:szCs w:val="21"/>
          <w:lang w:eastAsia="pl-PL"/>
        </w:rPr>
      </w:pPr>
    </w:p>
    <w:p w:rsidR="00A3529E" w:rsidRPr="00CD131F" w:rsidRDefault="00A3529E"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3529E" w:rsidRPr="00CD131F" w:rsidRDefault="00A3529E" w:rsidP="008E3861">
      <w:pPr>
        <w:tabs>
          <w:tab w:val="left" w:pos="3780"/>
        </w:tabs>
        <w:spacing w:after="0" w:line="240" w:lineRule="auto"/>
        <w:ind w:right="5292"/>
        <w:rPr>
          <w:rFonts w:ascii="Times New Roman" w:hAnsi="Times New Roman"/>
          <w:i/>
          <w:sz w:val="16"/>
          <w:szCs w:val="16"/>
          <w:lang w:eastAsia="pl-PL"/>
        </w:rPr>
      </w:pPr>
      <w:r w:rsidRPr="00CD131F">
        <w:rPr>
          <w:rFonts w:ascii="Times New Roman" w:hAnsi="Times New Roman"/>
          <w:i/>
          <w:sz w:val="16"/>
          <w:szCs w:val="16"/>
          <w:lang w:eastAsia="pl-PL"/>
        </w:rPr>
        <w:t>(imię, nazwisko, stanowisko/podstawa do reprezentacji)</w:t>
      </w:r>
    </w:p>
    <w:p w:rsidR="00A3529E" w:rsidRPr="00CD131F" w:rsidRDefault="00A3529E" w:rsidP="008E3861">
      <w:pPr>
        <w:spacing w:after="0" w:line="240" w:lineRule="auto"/>
        <w:rPr>
          <w:rFonts w:ascii="Times New Roman" w:hAnsi="Times New Roman"/>
          <w:sz w:val="21"/>
          <w:szCs w:val="21"/>
          <w:lang w:eastAsia="pl-PL"/>
        </w:rPr>
      </w:pPr>
    </w:p>
    <w:p w:rsidR="00A3529E" w:rsidRPr="00CD131F" w:rsidRDefault="00A3529E" w:rsidP="008E3861">
      <w:pPr>
        <w:spacing w:after="0" w:line="240" w:lineRule="auto"/>
        <w:rPr>
          <w:rFonts w:ascii="Times New Roman" w:hAnsi="Times New Roman"/>
          <w:sz w:val="21"/>
          <w:szCs w:val="21"/>
          <w:lang w:eastAsia="pl-PL"/>
        </w:rPr>
      </w:pPr>
    </w:p>
    <w:p w:rsidR="00A3529E" w:rsidRPr="00CD131F" w:rsidRDefault="00A3529E"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Oświadczenie wykonawcy </w:t>
      </w:r>
    </w:p>
    <w:p w:rsidR="00A3529E" w:rsidRPr="00CD131F" w:rsidRDefault="00A3529E" w:rsidP="008E3861">
      <w:pPr>
        <w:spacing w:after="0" w:line="240" w:lineRule="auto"/>
        <w:jc w:val="center"/>
        <w:rPr>
          <w:rFonts w:ascii="Times New Roman" w:hAnsi="Times New Roman"/>
          <w:b/>
          <w:sz w:val="24"/>
          <w:szCs w:val="24"/>
          <w:u w:val="single"/>
          <w:lang w:eastAsia="pl-PL"/>
        </w:rPr>
      </w:pPr>
    </w:p>
    <w:p w:rsidR="00A3529E" w:rsidRPr="00CD131F" w:rsidRDefault="00A3529E"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składane na podstawie art. 25a ust. 1 ustawy z dnia 29 stycznia 2004r. </w:t>
      </w:r>
    </w:p>
    <w:p w:rsidR="00A3529E" w:rsidRPr="00CD131F" w:rsidRDefault="00A3529E"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Prawo zamówień publicznych (dalej jako: ustawa Pzp), </w:t>
      </w:r>
    </w:p>
    <w:p w:rsidR="00A3529E" w:rsidRPr="00CD131F" w:rsidRDefault="00A3529E"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DOTYCZĄCE PRZESŁANEK WYKLUCZENIA Z POSTĘPOWANIA </w:t>
      </w:r>
      <w:r w:rsidRPr="00CD131F">
        <w:rPr>
          <w:rFonts w:ascii="Times New Roman" w:hAnsi="Times New Roman"/>
          <w:b/>
          <w:sz w:val="24"/>
          <w:szCs w:val="24"/>
          <w:u w:val="single"/>
          <w:lang w:eastAsia="pl-PL"/>
        </w:rPr>
        <w:br/>
      </w:r>
    </w:p>
    <w:p w:rsidR="00A3529E" w:rsidRPr="00CD131F" w:rsidRDefault="00A3529E" w:rsidP="008E3861">
      <w:pPr>
        <w:spacing w:after="0" w:line="240" w:lineRule="auto"/>
        <w:jc w:val="center"/>
        <w:rPr>
          <w:rFonts w:ascii="Times New Roman" w:hAnsi="Times New Roman"/>
          <w:b/>
          <w:sz w:val="24"/>
          <w:szCs w:val="24"/>
          <w:u w:val="single"/>
          <w:lang w:eastAsia="pl-PL"/>
        </w:rPr>
      </w:pPr>
    </w:p>
    <w:p w:rsidR="00A3529E" w:rsidRPr="00CD131F" w:rsidRDefault="00A3529E" w:rsidP="00D23179">
      <w:pPr>
        <w:spacing w:after="0" w:line="240" w:lineRule="auto"/>
        <w:jc w:val="both"/>
        <w:rPr>
          <w:rFonts w:ascii="Times New Roman" w:hAnsi="Times New Roman"/>
          <w:b/>
          <w:sz w:val="24"/>
          <w:szCs w:val="24"/>
        </w:rPr>
      </w:pPr>
      <w:r w:rsidRPr="00CD131F">
        <w:rPr>
          <w:rFonts w:ascii="Times New Roman" w:hAnsi="Times New Roman"/>
          <w:sz w:val="24"/>
          <w:szCs w:val="24"/>
          <w:lang w:eastAsia="pl-PL"/>
        </w:rPr>
        <w:t xml:space="preserve">Na potrzeby postępowania o udzielenie zamówienia publicznego </w:t>
      </w:r>
      <w:r w:rsidRPr="00CD131F">
        <w:rPr>
          <w:rFonts w:ascii="Times New Roman" w:hAnsi="Times New Roman"/>
          <w:b/>
          <w:sz w:val="24"/>
          <w:szCs w:val="24"/>
          <w:lang w:eastAsia="pl-PL"/>
        </w:rPr>
        <w:t xml:space="preserve">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i wdrożenie P</w:t>
      </w:r>
      <w:r w:rsidRPr="00486E3C">
        <w:rPr>
          <w:rFonts w:ascii="Times New Roman" w:hAnsi="Times New Roman"/>
          <w:b/>
          <w:sz w:val="24"/>
          <w:szCs w:val="24"/>
        </w:rPr>
        <w:t>latformy VDC</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18/ZP/19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 xml:space="preserve">prowadzonego przez Wojskowy Instytut Medycyny Lotniczej, </w:t>
      </w:r>
      <w:r>
        <w:rPr>
          <w:rFonts w:ascii="Times New Roman" w:hAnsi="Times New Roman"/>
          <w:sz w:val="24"/>
          <w:szCs w:val="24"/>
          <w:lang w:eastAsia="pl-PL"/>
        </w:rPr>
        <w:br/>
      </w:r>
      <w:r w:rsidRPr="00CD131F">
        <w:rPr>
          <w:rFonts w:ascii="Times New Roman" w:hAnsi="Times New Roman"/>
          <w:sz w:val="24"/>
          <w:szCs w:val="24"/>
          <w:lang w:eastAsia="pl-PL"/>
        </w:rPr>
        <w:t>ul. Krasińskiego 54/56, 01-755 Warszawa</w:t>
      </w:r>
      <w:r w:rsidRPr="00CD131F">
        <w:rPr>
          <w:rFonts w:ascii="Times New Roman" w:hAnsi="Times New Roman"/>
          <w:i/>
          <w:sz w:val="24"/>
          <w:szCs w:val="24"/>
          <w:lang w:eastAsia="pl-PL"/>
        </w:rPr>
        <w:t xml:space="preserve"> </w:t>
      </w:r>
      <w:r w:rsidRPr="00CD131F">
        <w:rPr>
          <w:rFonts w:ascii="Times New Roman" w:hAnsi="Times New Roman"/>
          <w:sz w:val="24"/>
          <w:szCs w:val="24"/>
          <w:lang w:eastAsia="pl-PL"/>
        </w:rPr>
        <w:t>oświadczam, co następuje:</w:t>
      </w: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rPr>
          <w:rFonts w:ascii="Times New Roman" w:hAnsi="Times New Roman"/>
          <w:b/>
          <w:sz w:val="21"/>
          <w:szCs w:val="21"/>
          <w:lang w:eastAsia="pl-PL"/>
        </w:rPr>
      </w:pPr>
      <w:r w:rsidRPr="00CD131F">
        <w:rPr>
          <w:rFonts w:ascii="Times New Roman" w:hAnsi="Times New Roman"/>
          <w:b/>
          <w:sz w:val="24"/>
          <w:szCs w:val="24"/>
          <w:lang w:eastAsia="pl-PL"/>
        </w:rPr>
        <w:t>OŚWIADCZENIA DOTYCZĄCE WYKONAWCY:</w:t>
      </w:r>
    </w:p>
    <w:p w:rsidR="00A3529E" w:rsidRPr="00CD131F" w:rsidRDefault="00A3529E" w:rsidP="008E3861">
      <w:pPr>
        <w:spacing w:after="0" w:line="240" w:lineRule="auto"/>
        <w:ind w:left="360" w:hanging="360"/>
        <w:contextualSpacing/>
        <w:jc w:val="both"/>
        <w:rPr>
          <w:rFonts w:ascii="Times New Roman" w:hAnsi="Times New Roman"/>
          <w:sz w:val="24"/>
          <w:szCs w:val="24"/>
        </w:rPr>
      </w:pPr>
    </w:p>
    <w:p w:rsidR="00A3529E" w:rsidRDefault="00A3529E" w:rsidP="004D7112">
      <w:pPr>
        <w:numPr>
          <w:ilvl w:val="0"/>
          <w:numId w:val="22"/>
          <w:numberingChange w:id="210" w:author="Unknown" w:date="2019-11-20T13:25:00Z" w:original="%1:1:0:)"/>
        </w:numPr>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1 pkt 12-22 ustawy Pzp.</w:t>
      </w:r>
    </w:p>
    <w:p w:rsidR="00A3529E" w:rsidRDefault="00A3529E" w:rsidP="004D7112">
      <w:pPr>
        <w:numPr>
          <w:ilvl w:val="0"/>
          <w:numId w:val="22"/>
          <w:numberingChange w:id="211" w:author="Unknown" w:date="2019-11-20T13:25:00Z" w:original="%1:2:0:)"/>
        </w:numPr>
        <w:spacing w:after="0" w:line="240" w:lineRule="auto"/>
        <w:ind w:left="360"/>
        <w:contextualSpacing/>
        <w:jc w:val="both"/>
        <w:rPr>
          <w:rFonts w:ascii="Times New Roman" w:hAnsi="Times New Roman"/>
          <w:sz w:val="20"/>
          <w:szCs w:val="20"/>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5 ust. 1 ustawy Pzp.</w:t>
      </w:r>
    </w:p>
    <w:p w:rsidR="00A3529E" w:rsidRPr="00CD131F" w:rsidRDefault="00A3529E" w:rsidP="008E3861">
      <w:pPr>
        <w:spacing w:after="0" w:line="240" w:lineRule="auto"/>
        <w:jc w:val="both"/>
        <w:rPr>
          <w:rFonts w:ascii="Times New Roman" w:hAnsi="Times New Roman"/>
          <w:i/>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A3529E" w:rsidRPr="00CD131F" w:rsidRDefault="00A3529E" w:rsidP="008E3861">
      <w:pPr>
        <w:spacing w:after="0" w:line="240" w:lineRule="auto"/>
        <w:jc w:val="both"/>
        <w:rPr>
          <w:rFonts w:ascii="Times New Roman" w:hAnsi="Times New Roman"/>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A3529E" w:rsidRPr="00CD131F" w:rsidRDefault="00A3529E"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A3529E" w:rsidRPr="00CD131F" w:rsidRDefault="00A3529E" w:rsidP="008E3861">
      <w:pPr>
        <w:spacing w:after="0" w:line="240" w:lineRule="auto"/>
        <w:ind w:left="5664" w:firstLine="708"/>
        <w:jc w:val="both"/>
        <w:rPr>
          <w:rFonts w:ascii="Times New Roman" w:hAnsi="Times New Roman"/>
          <w:i/>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zachodzą w stosunku do mnie podstawy wykluczenia z postępowania na podstawie art. …………. ustawy Pzp </w:t>
      </w:r>
      <w:r w:rsidRPr="00CD131F">
        <w:rPr>
          <w:rFonts w:ascii="Times New Roman" w:hAnsi="Times New Roman"/>
          <w:i/>
          <w:sz w:val="24"/>
          <w:szCs w:val="24"/>
          <w:lang w:eastAsia="pl-PL"/>
        </w:rPr>
        <w:t>(podać mającą zastosowanie podstawę wykluczenia spośród wymienionych w art. 24 ust. 1 pkt 13-14, 16-20 lub art. 24 ust. 5 ustawy Pzp).</w:t>
      </w:r>
      <w:r w:rsidRPr="00CD131F">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A3529E" w:rsidRPr="00CD131F" w:rsidRDefault="00A3529E"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A3529E" w:rsidRPr="00CD131F" w:rsidRDefault="00A3529E" w:rsidP="008E3861">
      <w:pPr>
        <w:spacing w:after="0" w:line="240" w:lineRule="auto"/>
        <w:jc w:val="both"/>
        <w:rPr>
          <w:rFonts w:ascii="Times New Roman" w:hAnsi="Times New Roman"/>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A3529E" w:rsidRPr="00CD131F" w:rsidRDefault="00A3529E" w:rsidP="008E3861">
      <w:pPr>
        <w:spacing w:after="0" w:line="240" w:lineRule="auto"/>
        <w:jc w:val="both"/>
        <w:rPr>
          <w:rFonts w:ascii="Times New Roman" w:hAnsi="Times New Roman"/>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A3529E" w:rsidRPr="00CD131F" w:rsidRDefault="00A3529E"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A3529E" w:rsidRPr="00CD131F" w:rsidRDefault="00A3529E" w:rsidP="008E3861">
      <w:pPr>
        <w:spacing w:after="0" w:line="240" w:lineRule="auto"/>
        <w:ind w:left="5664" w:firstLine="708"/>
        <w:jc w:val="both"/>
        <w:rPr>
          <w:rFonts w:ascii="Times New Roman" w:hAnsi="Times New Roman"/>
          <w:i/>
          <w:sz w:val="24"/>
          <w:szCs w:val="24"/>
          <w:lang w:eastAsia="pl-PL"/>
        </w:rPr>
      </w:pPr>
    </w:p>
    <w:p w:rsidR="00A3529E" w:rsidRPr="00CD131F" w:rsidRDefault="00A3529E" w:rsidP="008E3861">
      <w:pPr>
        <w:spacing w:after="0" w:line="240" w:lineRule="auto"/>
        <w:jc w:val="both"/>
        <w:rPr>
          <w:rFonts w:ascii="Times New Roman" w:hAnsi="Times New Roman"/>
          <w:i/>
          <w:sz w:val="20"/>
          <w:szCs w:val="20"/>
          <w:lang w:eastAsia="pl-PL"/>
        </w:rPr>
      </w:pPr>
    </w:p>
    <w:p w:rsidR="00A3529E" w:rsidRPr="00CD131F" w:rsidRDefault="00A3529E" w:rsidP="008E3861">
      <w:pPr>
        <w:spacing w:after="0" w:line="240" w:lineRule="auto"/>
        <w:jc w:val="both"/>
        <w:rPr>
          <w:rFonts w:ascii="Times New Roman" w:hAnsi="Times New Roman"/>
          <w:b/>
          <w:sz w:val="24"/>
          <w:szCs w:val="24"/>
          <w:lang w:eastAsia="pl-PL"/>
        </w:rPr>
      </w:pPr>
      <w:r w:rsidRPr="00CD131F">
        <w:rPr>
          <w:rFonts w:ascii="Times New Roman" w:hAnsi="Times New Roman"/>
          <w:b/>
          <w:sz w:val="24"/>
          <w:szCs w:val="24"/>
          <w:lang w:eastAsia="pl-PL"/>
        </w:rPr>
        <w:t>OŚWIADCZENIE DOTYCZĄCE PODWYKONAWCY NIEBĘDĄCEGO PODMIOTEM, NA KTÓREGO ZASOBY POWOŁUJE SIĘ WYKONAWCA:</w:t>
      </w:r>
    </w:p>
    <w:p w:rsidR="00A3529E" w:rsidRPr="00CD131F" w:rsidRDefault="00A3529E" w:rsidP="008E3861">
      <w:pPr>
        <w:spacing w:after="0" w:line="240" w:lineRule="auto"/>
        <w:jc w:val="both"/>
        <w:rPr>
          <w:rFonts w:ascii="Times New Roman" w:hAnsi="Times New Roman"/>
          <w:b/>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 stosunku do następującego/ych podmiotu/tów, będącego/ych podwykonawcą/ami: ……………………………………………………………………..….…… </w:t>
      </w:r>
      <w:r w:rsidRPr="00CD131F">
        <w:rPr>
          <w:rFonts w:ascii="Times New Roman" w:hAnsi="Times New Roman"/>
          <w:i/>
          <w:sz w:val="24"/>
          <w:szCs w:val="24"/>
          <w:lang w:eastAsia="pl-PL"/>
        </w:rPr>
        <w:t>(podać pełną nazwę/firmę, adres, a także w zależności od podmiotu: NIP/PESEL, KRS/CEiDG)</w:t>
      </w:r>
      <w:r w:rsidRPr="00CD131F">
        <w:rPr>
          <w:rFonts w:ascii="Times New Roman" w:hAnsi="Times New Roman"/>
          <w:sz w:val="24"/>
          <w:szCs w:val="24"/>
          <w:lang w:eastAsia="pl-PL"/>
        </w:rPr>
        <w:t>, nie zachodzą podstawy wykluczenia z postępowania o udzielenie zamówienia.</w:t>
      </w:r>
    </w:p>
    <w:p w:rsidR="00A3529E" w:rsidRPr="00CD131F" w:rsidRDefault="00A3529E" w:rsidP="008E3861">
      <w:pPr>
        <w:spacing w:after="0" w:line="240" w:lineRule="auto"/>
        <w:jc w:val="both"/>
        <w:rPr>
          <w:rFonts w:ascii="Times New Roman" w:hAnsi="Times New Roman"/>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A3529E" w:rsidRPr="00CD131F" w:rsidRDefault="00A3529E" w:rsidP="008E3861">
      <w:pPr>
        <w:spacing w:after="0" w:line="240" w:lineRule="auto"/>
        <w:jc w:val="both"/>
        <w:rPr>
          <w:rFonts w:ascii="Times New Roman" w:hAnsi="Times New Roman"/>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A3529E" w:rsidRPr="00CD131F" w:rsidRDefault="00A3529E"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A3529E" w:rsidRPr="00CD131F" w:rsidRDefault="00A3529E" w:rsidP="008E3861">
      <w:pPr>
        <w:spacing w:after="0" w:line="240" w:lineRule="auto"/>
        <w:jc w:val="both"/>
        <w:rPr>
          <w:rFonts w:ascii="Times New Roman" w:hAnsi="Times New Roman"/>
          <w:b/>
          <w:sz w:val="24"/>
          <w:szCs w:val="24"/>
          <w:lang w:eastAsia="pl-PL"/>
        </w:rPr>
      </w:pPr>
    </w:p>
    <w:p w:rsidR="00A3529E" w:rsidRPr="00CD131F" w:rsidRDefault="00A3529E" w:rsidP="008E3861">
      <w:pPr>
        <w:spacing w:after="0" w:line="240" w:lineRule="auto"/>
        <w:jc w:val="both"/>
        <w:rPr>
          <w:rFonts w:ascii="Times New Roman" w:hAnsi="Times New Roman"/>
          <w:i/>
          <w:sz w:val="24"/>
          <w:szCs w:val="24"/>
          <w:lang w:eastAsia="pl-PL"/>
        </w:rPr>
      </w:pPr>
      <w:r w:rsidRPr="00CD131F">
        <w:rPr>
          <w:rFonts w:ascii="Times New Roman" w:hAnsi="Times New Roman"/>
          <w:b/>
          <w:sz w:val="24"/>
          <w:szCs w:val="24"/>
          <w:lang w:eastAsia="pl-PL"/>
        </w:rPr>
        <w:t>OŚWIADCZENIE DOTYCZĄCE PODANYCH INFORMACJI:</w:t>
      </w:r>
    </w:p>
    <w:p w:rsidR="00A3529E" w:rsidRPr="00CD131F" w:rsidRDefault="00A3529E" w:rsidP="008E3861">
      <w:pPr>
        <w:spacing w:after="0" w:line="240" w:lineRule="auto"/>
        <w:jc w:val="both"/>
        <w:rPr>
          <w:rFonts w:ascii="Times New Roman" w:hAnsi="Times New Roman"/>
          <w:b/>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wszystkie informacje podane w powyższych oświadczeniach są aktualne </w:t>
      </w:r>
      <w:r w:rsidRPr="00CD131F">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A3529E" w:rsidRPr="00CD131F" w:rsidRDefault="00A3529E" w:rsidP="008E3861">
      <w:pPr>
        <w:spacing w:after="0" w:line="240" w:lineRule="auto"/>
        <w:jc w:val="both"/>
        <w:rPr>
          <w:rFonts w:ascii="Times New Roman" w:hAnsi="Times New Roman"/>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A3529E" w:rsidRPr="00CD131F" w:rsidRDefault="00A3529E" w:rsidP="008E3861">
      <w:pPr>
        <w:spacing w:after="0" w:line="240" w:lineRule="auto"/>
        <w:jc w:val="both"/>
        <w:rPr>
          <w:rFonts w:ascii="Times New Roman" w:hAnsi="Times New Roman"/>
          <w:sz w:val="24"/>
          <w:szCs w:val="24"/>
          <w:lang w:eastAsia="pl-PL"/>
        </w:rPr>
      </w:pPr>
    </w:p>
    <w:p w:rsidR="00A3529E" w:rsidRPr="00CD131F" w:rsidRDefault="00A3529E"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A3529E" w:rsidRPr="00CD131F" w:rsidRDefault="00A3529E" w:rsidP="00337F9A">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Default="00A3529E" w:rsidP="008E3861">
      <w:pPr>
        <w:spacing w:after="0" w:line="240" w:lineRule="auto"/>
        <w:jc w:val="right"/>
        <w:rPr>
          <w:rFonts w:ascii="Times New Roman" w:hAnsi="Times New Roman"/>
          <w:b/>
          <w:sz w:val="21"/>
          <w:szCs w:val="21"/>
          <w:lang w:eastAsia="pl-PL"/>
        </w:rPr>
      </w:pPr>
    </w:p>
    <w:p w:rsidR="00A3529E"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Pr="00CD131F" w:rsidRDefault="00A3529E" w:rsidP="008E3861">
      <w:pPr>
        <w:spacing w:after="0" w:line="240" w:lineRule="auto"/>
        <w:jc w:val="right"/>
        <w:rPr>
          <w:rFonts w:ascii="Times New Roman" w:hAnsi="Times New Roman"/>
          <w:b/>
          <w:sz w:val="21"/>
          <w:szCs w:val="21"/>
          <w:lang w:eastAsia="pl-PL"/>
        </w:rPr>
      </w:pPr>
    </w:p>
    <w:p w:rsidR="00A3529E" w:rsidRDefault="00A3529E" w:rsidP="00BE52CD">
      <w:pPr>
        <w:spacing w:after="0" w:line="240" w:lineRule="auto"/>
        <w:rPr>
          <w:rFonts w:ascii="Times New Roman" w:hAnsi="Times New Roman"/>
          <w:b/>
          <w:sz w:val="21"/>
          <w:szCs w:val="21"/>
          <w:lang w:eastAsia="pl-PL"/>
        </w:rPr>
      </w:pPr>
    </w:p>
    <w:p w:rsidR="00A3529E" w:rsidRPr="008E77F7" w:rsidRDefault="00A3529E" w:rsidP="00BD1CD7">
      <w:pPr>
        <w:jc w:val="right"/>
        <w:rPr>
          <w:rFonts w:ascii="Times New Roman" w:hAnsi="Times New Roman"/>
          <w:b/>
          <w:sz w:val="21"/>
          <w:szCs w:val="21"/>
        </w:rPr>
      </w:pPr>
      <w:r w:rsidRPr="008E77F7">
        <w:rPr>
          <w:rFonts w:ascii="Times New Roman" w:hAnsi="Times New Roman"/>
          <w:b/>
          <w:sz w:val="21"/>
          <w:szCs w:val="21"/>
        </w:rPr>
        <w:t xml:space="preserve">Załącznik nr 4 </w:t>
      </w:r>
      <w:r w:rsidRPr="008E77F7">
        <w:rPr>
          <w:rFonts w:ascii="Times New Roman" w:hAnsi="Times New Roman"/>
          <w:b/>
          <w:sz w:val="21"/>
          <w:szCs w:val="21"/>
        </w:rPr>
        <w:br/>
        <w:t>do SIWZ</w:t>
      </w:r>
    </w:p>
    <w:p w:rsidR="00A3529E" w:rsidRPr="008E77F7" w:rsidRDefault="00A3529E" w:rsidP="00BD1CD7">
      <w:pPr>
        <w:spacing w:after="0" w:line="240" w:lineRule="auto"/>
        <w:rPr>
          <w:rFonts w:ascii="Times New Roman" w:hAnsi="Times New Roman"/>
          <w:b/>
          <w:sz w:val="21"/>
          <w:szCs w:val="21"/>
        </w:rPr>
      </w:pPr>
      <w:r w:rsidRPr="008E77F7">
        <w:rPr>
          <w:rFonts w:ascii="Times New Roman" w:hAnsi="Times New Roman"/>
          <w:b/>
          <w:sz w:val="21"/>
          <w:szCs w:val="21"/>
        </w:rPr>
        <w:t>Wykonawca:</w:t>
      </w:r>
    </w:p>
    <w:p w:rsidR="00A3529E" w:rsidRPr="008E77F7" w:rsidRDefault="00A3529E" w:rsidP="00BD1CD7">
      <w:pPr>
        <w:spacing w:after="0" w:line="240" w:lineRule="auto"/>
        <w:ind w:right="4572"/>
        <w:rPr>
          <w:rFonts w:ascii="Times New Roman" w:hAnsi="Times New Roman"/>
          <w:sz w:val="21"/>
          <w:szCs w:val="21"/>
        </w:rPr>
      </w:pPr>
      <w:r w:rsidRPr="008E77F7">
        <w:rPr>
          <w:rFonts w:ascii="Times New Roman" w:hAnsi="Times New Roman"/>
          <w:sz w:val="21"/>
          <w:szCs w:val="21"/>
        </w:rPr>
        <w:t>……………………………….……………………………………………………………………………………………………</w:t>
      </w:r>
    </w:p>
    <w:p w:rsidR="00A3529E" w:rsidRPr="008E77F7" w:rsidRDefault="00A3529E" w:rsidP="00BD1CD7">
      <w:pPr>
        <w:spacing w:after="0" w:line="240" w:lineRule="auto"/>
        <w:ind w:right="4572"/>
        <w:rPr>
          <w:rFonts w:ascii="Times New Roman" w:hAnsi="Times New Roman"/>
          <w:sz w:val="21"/>
          <w:szCs w:val="21"/>
        </w:rPr>
      </w:pPr>
      <w:r w:rsidRPr="008E77F7">
        <w:rPr>
          <w:rFonts w:ascii="Times New Roman" w:hAnsi="Times New Roman"/>
          <w:i/>
          <w:sz w:val="16"/>
          <w:szCs w:val="16"/>
        </w:rPr>
        <w:t>(pełna nazwa/firma, adres, w zależności od podmiotu: NIP/PESEL, KRS/CEiDG)</w:t>
      </w:r>
    </w:p>
    <w:p w:rsidR="00A3529E" w:rsidRPr="008E77F7" w:rsidRDefault="00A3529E" w:rsidP="00BD1CD7">
      <w:pPr>
        <w:spacing w:after="0" w:line="240" w:lineRule="auto"/>
        <w:rPr>
          <w:rFonts w:ascii="Times New Roman" w:hAnsi="Times New Roman"/>
          <w:sz w:val="21"/>
          <w:szCs w:val="21"/>
          <w:u w:val="single"/>
        </w:rPr>
      </w:pPr>
    </w:p>
    <w:p w:rsidR="00A3529E" w:rsidRPr="008E77F7" w:rsidRDefault="00A3529E" w:rsidP="00BD1CD7">
      <w:pPr>
        <w:spacing w:after="0" w:line="240" w:lineRule="auto"/>
        <w:rPr>
          <w:rFonts w:ascii="Times New Roman" w:hAnsi="Times New Roman"/>
          <w:sz w:val="21"/>
          <w:szCs w:val="21"/>
          <w:u w:val="single"/>
        </w:rPr>
      </w:pPr>
      <w:r w:rsidRPr="008E77F7">
        <w:rPr>
          <w:rFonts w:ascii="Times New Roman" w:hAnsi="Times New Roman"/>
          <w:sz w:val="21"/>
          <w:szCs w:val="21"/>
          <w:u w:val="single"/>
        </w:rPr>
        <w:t>reprezentowany przez:</w:t>
      </w:r>
    </w:p>
    <w:p w:rsidR="00A3529E" w:rsidRPr="008E77F7" w:rsidRDefault="00A3529E" w:rsidP="00BD1CD7">
      <w:pPr>
        <w:spacing w:after="0" w:line="240" w:lineRule="auto"/>
        <w:ind w:right="4572"/>
        <w:rPr>
          <w:rFonts w:ascii="Times New Roman" w:hAnsi="Times New Roman"/>
          <w:sz w:val="21"/>
          <w:szCs w:val="21"/>
        </w:rPr>
      </w:pPr>
      <w:r w:rsidRPr="008E77F7">
        <w:rPr>
          <w:rFonts w:ascii="Times New Roman" w:hAnsi="Times New Roman"/>
          <w:sz w:val="21"/>
          <w:szCs w:val="21"/>
        </w:rPr>
        <w:t>…………………………….…………………………</w:t>
      </w:r>
    </w:p>
    <w:p w:rsidR="00A3529E" w:rsidRPr="008E77F7" w:rsidRDefault="00A3529E" w:rsidP="00BD1CD7">
      <w:pPr>
        <w:spacing w:after="0" w:line="240" w:lineRule="auto"/>
        <w:ind w:right="4572"/>
        <w:rPr>
          <w:rFonts w:ascii="Times New Roman" w:hAnsi="Times New Roman"/>
          <w:sz w:val="21"/>
          <w:szCs w:val="21"/>
        </w:rPr>
      </w:pPr>
      <w:r w:rsidRPr="008E77F7">
        <w:rPr>
          <w:rFonts w:ascii="Times New Roman" w:hAnsi="Times New Roman"/>
          <w:sz w:val="21"/>
          <w:szCs w:val="21"/>
        </w:rPr>
        <w:t>………………………………………………..…..…</w:t>
      </w:r>
    </w:p>
    <w:p w:rsidR="00A3529E" w:rsidRPr="008E77F7" w:rsidRDefault="00A3529E" w:rsidP="00BD1CD7">
      <w:pPr>
        <w:tabs>
          <w:tab w:val="left" w:pos="3780"/>
        </w:tabs>
        <w:spacing w:after="0" w:line="240" w:lineRule="auto"/>
        <w:ind w:right="5292"/>
        <w:rPr>
          <w:rFonts w:ascii="Times New Roman" w:hAnsi="Times New Roman"/>
          <w:b/>
          <w:u w:val="single"/>
        </w:rPr>
      </w:pPr>
      <w:r w:rsidRPr="008E77F7">
        <w:rPr>
          <w:rFonts w:ascii="Times New Roman" w:hAnsi="Times New Roman"/>
          <w:i/>
          <w:sz w:val="16"/>
          <w:szCs w:val="16"/>
        </w:rPr>
        <w:t>(imię, nazwisko, stanowisko/podstawa do reprezentacji)</w:t>
      </w:r>
    </w:p>
    <w:p w:rsidR="00A3529E" w:rsidRPr="008E77F7" w:rsidRDefault="00A3529E" w:rsidP="00BD1CD7">
      <w:pPr>
        <w:spacing w:after="0" w:line="240" w:lineRule="auto"/>
        <w:jc w:val="center"/>
        <w:rPr>
          <w:rFonts w:ascii="Times New Roman" w:hAnsi="Times New Roman"/>
          <w:b/>
          <w:u w:val="single"/>
        </w:rPr>
      </w:pPr>
    </w:p>
    <w:p w:rsidR="00A3529E" w:rsidRPr="008E77F7" w:rsidRDefault="00A3529E" w:rsidP="00BD1CD7">
      <w:pPr>
        <w:spacing w:after="0" w:line="240" w:lineRule="auto"/>
        <w:jc w:val="center"/>
        <w:rPr>
          <w:rFonts w:ascii="Times New Roman" w:hAnsi="Times New Roman"/>
          <w:b/>
          <w:u w:val="single"/>
        </w:rPr>
      </w:pPr>
      <w:r w:rsidRPr="008E77F7">
        <w:rPr>
          <w:rFonts w:ascii="Times New Roman" w:hAnsi="Times New Roman"/>
          <w:b/>
          <w:u w:val="single"/>
        </w:rPr>
        <w:t xml:space="preserve">Oświadczenie wykonawcy </w:t>
      </w:r>
    </w:p>
    <w:p w:rsidR="00A3529E" w:rsidRPr="008E77F7" w:rsidRDefault="00A3529E" w:rsidP="00BD1CD7">
      <w:pPr>
        <w:spacing w:after="0" w:line="240" w:lineRule="auto"/>
        <w:jc w:val="center"/>
        <w:rPr>
          <w:rFonts w:ascii="Times New Roman" w:hAnsi="Times New Roman"/>
          <w:b/>
        </w:rPr>
      </w:pPr>
      <w:r w:rsidRPr="008E77F7">
        <w:rPr>
          <w:rFonts w:ascii="Times New Roman" w:hAnsi="Times New Roman"/>
          <w:b/>
        </w:rPr>
        <w:t xml:space="preserve">składane na podstawie art. 25a ust. 1 ustawy z dnia 29 stycznia 2004 r. </w:t>
      </w:r>
    </w:p>
    <w:p w:rsidR="00A3529E" w:rsidRPr="008E77F7" w:rsidRDefault="00A3529E" w:rsidP="00BD1CD7">
      <w:pPr>
        <w:spacing w:after="0" w:line="240" w:lineRule="auto"/>
        <w:jc w:val="center"/>
        <w:rPr>
          <w:rFonts w:ascii="Times New Roman" w:hAnsi="Times New Roman"/>
          <w:b/>
        </w:rPr>
      </w:pPr>
      <w:r w:rsidRPr="008E77F7">
        <w:rPr>
          <w:rFonts w:ascii="Times New Roman" w:hAnsi="Times New Roman"/>
          <w:b/>
        </w:rPr>
        <w:t xml:space="preserve">Prawo zamówień publicznych (dalej jako: ustawa Pzp), </w:t>
      </w:r>
    </w:p>
    <w:p w:rsidR="00A3529E" w:rsidRPr="008E77F7" w:rsidRDefault="00A3529E" w:rsidP="00BD1CD7">
      <w:pPr>
        <w:spacing w:after="0" w:line="240" w:lineRule="auto"/>
        <w:jc w:val="center"/>
        <w:rPr>
          <w:rFonts w:ascii="Times New Roman" w:hAnsi="Times New Roman"/>
          <w:b/>
          <w:u w:val="single"/>
        </w:rPr>
      </w:pPr>
      <w:r w:rsidRPr="008E77F7">
        <w:rPr>
          <w:rFonts w:ascii="Times New Roman" w:hAnsi="Times New Roman"/>
          <w:b/>
          <w:u w:val="single"/>
        </w:rPr>
        <w:t xml:space="preserve">DOTYCZĄCE SPEŁNIANIA WARUNKÓW UDZIAŁU W POSTĘPOWANIU </w:t>
      </w:r>
      <w:r w:rsidRPr="008E77F7">
        <w:rPr>
          <w:rFonts w:ascii="Times New Roman" w:hAnsi="Times New Roman"/>
          <w:b/>
          <w:u w:val="single"/>
        </w:rPr>
        <w:br/>
      </w:r>
    </w:p>
    <w:p w:rsidR="00A3529E" w:rsidRPr="008E77F7" w:rsidRDefault="00A3529E" w:rsidP="00BD1CD7">
      <w:pPr>
        <w:ind w:firstLine="709"/>
        <w:jc w:val="both"/>
        <w:rPr>
          <w:rFonts w:ascii="Times New Roman" w:hAnsi="Times New Roman"/>
          <w:b/>
        </w:rPr>
      </w:pPr>
      <w:r w:rsidRPr="00857D7B">
        <w:rPr>
          <w:rFonts w:ascii="Times New Roman" w:hAnsi="Times New Roman"/>
          <w:sz w:val="24"/>
          <w:szCs w:val="24"/>
        </w:rPr>
        <w:t>Na potrzeby postępowania o udzielenie zamówienia publicznego</w:t>
      </w:r>
      <w:r w:rsidRPr="00857D7B">
        <w:rPr>
          <w:rFonts w:ascii="Times New Roman" w:hAnsi="Times New Roman"/>
          <w:b/>
          <w:sz w:val="24"/>
          <w:szCs w:val="24"/>
        </w:rPr>
        <w:t xml:space="preserve"> na</w:t>
      </w:r>
      <w:r w:rsidRPr="00CD131F">
        <w:rPr>
          <w:rFonts w:ascii="Times New Roman" w:hAnsi="Times New Roman"/>
          <w:b/>
          <w:sz w:val="24"/>
          <w:szCs w:val="24"/>
          <w:lang w:eastAsia="pl-PL"/>
        </w:rPr>
        <w:t xml:space="preserve">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i wdrożenie P</w:t>
      </w:r>
      <w:r w:rsidRPr="00486E3C">
        <w:rPr>
          <w:rFonts w:ascii="Times New Roman" w:hAnsi="Times New Roman"/>
          <w:b/>
          <w:sz w:val="24"/>
          <w:szCs w:val="24"/>
        </w:rPr>
        <w:t>latformy VDC</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18/ZP/19</w:t>
      </w:r>
      <w:r w:rsidRPr="00857D7B">
        <w:rPr>
          <w:rFonts w:ascii="Times New Roman" w:hAnsi="Times New Roman"/>
          <w:b/>
          <w:sz w:val="24"/>
          <w:szCs w:val="24"/>
        </w:rPr>
        <w:t xml:space="preserve"> </w:t>
      </w:r>
      <w:r w:rsidRPr="00857D7B">
        <w:rPr>
          <w:rFonts w:ascii="Times New Roman" w:hAnsi="Times New Roman"/>
          <w:sz w:val="24"/>
          <w:szCs w:val="24"/>
        </w:rPr>
        <w:t>prowadzonego przez Wojskowy Instytut Medycyny Lotniczej, ul. Krasińskiego 54/56, 01-755 Warszawa</w:t>
      </w:r>
      <w:r w:rsidRPr="00857D7B">
        <w:rPr>
          <w:rFonts w:ascii="Times New Roman" w:hAnsi="Times New Roman"/>
          <w:i/>
          <w:sz w:val="24"/>
          <w:szCs w:val="24"/>
        </w:rPr>
        <w:t xml:space="preserve"> </w:t>
      </w:r>
      <w:r w:rsidRPr="00857D7B">
        <w:rPr>
          <w:rFonts w:ascii="Times New Roman" w:hAnsi="Times New Roman"/>
          <w:sz w:val="24"/>
          <w:szCs w:val="24"/>
        </w:rPr>
        <w:t>oświadczam, co następuje:</w:t>
      </w:r>
    </w:p>
    <w:p w:rsidR="00A3529E" w:rsidRPr="008E77F7" w:rsidRDefault="00A3529E" w:rsidP="00BD1CD7">
      <w:pPr>
        <w:spacing w:after="0" w:line="240" w:lineRule="auto"/>
        <w:jc w:val="both"/>
        <w:rPr>
          <w:rFonts w:ascii="Times New Roman" w:hAnsi="Times New Roman"/>
          <w:b/>
        </w:rPr>
      </w:pPr>
      <w:r w:rsidRPr="008E77F7">
        <w:rPr>
          <w:rFonts w:ascii="Times New Roman" w:hAnsi="Times New Roman"/>
          <w:b/>
        </w:rPr>
        <w:t>INFORMACJA DOTYCZĄCA WYKONAWCY:</w:t>
      </w:r>
    </w:p>
    <w:p w:rsidR="00A3529E" w:rsidRPr="008E77F7" w:rsidRDefault="00A3529E" w:rsidP="00BD1CD7">
      <w:pPr>
        <w:spacing w:after="0" w:line="240" w:lineRule="auto"/>
        <w:jc w:val="both"/>
        <w:rPr>
          <w:rFonts w:ascii="Times New Roman" w:hAnsi="Times New Roman"/>
        </w:rPr>
      </w:pPr>
      <w:r w:rsidRPr="008E77F7">
        <w:rPr>
          <w:rFonts w:ascii="Times New Roman" w:hAnsi="Times New Roman"/>
        </w:rPr>
        <w:t xml:space="preserve">Oświadczam, że spełniam warunki udziału w postępowaniu określone przez zamawiającego </w:t>
      </w:r>
      <w:r w:rsidRPr="008E77F7">
        <w:rPr>
          <w:rFonts w:ascii="Times New Roman" w:hAnsi="Times New Roman"/>
        </w:rPr>
        <w:br/>
        <w:t xml:space="preserve">w …………..……………………………………………..……………………………………………… </w:t>
      </w:r>
      <w:r w:rsidRPr="008E77F7">
        <w:rPr>
          <w:rFonts w:ascii="Times New Roman" w:hAnsi="Times New Roman"/>
          <w:i/>
        </w:rPr>
        <w:t>(wskazać dokument i właściwą jednostkę redakcyjną dokumentu, w której określono warunki udziału w postępowaniu)</w:t>
      </w:r>
      <w:r w:rsidRPr="008E77F7">
        <w:rPr>
          <w:rFonts w:ascii="Times New Roman" w:hAnsi="Times New Roman"/>
        </w:rPr>
        <w:t>.</w:t>
      </w:r>
    </w:p>
    <w:p w:rsidR="00A3529E" w:rsidRPr="008E77F7" w:rsidRDefault="00A3529E" w:rsidP="00BD1CD7">
      <w:pPr>
        <w:jc w:val="both"/>
        <w:rPr>
          <w:rFonts w:ascii="Times New Roman" w:hAnsi="Times New Roman"/>
        </w:rPr>
      </w:pPr>
    </w:p>
    <w:p w:rsidR="00A3529E" w:rsidRPr="008E77F7" w:rsidRDefault="00A3529E" w:rsidP="00BD1CD7">
      <w:pPr>
        <w:jc w:val="both"/>
        <w:rPr>
          <w:rFonts w:ascii="Times New Roman" w:hAnsi="Times New Roman"/>
          <w:sz w:val="20"/>
          <w:szCs w:val="20"/>
        </w:rPr>
      </w:pPr>
      <w:r w:rsidRPr="008E77F7">
        <w:rPr>
          <w:rFonts w:ascii="Times New Roman" w:hAnsi="Times New Roman"/>
          <w:sz w:val="20"/>
          <w:szCs w:val="20"/>
        </w:rPr>
        <w:t xml:space="preserve">…………….……. </w:t>
      </w:r>
      <w:r w:rsidRPr="008E77F7">
        <w:rPr>
          <w:rFonts w:ascii="Times New Roman" w:hAnsi="Times New Roman"/>
          <w:i/>
          <w:sz w:val="16"/>
          <w:szCs w:val="16"/>
        </w:rPr>
        <w:t>(miejscowość),</w:t>
      </w:r>
      <w:r w:rsidRPr="008E77F7">
        <w:rPr>
          <w:rFonts w:ascii="Times New Roman" w:hAnsi="Times New Roman"/>
          <w:i/>
          <w:sz w:val="18"/>
          <w:szCs w:val="18"/>
        </w:rPr>
        <w:t xml:space="preserve"> </w:t>
      </w:r>
      <w:r w:rsidRPr="008E77F7">
        <w:rPr>
          <w:rFonts w:ascii="Times New Roman" w:hAnsi="Times New Roman"/>
          <w:sz w:val="20"/>
          <w:szCs w:val="20"/>
        </w:rPr>
        <w:t xml:space="preserve">dnia ………….……. r. </w:t>
      </w:r>
    </w:p>
    <w:p w:rsidR="00A3529E" w:rsidRPr="008E77F7" w:rsidRDefault="00A3529E" w:rsidP="00BD1CD7">
      <w:pPr>
        <w:jc w:val="both"/>
        <w:rPr>
          <w:rFonts w:ascii="Times New Roman" w:hAnsi="Times New Roman"/>
          <w:sz w:val="20"/>
          <w:szCs w:val="20"/>
        </w:rPr>
      </w:pP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t>…………………………………………</w:t>
      </w:r>
    </w:p>
    <w:p w:rsidR="00A3529E" w:rsidRPr="00BE52CD" w:rsidRDefault="00A3529E" w:rsidP="00BE52CD">
      <w:pPr>
        <w:ind w:left="5664" w:firstLine="708"/>
        <w:jc w:val="both"/>
        <w:rPr>
          <w:rFonts w:ascii="Times New Roman" w:hAnsi="Times New Roman"/>
          <w:i/>
          <w:sz w:val="16"/>
          <w:szCs w:val="16"/>
        </w:rPr>
      </w:pPr>
      <w:r w:rsidRPr="008E77F7">
        <w:rPr>
          <w:rFonts w:ascii="Times New Roman" w:hAnsi="Times New Roman"/>
          <w:i/>
          <w:sz w:val="16"/>
          <w:szCs w:val="16"/>
        </w:rPr>
        <w:t>(podpis)</w:t>
      </w:r>
    </w:p>
    <w:p w:rsidR="00A3529E" w:rsidRPr="008E77F7" w:rsidRDefault="00A3529E" w:rsidP="00BD1CD7">
      <w:pPr>
        <w:spacing w:after="0" w:line="240" w:lineRule="auto"/>
        <w:jc w:val="both"/>
        <w:rPr>
          <w:rFonts w:ascii="Times New Roman" w:hAnsi="Times New Roman"/>
          <w:b/>
        </w:rPr>
      </w:pPr>
      <w:r w:rsidRPr="008E77F7">
        <w:rPr>
          <w:rFonts w:ascii="Times New Roman" w:hAnsi="Times New Roman"/>
          <w:b/>
        </w:rPr>
        <w:t>INFORMACJA W ZWIĄZKU Z POLEGANIEM NA ZASOBACH INNYCH PODMIOTÓW:</w:t>
      </w:r>
    </w:p>
    <w:p w:rsidR="00A3529E" w:rsidRPr="008E77F7" w:rsidRDefault="00A3529E" w:rsidP="00BD1CD7">
      <w:pPr>
        <w:spacing w:after="0" w:line="240" w:lineRule="auto"/>
        <w:jc w:val="both"/>
        <w:rPr>
          <w:rFonts w:ascii="Times New Roman" w:hAnsi="Times New Roman"/>
          <w:sz w:val="21"/>
          <w:szCs w:val="21"/>
        </w:rPr>
      </w:pPr>
      <w:r w:rsidRPr="008E77F7">
        <w:rPr>
          <w:rFonts w:ascii="Times New Roman" w:hAnsi="Times New Roman"/>
          <w:sz w:val="21"/>
          <w:szCs w:val="21"/>
        </w:rPr>
        <w:t xml:space="preserve">Oświadczam, że w celu wykazania spełniania warunków udziału w postępowaniu, określonych przez zamawiającego w………………………………………………………...……….. </w:t>
      </w:r>
      <w:r w:rsidRPr="008E77F7">
        <w:rPr>
          <w:rFonts w:ascii="Times New Roman" w:hAnsi="Times New Roman"/>
          <w:i/>
          <w:sz w:val="16"/>
          <w:szCs w:val="16"/>
        </w:rPr>
        <w:t>(wskazać dokument i właściwą jednostkę redakcyjną dokumentu, w której określono warunki udziału w postępowaniu),</w:t>
      </w:r>
      <w:r w:rsidRPr="008E77F7">
        <w:rPr>
          <w:rFonts w:ascii="Times New Roman" w:hAnsi="Times New Roman"/>
          <w:sz w:val="21"/>
          <w:szCs w:val="21"/>
        </w:rPr>
        <w:t xml:space="preserve"> polegam na zasobach następującego/ych podmiotu/ów: ……………………………………………………………………………………………………………….…………….</w:t>
      </w:r>
    </w:p>
    <w:p w:rsidR="00A3529E" w:rsidRPr="008E77F7" w:rsidRDefault="00A3529E" w:rsidP="00BD1CD7">
      <w:pPr>
        <w:spacing w:after="0" w:line="240" w:lineRule="auto"/>
        <w:jc w:val="both"/>
        <w:rPr>
          <w:rFonts w:ascii="Times New Roman" w:hAnsi="Times New Roman"/>
          <w:sz w:val="21"/>
          <w:szCs w:val="21"/>
        </w:rPr>
      </w:pPr>
      <w:r w:rsidRPr="008E77F7">
        <w:rPr>
          <w:rFonts w:ascii="Times New Roman" w:hAnsi="Times New Roman"/>
          <w:sz w:val="21"/>
          <w:szCs w:val="21"/>
        </w:rPr>
        <w:t>..………………………………………………………………………………………..………………………….…………………………………….., w następującym zakresie: ………………………………………………………..………</w:t>
      </w:r>
    </w:p>
    <w:p w:rsidR="00A3529E" w:rsidRPr="008E77F7" w:rsidRDefault="00A3529E" w:rsidP="00BD1CD7">
      <w:pPr>
        <w:spacing w:after="0" w:line="240" w:lineRule="auto"/>
        <w:jc w:val="both"/>
        <w:rPr>
          <w:rFonts w:ascii="Times New Roman" w:hAnsi="Times New Roman"/>
          <w:i/>
          <w:sz w:val="16"/>
          <w:szCs w:val="16"/>
        </w:rPr>
      </w:pPr>
      <w:r w:rsidRPr="008E77F7">
        <w:rPr>
          <w:rFonts w:ascii="Times New Roman" w:hAnsi="Times New Roman"/>
          <w:sz w:val="21"/>
          <w:szCs w:val="21"/>
        </w:rPr>
        <w:t xml:space="preserve">……………………………………………………………… </w:t>
      </w:r>
      <w:r w:rsidRPr="008E77F7">
        <w:rPr>
          <w:rFonts w:ascii="Times New Roman" w:hAnsi="Times New Roman"/>
          <w:i/>
          <w:sz w:val="16"/>
          <w:szCs w:val="16"/>
        </w:rPr>
        <w:t xml:space="preserve">(wskazać podmiot i określić odpowiedni zakres dla wskazanego podmiotu). </w:t>
      </w:r>
    </w:p>
    <w:p w:rsidR="00A3529E" w:rsidRPr="008E77F7" w:rsidRDefault="00A3529E" w:rsidP="00BD1CD7">
      <w:pPr>
        <w:spacing w:after="0" w:line="240" w:lineRule="auto"/>
        <w:jc w:val="both"/>
        <w:rPr>
          <w:rFonts w:ascii="Times New Roman" w:hAnsi="Times New Roman"/>
          <w:sz w:val="20"/>
          <w:szCs w:val="20"/>
        </w:rPr>
      </w:pPr>
    </w:p>
    <w:p w:rsidR="00A3529E" w:rsidRPr="008E77F7" w:rsidRDefault="00A3529E" w:rsidP="00BD1CD7">
      <w:pPr>
        <w:jc w:val="both"/>
        <w:rPr>
          <w:rFonts w:ascii="Times New Roman" w:hAnsi="Times New Roman"/>
          <w:sz w:val="20"/>
          <w:szCs w:val="20"/>
        </w:rPr>
      </w:pPr>
      <w:r w:rsidRPr="008E77F7">
        <w:rPr>
          <w:rFonts w:ascii="Times New Roman" w:hAnsi="Times New Roman"/>
          <w:sz w:val="20"/>
          <w:szCs w:val="20"/>
        </w:rPr>
        <w:t xml:space="preserve">…………….……. </w:t>
      </w:r>
      <w:r w:rsidRPr="008E77F7">
        <w:rPr>
          <w:rFonts w:ascii="Times New Roman" w:hAnsi="Times New Roman"/>
          <w:i/>
          <w:sz w:val="16"/>
          <w:szCs w:val="16"/>
        </w:rPr>
        <w:t>(miejscowość),</w:t>
      </w:r>
      <w:r w:rsidRPr="008E77F7">
        <w:rPr>
          <w:rFonts w:ascii="Times New Roman" w:hAnsi="Times New Roman"/>
          <w:i/>
          <w:sz w:val="18"/>
          <w:szCs w:val="18"/>
        </w:rPr>
        <w:t xml:space="preserve"> </w:t>
      </w:r>
      <w:r w:rsidRPr="008E77F7">
        <w:rPr>
          <w:rFonts w:ascii="Times New Roman" w:hAnsi="Times New Roman"/>
          <w:sz w:val="20"/>
          <w:szCs w:val="20"/>
        </w:rPr>
        <w:t xml:space="preserve">dnia ………….……. r. </w:t>
      </w:r>
    </w:p>
    <w:p w:rsidR="00A3529E" w:rsidRPr="008E77F7" w:rsidRDefault="00A3529E" w:rsidP="00BD1CD7">
      <w:pPr>
        <w:jc w:val="both"/>
        <w:rPr>
          <w:rFonts w:ascii="Times New Roman" w:hAnsi="Times New Roman"/>
          <w:sz w:val="20"/>
          <w:szCs w:val="20"/>
        </w:rPr>
      </w:pP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t>…………………………………………</w:t>
      </w:r>
    </w:p>
    <w:p w:rsidR="00A3529E" w:rsidRPr="008E77F7" w:rsidRDefault="00A3529E" w:rsidP="00BD1CD7">
      <w:pPr>
        <w:ind w:left="5664" w:firstLine="708"/>
        <w:jc w:val="both"/>
        <w:rPr>
          <w:rFonts w:ascii="Times New Roman" w:hAnsi="Times New Roman"/>
          <w:i/>
          <w:sz w:val="16"/>
          <w:szCs w:val="16"/>
        </w:rPr>
      </w:pPr>
      <w:r w:rsidRPr="008E77F7">
        <w:rPr>
          <w:rFonts w:ascii="Times New Roman" w:hAnsi="Times New Roman"/>
          <w:i/>
          <w:sz w:val="16"/>
          <w:szCs w:val="16"/>
        </w:rPr>
        <w:t>(podpis)</w:t>
      </w:r>
    </w:p>
    <w:p w:rsidR="00A3529E" w:rsidRPr="008E77F7" w:rsidRDefault="00A3529E" w:rsidP="00BD1CD7">
      <w:pPr>
        <w:spacing w:after="0" w:line="240" w:lineRule="auto"/>
        <w:jc w:val="both"/>
        <w:rPr>
          <w:rFonts w:ascii="Times New Roman" w:hAnsi="Times New Roman"/>
          <w:b/>
        </w:rPr>
      </w:pPr>
      <w:r w:rsidRPr="008E77F7">
        <w:rPr>
          <w:rFonts w:ascii="Times New Roman" w:hAnsi="Times New Roman"/>
          <w:b/>
        </w:rPr>
        <w:t>OŚWIADCZENIE DOTYCZĄCE PODANYCH INFORMACJI:</w:t>
      </w:r>
    </w:p>
    <w:p w:rsidR="00A3529E" w:rsidRPr="008E77F7" w:rsidRDefault="00A3529E" w:rsidP="00BD1CD7">
      <w:pPr>
        <w:spacing w:after="0" w:line="240" w:lineRule="auto"/>
        <w:jc w:val="both"/>
        <w:rPr>
          <w:rFonts w:ascii="Times New Roman" w:hAnsi="Times New Roman"/>
          <w:sz w:val="21"/>
          <w:szCs w:val="21"/>
        </w:rPr>
      </w:pPr>
      <w:r w:rsidRPr="008E77F7">
        <w:rPr>
          <w:rFonts w:ascii="Times New Roman" w:hAnsi="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3529E" w:rsidRPr="008E77F7" w:rsidRDefault="00A3529E" w:rsidP="00BD1CD7">
      <w:pPr>
        <w:jc w:val="both"/>
        <w:rPr>
          <w:rFonts w:ascii="Times New Roman" w:hAnsi="Times New Roman"/>
          <w:sz w:val="20"/>
          <w:szCs w:val="20"/>
        </w:rPr>
      </w:pPr>
    </w:p>
    <w:p w:rsidR="00A3529E" w:rsidRPr="008E77F7" w:rsidRDefault="00A3529E" w:rsidP="00BD1CD7">
      <w:pPr>
        <w:jc w:val="both"/>
        <w:rPr>
          <w:rFonts w:ascii="Times New Roman" w:hAnsi="Times New Roman"/>
          <w:sz w:val="20"/>
          <w:szCs w:val="20"/>
        </w:rPr>
      </w:pPr>
      <w:r w:rsidRPr="008E77F7">
        <w:rPr>
          <w:rFonts w:ascii="Times New Roman" w:hAnsi="Times New Roman"/>
          <w:sz w:val="20"/>
          <w:szCs w:val="20"/>
        </w:rPr>
        <w:t xml:space="preserve">…………….……. </w:t>
      </w:r>
      <w:r w:rsidRPr="008E77F7">
        <w:rPr>
          <w:rFonts w:ascii="Times New Roman" w:hAnsi="Times New Roman"/>
          <w:i/>
          <w:sz w:val="16"/>
          <w:szCs w:val="16"/>
        </w:rPr>
        <w:t>(miejscowość),</w:t>
      </w:r>
      <w:r w:rsidRPr="008E77F7">
        <w:rPr>
          <w:rFonts w:ascii="Times New Roman" w:hAnsi="Times New Roman"/>
          <w:i/>
          <w:sz w:val="18"/>
          <w:szCs w:val="18"/>
        </w:rPr>
        <w:t xml:space="preserve"> </w:t>
      </w:r>
      <w:r w:rsidRPr="008E77F7">
        <w:rPr>
          <w:rFonts w:ascii="Times New Roman" w:hAnsi="Times New Roman"/>
          <w:sz w:val="20"/>
          <w:szCs w:val="20"/>
        </w:rPr>
        <w:t xml:space="preserve">dnia ………….……. r. </w:t>
      </w:r>
    </w:p>
    <w:p w:rsidR="00A3529E" w:rsidRPr="008E77F7" w:rsidRDefault="00A3529E" w:rsidP="00BD1CD7">
      <w:pPr>
        <w:spacing w:line="360" w:lineRule="auto"/>
        <w:jc w:val="both"/>
        <w:rPr>
          <w:rFonts w:ascii="Times New Roman" w:hAnsi="Times New Roman"/>
          <w:sz w:val="20"/>
          <w:szCs w:val="20"/>
        </w:rPr>
      </w:pP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r>
      <w:r w:rsidRPr="008E77F7">
        <w:rPr>
          <w:rFonts w:ascii="Times New Roman" w:hAnsi="Times New Roman"/>
          <w:sz w:val="20"/>
          <w:szCs w:val="20"/>
        </w:rPr>
        <w:tab/>
        <w:t>…………………………………………</w:t>
      </w:r>
    </w:p>
    <w:p w:rsidR="00A3529E" w:rsidRPr="008E77F7" w:rsidRDefault="00A3529E" w:rsidP="00BD1CD7">
      <w:pPr>
        <w:spacing w:line="360" w:lineRule="auto"/>
        <w:ind w:left="5664" w:firstLine="708"/>
        <w:jc w:val="both"/>
        <w:rPr>
          <w:rFonts w:ascii="Times New Roman" w:hAnsi="Times New Roman"/>
          <w:i/>
          <w:sz w:val="16"/>
          <w:szCs w:val="16"/>
        </w:rPr>
      </w:pPr>
      <w:r w:rsidRPr="008E77F7">
        <w:rPr>
          <w:rFonts w:ascii="Times New Roman" w:hAnsi="Times New Roman"/>
          <w:i/>
          <w:sz w:val="16"/>
          <w:szCs w:val="16"/>
        </w:rPr>
        <w:t>(podpis</w:t>
      </w:r>
    </w:p>
    <w:p w:rsidR="00A3529E" w:rsidRDefault="00A3529E" w:rsidP="00BE52CD">
      <w:pPr>
        <w:spacing w:after="0" w:line="240" w:lineRule="auto"/>
        <w:rPr>
          <w:rFonts w:ascii="Times New Roman" w:hAnsi="Times New Roman"/>
          <w:b/>
          <w:sz w:val="21"/>
          <w:szCs w:val="21"/>
          <w:lang w:eastAsia="pl-PL"/>
        </w:rPr>
      </w:pPr>
      <w:r w:rsidRPr="008E77F7">
        <w:rPr>
          <w:rFonts w:ascii="Times New Roman" w:hAnsi="Times New Roman"/>
          <w:b/>
          <w:sz w:val="21"/>
          <w:szCs w:val="21"/>
        </w:rPr>
        <w:br w:type="page"/>
      </w:r>
    </w:p>
    <w:p w:rsidR="00A3529E" w:rsidRDefault="00A3529E" w:rsidP="00BE52CD">
      <w:pPr>
        <w:spacing w:after="0" w:line="240" w:lineRule="auto"/>
        <w:jc w:val="right"/>
        <w:rPr>
          <w:rFonts w:ascii="Times New Roman" w:hAnsi="Times New Roman"/>
          <w:b/>
          <w:sz w:val="24"/>
          <w:szCs w:val="24"/>
          <w:lang w:eastAsia="pl-PL"/>
        </w:rPr>
      </w:pPr>
      <w:r>
        <w:rPr>
          <w:rFonts w:ascii="Times New Roman" w:hAnsi="Times New Roman"/>
          <w:b/>
          <w:sz w:val="21"/>
          <w:szCs w:val="21"/>
          <w:lang w:eastAsia="pl-PL"/>
        </w:rPr>
        <w:t>Załącznik nr 5</w:t>
      </w:r>
      <w:r w:rsidRPr="00CD131F">
        <w:rPr>
          <w:rFonts w:ascii="Times New Roman" w:hAnsi="Times New Roman"/>
          <w:b/>
          <w:sz w:val="21"/>
          <w:szCs w:val="21"/>
          <w:lang w:eastAsia="pl-PL"/>
        </w:rPr>
        <w:t xml:space="preserve"> </w:t>
      </w:r>
      <w:r w:rsidRPr="00CD131F">
        <w:rPr>
          <w:rFonts w:ascii="Times New Roman" w:hAnsi="Times New Roman"/>
          <w:b/>
          <w:sz w:val="21"/>
          <w:szCs w:val="21"/>
          <w:lang w:eastAsia="pl-PL"/>
        </w:rPr>
        <w:br/>
        <w:t>do SIWZ</w:t>
      </w:r>
    </w:p>
    <w:p w:rsidR="00A3529E" w:rsidRPr="00CD131F" w:rsidRDefault="00A3529E" w:rsidP="008E3861">
      <w:pPr>
        <w:spacing w:after="0" w:line="240" w:lineRule="auto"/>
        <w:jc w:val="right"/>
        <w:rPr>
          <w:rFonts w:ascii="Times New Roman" w:hAnsi="Times New Roman"/>
          <w:b/>
          <w:sz w:val="24"/>
          <w:szCs w:val="24"/>
          <w:lang w:eastAsia="pl-PL"/>
        </w:rPr>
      </w:pPr>
    </w:p>
    <w:p w:rsidR="00A3529E" w:rsidRPr="00CD131F" w:rsidRDefault="00A3529E" w:rsidP="008E3861">
      <w:pPr>
        <w:spacing w:after="0" w:line="240" w:lineRule="auto"/>
        <w:rPr>
          <w:rFonts w:ascii="Times New Roman" w:hAnsi="Times New Roman"/>
          <w:b/>
          <w:sz w:val="21"/>
          <w:szCs w:val="21"/>
          <w:lang w:eastAsia="pl-PL"/>
        </w:rPr>
      </w:pPr>
      <w:r w:rsidRPr="00CD131F">
        <w:rPr>
          <w:rFonts w:ascii="Times New Roman" w:hAnsi="Times New Roman"/>
          <w:b/>
          <w:sz w:val="21"/>
          <w:szCs w:val="21"/>
          <w:lang w:eastAsia="pl-PL"/>
        </w:rPr>
        <w:t>Wykonawca:</w:t>
      </w:r>
    </w:p>
    <w:p w:rsidR="00A3529E" w:rsidRPr="00CD131F" w:rsidRDefault="00A3529E"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3529E" w:rsidRPr="00CD131F" w:rsidRDefault="00A3529E"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A3529E" w:rsidRPr="00CD131F" w:rsidRDefault="00A3529E"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A3529E" w:rsidRPr="00CD131F" w:rsidRDefault="00A3529E"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3529E" w:rsidRPr="00CD131F" w:rsidRDefault="00A3529E" w:rsidP="008E3861">
      <w:pPr>
        <w:spacing w:after="0" w:line="240" w:lineRule="auto"/>
        <w:ind w:right="4572"/>
        <w:rPr>
          <w:rFonts w:ascii="Times New Roman" w:hAnsi="Times New Roman"/>
          <w:sz w:val="21"/>
          <w:szCs w:val="21"/>
          <w:lang w:eastAsia="pl-PL"/>
        </w:rPr>
      </w:pPr>
    </w:p>
    <w:p w:rsidR="00A3529E" w:rsidRPr="00CD131F" w:rsidRDefault="00A3529E"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3529E" w:rsidRPr="00CD131F" w:rsidRDefault="00A3529E" w:rsidP="008E3861">
      <w:pPr>
        <w:tabs>
          <w:tab w:val="left" w:pos="3780"/>
        </w:tabs>
        <w:spacing w:after="0" w:line="240" w:lineRule="auto"/>
        <w:ind w:right="5292"/>
        <w:rPr>
          <w:rFonts w:ascii="Times New Roman" w:hAnsi="Times New Roman"/>
          <w:b/>
          <w:sz w:val="24"/>
          <w:szCs w:val="24"/>
          <w:u w:val="single"/>
          <w:lang w:eastAsia="pl-PL"/>
        </w:rPr>
      </w:pPr>
      <w:r w:rsidRPr="00CD131F">
        <w:rPr>
          <w:rFonts w:ascii="Times New Roman" w:hAnsi="Times New Roman"/>
          <w:i/>
          <w:sz w:val="16"/>
          <w:szCs w:val="16"/>
          <w:lang w:eastAsia="pl-PL"/>
        </w:rPr>
        <w:t>(imię, nazwisko, stanowisko/podstawa do reprezentacji)</w:t>
      </w:r>
    </w:p>
    <w:p w:rsidR="00A3529E" w:rsidRPr="00CD131F" w:rsidRDefault="00A3529E" w:rsidP="008E3861">
      <w:pPr>
        <w:spacing w:after="0" w:line="240" w:lineRule="auto"/>
        <w:contextualSpacing/>
        <w:rPr>
          <w:rFonts w:ascii="Times New Roman" w:hAnsi="Times New Roman"/>
          <w:i/>
          <w:sz w:val="24"/>
          <w:szCs w:val="24"/>
          <w:lang w:eastAsia="pl-PL"/>
        </w:rPr>
      </w:pPr>
    </w:p>
    <w:p w:rsidR="00A3529E" w:rsidRPr="00CD131F" w:rsidRDefault="00A3529E" w:rsidP="008E3861">
      <w:pPr>
        <w:autoSpaceDE w:val="0"/>
        <w:autoSpaceDN w:val="0"/>
        <w:adjustRightInd w:val="0"/>
        <w:spacing w:after="0" w:line="240" w:lineRule="auto"/>
        <w:jc w:val="both"/>
        <w:rPr>
          <w:rFonts w:ascii="Times New Roman" w:hAnsi="Times New Roman"/>
          <w:b/>
          <w:bCs/>
          <w:sz w:val="24"/>
          <w:szCs w:val="24"/>
          <w:lang w:eastAsia="pl-PL"/>
        </w:rPr>
      </w:pPr>
    </w:p>
    <w:p w:rsidR="00A3529E" w:rsidRPr="00CD131F" w:rsidRDefault="00A3529E" w:rsidP="008E3861">
      <w:pPr>
        <w:autoSpaceDE w:val="0"/>
        <w:autoSpaceDN w:val="0"/>
        <w:adjustRightInd w:val="0"/>
        <w:spacing w:after="0" w:line="240" w:lineRule="auto"/>
        <w:jc w:val="both"/>
        <w:rPr>
          <w:rFonts w:ascii="Times New Roman" w:hAnsi="Times New Roman"/>
          <w:b/>
          <w:bCs/>
          <w:sz w:val="24"/>
          <w:szCs w:val="24"/>
          <w:lang w:eastAsia="pl-PL"/>
        </w:rPr>
      </w:pPr>
    </w:p>
    <w:p w:rsidR="00A3529E" w:rsidRPr="00CD131F" w:rsidRDefault="00A3529E"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OŚWIADCZENIE WYKONAWCY</w:t>
      </w:r>
    </w:p>
    <w:p w:rsidR="00A3529E" w:rsidRPr="00CD131F" w:rsidRDefault="00A3529E" w:rsidP="008E3861">
      <w:pPr>
        <w:spacing w:after="0" w:line="276" w:lineRule="auto"/>
        <w:jc w:val="center"/>
        <w:rPr>
          <w:rFonts w:ascii="Times New Roman" w:hAnsi="Times New Roman"/>
          <w:b/>
          <w:sz w:val="24"/>
          <w:szCs w:val="24"/>
          <w:lang w:eastAsia="pl-PL"/>
        </w:rPr>
      </w:pPr>
    </w:p>
    <w:p w:rsidR="00A3529E" w:rsidRPr="00CD131F" w:rsidRDefault="00A3529E" w:rsidP="008E3861">
      <w:pPr>
        <w:spacing w:after="0" w:line="276" w:lineRule="auto"/>
        <w:jc w:val="center"/>
        <w:rPr>
          <w:rFonts w:ascii="Times New Roman" w:hAnsi="Times New Roman"/>
          <w:sz w:val="24"/>
          <w:szCs w:val="24"/>
          <w:lang w:eastAsia="pl-PL"/>
        </w:rPr>
      </w:pPr>
      <w:r w:rsidRPr="00CD131F">
        <w:rPr>
          <w:rFonts w:ascii="Times New Roman" w:hAnsi="Times New Roman"/>
          <w:sz w:val="24"/>
          <w:szCs w:val="24"/>
          <w:lang w:eastAsia="pl-PL"/>
        </w:rPr>
        <w:t>na podstawie art. 24 ust. 11 ustawy z dnia 29 stycznia 2004 r. Prawo zamówień publicznych (dalej uPzp)</w:t>
      </w:r>
    </w:p>
    <w:p w:rsidR="00A3529E" w:rsidRPr="00CD131F" w:rsidRDefault="00A3529E" w:rsidP="008E3861">
      <w:pPr>
        <w:spacing w:after="0" w:line="276" w:lineRule="auto"/>
        <w:jc w:val="center"/>
        <w:rPr>
          <w:rFonts w:ascii="Times New Roman" w:hAnsi="Times New Roman"/>
          <w:sz w:val="24"/>
          <w:szCs w:val="24"/>
          <w:lang w:eastAsia="pl-PL"/>
        </w:rPr>
      </w:pPr>
    </w:p>
    <w:p w:rsidR="00A3529E" w:rsidRPr="00CD131F" w:rsidRDefault="00A3529E"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DOTYCZĄCE PRZYNALEŻNOŚCI DO GRUPY KAPITAŁOWEJ</w:t>
      </w:r>
    </w:p>
    <w:p w:rsidR="00A3529E" w:rsidRPr="00CD131F" w:rsidRDefault="00A3529E" w:rsidP="008E3861">
      <w:pPr>
        <w:spacing w:after="0" w:line="240" w:lineRule="auto"/>
        <w:jc w:val="both"/>
        <w:rPr>
          <w:rFonts w:ascii="Times New Roman" w:hAnsi="Times New Roman"/>
          <w:b/>
          <w:sz w:val="24"/>
          <w:szCs w:val="24"/>
          <w:lang w:eastAsia="pl-PL"/>
        </w:rPr>
      </w:pPr>
    </w:p>
    <w:p w:rsidR="00A3529E" w:rsidRPr="00CD131F" w:rsidRDefault="00A3529E" w:rsidP="004A7F55">
      <w:pPr>
        <w:spacing w:after="0" w:line="360" w:lineRule="auto"/>
        <w:jc w:val="both"/>
        <w:rPr>
          <w:rFonts w:ascii="Times New Roman" w:hAnsi="Times New Roman"/>
          <w:sz w:val="24"/>
          <w:szCs w:val="24"/>
          <w:lang w:eastAsia="pl-PL"/>
        </w:rPr>
      </w:pPr>
      <w:r w:rsidRPr="00CD131F">
        <w:rPr>
          <w:rFonts w:ascii="Times New Roman" w:hAnsi="Times New Roman"/>
          <w:sz w:val="24"/>
          <w:szCs w:val="24"/>
        </w:rPr>
        <w:t>U</w:t>
      </w:r>
      <w:r w:rsidRPr="00CD131F">
        <w:rPr>
          <w:rFonts w:ascii="Times New Roman" w:hAnsi="Times New Roman"/>
          <w:bCs/>
          <w:sz w:val="24"/>
          <w:szCs w:val="24"/>
          <w:lang w:eastAsia="pl-PL"/>
        </w:rPr>
        <w:t xml:space="preserve">czestnicząc w </w:t>
      </w:r>
      <w:r w:rsidRPr="00CD131F">
        <w:rPr>
          <w:rFonts w:ascii="Times New Roman" w:hAnsi="Times New Roman"/>
          <w:sz w:val="24"/>
          <w:szCs w:val="24"/>
        </w:rPr>
        <w:t>postępowaniu o udzielenie zamówienia publicznego na</w:t>
      </w:r>
      <w:r w:rsidRPr="00CD131F">
        <w:rPr>
          <w:rFonts w:ascii="Times New Roman" w:hAnsi="Times New Roman"/>
          <w:b/>
          <w:sz w:val="24"/>
          <w:szCs w:val="24"/>
          <w:lang w:eastAsia="pl-PL"/>
        </w:rPr>
        <w:t xml:space="preserve">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i wdrożenie P</w:t>
      </w:r>
      <w:r w:rsidRPr="00486E3C">
        <w:rPr>
          <w:rFonts w:ascii="Times New Roman" w:hAnsi="Times New Roman"/>
          <w:b/>
          <w:sz w:val="24"/>
          <w:szCs w:val="24"/>
        </w:rPr>
        <w:t>latformy VDC</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18/ZP/19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oświadczam, że:</w:t>
      </w:r>
    </w:p>
    <w:p w:rsidR="00A3529E" w:rsidRPr="00CD131F" w:rsidRDefault="00A3529E" w:rsidP="004A7F55">
      <w:pPr>
        <w:spacing w:after="0" w:line="360" w:lineRule="auto"/>
        <w:jc w:val="both"/>
        <w:rPr>
          <w:rFonts w:ascii="Times New Roman" w:hAnsi="Times New Roman"/>
          <w:b/>
          <w:sz w:val="24"/>
          <w:szCs w:val="24"/>
        </w:rPr>
      </w:pPr>
    </w:p>
    <w:p w:rsidR="00A3529E" w:rsidRDefault="00A3529E" w:rsidP="004D7112">
      <w:pPr>
        <w:numPr>
          <w:ilvl w:val="3"/>
          <w:numId w:val="28"/>
          <w:numberingChange w:id="212" w:author="Unknown" w:date="2019-11-20T13:25: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bCs/>
          <w:sz w:val="24"/>
          <w:szCs w:val="24"/>
          <w:lang w:eastAsia="pl-PL"/>
        </w:rPr>
        <w:t xml:space="preserve">nie należę *) </w:t>
      </w:r>
      <w:r w:rsidRPr="00CD131F">
        <w:rPr>
          <w:rFonts w:ascii="Times New Roman" w:hAnsi="Times New Roman"/>
          <w:sz w:val="24"/>
          <w:szCs w:val="24"/>
          <w:lang w:eastAsia="pl-PL"/>
        </w:rPr>
        <w:t xml:space="preserve">do grupy kapitałowej, </w:t>
      </w:r>
      <w:r w:rsidRPr="00CD131F">
        <w:rPr>
          <w:rFonts w:ascii="Times New Roman" w:hAnsi="Times New Roman"/>
          <w:bCs/>
          <w:sz w:val="24"/>
          <w:szCs w:val="24"/>
          <w:lang w:eastAsia="pl-PL"/>
        </w:rPr>
        <w:t>o której mowa w art. 24 ust. 1 pkt 23 uPzp wraz z innymi uczestnikami postępowania</w:t>
      </w:r>
    </w:p>
    <w:p w:rsidR="00A3529E" w:rsidRDefault="00A3529E" w:rsidP="004D7112">
      <w:pPr>
        <w:numPr>
          <w:ilvl w:val="3"/>
          <w:numId w:val="28"/>
          <w:numberingChange w:id="213" w:author="Unknown" w:date="2019-11-20T13:25: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sz w:val="24"/>
          <w:szCs w:val="24"/>
          <w:lang w:eastAsia="pl-PL"/>
        </w:rPr>
        <w:t xml:space="preserve">należę*) </w:t>
      </w:r>
      <w:r w:rsidRPr="00CD131F">
        <w:rPr>
          <w:rFonts w:ascii="Times New Roman" w:hAnsi="Times New Roman"/>
          <w:sz w:val="24"/>
          <w:szCs w:val="24"/>
          <w:lang w:eastAsia="pl-PL"/>
        </w:rPr>
        <w:t>do grupy kapitałowej, o której mowa w art. 24 ust. 1 pkt 23 uPzp wraz z następującymi uczestnikami postępowania: ………………………………………..……………………………</w:t>
      </w:r>
    </w:p>
    <w:p w:rsidR="00A3529E" w:rsidRPr="00CD131F" w:rsidRDefault="00A3529E"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D131F">
        <w:rPr>
          <w:rFonts w:ascii="Times New Roman" w:hAnsi="Times New Roman"/>
          <w:sz w:val="24"/>
          <w:szCs w:val="24"/>
          <w:lang w:eastAsia="pl-PL"/>
        </w:rPr>
        <w:t>………………………………………………………………………………………………….…</w:t>
      </w:r>
    </w:p>
    <w:p w:rsidR="00A3529E" w:rsidRPr="00CD131F" w:rsidRDefault="00A3529E" w:rsidP="008E3861">
      <w:pPr>
        <w:autoSpaceDE w:val="0"/>
        <w:autoSpaceDN w:val="0"/>
        <w:adjustRightInd w:val="0"/>
        <w:spacing w:after="0" w:line="240" w:lineRule="auto"/>
        <w:jc w:val="both"/>
        <w:rPr>
          <w:rFonts w:ascii="Times New Roman" w:hAnsi="Times New Roman"/>
          <w:sz w:val="24"/>
          <w:szCs w:val="24"/>
          <w:lang w:eastAsia="pl-PL"/>
        </w:rPr>
      </w:pPr>
      <w:r w:rsidRPr="00870C30">
        <w:rPr>
          <w:rFonts w:ascii="Times New Roman" w:hAnsi="Times New Roman"/>
          <w:sz w:val="24"/>
          <w:szCs w:val="24"/>
          <w:lang w:eastAsia="pl-PL"/>
        </w:rPr>
        <w:t xml:space="preserve">Niniejsze oświadczenie składam, pod rygorem wykluczenia z postępowania w przypadku złożenia odrębnych ofert w tym postępowaniu przez Wykonawców należących do tej samej grupy kapitałowej, </w:t>
      </w:r>
      <w:r>
        <w:rPr>
          <w:rFonts w:ascii="Times New Roman" w:hAnsi="Times New Roman"/>
          <w:sz w:val="24"/>
          <w:szCs w:val="24"/>
          <w:lang w:eastAsia="pl-PL"/>
        </w:rPr>
        <w:br/>
      </w:r>
      <w:r w:rsidRPr="00870C30">
        <w:rPr>
          <w:rFonts w:ascii="Times New Roman" w:hAnsi="Times New Roman"/>
          <w:sz w:val="24"/>
          <w:szCs w:val="24"/>
          <w:lang w:eastAsia="pl-PL"/>
        </w:rPr>
        <w:t>w rozumieniu ustawy z dnia 16 lutego 2007 r. o ochronie konkurencji i konsumentów (</w:t>
      </w:r>
      <w:r w:rsidRPr="00947266">
        <w:rPr>
          <w:rFonts w:ascii="Times New Roman" w:hAnsi="Times New Roman"/>
          <w:sz w:val="24"/>
          <w:szCs w:val="24"/>
          <w:lang w:eastAsia="pl-PL"/>
        </w:rPr>
        <w:t>Dz. U. z 2019r., poz. 369, z późn. zm.</w:t>
      </w:r>
      <w:r w:rsidRPr="00870C30">
        <w:rPr>
          <w:rFonts w:ascii="Times New Roman" w:hAnsi="Times New Roman"/>
          <w:sz w:val="24"/>
          <w:szCs w:val="24"/>
          <w:lang w:eastAsia="pl-PL"/>
        </w:rPr>
        <w:t xml:space="preserve">) (chyba, że zostanie wykazane, że istniejące między podmiotami powiązania </w:t>
      </w:r>
      <w:r>
        <w:rPr>
          <w:rFonts w:ascii="Times New Roman" w:hAnsi="Times New Roman"/>
          <w:sz w:val="24"/>
          <w:szCs w:val="24"/>
          <w:lang w:eastAsia="pl-PL"/>
        </w:rPr>
        <w:br/>
      </w:r>
      <w:r w:rsidRPr="00870C30">
        <w:rPr>
          <w:rFonts w:ascii="Times New Roman" w:hAnsi="Times New Roman"/>
          <w:sz w:val="24"/>
          <w:szCs w:val="24"/>
          <w:lang w:eastAsia="pl-PL"/>
        </w:rPr>
        <w:t>w ramach grupy kapitałowej nie prowadzą do zachwiania uczciwej konkurencji pomiędzy Wykonawcami</w:t>
      </w:r>
    </w:p>
    <w:p w:rsidR="00A3529E" w:rsidRPr="00CD131F" w:rsidRDefault="00A3529E" w:rsidP="008E3861">
      <w:pPr>
        <w:autoSpaceDE w:val="0"/>
        <w:autoSpaceDN w:val="0"/>
        <w:adjustRightInd w:val="0"/>
        <w:spacing w:after="0" w:line="240" w:lineRule="auto"/>
        <w:jc w:val="both"/>
        <w:rPr>
          <w:rFonts w:ascii="Times New Roman" w:hAnsi="Times New Roman"/>
          <w:sz w:val="24"/>
          <w:szCs w:val="24"/>
          <w:lang w:eastAsia="pl-PL"/>
        </w:rPr>
      </w:pPr>
    </w:p>
    <w:p w:rsidR="00A3529E" w:rsidRPr="00CD131F" w:rsidRDefault="00A3529E" w:rsidP="008E3861">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A3529E" w:rsidRDefault="00A3529E" w:rsidP="008E3861">
      <w:pPr>
        <w:spacing w:after="0" w:line="240" w:lineRule="auto"/>
        <w:jc w:val="right"/>
        <w:rPr>
          <w:rFonts w:ascii="Times New Roman" w:hAnsi="Times New Roman"/>
          <w:sz w:val="24"/>
          <w:szCs w:val="24"/>
          <w:lang w:eastAsia="pl-PL"/>
        </w:rPr>
      </w:pPr>
    </w:p>
    <w:p w:rsidR="00A3529E" w:rsidRPr="00CD131F" w:rsidRDefault="00A3529E" w:rsidP="008E3861">
      <w:pPr>
        <w:spacing w:after="0" w:line="240" w:lineRule="auto"/>
        <w:jc w:val="right"/>
        <w:rPr>
          <w:rFonts w:ascii="Times New Roman" w:hAnsi="Times New Roman"/>
          <w:sz w:val="24"/>
          <w:szCs w:val="24"/>
          <w:lang w:eastAsia="pl-PL"/>
        </w:rPr>
      </w:pPr>
    </w:p>
    <w:p w:rsidR="00A3529E" w:rsidRPr="00CD131F" w:rsidRDefault="00A3529E"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A3529E" w:rsidRPr="00CD131F" w:rsidRDefault="00A3529E"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A3529E" w:rsidRPr="00CD131F" w:rsidRDefault="00A3529E" w:rsidP="008E3861">
      <w:pPr>
        <w:spacing w:after="0" w:line="240" w:lineRule="auto"/>
        <w:jc w:val="right"/>
        <w:rPr>
          <w:rFonts w:ascii="Times New Roman" w:hAnsi="Times New Roman"/>
          <w:sz w:val="16"/>
          <w:szCs w:val="16"/>
          <w:lang w:eastAsia="pl-PL"/>
        </w:rPr>
      </w:pPr>
    </w:p>
    <w:p w:rsidR="00A3529E" w:rsidRPr="00CD131F" w:rsidRDefault="00A3529E" w:rsidP="008E3861">
      <w:pPr>
        <w:spacing w:after="0" w:line="240" w:lineRule="auto"/>
        <w:jc w:val="right"/>
        <w:rPr>
          <w:rFonts w:ascii="Times New Roman" w:hAnsi="Times New Roman"/>
          <w:sz w:val="16"/>
          <w:szCs w:val="16"/>
          <w:lang w:eastAsia="pl-PL"/>
        </w:rPr>
      </w:pPr>
    </w:p>
    <w:p w:rsidR="00A3529E" w:rsidRPr="00CD131F" w:rsidRDefault="00A3529E" w:rsidP="008E3861">
      <w:pPr>
        <w:spacing w:after="0" w:line="240" w:lineRule="auto"/>
        <w:jc w:val="right"/>
        <w:rPr>
          <w:rFonts w:ascii="Times New Roman" w:hAnsi="Times New Roman"/>
          <w:sz w:val="16"/>
          <w:szCs w:val="16"/>
          <w:lang w:eastAsia="pl-PL"/>
        </w:rPr>
      </w:pPr>
    </w:p>
    <w:p w:rsidR="00A3529E" w:rsidRDefault="00A3529E" w:rsidP="00BE52CD">
      <w:pPr>
        <w:spacing w:after="0" w:line="240" w:lineRule="auto"/>
        <w:rPr>
          <w:rFonts w:ascii="Times New Roman" w:hAnsi="Times New Roman"/>
          <w:sz w:val="16"/>
          <w:szCs w:val="16"/>
          <w:lang w:eastAsia="pl-PL"/>
        </w:rPr>
      </w:pPr>
    </w:p>
    <w:p w:rsidR="00A3529E" w:rsidRPr="00BE52CD" w:rsidRDefault="00A3529E" w:rsidP="008E3861">
      <w:pPr>
        <w:spacing w:after="0" w:line="240" w:lineRule="auto"/>
        <w:rPr>
          <w:rFonts w:ascii="Times New Roman" w:hAnsi="Times New Roman"/>
          <w:b/>
          <w:caps/>
          <w:spacing w:val="8"/>
          <w:sz w:val="16"/>
          <w:szCs w:val="16"/>
          <w:lang w:eastAsia="pl-PL"/>
        </w:rPr>
      </w:pPr>
      <w:r w:rsidRPr="00BE52CD">
        <w:rPr>
          <w:rFonts w:ascii="Times New Roman" w:hAnsi="Times New Roman"/>
          <w:b/>
          <w:caps/>
          <w:spacing w:val="8"/>
          <w:sz w:val="16"/>
          <w:szCs w:val="16"/>
          <w:lang w:eastAsia="pl-PL"/>
        </w:rPr>
        <w:t>*)</w:t>
      </w:r>
      <w:r w:rsidRPr="00BE52CD">
        <w:rPr>
          <w:rFonts w:ascii="Times New Roman" w:hAnsi="Times New Roman"/>
          <w:spacing w:val="8"/>
          <w:sz w:val="16"/>
          <w:szCs w:val="16"/>
          <w:lang w:eastAsia="pl-PL"/>
        </w:rPr>
        <w:t>niepotrzebne skreślić</w:t>
      </w:r>
    </w:p>
    <w:p w:rsidR="00A3529E" w:rsidRDefault="00A3529E" w:rsidP="008E3861">
      <w:pPr>
        <w:spacing w:after="0" w:line="240" w:lineRule="auto"/>
        <w:jc w:val="right"/>
        <w:rPr>
          <w:rFonts w:ascii="Times New Roman" w:hAnsi="Times New Roman"/>
          <w:sz w:val="16"/>
          <w:szCs w:val="16"/>
          <w:lang w:eastAsia="pl-PL"/>
        </w:rPr>
      </w:pPr>
    </w:p>
    <w:p w:rsidR="00A3529E" w:rsidRDefault="00A3529E" w:rsidP="008E3861">
      <w:pPr>
        <w:spacing w:after="0" w:line="240" w:lineRule="auto"/>
        <w:jc w:val="right"/>
        <w:rPr>
          <w:rFonts w:ascii="Times New Roman" w:hAnsi="Times New Roman"/>
          <w:sz w:val="16"/>
          <w:szCs w:val="16"/>
          <w:lang w:eastAsia="pl-PL"/>
        </w:rPr>
      </w:pPr>
    </w:p>
    <w:p w:rsidR="00A3529E" w:rsidRPr="00E741AE" w:rsidRDefault="00A3529E" w:rsidP="00D45A5D">
      <w:pPr>
        <w:tabs>
          <w:tab w:val="left" w:pos="283"/>
        </w:tabs>
        <w:spacing w:after="0" w:line="240" w:lineRule="auto"/>
        <w:jc w:val="right"/>
        <w:rPr>
          <w:rFonts w:ascii="Times New Roman" w:hAnsi="Times New Roman"/>
          <w:b/>
          <w:sz w:val="24"/>
          <w:szCs w:val="24"/>
        </w:rPr>
      </w:pPr>
      <w:r w:rsidRPr="00E741AE">
        <w:rPr>
          <w:rFonts w:ascii="Times New Roman" w:hAnsi="Times New Roman"/>
          <w:b/>
          <w:sz w:val="24"/>
          <w:szCs w:val="24"/>
        </w:rPr>
        <w:t xml:space="preserve">załącznik nr </w:t>
      </w:r>
      <w:r>
        <w:rPr>
          <w:rFonts w:ascii="Times New Roman" w:hAnsi="Times New Roman"/>
          <w:b/>
          <w:sz w:val="24"/>
          <w:szCs w:val="24"/>
        </w:rPr>
        <w:t>6</w:t>
      </w:r>
    </w:p>
    <w:p w:rsidR="00A3529E" w:rsidRPr="00E741AE" w:rsidRDefault="00A3529E" w:rsidP="00D45A5D">
      <w:pPr>
        <w:tabs>
          <w:tab w:val="left" w:pos="283"/>
        </w:tabs>
        <w:spacing w:after="0" w:line="240" w:lineRule="auto"/>
        <w:jc w:val="right"/>
        <w:rPr>
          <w:rFonts w:ascii="Times New Roman" w:hAnsi="Times New Roman"/>
          <w:b/>
          <w:sz w:val="24"/>
          <w:szCs w:val="24"/>
        </w:rPr>
      </w:pPr>
      <w:r w:rsidRPr="00E741AE">
        <w:rPr>
          <w:rFonts w:ascii="Times New Roman" w:hAnsi="Times New Roman"/>
          <w:b/>
          <w:sz w:val="24"/>
          <w:szCs w:val="24"/>
        </w:rPr>
        <w:t xml:space="preserve">do </w:t>
      </w:r>
      <w:r>
        <w:rPr>
          <w:rFonts w:ascii="Times New Roman" w:hAnsi="Times New Roman"/>
          <w:b/>
          <w:sz w:val="24"/>
          <w:szCs w:val="24"/>
        </w:rPr>
        <w:t>S</w:t>
      </w:r>
      <w:r w:rsidRPr="00E741AE">
        <w:rPr>
          <w:rFonts w:ascii="Times New Roman" w:hAnsi="Times New Roman"/>
          <w:b/>
          <w:sz w:val="24"/>
          <w:szCs w:val="24"/>
        </w:rPr>
        <w:t>IWZ</w:t>
      </w:r>
    </w:p>
    <w:p w:rsidR="00A3529E" w:rsidRPr="00E741AE" w:rsidRDefault="00A3529E" w:rsidP="00D45A5D">
      <w:pPr>
        <w:spacing w:after="0" w:line="240" w:lineRule="auto"/>
        <w:rPr>
          <w:rFonts w:ascii="Times New Roman" w:hAnsi="Times New Roman"/>
          <w:b/>
          <w:sz w:val="24"/>
          <w:szCs w:val="24"/>
          <w:u w:val="single"/>
        </w:rPr>
      </w:pPr>
      <w:r w:rsidRPr="00E741AE">
        <w:rPr>
          <w:rFonts w:ascii="Times New Roman" w:hAnsi="Times New Roman"/>
          <w:b/>
          <w:sz w:val="24"/>
          <w:szCs w:val="24"/>
          <w:u w:val="single"/>
        </w:rPr>
        <w:t>WYKONAWCA:</w:t>
      </w:r>
    </w:p>
    <w:p w:rsidR="00A3529E" w:rsidRPr="00E741AE" w:rsidRDefault="00A3529E" w:rsidP="00D45A5D">
      <w:pPr>
        <w:spacing w:after="0" w:line="240" w:lineRule="auto"/>
        <w:rPr>
          <w:rFonts w:ascii="Times New Roman" w:hAnsi="Times New Roman"/>
          <w:b/>
          <w:sz w:val="24"/>
          <w:szCs w:val="24"/>
          <w:u w:val="single"/>
        </w:rPr>
      </w:pPr>
    </w:p>
    <w:p w:rsidR="00A3529E" w:rsidRPr="00E741AE" w:rsidRDefault="00A3529E" w:rsidP="00D45A5D">
      <w:pPr>
        <w:spacing w:after="0" w:line="240" w:lineRule="auto"/>
        <w:rPr>
          <w:rFonts w:ascii="Times New Roman" w:hAnsi="Times New Roman"/>
          <w:sz w:val="24"/>
          <w:szCs w:val="24"/>
        </w:rPr>
      </w:pPr>
    </w:p>
    <w:p w:rsidR="00A3529E" w:rsidRPr="00E741AE" w:rsidRDefault="00A3529E" w:rsidP="00D45A5D">
      <w:pPr>
        <w:spacing w:after="0" w:line="240" w:lineRule="auto"/>
        <w:rPr>
          <w:rFonts w:ascii="Times New Roman" w:hAnsi="Times New Roman"/>
          <w:sz w:val="24"/>
          <w:szCs w:val="24"/>
        </w:rPr>
      </w:pPr>
      <w:r w:rsidRPr="00E741AE">
        <w:rPr>
          <w:rFonts w:ascii="Times New Roman" w:hAnsi="Times New Roman"/>
          <w:sz w:val="24"/>
          <w:szCs w:val="24"/>
        </w:rPr>
        <w:t>...………………………………………………….................</w:t>
      </w:r>
    </w:p>
    <w:p w:rsidR="00A3529E" w:rsidRPr="00E741AE" w:rsidRDefault="00A3529E" w:rsidP="00D45A5D">
      <w:pPr>
        <w:spacing w:after="0" w:line="240" w:lineRule="auto"/>
        <w:ind w:firstLine="1080"/>
        <w:contextualSpacing/>
        <w:rPr>
          <w:rFonts w:ascii="Times New Roman" w:hAnsi="Times New Roman"/>
          <w:i/>
          <w:sz w:val="24"/>
          <w:szCs w:val="24"/>
        </w:rPr>
      </w:pPr>
      <w:r w:rsidRPr="00E741AE">
        <w:rPr>
          <w:rFonts w:ascii="Times New Roman" w:hAnsi="Times New Roman"/>
          <w:i/>
          <w:sz w:val="24"/>
          <w:szCs w:val="24"/>
        </w:rPr>
        <w:t>(nazwa/pieczęć)</w:t>
      </w:r>
    </w:p>
    <w:p w:rsidR="00A3529E" w:rsidRPr="00E741AE" w:rsidRDefault="00A3529E" w:rsidP="00D45A5D">
      <w:pPr>
        <w:tabs>
          <w:tab w:val="left" w:pos="283"/>
        </w:tabs>
        <w:spacing w:after="0" w:line="240" w:lineRule="auto"/>
        <w:jc w:val="right"/>
        <w:rPr>
          <w:rFonts w:ascii="Times New Roman" w:hAnsi="Times New Roman"/>
          <w:b/>
          <w:sz w:val="24"/>
          <w:szCs w:val="24"/>
        </w:rPr>
      </w:pPr>
    </w:p>
    <w:p w:rsidR="00A3529E" w:rsidRPr="00E741AE" w:rsidRDefault="00A3529E" w:rsidP="00D45A5D">
      <w:pPr>
        <w:spacing w:after="0" w:line="240" w:lineRule="auto"/>
        <w:jc w:val="center"/>
        <w:rPr>
          <w:rFonts w:ascii="Times New Roman" w:hAnsi="Times New Roman"/>
          <w:b/>
          <w:sz w:val="24"/>
          <w:szCs w:val="24"/>
        </w:rPr>
      </w:pPr>
      <w:r w:rsidRPr="00E741AE">
        <w:rPr>
          <w:rFonts w:ascii="Times New Roman" w:hAnsi="Times New Roman"/>
          <w:b/>
          <w:sz w:val="24"/>
          <w:szCs w:val="24"/>
        </w:rPr>
        <w:t xml:space="preserve">WYKAZ </w:t>
      </w:r>
      <w:r>
        <w:rPr>
          <w:rFonts w:ascii="Times New Roman" w:hAnsi="Times New Roman"/>
          <w:b/>
          <w:sz w:val="24"/>
          <w:szCs w:val="24"/>
        </w:rPr>
        <w:t>DOSTAW</w:t>
      </w:r>
    </w:p>
    <w:p w:rsidR="00A3529E" w:rsidRPr="00E741AE" w:rsidRDefault="00A3529E" w:rsidP="00D45A5D">
      <w:pPr>
        <w:spacing w:after="0" w:line="240" w:lineRule="auto"/>
        <w:jc w:val="center"/>
        <w:rPr>
          <w:rFonts w:ascii="Times New Roman" w:hAnsi="Times New Roman"/>
          <w:b/>
          <w:sz w:val="24"/>
          <w:szCs w:val="24"/>
        </w:rPr>
      </w:pPr>
    </w:p>
    <w:p w:rsidR="00A3529E" w:rsidRPr="00E741AE" w:rsidRDefault="00A3529E" w:rsidP="00D45A5D">
      <w:pPr>
        <w:ind w:firstLine="709"/>
        <w:jc w:val="center"/>
        <w:rPr>
          <w:rFonts w:ascii="Times New Roman" w:hAnsi="Times New Roman"/>
          <w:sz w:val="24"/>
          <w:szCs w:val="24"/>
        </w:rPr>
      </w:pPr>
      <w:r w:rsidRPr="00857D7B">
        <w:rPr>
          <w:rFonts w:ascii="Times New Roman" w:hAnsi="Times New Roman"/>
          <w:sz w:val="24"/>
          <w:szCs w:val="24"/>
        </w:rPr>
        <w:t>Na potrzeby postępowania o udzielenie zamówienia publicznego</w:t>
      </w:r>
      <w:r w:rsidRPr="00857D7B">
        <w:rPr>
          <w:rFonts w:ascii="Times New Roman" w:hAnsi="Times New Roman"/>
          <w:b/>
          <w:sz w:val="24"/>
          <w:szCs w:val="24"/>
        </w:rPr>
        <w:t xml:space="preserve"> na</w:t>
      </w:r>
      <w:r w:rsidRPr="00CD131F">
        <w:rPr>
          <w:rFonts w:ascii="Times New Roman" w:hAnsi="Times New Roman"/>
          <w:b/>
          <w:sz w:val="24"/>
          <w:szCs w:val="24"/>
          <w:lang w:eastAsia="pl-PL"/>
        </w:rPr>
        <w:t xml:space="preserve">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i wdrożenie P</w:t>
      </w:r>
      <w:r w:rsidRPr="00486E3C">
        <w:rPr>
          <w:rFonts w:ascii="Times New Roman" w:hAnsi="Times New Roman"/>
          <w:b/>
          <w:sz w:val="24"/>
          <w:szCs w:val="24"/>
        </w:rPr>
        <w:t>latformy VDC</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18/ZP/19</w:t>
      </w:r>
      <w:r w:rsidRPr="00857D7B">
        <w:rPr>
          <w:rFonts w:ascii="Times New Roman" w:hAnsi="Times New Roman"/>
          <w:b/>
          <w:sz w:val="24"/>
          <w:szCs w:val="24"/>
        </w:rPr>
        <w:t xml:space="preserve">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3347"/>
        <w:gridCol w:w="6058"/>
      </w:tblGrid>
      <w:tr w:rsidR="00A3529E" w:rsidRPr="00E741AE" w:rsidTr="00C37E29">
        <w:trPr>
          <w:trHeight w:val="347"/>
        </w:trPr>
        <w:tc>
          <w:tcPr>
            <w:tcW w:w="9946" w:type="dxa"/>
            <w:gridSpan w:val="3"/>
            <w:noWrap/>
          </w:tcPr>
          <w:p w:rsidR="00A3529E" w:rsidRPr="00994F15" w:rsidRDefault="00A3529E" w:rsidP="00EF3916">
            <w:pPr>
              <w:spacing w:after="0" w:line="240" w:lineRule="auto"/>
              <w:jc w:val="center"/>
              <w:rPr>
                <w:rFonts w:ascii="Times New Roman" w:hAnsi="Times New Roman"/>
                <w:b/>
                <w:bCs/>
                <w:sz w:val="24"/>
                <w:szCs w:val="24"/>
              </w:rPr>
            </w:pPr>
            <w:r w:rsidRPr="00BE52CD">
              <w:rPr>
                <w:rFonts w:ascii="Times New Roman" w:hAnsi="Times New Roman"/>
                <w:b/>
                <w:bCs/>
                <w:sz w:val="24"/>
                <w:szCs w:val="24"/>
              </w:rPr>
              <w:t>Dostawa 1 na potwierdzenie załączony dowód który znajduje się na …</w:t>
            </w:r>
            <w:r>
              <w:rPr>
                <w:rStyle w:val="FootnoteReference"/>
                <w:rFonts w:ascii="Times New Roman" w:hAnsi="Times New Roman"/>
                <w:b/>
                <w:bCs/>
                <w:sz w:val="24"/>
                <w:szCs w:val="24"/>
              </w:rPr>
              <w:footnoteReference w:id="5"/>
            </w:r>
            <w:r w:rsidRPr="00BE52CD">
              <w:rPr>
                <w:rFonts w:ascii="Times New Roman" w:hAnsi="Times New Roman"/>
                <w:b/>
                <w:bCs/>
                <w:sz w:val="24"/>
                <w:szCs w:val="24"/>
              </w:rPr>
              <w:t xml:space="preserve"> stronie oferty</w:t>
            </w:r>
          </w:p>
        </w:tc>
      </w:tr>
      <w:tr w:rsidR="00A3529E" w:rsidRPr="00E741AE" w:rsidTr="00C37E29">
        <w:trPr>
          <w:trHeight w:val="497"/>
        </w:trPr>
        <w:tc>
          <w:tcPr>
            <w:tcW w:w="541" w:type="dxa"/>
            <w:noWrap/>
          </w:tcPr>
          <w:p w:rsidR="00A3529E" w:rsidRPr="00E741AE" w:rsidRDefault="00A3529E" w:rsidP="00EF3916">
            <w:pPr>
              <w:spacing w:after="0" w:line="240" w:lineRule="auto"/>
              <w:jc w:val="center"/>
              <w:rPr>
                <w:rFonts w:ascii="Times New Roman" w:hAnsi="Times New Roman"/>
                <w:bCs/>
                <w:sz w:val="20"/>
                <w:szCs w:val="20"/>
              </w:rPr>
            </w:pPr>
            <w:r w:rsidRPr="00E741AE">
              <w:rPr>
                <w:rFonts w:ascii="Times New Roman" w:hAnsi="Times New Roman"/>
                <w:bCs/>
                <w:sz w:val="20"/>
                <w:szCs w:val="20"/>
              </w:rPr>
              <w:t>1</w:t>
            </w:r>
          </w:p>
        </w:tc>
        <w:tc>
          <w:tcPr>
            <w:tcW w:w="3347" w:type="dxa"/>
          </w:tcPr>
          <w:p w:rsidR="00A3529E" w:rsidRPr="00E741AE" w:rsidRDefault="00A3529E" w:rsidP="00EF3916">
            <w:pPr>
              <w:spacing w:after="0" w:line="240" w:lineRule="auto"/>
              <w:rPr>
                <w:rFonts w:ascii="Times New Roman" w:hAnsi="Times New Roman"/>
                <w:sz w:val="20"/>
                <w:szCs w:val="20"/>
              </w:rPr>
            </w:pPr>
            <w:r w:rsidRPr="00E741AE">
              <w:rPr>
                <w:rFonts w:ascii="Times New Roman" w:hAnsi="Times New Roman"/>
                <w:b/>
                <w:bCs/>
                <w:sz w:val="20"/>
                <w:szCs w:val="20"/>
              </w:rPr>
              <w:t xml:space="preserve">Wykonawca </w:t>
            </w:r>
            <w:r w:rsidRPr="00E741AE">
              <w:rPr>
                <w:rFonts w:ascii="Times New Roman" w:hAnsi="Times New Roman"/>
                <w:sz w:val="20"/>
                <w:szCs w:val="20"/>
              </w:rPr>
              <w:t>(nazwa)</w:t>
            </w:r>
          </w:p>
        </w:tc>
        <w:tc>
          <w:tcPr>
            <w:tcW w:w="6058" w:type="dxa"/>
            <w:noWrap/>
          </w:tcPr>
          <w:p w:rsidR="00A3529E" w:rsidRDefault="00A3529E" w:rsidP="00EF3916">
            <w:pPr>
              <w:spacing w:after="0" w:line="240" w:lineRule="auto"/>
              <w:rPr>
                <w:rFonts w:ascii="Times New Roman" w:hAnsi="Times New Roman"/>
                <w:sz w:val="20"/>
                <w:szCs w:val="20"/>
              </w:rPr>
            </w:pPr>
          </w:p>
          <w:p w:rsidR="00A3529E" w:rsidRDefault="00A3529E" w:rsidP="00EF3916">
            <w:pPr>
              <w:spacing w:after="0" w:line="240" w:lineRule="auto"/>
              <w:rPr>
                <w:rFonts w:ascii="Times New Roman" w:hAnsi="Times New Roman"/>
                <w:sz w:val="20"/>
                <w:szCs w:val="20"/>
              </w:rPr>
            </w:pPr>
          </w:p>
          <w:p w:rsidR="00A3529E" w:rsidRDefault="00A3529E" w:rsidP="00EF3916">
            <w:pPr>
              <w:spacing w:after="0" w:line="240" w:lineRule="auto"/>
              <w:rPr>
                <w:rFonts w:ascii="Times New Roman" w:hAnsi="Times New Roman"/>
                <w:sz w:val="20"/>
                <w:szCs w:val="20"/>
              </w:rPr>
            </w:pPr>
          </w:p>
          <w:p w:rsidR="00A3529E" w:rsidRPr="00E741AE" w:rsidRDefault="00A3529E" w:rsidP="00EF3916">
            <w:pPr>
              <w:spacing w:after="0" w:line="240" w:lineRule="auto"/>
              <w:rPr>
                <w:rFonts w:ascii="Times New Roman" w:hAnsi="Times New Roman"/>
                <w:sz w:val="20"/>
                <w:szCs w:val="20"/>
              </w:rPr>
            </w:pPr>
          </w:p>
        </w:tc>
      </w:tr>
      <w:tr w:rsidR="00A3529E" w:rsidRPr="00E741AE" w:rsidTr="00C37E29">
        <w:trPr>
          <w:trHeight w:val="932"/>
        </w:trPr>
        <w:tc>
          <w:tcPr>
            <w:tcW w:w="541" w:type="dxa"/>
            <w:noWrap/>
          </w:tcPr>
          <w:p w:rsidR="00A3529E" w:rsidRPr="00E741AE" w:rsidRDefault="00A3529E" w:rsidP="00EF3916">
            <w:pPr>
              <w:spacing w:after="0" w:line="240" w:lineRule="auto"/>
              <w:jc w:val="center"/>
              <w:rPr>
                <w:rFonts w:ascii="Times New Roman" w:hAnsi="Times New Roman"/>
                <w:bCs/>
                <w:sz w:val="20"/>
                <w:szCs w:val="20"/>
              </w:rPr>
            </w:pPr>
            <w:r w:rsidRPr="00E741AE">
              <w:rPr>
                <w:rFonts w:ascii="Times New Roman" w:hAnsi="Times New Roman"/>
                <w:bCs/>
                <w:sz w:val="20"/>
                <w:szCs w:val="20"/>
              </w:rPr>
              <w:t>2</w:t>
            </w:r>
          </w:p>
        </w:tc>
        <w:tc>
          <w:tcPr>
            <w:tcW w:w="3347" w:type="dxa"/>
          </w:tcPr>
          <w:p w:rsidR="00A3529E" w:rsidRPr="00E741AE" w:rsidRDefault="00A3529E" w:rsidP="00EF3916">
            <w:pPr>
              <w:spacing w:after="0" w:line="240" w:lineRule="auto"/>
              <w:rPr>
                <w:rFonts w:ascii="Times New Roman" w:hAnsi="Times New Roman"/>
                <w:b/>
                <w:bCs/>
                <w:sz w:val="20"/>
                <w:szCs w:val="20"/>
              </w:rPr>
            </w:pPr>
            <w:r w:rsidRPr="00E741AE">
              <w:rPr>
                <w:rFonts w:ascii="Times New Roman" w:hAnsi="Times New Roman"/>
                <w:b/>
                <w:bCs/>
                <w:sz w:val="20"/>
                <w:szCs w:val="20"/>
              </w:rPr>
              <w:t xml:space="preserve">Przedmiot </w:t>
            </w:r>
            <w:r>
              <w:rPr>
                <w:rFonts w:ascii="Times New Roman" w:hAnsi="Times New Roman"/>
                <w:b/>
                <w:bCs/>
                <w:sz w:val="20"/>
                <w:szCs w:val="20"/>
              </w:rPr>
              <w:t>dostawy</w:t>
            </w:r>
            <w:r w:rsidRPr="00E741AE">
              <w:rPr>
                <w:rFonts w:ascii="Times New Roman" w:hAnsi="Times New Roman"/>
                <w:b/>
                <w:bCs/>
                <w:sz w:val="20"/>
                <w:szCs w:val="20"/>
              </w:rPr>
              <w:br/>
            </w:r>
            <w:r w:rsidRPr="00E741AE">
              <w:rPr>
                <w:rFonts w:ascii="Times New Roman" w:hAnsi="Times New Roman"/>
                <w:sz w:val="20"/>
                <w:szCs w:val="20"/>
              </w:rPr>
              <w:t>(opis pozwalający na stwierdzenie spełniania warunku</w:t>
            </w:r>
            <w:r w:rsidRPr="00E741AE">
              <w:rPr>
                <w:rFonts w:ascii="Times New Roman" w:hAnsi="Times New Roman"/>
                <w:b/>
                <w:bCs/>
                <w:sz w:val="20"/>
                <w:szCs w:val="20"/>
              </w:rPr>
              <w:t xml:space="preserve"> </w:t>
            </w:r>
            <w:r w:rsidRPr="00E741AE">
              <w:rPr>
                <w:rFonts w:ascii="Times New Roman" w:hAnsi="Times New Roman"/>
                <w:sz w:val="20"/>
                <w:szCs w:val="20"/>
              </w:rPr>
              <w:t xml:space="preserve">określonego w Rozdz. VI ust. </w:t>
            </w:r>
            <w:r>
              <w:rPr>
                <w:rFonts w:ascii="Times New Roman" w:hAnsi="Times New Roman"/>
                <w:sz w:val="20"/>
                <w:szCs w:val="20"/>
              </w:rPr>
              <w:t>1</w:t>
            </w:r>
            <w:r w:rsidRPr="00E741AE">
              <w:rPr>
                <w:rFonts w:ascii="Times New Roman" w:hAnsi="Times New Roman"/>
                <w:sz w:val="20"/>
                <w:szCs w:val="20"/>
              </w:rPr>
              <w:t xml:space="preserve"> pkt </w:t>
            </w:r>
            <w:r>
              <w:rPr>
                <w:rFonts w:ascii="Times New Roman" w:hAnsi="Times New Roman"/>
                <w:sz w:val="20"/>
                <w:szCs w:val="20"/>
              </w:rPr>
              <w:t>1</w:t>
            </w:r>
            <w:r w:rsidRPr="00E741AE">
              <w:rPr>
                <w:rFonts w:ascii="Times New Roman" w:hAnsi="Times New Roman"/>
                <w:sz w:val="20"/>
                <w:szCs w:val="20"/>
              </w:rPr>
              <w:t>.</w:t>
            </w:r>
            <w:r>
              <w:rPr>
                <w:rFonts w:ascii="Times New Roman" w:hAnsi="Times New Roman"/>
                <w:sz w:val="20"/>
                <w:szCs w:val="20"/>
              </w:rPr>
              <w:t>2</w:t>
            </w:r>
            <w:r w:rsidRPr="00E741AE">
              <w:rPr>
                <w:rFonts w:ascii="Times New Roman" w:hAnsi="Times New Roman"/>
                <w:sz w:val="20"/>
                <w:szCs w:val="20"/>
              </w:rPr>
              <w:t xml:space="preserve">. </w:t>
            </w:r>
            <w:r>
              <w:rPr>
                <w:rFonts w:ascii="Times New Roman" w:hAnsi="Times New Roman"/>
                <w:sz w:val="20"/>
                <w:szCs w:val="20"/>
              </w:rPr>
              <w:t>lit c)</w:t>
            </w:r>
            <w:r w:rsidRPr="00E741AE">
              <w:rPr>
                <w:rFonts w:ascii="Times New Roman" w:hAnsi="Times New Roman"/>
                <w:sz w:val="20"/>
                <w:szCs w:val="20"/>
              </w:rPr>
              <w:t xml:space="preserve"> </w:t>
            </w:r>
            <w:r>
              <w:rPr>
                <w:rFonts w:ascii="Times New Roman" w:hAnsi="Times New Roman"/>
                <w:sz w:val="20"/>
                <w:szCs w:val="20"/>
              </w:rPr>
              <w:t>S</w:t>
            </w:r>
            <w:r w:rsidRPr="00E741AE">
              <w:rPr>
                <w:rFonts w:ascii="Times New Roman" w:hAnsi="Times New Roman"/>
                <w:sz w:val="20"/>
                <w:szCs w:val="20"/>
              </w:rPr>
              <w:t>IWZ)</w:t>
            </w:r>
          </w:p>
        </w:tc>
        <w:tc>
          <w:tcPr>
            <w:tcW w:w="6058" w:type="dxa"/>
            <w:noWrap/>
          </w:tcPr>
          <w:p w:rsidR="00A3529E" w:rsidRDefault="00A3529E" w:rsidP="00EF3916">
            <w:pPr>
              <w:spacing w:after="0" w:line="240" w:lineRule="auto"/>
              <w:rPr>
                <w:rFonts w:ascii="Times New Roman" w:hAnsi="Times New Roman"/>
                <w:sz w:val="20"/>
                <w:szCs w:val="20"/>
              </w:rPr>
            </w:pPr>
          </w:p>
          <w:p w:rsidR="00A3529E" w:rsidRDefault="00A3529E" w:rsidP="00EF3916">
            <w:pPr>
              <w:spacing w:after="0" w:line="240" w:lineRule="auto"/>
              <w:rPr>
                <w:rFonts w:ascii="Times New Roman" w:hAnsi="Times New Roman"/>
                <w:sz w:val="20"/>
                <w:szCs w:val="20"/>
              </w:rPr>
            </w:pPr>
          </w:p>
          <w:p w:rsidR="00A3529E" w:rsidRDefault="00A3529E" w:rsidP="00EF3916">
            <w:pPr>
              <w:spacing w:after="0" w:line="240" w:lineRule="auto"/>
              <w:rPr>
                <w:rFonts w:ascii="Times New Roman" w:hAnsi="Times New Roman"/>
                <w:sz w:val="20"/>
                <w:szCs w:val="20"/>
              </w:rPr>
            </w:pPr>
          </w:p>
          <w:p w:rsidR="00A3529E" w:rsidRDefault="00A3529E" w:rsidP="00EF3916">
            <w:pPr>
              <w:spacing w:after="0" w:line="240" w:lineRule="auto"/>
              <w:rPr>
                <w:rFonts w:ascii="Times New Roman" w:hAnsi="Times New Roman"/>
                <w:sz w:val="20"/>
                <w:szCs w:val="20"/>
              </w:rPr>
            </w:pPr>
          </w:p>
          <w:p w:rsidR="00A3529E" w:rsidRDefault="00A3529E" w:rsidP="00EF3916">
            <w:pPr>
              <w:spacing w:after="0" w:line="240" w:lineRule="auto"/>
              <w:rPr>
                <w:rFonts w:ascii="Times New Roman" w:hAnsi="Times New Roman"/>
                <w:sz w:val="20"/>
                <w:szCs w:val="20"/>
              </w:rPr>
            </w:pPr>
          </w:p>
          <w:p w:rsidR="00A3529E" w:rsidRPr="00E741AE" w:rsidRDefault="00A3529E" w:rsidP="00EF3916">
            <w:pPr>
              <w:spacing w:after="0" w:line="240" w:lineRule="auto"/>
              <w:rPr>
                <w:rFonts w:ascii="Times New Roman" w:hAnsi="Times New Roman"/>
                <w:sz w:val="20"/>
                <w:szCs w:val="20"/>
              </w:rPr>
            </w:pPr>
          </w:p>
        </w:tc>
      </w:tr>
      <w:tr w:rsidR="00A3529E" w:rsidRPr="00E741AE" w:rsidTr="00C37E29">
        <w:trPr>
          <w:trHeight w:val="460"/>
        </w:trPr>
        <w:tc>
          <w:tcPr>
            <w:tcW w:w="541" w:type="dxa"/>
            <w:noWrap/>
          </w:tcPr>
          <w:p w:rsidR="00A3529E" w:rsidRPr="00E741AE" w:rsidRDefault="00A3529E" w:rsidP="00EF3916">
            <w:pPr>
              <w:spacing w:after="0" w:line="240" w:lineRule="auto"/>
              <w:jc w:val="center"/>
              <w:rPr>
                <w:rFonts w:ascii="Times New Roman" w:hAnsi="Times New Roman"/>
                <w:bCs/>
                <w:sz w:val="20"/>
                <w:szCs w:val="20"/>
              </w:rPr>
            </w:pPr>
            <w:r w:rsidRPr="00E741AE">
              <w:rPr>
                <w:rFonts w:ascii="Times New Roman" w:hAnsi="Times New Roman"/>
                <w:bCs/>
                <w:sz w:val="20"/>
                <w:szCs w:val="20"/>
              </w:rPr>
              <w:t>3</w:t>
            </w:r>
          </w:p>
        </w:tc>
        <w:tc>
          <w:tcPr>
            <w:tcW w:w="3347" w:type="dxa"/>
          </w:tcPr>
          <w:p w:rsidR="00A3529E" w:rsidRPr="00E741AE" w:rsidRDefault="00A3529E" w:rsidP="00EF3916">
            <w:pPr>
              <w:spacing w:after="0" w:line="240" w:lineRule="auto"/>
              <w:rPr>
                <w:rFonts w:ascii="Times New Roman" w:hAnsi="Times New Roman"/>
                <w:sz w:val="20"/>
                <w:szCs w:val="20"/>
              </w:rPr>
            </w:pPr>
            <w:r w:rsidRPr="00E741AE">
              <w:rPr>
                <w:rFonts w:ascii="Times New Roman" w:hAnsi="Times New Roman"/>
                <w:b/>
                <w:bCs/>
                <w:sz w:val="20"/>
                <w:szCs w:val="20"/>
              </w:rPr>
              <w:t xml:space="preserve">Wartość </w:t>
            </w:r>
            <w:r>
              <w:rPr>
                <w:rFonts w:ascii="Times New Roman" w:hAnsi="Times New Roman"/>
                <w:b/>
                <w:bCs/>
                <w:sz w:val="20"/>
                <w:szCs w:val="20"/>
              </w:rPr>
              <w:t>dostawy</w:t>
            </w:r>
            <w:r w:rsidRPr="00E741AE">
              <w:rPr>
                <w:rFonts w:ascii="Times New Roman" w:hAnsi="Times New Roman"/>
                <w:b/>
                <w:bCs/>
                <w:sz w:val="20"/>
                <w:szCs w:val="20"/>
              </w:rPr>
              <w:t xml:space="preserve"> </w:t>
            </w:r>
            <w:r w:rsidRPr="00E741AE">
              <w:rPr>
                <w:rFonts w:ascii="Times New Roman" w:hAnsi="Times New Roman"/>
                <w:sz w:val="20"/>
                <w:szCs w:val="20"/>
              </w:rPr>
              <w:t>(brutto)</w:t>
            </w:r>
          </w:p>
        </w:tc>
        <w:tc>
          <w:tcPr>
            <w:tcW w:w="6058" w:type="dxa"/>
            <w:noWrap/>
          </w:tcPr>
          <w:p w:rsidR="00A3529E" w:rsidRDefault="00A3529E" w:rsidP="00EF3916">
            <w:pPr>
              <w:spacing w:after="0" w:line="240" w:lineRule="auto"/>
              <w:rPr>
                <w:rFonts w:ascii="Times New Roman" w:hAnsi="Times New Roman"/>
                <w:sz w:val="20"/>
                <w:szCs w:val="20"/>
              </w:rPr>
            </w:pPr>
          </w:p>
          <w:p w:rsidR="00A3529E" w:rsidRDefault="00A3529E" w:rsidP="00EF3916">
            <w:pPr>
              <w:spacing w:after="0" w:line="240" w:lineRule="auto"/>
              <w:rPr>
                <w:rFonts w:ascii="Times New Roman" w:hAnsi="Times New Roman"/>
                <w:sz w:val="20"/>
                <w:szCs w:val="20"/>
              </w:rPr>
            </w:pPr>
          </w:p>
          <w:p w:rsidR="00A3529E" w:rsidRPr="00E741AE" w:rsidRDefault="00A3529E" w:rsidP="00EF3916">
            <w:pPr>
              <w:spacing w:after="0" w:line="240" w:lineRule="auto"/>
              <w:rPr>
                <w:rFonts w:ascii="Times New Roman" w:hAnsi="Times New Roman"/>
                <w:sz w:val="20"/>
                <w:szCs w:val="20"/>
              </w:rPr>
            </w:pPr>
          </w:p>
        </w:tc>
      </w:tr>
      <w:tr w:rsidR="00A3529E" w:rsidRPr="00E741AE" w:rsidTr="00C37E29">
        <w:trPr>
          <w:trHeight w:val="492"/>
        </w:trPr>
        <w:tc>
          <w:tcPr>
            <w:tcW w:w="541" w:type="dxa"/>
            <w:noWrap/>
          </w:tcPr>
          <w:p w:rsidR="00A3529E" w:rsidRPr="00E741AE" w:rsidRDefault="00A3529E" w:rsidP="00EF3916">
            <w:pPr>
              <w:spacing w:after="0" w:line="240" w:lineRule="auto"/>
              <w:jc w:val="center"/>
              <w:rPr>
                <w:rFonts w:ascii="Times New Roman" w:hAnsi="Times New Roman"/>
                <w:bCs/>
                <w:sz w:val="20"/>
                <w:szCs w:val="20"/>
              </w:rPr>
            </w:pPr>
            <w:r w:rsidRPr="00E741AE">
              <w:rPr>
                <w:rFonts w:ascii="Times New Roman" w:hAnsi="Times New Roman"/>
                <w:bCs/>
                <w:sz w:val="20"/>
                <w:szCs w:val="20"/>
              </w:rPr>
              <w:t>4</w:t>
            </w:r>
          </w:p>
        </w:tc>
        <w:tc>
          <w:tcPr>
            <w:tcW w:w="3347" w:type="dxa"/>
          </w:tcPr>
          <w:p w:rsidR="00A3529E" w:rsidRPr="00E741AE" w:rsidRDefault="00A3529E" w:rsidP="00EF3916">
            <w:pPr>
              <w:spacing w:after="0" w:line="240" w:lineRule="auto"/>
              <w:rPr>
                <w:rFonts w:ascii="Times New Roman" w:hAnsi="Times New Roman"/>
                <w:sz w:val="20"/>
                <w:szCs w:val="20"/>
              </w:rPr>
            </w:pPr>
            <w:r w:rsidRPr="00E741AE">
              <w:rPr>
                <w:rFonts w:ascii="Times New Roman" w:hAnsi="Times New Roman"/>
                <w:b/>
                <w:bCs/>
                <w:sz w:val="20"/>
                <w:szCs w:val="20"/>
              </w:rPr>
              <w:t>Termin wykonania</w:t>
            </w:r>
            <w:r>
              <w:rPr>
                <w:rFonts w:ascii="Times New Roman" w:hAnsi="Times New Roman"/>
                <w:b/>
                <w:bCs/>
                <w:sz w:val="20"/>
                <w:szCs w:val="20"/>
              </w:rPr>
              <w:t xml:space="preserve"> zamówienia</w:t>
            </w:r>
            <w:r w:rsidRPr="00E741AE">
              <w:rPr>
                <w:rFonts w:ascii="Times New Roman" w:hAnsi="Times New Roman"/>
                <w:sz w:val="20"/>
                <w:szCs w:val="20"/>
              </w:rPr>
              <w:br/>
              <w:t>(od dd-mm-rr do dd-mm-rr)</w:t>
            </w:r>
          </w:p>
        </w:tc>
        <w:tc>
          <w:tcPr>
            <w:tcW w:w="6058" w:type="dxa"/>
            <w:noWrap/>
          </w:tcPr>
          <w:p w:rsidR="00A3529E" w:rsidRDefault="00A3529E" w:rsidP="00EF3916">
            <w:pPr>
              <w:spacing w:after="0" w:line="240" w:lineRule="auto"/>
              <w:rPr>
                <w:rFonts w:ascii="Times New Roman" w:hAnsi="Times New Roman"/>
                <w:sz w:val="20"/>
                <w:szCs w:val="20"/>
              </w:rPr>
            </w:pPr>
          </w:p>
          <w:p w:rsidR="00A3529E" w:rsidRDefault="00A3529E" w:rsidP="00EF3916">
            <w:pPr>
              <w:spacing w:after="0" w:line="240" w:lineRule="auto"/>
              <w:rPr>
                <w:rFonts w:ascii="Times New Roman" w:hAnsi="Times New Roman"/>
                <w:sz w:val="20"/>
                <w:szCs w:val="20"/>
              </w:rPr>
            </w:pPr>
          </w:p>
          <w:p w:rsidR="00A3529E" w:rsidRPr="00E741AE" w:rsidRDefault="00A3529E" w:rsidP="00EF3916">
            <w:pPr>
              <w:spacing w:after="0" w:line="240" w:lineRule="auto"/>
              <w:rPr>
                <w:rFonts w:ascii="Times New Roman" w:hAnsi="Times New Roman"/>
                <w:sz w:val="20"/>
                <w:szCs w:val="20"/>
              </w:rPr>
            </w:pPr>
          </w:p>
        </w:tc>
      </w:tr>
      <w:tr w:rsidR="00A3529E" w:rsidRPr="00E741AE" w:rsidTr="00C37E29">
        <w:trPr>
          <w:trHeight w:val="617"/>
        </w:trPr>
        <w:tc>
          <w:tcPr>
            <w:tcW w:w="541" w:type="dxa"/>
            <w:noWrap/>
          </w:tcPr>
          <w:p w:rsidR="00A3529E" w:rsidRPr="00E741AE" w:rsidRDefault="00A3529E" w:rsidP="00EF3916">
            <w:pPr>
              <w:spacing w:after="0" w:line="240" w:lineRule="auto"/>
              <w:jc w:val="center"/>
              <w:rPr>
                <w:rFonts w:ascii="Times New Roman" w:hAnsi="Times New Roman"/>
                <w:bCs/>
                <w:sz w:val="20"/>
                <w:szCs w:val="20"/>
              </w:rPr>
            </w:pPr>
            <w:r w:rsidRPr="00E741AE">
              <w:rPr>
                <w:rFonts w:ascii="Times New Roman" w:hAnsi="Times New Roman"/>
                <w:bCs/>
                <w:sz w:val="20"/>
                <w:szCs w:val="20"/>
              </w:rPr>
              <w:t>5</w:t>
            </w:r>
          </w:p>
        </w:tc>
        <w:tc>
          <w:tcPr>
            <w:tcW w:w="3347" w:type="dxa"/>
          </w:tcPr>
          <w:p w:rsidR="00A3529E" w:rsidRPr="00E741AE" w:rsidRDefault="00A3529E" w:rsidP="00EF3916">
            <w:pPr>
              <w:spacing w:after="0" w:line="240" w:lineRule="auto"/>
              <w:rPr>
                <w:rFonts w:ascii="Times New Roman" w:hAnsi="Times New Roman"/>
                <w:sz w:val="20"/>
                <w:szCs w:val="20"/>
              </w:rPr>
            </w:pPr>
            <w:r w:rsidRPr="00E741AE">
              <w:rPr>
                <w:rFonts w:ascii="Times New Roman" w:hAnsi="Times New Roman"/>
                <w:b/>
                <w:bCs/>
                <w:sz w:val="20"/>
                <w:szCs w:val="20"/>
              </w:rPr>
              <w:t xml:space="preserve">Zamawiający </w:t>
            </w:r>
            <w:r>
              <w:rPr>
                <w:rFonts w:ascii="Times New Roman" w:hAnsi="Times New Roman"/>
                <w:b/>
                <w:bCs/>
                <w:sz w:val="20"/>
                <w:szCs w:val="20"/>
              </w:rPr>
              <w:t>dostawę</w:t>
            </w:r>
            <w:r w:rsidRPr="00E741AE">
              <w:rPr>
                <w:rFonts w:ascii="Times New Roman" w:hAnsi="Times New Roman"/>
                <w:sz w:val="20"/>
                <w:szCs w:val="20"/>
              </w:rPr>
              <w:br/>
              <w:t xml:space="preserve">(nazwa i adres) </w:t>
            </w:r>
          </w:p>
        </w:tc>
        <w:tc>
          <w:tcPr>
            <w:tcW w:w="6058" w:type="dxa"/>
            <w:noWrap/>
          </w:tcPr>
          <w:p w:rsidR="00A3529E" w:rsidRDefault="00A3529E" w:rsidP="00EF3916">
            <w:pPr>
              <w:spacing w:after="0" w:line="240" w:lineRule="auto"/>
              <w:rPr>
                <w:rFonts w:ascii="Times New Roman" w:hAnsi="Times New Roman"/>
                <w:sz w:val="20"/>
                <w:szCs w:val="20"/>
              </w:rPr>
            </w:pPr>
          </w:p>
          <w:p w:rsidR="00A3529E" w:rsidRDefault="00A3529E" w:rsidP="00EF3916">
            <w:pPr>
              <w:spacing w:after="0" w:line="240" w:lineRule="auto"/>
              <w:rPr>
                <w:rFonts w:ascii="Times New Roman" w:hAnsi="Times New Roman"/>
                <w:sz w:val="20"/>
                <w:szCs w:val="20"/>
              </w:rPr>
            </w:pPr>
          </w:p>
          <w:p w:rsidR="00A3529E" w:rsidRPr="00E741AE" w:rsidRDefault="00A3529E" w:rsidP="00EF3916">
            <w:pPr>
              <w:spacing w:after="0" w:line="240" w:lineRule="auto"/>
              <w:rPr>
                <w:rFonts w:ascii="Times New Roman" w:hAnsi="Times New Roman"/>
                <w:sz w:val="20"/>
                <w:szCs w:val="20"/>
              </w:rPr>
            </w:pPr>
          </w:p>
        </w:tc>
      </w:tr>
      <w:tr w:rsidR="00A3529E" w:rsidRPr="00E741AE" w:rsidTr="00C37E29">
        <w:trPr>
          <w:trHeight w:val="474"/>
        </w:trPr>
        <w:tc>
          <w:tcPr>
            <w:tcW w:w="541" w:type="dxa"/>
            <w:noWrap/>
          </w:tcPr>
          <w:p w:rsidR="00A3529E" w:rsidRPr="00E741AE" w:rsidRDefault="00A3529E" w:rsidP="00EF3916">
            <w:pPr>
              <w:spacing w:after="0" w:line="240" w:lineRule="auto"/>
              <w:jc w:val="center"/>
              <w:rPr>
                <w:rFonts w:ascii="Times New Roman" w:hAnsi="Times New Roman"/>
                <w:bCs/>
                <w:sz w:val="20"/>
                <w:szCs w:val="20"/>
              </w:rPr>
            </w:pPr>
            <w:r w:rsidRPr="00E741AE">
              <w:rPr>
                <w:rFonts w:ascii="Times New Roman" w:hAnsi="Times New Roman"/>
                <w:bCs/>
                <w:sz w:val="20"/>
                <w:szCs w:val="20"/>
              </w:rPr>
              <w:t>6</w:t>
            </w:r>
          </w:p>
        </w:tc>
        <w:tc>
          <w:tcPr>
            <w:tcW w:w="3347" w:type="dxa"/>
          </w:tcPr>
          <w:p w:rsidR="00A3529E" w:rsidRPr="00E741AE" w:rsidRDefault="00A3529E" w:rsidP="00EF3916">
            <w:pPr>
              <w:spacing w:after="0" w:line="240" w:lineRule="auto"/>
              <w:rPr>
                <w:rFonts w:ascii="Times New Roman" w:hAnsi="Times New Roman"/>
                <w:sz w:val="20"/>
                <w:szCs w:val="20"/>
              </w:rPr>
            </w:pPr>
            <w:r w:rsidRPr="00E741AE">
              <w:rPr>
                <w:rFonts w:ascii="Times New Roman" w:hAnsi="Times New Roman"/>
                <w:b/>
                <w:bCs/>
                <w:sz w:val="20"/>
                <w:szCs w:val="20"/>
              </w:rPr>
              <w:t xml:space="preserve">Sposób dysponowania </w:t>
            </w:r>
            <w:r w:rsidRPr="00E741AE">
              <w:rPr>
                <w:rFonts w:ascii="Times New Roman" w:hAnsi="Times New Roman"/>
                <w:sz w:val="20"/>
                <w:szCs w:val="20"/>
              </w:rPr>
              <w:br/>
              <w:t xml:space="preserve">(niepotrzebne skreślić) </w:t>
            </w:r>
          </w:p>
        </w:tc>
        <w:tc>
          <w:tcPr>
            <w:tcW w:w="6058" w:type="dxa"/>
          </w:tcPr>
          <w:p w:rsidR="00A3529E" w:rsidRDefault="00A3529E" w:rsidP="00BE52CD">
            <w:pPr>
              <w:spacing w:after="0" w:line="240" w:lineRule="auto"/>
              <w:rPr>
                <w:rFonts w:ascii="Times New Roman" w:hAnsi="Times New Roman"/>
                <w:sz w:val="20"/>
                <w:szCs w:val="20"/>
              </w:rPr>
            </w:pPr>
            <w:r w:rsidRPr="00E741AE">
              <w:rPr>
                <w:rFonts w:ascii="Times New Roman" w:hAnsi="Times New Roman"/>
                <w:sz w:val="20"/>
                <w:szCs w:val="20"/>
              </w:rPr>
              <w:t xml:space="preserve">Zasób własny Wykonawcy / zasób podmiotu trzeciego </w:t>
            </w:r>
          </w:p>
          <w:p w:rsidR="00A3529E" w:rsidRDefault="00A3529E" w:rsidP="00BE52CD">
            <w:pPr>
              <w:spacing w:after="0" w:line="240" w:lineRule="auto"/>
              <w:rPr>
                <w:rFonts w:ascii="Times New Roman" w:hAnsi="Times New Roman"/>
                <w:sz w:val="20"/>
                <w:szCs w:val="20"/>
              </w:rPr>
            </w:pPr>
          </w:p>
          <w:p w:rsidR="00A3529E" w:rsidRDefault="00A3529E" w:rsidP="00BE52CD">
            <w:pPr>
              <w:spacing w:after="0" w:line="240" w:lineRule="auto"/>
              <w:rPr>
                <w:rFonts w:ascii="Times New Roman" w:hAnsi="Times New Roman"/>
                <w:sz w:val="20"/>
                <w:szCs w:val="20"/>
              </w:rPr>
            </w:pPr>
          </w:p>
        </w:tc>
      </w:tr>
    </w:tbl>
    <w:p w:rsidR="00A3529E" w:rsidRPr="00E741AE" w:rsidRDefault="00A3529E" w:rsidP="00D45A5D">
      <w:pPr>
        <w:spacing w:after="0" w:line="240" w:lineRule="auto"/>
        <w:rPr>
          <w:rFonts w:ascii="Times New Roman" w:hAnsi="Times New Roman"/>
          <w:i/>
          <w:sz w:val="16"/>
          <w:szCs w:val="16"/>
        </w:rPr>
      </w:pPr>
      <w:r w:rsidRPr="00E741AE">
        <w:rPr>
          <w:rFonts w:ascii="Times New Roman" w:hAnsi="Times New Roman"/>
          <w:i/>
          <w:sz w:val="16"/>
          <w:szCs w:val="16"/>
        </w:rPr>
        <w:t>*tabelę można powielić, w zależności od potrzeb</w:t>
      </w:r>
    </w:p>
    <w:p w:rsidR="00A3529E" w:rsidRDefault="00A3529E" w:rsidP="00D45A5D">
      <w:pPr>
        <w:spacing w:after="0" w:line="240" w:lineRule="auto"/>
        <w:rPr>
          <w:rFonts w:ascii="Times New Roman" w:hAnsi="Times New Roman"/>
          <w:i/>
          <w:sz w:val="16"/>
          <w:szCs w:val="16"/>
        </w:rPr>
      </w:pPr>
    </w:p>
    <w:p w:rsidR="00A3529E" w:rsidRDefault="00A3529E" w:rsidP="00D45A5D">
      <w:pPr>
        <w:spacing w:after="0" w:line="240" w:lineRule="auto"/>
        <w:rPr>
          <w:rFonts w:ascii="Times New Roman" w:hAnsi="Times New Roman"/>
          <w:i/>
          <w:sz w:val="16"/>
          <w:szCs w:val="16"/>
        </w:rPr>
      </w:pPr>
    </w:p>
    <w:p w:rsidR="00A3529E" w:rsidRPr="00E741AE" w:rsidRDefault="00A3529E" w:rsidP="00D45A5D">
      <w:pPr>
        <w:spacing w:after="0" w:line="240" w:lineRule="auto"/>
        <w:rPr>
          <w:rFonts w:ascii="Times New Roman" w:hAnsi="Times New Roman"/>
          <w:i/>
          <w:sz w:val="16"/>
          <w:szCs w:val="16"/>
        </w:rPr>
      </w:pPr>
    </w:p>
    <w:p w:rsidR="00A3529E" w:rsidRPr="00E741AE" w:rsidRDefault="00A3529E" w:rsidP="00D45A5D">
      <w:pPr>
        <w:spacing w:after="0" w:line="240" w:lineRule="auto"/>
        <w:ind w:left="1080"/>
        <w:jc w:val="right"/>
        <w:rPr>
          <w:rFonts w:ascii="Times New Roman" w:hAnsi="Times New Roman"/>
          <w:sz w:val="16"/>
          <w:szCs w:val="16"/>
        </w:rPr>
      </w:pPr>
      <w:r w:rsidRPr="00E741AE">
        <w:rPr>
          <w:rFonts w:ascii="Times New Roman" w:hAnsi="Times New Roman"/>
          <w:sz w:val="16"/>
          <w:szCs w:val="16"/>
        </w:rPr>
        <w:t>_______________________, dnia _________________</w:t>
      </w:r>
    </w:p>
    <w:p w:rsidR="00A3529E" w:rsidRDefault="00A3529E" w:rsidP="00D45A5D">
      <w:pPr>
        <w:spacing w:after="0" w:line="240" w:lineRule="auto"/>
        <w:jc w:val="right"/>
        <w:rPr>
          <w:rFonts w:ascii="Times New Roman" w:hAnsi="Times New Roman"/>
          <w:sz w:val="16"/>
          <w:szCs w:val="16"/>
        </w:rPr>
      </w:pPr>
    </w:p>
    <w:p w:rsidR="00A3529E" w:rsidRDefault="00A3529E" w:rsidP="00D45A5D">
      <w:pPr>
        <w:spacing w:after="0" w:line="240" w:lineRule="auto"/>
        <w:jc w:val="right"/>
        <w:rPr>
          <w:rFonts w:ascii="Times New Roman" w:hAnsi="Times New Roman"/>
          <w:sz w:val="16"/>
          <w:szCs w:val="16"/>
        </w:rPr>
      </w:pPr>
    </w:p>
    <w:p w:rsidR="00A3529E" w:rsidRDefault="00A3529E" w:rsidP="00D45A5D">
      <w:pPr>
        <w:spacing w:after="0" w:line="240" w:lineRule="auto"/>
        <w:jc w:val="right"/>
        <w:rPr>
          <w:rFonts w:ascii="Times New Roman" w:hAnsi="Times New Roman"/>
          <w:sz w:val="16"/>
          <w:szCs w:val="16"/>
        </w:rPr>
      </w:pPr>
    </w:p>
    <w:p w:rsidR="00A3529E" w:rsidRDefault="00A3529E" w:rsidP="00D45A5D">
      <w:pPr>
        <w:spacing w:after="0" w:line="240" w:lineRule="auto"/>
        <w:jc w:val="right"/>
        <w:rPr>
          <w:rFonts w:ascii="Times New Roman" w:hAnsi="Times New Roman"/>
          <w:sz w:val="16"/>
          <w:szCs w:val="16"/>
        </w:rPr>
      </w:pPr>
    </w:p>
    <w:p w:rsidR="00A3529E" w:rsidRPr="00E741AE" w:rsidRDefault="00A3529E" w:rsidP="00D45A5D">
      <w:pPr>
        <w:spacing w:after="0" w:line="240" w:lineRule="auto"/>
        <w:jc w:val="right"/>
        <w:rPr>
          <w:rFonts w:ascii="Times New Roman" w:hAnsi="Times New Roman"/>
          <w:sz w:val="16"/>
          <w:szCs w:val="16"/>
        </w:rPr>
      </w:pPr>
    </w:p>
    <w:p w:rsidR="00A3529E" w:rsidRPr="00E741AE" w:rsidRDefault="00A3529E" w:rsidP="00D45A5D">
      <w:pPr>
        <w:spacing w:after="0" w:line="240" w:lineRule="auto"/>
        <w:rPr>
          <w:rFonts w:ascii="Times New Roman" w:hAnsi="Times New Roman"/>
          <w:sz w:val="16"/>
          <w:szCs w:val="16"/>
        </w:rPr>
      </w:pPr>
    </w:p>
    <w:p w:rsidR="00A3529E" w:rsidRPr="00E741AE" w:rsidRDefault="00A3529E" w:rsidP="00D45A5D">
      <w:pPr>
        <w:spacing w:after="0" w:line="240" w:lineRule="auto"/>
        <w:jc w:val="right"/>
        <w:rPr>
          <w:rFonts w:ascii="Times New Roman" w:hAnsi="Times New Roman"/>
          <w:sz w:val="16"/>
          <w:szCs w:val="16"/>
        </w:rPr>
      </w:pPr>
      <w:r w:rsidRPr="00E741AE">
        <w:rPr>
          <w:rFonts w:ascii="Times New Roman" w:hAnsi="Times New Roman"/>
          <w:sz w:val="16"/>
          <w:szCs w:val="16"/>
        </w:rPr>
        <w:t>_____________________________________________</w:t>
      </w:r>
    </w:p>
    <w:p w:rsidR="00A3529E" w:rsidRPr="00D4099F" w:rsidRDefault="00A3529E" w:rsidP="00D45A5D">
      <w:pPr>
        <w:spacing w:after="0" w:line="240" w:lineRule="auto"/>
        <w:jc w:val="right"/>
        <w:rPr>
          <w:rFonts w:ascii="Times New Roman" w:hAnsi="Times New Roman"/>
          <w:sz w:val="16"/>
          <w:szCs w:val="16"/>
        </w:rPr>
      </w:pPr>
      <w:r w:rsidRPr="00E741AE">
        <w:rPr>
          <w:rFonts w:ascii="Times New Roman" w:hAnsi="Times New Roman"/>
          <w:sz w:val="16"/>
          <w:szCs w:val="16"/>
        </w:rPr>
        <w:t>podpisy osób upoważnionych do reprezentowania Wykonawcy</w:t>
      </w:r>
    </w:p>
    <w:p w:rsidR="00A3529E" w:rsidRPr="00E741AE" w:rsidRDefault="00A3529E" w:rsidP="00D45A5D">
      <w:pPr>
        <w:ind w:left="1080"/>
        <w:jc w:val="right"/>
        <w:rPr>
          <w:rFonts w:ascii="Times New Roman" w:hAnsi="Times New Roman"/>
        </w:rPr>
      </w:pPr>
    </w:p>
    <w:p w:rsidR="00A3529E" w:rsidRPr="00E741AE" w:rsidRDefault="00A3529E" w:rsidP="00D45A5D">
      <w:pPr>
        <w:spacing w:after="0" w:line="240" w:lineRule="auto"/>
        <w:jc w:val="right"/>
        <w:rPr>
          <w:rFonts w:ascii="Times New Roman" w:hAnsi="Times New Roman"/>
          <w:b/>
          <w:sz w:val="24"/>
          <w:szCs w:val="24"/>
        </w:rPr>
        <w:sectPr w:rsidR="00A3529E" w:rsidRPr="00E741AE" w:rsidSect="005C11BD">
          <w:pgSz w:w="11906" w:h="16838"/>
          <w:pgMar w:top="851" w:right="907" w:bottom="851" w:left="907" w:header="709" w:footer="709" w:gutter="0"/>
          <w:cols w:space="708"/>
          <w:docGrid w:linePitch="360"/>
        </w:sectPr>
      </w:pPr>
    </w:p>
    <w:p w:rsidR="00A3529E" w:rsidRPr="00CD131F" w:rsidRDefault="00A3529E" w:rsidP="005F1CD7">
      <w:pPr>
        <w:spacing w:after="0" w:line="240" w:lineRule="auto"/>
        <w:rPr>
          <w:rFonts w:ascii="Times New Roman" w:hAnsi="Times New Roman"/>
          <w:b/>
          <w:sz w:val="24"/>
          <w:szCs w:val="24"/>
          <w:lang w:eastAsia="pl-PL"/>
        </w:rPr>
      </w:pPr>
    </w:p>
    <w:p w:rsidR="00A3529E" w:rsidRPr="00CD131F" w:rsidRDefault="00A3529E" w:rsidP="00916C7A">
      <w:pPr>
        <w:spacing w:after="0" w:line="240" w:lineRule="auto"/>
        <w:jc w:val="right"/>
        <w:rPr>
          <w:rFonts w:ascii="Times New Roman" w:hAnsi="Times New Roman"/>
          <w:b/>
          <w:sz w:val="24"/>
          <w:szCs w:val="24"/>
          <w:lang w:eastAsia="pl-PL"/>
        </w:rPr>
      </w:pPr>
      <w:r>
        <w:rPr>
          <w:rFonts w:ascii="Times New Roman" w:hAnsi="Times New Roman"/>
          <w:b/>
          <w:sz w:val="24"/>
          <w:szCs w:val="24"/>
          <w:lang w:eastAsia="pl-PL"/>
        </w:rPr>
        <w:t>załącznik nr 7</w:t>
      </w:r>
    </w:p>
    <w:p w:rsidR="00A3529E" w:rsidRPr="00CD131F" w:rsidRDefault="00A3529E"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do SIWZ</w:t>
      </w:r>
    </w:p>
    <w:p w:rsidR="00A3529E" w:rsidRPr="00847034" w:rsidRDefault="00A3529E" w:rsidP="000F46CF">
      <w:pPr>
        <w:spacing w:after="0" w:line="240" w:lineRule="auto"/>
        <w:jc w:val="center"/>
        <w:rPr>
          <w:rFonts w:ascii="Times New Roman" w:hAnsi="Times New Roman"/>
          <w:b/>
          <w:sz w:val="24"/>
          <w:szCs w:val="24"/>
        </w:rPr>
      </w:pPr>
      <w:r w:rsidRPr="00F41E47">
        <w:rPr>
          <w:rFonts w:ascii="Times New Roman" w:hAnsi="Times New Roman"/>
          <w:b/>
          <w:i/>
          <w:sz w:val="24"/>
          <w:szCs w:val="24"/>
        </w:rPr>
        <w:t xml:space="preserve">Wzór </w:t>
      </w:r>
    </w:p>
    <w:p w:rsidR="00A3529E" w:rsidRPr="00F53264" w:rsidRDefault="00A3529E" w:rsidP="00EC2F04">
      <w:pPr>
        <w:pStyle w:val="Title"/>
      </w:pPr>
      <w:r w:rsidRPr="00F53264">
        <w:t>UMOWA NR ……………………</w:t>
      </w:r>
    </w:p>
    <w:p w:rsidR="00A3529E" w:rsidRPr="00F53264" w:rsidRDefault="00A3529E" w:rsidP="00EC2F04">
      <w:pPr>
        <w:pStyle w:val="Title"/>
        <w:jc w:val="left"/>
      </w:pPr>
    </w:p>
    <w:p w:rsidR="00A3529E" w:rsidRPr="00F53264" w:rsidRDefault="00A3529E" w:rsidP="00EC2F04">
      <w:pPr>
        <w:pStyle w:val="BodyText"/>
        <w:ind w:right="72"/>
        <w:jc w:val="both"/>
        <w:rPr>
          <w:b w:val="0"/>
        </w:rPr>
      </w:pPr>
      <w:r>
        <w:rPr>
          <w:b w:val="0"/>
        </w:rPr>
        <w:t>zawarta w</w:t>
      </w:r>
      <w:r w:rsidRPr="00F53264">
        <w:rPr>
          <w:b w:val="0"/>
        </w:rPr>
        <w:t xml:space="preserve"> dniu ………….. w Warszawie, pomiędzy:</w:t>
      </w:r>
    </w:p>
    <w:p w:rsidR="00A3529E" w:rsidRPr="00F53264" w:rsidRDefault="00A3529E" w:rsidP="00EC2F04">
      <w:pPr>
        <w:pStyle w:val="BodyText"/>
        <w:ind w:right="72"/>
        <w:jc w:val="both"/>
        <w:rPr>
          <w:b w:val="0"/>
        </w:rPr>
      </w:pPr>
      <w:r w:rsidRPr="00F53264">
        <w:t>Wojskowym Instytutem Medycyny Lotniczej</w:t>
      </w:r>
      <w:r w:rsidRPr="00F53264">
        <w:rPr>
          <w:b w:val="0"/>
        </w:rPr>
        <w:t xml:space="preserve"> mającym swoją siedzibę w Warszawie </w:t>
      </w:r>
      <w:r w:rsidRPr="00F53264">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F53264">
        <w:rPr>
          <w:b w:val="0"/>
        </w:rPr>
        <w:br/>
        <w:t>oraz REGON 010132188, zwanym dalej „Zamawiającym”,</w:t>
      </w:r>
    </w:p>
    <w:p w:rsidR="00A3529E" w:rsidRPr="008E049C" w:rsidRDefault="00A3529E" w:rsidP="00EC2F04">
      <w:pPr>
        <w:rPr>
          <w:rFonts w:ascii="Times New Roman" w:hAnsi="Times New Roman"/>
          <w:b/>
          <w:sz w:val="24"/>
          <w:szCs w:val="24"/>
        </w:rPr>
      </w:pPr>
      <w:r w:rsidRPr="008E049C">
        <w:rPr>
          <w:rFonts w:ascii="Times New Roman" w:hAnsi="Times New Roman"/>
          <w:sz w:val="24"/>
          <w:szCs w:val="24"/>
        </w:rPr>
        <w:t xml:space="preserve">reprezentowanym przez: </w:t>
      </w:r>
      <w:r w:rsidRPr="008E049C">
        <w:rPr>
          <w:rFonts w:ascii="Times New Roman" w:hAnsi="Times New Roman"/>
          <w:b/>
          <w:sz w:val="24"/>
          <w:szCs w:val="24"/>
        </w:rPr>
        <w:t>płk dr n. med. Alicja TROCHIMIUK – Dyrektor</w:t>
      </w:r>
    </w:p>
    <w:p w:rsidR="00A3529E" w:rsidRDefault="00A3529E" w:rsidP="00EC2F04">
      <w:pPr>
        <w:spacing w:after="0" w:line="240" w:lineRule="auto"/>
        <w:ind w:right="72"/>
        <w:jc w:val="both"/>
        <w:rPr>
          <w:rFonts w:ascii="Times New Roman" w:hAnsi="Times New Roman"/>
          <w:sz w:val="24"/>
          <w:szCs w:val="24"/>
        </w:rPr>
      </w:pPr>
    </w:p>
    <w:p w:rsidR="00A3529E" w:rsidRPr="00F53264" w:rsidRDefault="00A3529E" w:rsidP="00EC2F04">
      <w:pPr>
        <w:spacing w:after="0" w:line="240" w:lineRule="auto"/>
        <w:ind w:left="348" w:right="72" w:hanging="348"/>
        <w:jc w:val="both"/>
        <w:rPr>
          <w:rFonts w:ascii="Times New Roman" w:hAnsi="Times New Roman"/>
          <w:sz w:val="24"/>
          <w:szCs w:val="24"/>
        </w:rPr>
      </w:pPr>
      <w:r w:rsidRPr="00F53264">
        <w:rPr>
          <w:rFonts w:ascii="Times New Roman" w:hAnsi="Times New Roman"/>
          <w:sz w:val="24"/>
          <w:szCs w:val="24"/>
        </w:rPr>
        <w:t>a:</w:t>
      </w:r>
    </w:p>
    <w:p w:rsidR="00A3529E" w:rsidRPr="00F53264" w:rsidRDefault="00A3529E"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w:t>
      </w:r>
    </w:p>
    <w:p w:rsidR="00A3529E" w:rsidRPr="00F53264" w:rsidRDefault="00A3529E" w:rsidP="00EC2F04">
      <w:pPr>
        <w:spacing w:after="0" w:line="240" w:lineRule="auto"/>
        <w:rPr>
          <w:rFonts w:ascii="Times New Roman" w:hAnsi="Times New Roman"/>
          <w:sz w:val="24"/>
          <w:szCs w:val="24"/>
        </w:rPr>
      </w:pPr>
      <w:r w:rsidRPr="00F53264">
        <w:rPr>
          <w:rFonts w:ascii="Times New Roman" w:hAnsi="Times New Roman"/>
          <w:sz w:val="24"/>
          <w:szCs w:val="24"/>
        </w:rPr>
        <w:t>zwanym dalej „Wykonawcą”,</w:t>
      </w:r>
    </w:p>
    <w:p w:rsidR="00A3529E" w:rsidRPr="00F53264" w:rsidRDefault="00A3529E"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reprezentowanym przez: ……………………,</w:t>
      </w:r>
    </w:p>
    <w:p w:rsidR="00A3529E" w:rsidRPr="00F53264" w:rsidRDefault="00A3529E" w:rsidP="00EC2F04">
      <w:pPr>
        <w:spacing w:after="0" w:line="240" w:lineRule="auto"/>
        <w:ind w:right="72"/>
        <w:jc w:val="both"/>
        <w:rPr>
          <w:rFonts w:ascii="Times New Roman" w:hAnsi="Times New Roman"/>
          <w:sz w:val="24"/>
          <w:szCs w:val="24"/>
        </w:rPr>
      </w:pPr>
    </w:p>
    <w:p w:rsidR="00A3529E" w:rsidRPr="00F53264" w:rsidRDefault="00A3529E" w:rsidP="00EC2F04">
      <w:pPr>
        <w:spacing w:after="0" w:line="240" w:lineRule="auto"/>
        <w:jc w:val="both"/>
        <w:rPr>
          <w:rFonts w:ascii="Times New Roman" w:hAnsi="Times New Roman"/>
          <w:sz w:val="24"/>
          <w:szCs w:val="24"/>
        </w:rPr>
      </w:pPr>
      <w:r w:rsidRPr="00F53264">
        <w:rPr>
          <w:rFonts w:ascii="Times New Roman" w:hAnsi="Times New Roman"/>
          <w:sz w:val="24"/>
          <w:szCs w:val="24"/>
        </w:rPr>
        <w:t>łącznie zwane dalej Stronami,</w:t>
      </w:r>
    </w:p>
    <w:p w:rsidR="00A3529E" w:rsidRPr="00F53264" w:rsidRDefault="00A3529E" w:rsidP="00EC2F04">
      <w:pPr>
        <w:spacing w:after="0" w:line="240" w:lineRule="auto"/>
        <w:jc w:val="both"/>
        <w:rPr>
          <w:rFonts w:ascii="Times New Roman" w:hAnsi="Times New Roman"/>
          <w:sz w:val="24"/>
          <w:szCs w:val="24"/>
        </w:rPr>
      </w:pPr>
    </w:p>
    <w:p w:rsidR="00A3529E" w:rsidRPr="00AA0678" w:rsidRDefault="00A3529E" w:rsidP="00F239A0">
      <w:pPr>
        <w:spacing w:after="0" w:line="240" w:lineRule="auto"/>
        <w:jc w:val="both"/>
        <w:rPr>
          <w:rFonts w:ascii="Times New Roman" w:hAnsi="Times New Roman"/>
          <w:sz w:val="24"/>
          <w:szCs w:val="24"/>
        </w:rPr>
      </w:pPr>
    </w:p>
    <w:p w:rsidR="00A3529E" w:rsidRPr="00DD2741" w:rsidRDefault="00A3529E" w:rsidP="00F239A0">
      <w:pPr>
        <w:keepNext/>
        <w:keepLines/>
        <w:spacing w:after="0" w:line="276" w:lineRule="auto"/>
        <w:jc w:val="center"/>
        <w:outlineLvl w:val="0"/>
        <w:rPr>
          <w:rFonts w:ascii="Times New Roman" w:hAnsi="Times New Roman"/>
          <w:b/>
          <w:bCs/>
          <w:sz w:val="24"/>
          <w:szCs w:val="24"/>
        </w:rPr>
      </w:pPr>
      <w:r w:rsidRPr="0013678C">
        <w:rPr>
          <w:rFonts w:ascii="Times New Roman" w:hAnsi="Times New Roman"/>
          <w:b/>
          <w:bCs/>
          <w:sz w:val="24"/>
          <w:szCs w:val="24"/>
        </w:rPr>
        <w:t>Preambuła</w:t>
      </w:r>
    </w:p>
    <w:p w:rsidR="00A3529E" w:rsidRPr="00DD2741" w:rsidRDefault="00A3529E" w:rsidP="00F239A0">
      <w:pPr>
        <w:spacing w:after="0" w:line="240" w:lineRule="auto"/>
        <w:ind w:left="20"/>
        <w:jc w:val="both"/>
        <w:rPr>
          <w:rFonts w:ascii="Times New Roman" w:hAnsi="Times New Roman"/>
          <w:sz w:val="24"/>
          <w:szCs w:val="24"/>
        </w:rPr>
      </w:pPr>
      <w:r w:rsidRPr="00DD2741">
        <w:rPr>
          <w:rFonts w:ascii="Times New Roman" w:hAnsi="Times New Roman"/>
          <w:sz w:val="24"/>
          <w:szCs w:val="24"/>
        </w:rPr>
        <w:t>Zważywszy, że:</w:t>
      </w:r>
    </w:p>
    <w:p w:rsidR="00A3529E" w:rsidRPr="005B3459" w:rsidRDefault="00A3529E" w:rsidP="00F239A0">
      <w:pPr>
        <w:widowControl w:val="0"/>
        <w:numPr>
          <w:ilvl w:val="0"/>
          <w:numId w:val="74"/>
          <w:numberingChange w:id="214" w:author="Unknown" w:date="2019-11-20T13:25:00Z" w:original="%1:1:0:."/>
        </w:numPr>
        <w:autoSpaceDE w:val="0"/>
        <w:autoSpaceDN w:val="0"/>
        <w:adjustRightInd w:val="0"/>
        <w:spacing w:after="0" w:line="240" w:lineRule="auto"/>
        <w:jc w:val="both"/>
        <w:rPr>
          <w:rFonts w:ascii="Times New Roman" w:hAnsi="Times New Roman"/>
          <w:sz w:val="24"/>
          <w:szCs w:val="24"/>
        </w:rPr>
      </w:pPr>
      <w:r w:rsidRPr="003216EA">
        <w:rPr>
          <w:rFonts w:ascii="Times New Roman" w:hAnsi="Times New Roman"/>
          <w:sz w:val="24"/>
          <w:szCs w:val="24"/>
        </w:rPr>
        <w:t xml:space="preserve">Umowa </w:t>
      </w:r>
      <w:r w:rsidRPr="00C262CA">
        <w:rPr>
          <w:rFonts w:ascii="Times New Roman" w:hAnsi="Times New Roman"/>
          <w:sz w:val="24"/>
          <w:szCs w:val="24"/>
        </w:rPr>
        <w:t>zawarta zostaje w wyniku przeprowadzenia postępowania o udzielenie zamówienia p</w:t>
      </w:r>
      <w:r w:rsidRPr="00BC6A8D">
        <w:rPr>
          <w:rFonts w:ascii="Times New Roman" w:hAnsi="Times New Roman"/>
          <w:sz w:val="24"/>
          <w:szCs w:val="24"/>
        </w:rPr>
        <w:t xml:space="preserve">ublicznego w trybie przetargu nieograniczonego, na podstawie art. 39 ustawy z dnia 29 stycznia 2004 r. Prawo zamówień publicznych </w:t>
      </w:r>
      <w:r w:rsidRPr="00847034">
        <w:rPr>
          <w:rFonts w:ascii="Times New Roman" w:hAnsi="Times New Roman"/>
          <w:sz w:val="24"/>
          <w:szCs w:val="24"/>
        </w:rPr>
        <w:t xml:space="preserve">(tj. Dz. U. z </w:t>
      </w:r>
      <w:r w:rsidRPr="00847034">
        <w:rPr>
          <w:rFonts w:ascii="Times New Roman" w:hAnsi="Times New Roman"/>
          <w:sz w:val="24"/>
          <w:szCs w:val="24"/>
          <w:lang w:eastAsia="pl-PL"/>
        </w:rPr>
        <w:t>201</w:t>
      </w:r>
      <w:r>
        <w:rPr>
          <w:rFonts w:ascii="Times New Roman" w:hAnsi="Times New Roman"/>
          <w:sz w:val="24"/>
          <w:szCs w:val="24"/>
          <w:lang w:eastAsia="pl-PL"/>
        </w:rPr>
        <w:t xml:space="preserve">9 </w:t>
      </w:r>
      <w:r w:rsidRPr="00847034">
        <w:rPr>
          <w:rFonts w:ascii="Times New Roman" w:hAnsi="Times New Roman"/>
          <w:sz w:val="24"/>
          <w:szCs w:val="24"/>
          <w:lang w:eastAsia="pl-PL"/>
        </w:rPr>
        <w:t>r., poz. 1</w:t>
      </w:r>
      <w:r>
        <w:rPr>
          <w:rFonts w:ascii="Times New Roman" w:hAnsi="Times New Roman"/>
          <w:sz w:val="24"/>
          <w:szCs w:val="24"/>
          <w:lang w:eastAsia="pl-PL"/>
        </w:rPr>
        <w:t>843</w:t>
      </w:r>
      <w:r w:rsidRPr="00791113">
        <w:rPr>
          <w:rFonts w:ascii="Times New Roman" w:hAnsi="Times New Roman"/>
          <w:sz w:val="24"/>
          <w:szCs w:val="24"/>
          <w:lang w:eastAsia="pl-PL"/>
        </w:rPr>
        <w:t xml:space="preserve"> </w:t>
      </w:r>
      <w:r>
        <w:rPr>
          <w:rFonts w:ascii="Times New Roman" w:hAnsi="Times New Roman"/>
          <w:sz w:val="24"/>
          <w:szCs w:val="24"/>
          <w:lang w:eastAsia="pl-PL"/>
        </w:rPr>
        <w:t>ze zm.</w:t>
      </w:r>
      <w:r w:rsidRPr="00847034">
        <w:rPr>
          <w:rFonts w:ascii="Times New Roman" w:hAnsi="Times New Roman"/>
          <w:sz w:val="24"/>
          <w:szCs w:val="24"/>
        </w:rPr>
        <w:t xml:space="preserve">), </w:t>
      </w:r>
      <w:r w:rsidRPr="006C3C1B">
        <w:rPr>
          <w:rFonts w:ascii="Times New Roman" w:hAnsi="Times New Roman"/>
          <w:sz w:val="24"/>
          <w:szCs w:val="24"/>
        </w:rPr>
        <w:t xml:space="preserve">zwanej dalej także ustawą „Pzp”, pn. </w:t>
      </w:r>
      <w:r>
        <w:rPr>
          <w:rFonts w:ascii="Times New Roman" w:hAnsi="Times New Roman"/>
          <w:sz w:val="24"/>
          <w:szCs w:val="24"/>
        </w:rPr>
        <w:t>„</w:t>
      </w:r>
      <w:r>
        <w:rPr>
          <w:rFonts w:ascii="Times New Roman" w:hAnsi="Times New Roman"/>
          <w:b/>
          <w:sz w:val="24"/>
          <w:szCs w:val="24"/>
          <w:lang w:eastAsia="pl-PL"/>
        </w:rPr>
        <w:t>Dostawa</w:t>
      </w:r>
      <w:r w:rsidRPr="00CD131F">
        <w:rPr>
          <w:rFonts w:ascii="Times New Roman" w:hAnsi="Times New Roman"/>
          <w:b/>
          <w:sz w:val="24"/>
          <w:szCs w:val="24"/>
          <w:lang w:eastAsia="pl-PL"/>
        </w:rPr>
        <w:t xml:space="preserve"> </w:t>
      </w:r>
      <w:r>
        <w:rPr>
          <w:rFonts w:ascii="Times New Roman" w:hAnsi="Times New Roman"/>
          <w:b/>
          <w:sz w:val="24"/>
          <w:szCs w:val="24"/>
        </w:rPr>
        <w:t>i wdrożenie P</w:t>
      </w:r>
      <w:r w:rsidRPr="00486E3C">
        <w:rPr>
          <w:rFonts w:ascii="Times New Roman" w:hAnsi="Times New Roman"/>
          <w:b/>
          <w:sz w:val="24"/>
          <w:szCs w:val="24"/>
        </w:rPr>
        <w:t>latformy VDC</w:t>
      </w:r>
      <w:r>
        <w:rPr>
          <w:rFonts w:ascii="Times New Roman" w:hAnsi="Times New Roman"/>
          <w:b/>
          <w:sz w:val="24"/>
          <w:szCs w:val="24"/>
        </w:rPr>
        <w:t>”</w:t>
      </w:r>
      <w:r w:rsidRPr="005B3459">
        <w:rPr>
          <w:rFonts w:ascii="Times New Roman" w:hAnsi="Times New Roman"/>
          <w:sz w:val="24"/>
          <w:szCs w:val="24"/>
        </w:rPr>
        <w:t xml:space="preserve"> (</w:t>
      </w:r>
      <w:r w:rsidRPr="00BE52CD">
        <w:rPr>
          <w:rFonts w:ascii="Times New Roman" w:hAnsi="Times New Roman"/>
          <w:b/>
          <w:sz w:val="24"/>
          <w:szCs w:val="24"/>
        </w:rPr>
        <w:t>numer sprawy: 18/ZP/19</w:t>
      </w:r>
      <w:r w:rsidRPr="005B3459">
        <w:rPr>
          <w:rFonts w:ascii="Times New Roman" w:hAnsi="Times New Roman"/>
          <w:sz w:val="24"/>
          <w:szCs w:val="24"/>
        </w:rPr>
        <w:t>).</w:t>
      </w:r>
    </w:p>
    <w:p w:rsidR="00A3529E" w:rsidRPr="00314F01" w:rsidRDefault="00A3529E" w:rsidP="00F239A0">
      <w:pPr>
        <w:numPr>
          <w:ilvl w:val="0"/>
          <w:numId w:val="74"/>
          <w:numberingChange w:id="215" w:author="Unknown" w:date="2019-11-20T13:25:00Z" w:original="%1:2:0:."/>
        </w:numPr>
        <w:spacing w:after="0" w:line="240" w:lineRule="auto"/>
        <w:jc w:val="both"/>
        <w:rPr>
          <w:rFonts w:ascii="Times New Roman" w:hAnsi="Times New Roman"/>
          <w:b/>
          <w:color w:val="000000"/>
          <w:sz w:val="24"/>
          <w:szCs w:val="24"/>
        </w:rPr>
      </w:pPr>
      <w:r w:rsidRPr="005B3459">
        <w:rPr>
          <w:rFonts w:ascii="Times New Roman" w:hAnsi="Times New Roman"/>
          <w:sz w:val="24"/>
          <w:szCs w:val="24"/>
        </w:rPr>
        <w:t xml:space="preserve">Przedmiot umowy dotyczy </w:t>
      </w:r>
      <w:r w:rsidRPr="00314F01">
        <w:rPr>
          <w:rFonts w:ascii="Times New Roman" w:hAnsi="Times New Roman"/>
          <w:b/>
          <w:sz w:val="24"/>
          <w:szCs w:val="24"/>
        </w:rPr>
        <w:t xml:space="preserve">projektu „Multidyscyplinarne Centrum Badawcze Uniwersytetu Kardynała Stefana Wyszyńskiego w Warszawie” współfinansowanego ze środków Europejskiego </w:t>
      </w:r>
      <w:r w:rsidRPr="00314F01">
        <w:rPr>
          <w:rFonts w:ascii="Times New Roman" w:hAnsi="Times New Roman"/>
          <w:b/>
          <w:color w:val="000000"/>
          <w:sz w:val="24"/>
          <w:szCs w:val="24"/>
        </w:rPr>
        <w:t>Funduszu Rozwoju Regionalnego w ramach Osi Priorytetowej I: „Wykorzystanie działalności badawczo-rozwojowej w gospodarce” Działania 1.1 „Działalność badawczo-rozwojowa jednostek naukowych” Regionalnego Programu Operacyjnego Województwa Mazowieckiego na lata 2014-2020.</w:t>
      </w:r>
    </w:p>
    <w:p w:rsidR="00A3529E" w:rsidRPr="00314F01" w:rsidRDefault="00A3529E" w:rsidP="00F239A0">
      <w:pPr>
        <w:spacing w:after="0" w:line="240" w:lineRule="auto"/>
        <w:jc w:val="both"/>
        <w:rPr>
          <w:rFonts w:ascii="Times New Roman" w:hAnsi="Times New Roman"/>
          <w:b/>
          <w:color w:val="000000"/>
          <w:sz w:val="24"/>
          <w:szCs w:val="24"/>
        </w:rPr>
      </w:pPr>
    </w:p>
    <w:p w:rsidR="00A3529E" w:rsidRDefault="00A3529E" w:rsidP="00EC2F04">
      <w:pPr>
        <w:spacing w:after="0" w:line="240" w:lineRule="auto"/>
        <w:rPr>
          <w:rFonts w:ascii="Times New Roman" w:hAnsi="Times New Roman"/>
          <w:b/>
          <w:bCs/>
          <w:sz w:val="24"/>
          <w:szCs w:val="24"/>
        </w:rPr>
      </w:pPr>
      <w:r w:rsidRPr="006A13E2">
        <w:rPr>
          <w:rFonts w:ascii="Times New Roman" w:hAnsi="Times New Roman"/>
          <w:sz w:val="24"/>
          <w:szCs w:val="24"/>
        </w:rPr>
        <w:t xml:space="preserve">Strony postanowiły, co następuje: </w:t>
      </w:r>
    </w:p>
    <w:p w:rsidR="00A3529E" w:rsidRPr="00F53264" w:rsidRDefault="00A3529E" w:rsidP="00EC2F04">
      <w:pPr>
        <w:spacing w:after="0" w:line="240" w:lineRule="auto"/>
        <w:jc w:val="center"/>
        <w:rPr>
          <w:rFonts w:ascii="Times New Roman" w:hAnsi="Times New Roman"/>
          <w:b/>
          <w:bCs/>
          <w:sz w:val="24"/>
          <w:szCs w:val="24"/>
        </w:rPr>
      </w:pPr>
      <w:r w:rsidRPr="00F53264">
        <w:rPr>
          <w:rFonts w:ascii="Times New Roman" w:hAnsi="Times New Roman"/>
          <w:b/>
          <w:bCs/>
          <w:sz w:val="24"/>
          <w:szCs w:val="24"/>
        </w:rPr>
        <w:t>§ 1</w:t>
      </w:r>
    </w:p>
    <w:p w:rsidR="00A3529E" w:rsidRPr="00F53264" w:rsidRDefault="00A3529E"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PRZEDMIOT UMOWY</w:t>
      </w:r>
    </w:p>
    <w:p w:rsidR="00A3529E" w:rsidRPr="00BE52CD" w:rsidRDefault="00A3529E" w:rsidP="00B238CE">
      <w:pPr>
        <w:numPr>
          <w:ilvl w:val="6"/>
          <w:numId w:val="42"/>
          <w:numberingChange w:id="216" w:author="Unknown" w:date="2019-11-20T13:25:00Z" w:original="%7:1:0:."/>
        </w:numPr>
        <w:spacing w:after="0" w:line="240" w:lineRule="auto"/>
        <w:jc w:val="both"/>
        <w:rPr>
          <w:rFonts w:ascii="Times New Roman" w:hAnsi="Times New Roman"/>
          <w:b/>
          <w:sz w:val="24"/>
          <w:szCs w:val="24"/>
          <w:lang w:eastAsia="pl-PL"/>
        </w:rPr>
      </w:pPr>
      <w:r w:rsidRPr="002F4412">
        <w:rPr>
          <w:rFonts w:ascii="Times New Roman" w:hAnsi="Times New Roman"/>
          <w:sz w:val="24"/>
          <w:szCs w:val="24"/>
        </w:rPr>
        <w:t xml:space="preserve">Przedmiotem </w:t>
      </w:r>
      <w:r>
        <w:rPr>
          <w:rFonts w:ascii="Times New Roman" w:hAnsi="Times New Roman"/>
          <w:sz w:val="24"/>
          <w:szCs w:val="24"/>
        </w:rPr>
        <w:t>umowy</w:t>
      </w:r>
      <w:r w:rsidRPr="002F4412">
        <w:rPr>
          <w:rFonts w:ascii="Times New Roman" w:hAnsi="Times New Roman"/>
          <w:sz w:val="24"/>
          <w:szCs w:val="24"/>
        </w:rPr>
        <w:t xml:space="preserve"> jest dostawa elementów i wdrożenie Platformy VDC</w:t>
      </w:r>
      <w:r w:rsidRPr="002F4412">
        <w:rPr>
          <w:rFonts w:ascii="Times New Roman" w:eastAsia="ArialNarrow,Bold" w:hAnsi="Times New Roman"/>
          <w:color w:val="000000"/>
          <w:sz w:val="24"/>
          <w:szCs w:val="24"/>
        </w:rPr>
        <w:t xml:space="preserve"> w siedzibie Zamawiającego</w:t>
      </w:r>
      <w:r>
        <w:rPr>
          <w:rFonts w:ascii="Times New Roman" w:eastAsia="ArialNarrow,Bold" w:hAnsi="Times New Roman"/>
          <w:color w:val="000000"/>
          <w:sz w:val="24"/>
          <w:szCs w:val="24"/>
        </w:rPr>
        <w:t xml:space="preserve"> (WIML), </w:t>
      </w:r>
      <w:r>
        <w:rPr>
          <w:rFonts w:ascii="Times New Roman" w:hAnsi="Times New Roman"/>
          <w:bCs/>
          <w:sz w:val="24"/>
          <w:szCs w:val="24"/>
        </w:rPr>
        <w:t>zgodnie z</w:t>
      </w:r>
      <w:r w:rsidRPr="00C262CA">
        <w:rPr>
          <w:rFonts w:ascii="Times New Roman" w:hAnsi="Times New Roman"/>
          <w:bCs/>
          <w:sz w:val="24"/>
          <w:szCs w:val="24"/>
        </w:rPr>
        <w:t xml:space="preserve"> </w:t>
      </w:r>
      <w:r w:rsidRPr="00925405">
        <w:rPr>
          <w:rFonts w:ascii="Times New Roman" w:hAnsi="Times New Roman"/>
          <w:bCs/>
          <w:sz w:val="24"/>
          <w:szCs w:val="24"/>
        </w:rPr>
        <w:t>ofertą Wykonawcy</w:t>
      </w:r>
      <w:r>
        <w:rPr>
          <w:rFonts w:ascii="Times New Roman" w:hAnsi="Times New Roman"/>
          <w:bCs/>
          <w:sz w:val="24"/>
          <w:szCs w:val="24"/>
        </w:rPr>
        <w:t xml:space="preserve"> stanowiącą z</w:t>
      </w:r>
      <w:r w:rsidRPr="00925405">
        <w:rPr>
          <w:rFonts w:ascii="Times New Roman" w:hAnsi="Times New Roman"/>
          <w:bCs/>
          <w:sz w:val="24"/>
          <w:szCs w:val="24"/>
        </w:rPr>
        <w:t xml:space="preserve">ałącznik nr </w:t>
      </w:r>
      <w:r w:rsidRPr="006C3C1B">
        <w:rPr>
          <w:rFonts w:ascii="Times New Roman" w:hAnsi="Times New Roman"/>
          <w:bCs/>
          <w:sz w:val="24"/>
          <w:szCs w:val="24"/>
        </w:rPr>
        <w:t>1 do u</w:t>
      </w:r>
      <w:r w:rsidRPr="00F104C9">
        <w:rPr>
          <w:rFonts w:ascii="Times New Roman" w:hAnsi="Times New Roman"/>
          <w:bCs/>
          <w:sz w:val="24"/>
          <w:szCs w:val="24"/>
        </w:rPr>
        <w:t>mowy</w:t>
      </w:r>
      <w:r w:rsidRPr="0065427A">
        <w:rPr>
          <w:rFonts w:ascii="Times New Roman" w:hAnsi="Times New Roman"/>
          <w:bCs/>
          <w:sz w:val="24"/>
          <w:szCs w:val="24"/>
        </w:rPr>
        <w:t xml:space="preserve"> </w:t>
      </w:r>
      <w:r>
        <w:rPr>
          <w:rFonts w:ascii="Times New Roman" w:hAnsi="Times New Roman"/>
          <w:bCs/>
          <w:sz w:val="24"/>
          <w:szCs w:val="24"/>
        </w:rPr>
        <w:t xml:space="preserve">oraz szczegółowym opisem przedmiotu zamówienia </w:t>
      </w:r>
      <w:r w:rsidRPr="00E5724C">
        <w:rPr>
          <w:rFonts w:ascii="Times New Roman" w:hAnsi="Times New Roman"/>
          <w:bCs/>
          <w:sz w:val="24"/>
          <w:szCs w:val="24"/>
        </w:rPr>
        <w:t xml:space="preserve">stanowiącym </w:t>
      </w:r>
      <w:r>
        <w:rPr>
          <w:rFonts w:ascii="Times New Roman" w:hAnsi="Times New Roman"/>
          <w:bCs/>
          <w:sz w:val="24"/>
          <w:szCs w:val="24"/>
        </w:rPr>
        <w:t>załącznik nr 2 do umowy</w:t>
      </w:r>
      <w:r w:rsidRPr="00F104C9">
        <w:rPr>
          <w:rFonts w:ascii="Times New Roman" w:hAnsi="Times New Roman"/>
          <w:bCs/>
          <w:sz w:val="24"/>
          <w:szCs w:val="24"/>
        </w:rPr>
        <w:t>.</w:t>
      </w:r>
    </w:p>
    <w:p w:rsidR="00A3529E" w:rsidRPr="00BE52CD" w:rsidRDefault="00A3529E" w:rsidP="00B238CE">
      <w:pPr>
        <w:numPr>
          <w:ilvl w:val="6"/>
          <w:numId w:val="42"/>
          <w:numberingChange w:id="217" w:author="Unknown" w:date="2019-11-20T13:25:00Z" w:original="%7:2:0:."/>
        </w:numPr>
        <w:spacing w:after="0" w:line="240" w:lineRule="auto"/>
        <w:jc w:val="both"/>
        <w:rPr>
          <w:rFonts w:ascii="Times New Roman" w:hAnsi="Times New Roman"/>
          <w:b/>
          <w:sz w:val="24"/>
          <w:szCs w:val="24"/>
          <w:lang w:eastAsia="pl-PL"/>
        </w:rPr>
      </w:pPr>
      <w:r w:rsidRPr="00646068">
        <w:rPr>
          <w:rFonts w:ascii="Times New Roman" w:hAnsi="Times New Roman"/>
          <w:sz w:val="24"/>
          <w:szCs w:val="24"/>
          <w:lang w:eastAsia="pl-PL"/>
        </w:rPr>
        <w:t xml:space="preserve">Przedmiot umowy </w:t>
      </w:r>
      <w:r>
        <w:rPr>
          <w:rFonts w:ascii="Times New Roman" w:hAnsi="Times New Roman"/>
          <w:sz w:val="24"/>
          <w:szCs w:val="24"/>
          <w:lang w:eastAsia="pl-PL"/>
        </w:rPr>
        <w:t xml:space="preserve">winien zostać zakupiony/pochodzić z </w:t>
      </w:r>
      <w:r w:rsidRPr="00646068">
        <w:rPr>
          <w:rFonts w:ascii="Times New Roman" w:hAnsi="Times New Roman"/>
          <w:sz w:val="24"/>
          <w:szCs w:val="24"/>
          <w:lang w:eastAsia="pl-PL"/>
        </w:rPr>
        <w:t>oficjaln</w:t>
      </w:r>
      <w:r>
        <w:rPr>
          <w:rFonts w:ascii="Times New Roman" w:hAnsi="Times New Roman"/>
          <w:sz w:val="24"/>
          <w:szCs w:val="24"/>
          <w:lang w:eastAsia="pl-PL"/>
        </w:rPr>
        <w:t xml:space="preserve">ego </w:t>
      </w:r>
      <w:r w:rsidRPr="00646068">
        <w:rPr>
          <w:rFonts w:ascii="Times New Roman" w:hAnsi="Times New Roman"/>
          <w:sz w:val="24"/>
          <w:szCs w:val="24"/>
          <w:lang w:eastAsia="pl-PL"/>
        </w:rPr>
        <w:t>kana</w:t>
      </w:r>
      <w:r>
        <w:rPr>
          <w:rFonts w:ascii="Times New Roman" w:hAnsi="Times New Roman"/>
          <w:sz w:val="24"/>
          <w:szCs w:val="24"/>
          <w:lang w:eastAsia="pl-PL"/>
        </w:rPr>
        <w:t>łu</w:t>
      </w:r>
      <w:r w:rsidRPr="00646068">
        <w:rPr>
          <w:rFonts w:ascii="Times New Roman" w:hAnsi="Times New Roman"/>
          <w:sz w:val="24"/>
          <w:szCs w:val="24"/>
          <w:lang w:eastAsia="pl-PL"/>
        </w:rPr>
        <w:t xml:space="preserve"> sprzedaży.</w:t>
      </w:r>
    </w:p>
    <w:p w:rsidR="00A3529E" w:rsidRPr="00BE52CD" w:rsidRDefault="00A3529E" w:rsidP="00B238CE">
      <w:pPr>
        <w:numPr>
          <w:ilvl w:val="6"/>
          <w:numId w:val="42"/>
          <w:numberingChange w:id="218" w:author="Unknown" w:date="2019-11-20T13:25:00Z" w:original="%7:3:0:."/>
        </w:numPr>
        <w:spacing w:after="0" w:line="240" w:lineRule="auto"/>
        <w:jc w:val="both"/>
        <w:rPr>
          <w:rFonts w:ascii="Times New Roman" w:hAnsi="Times New Roman"/>
          <w:b/>
          <w:sz w:val="24"/>
          <w:szCs w:val="24"/>
          <w:lang w:eastAsia="pl-PL"/>
        </w:rPr>
      </w:pPr>
      <w:r w:rsidRPr="00646068">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w:t>
      </w:r>
      <w:r>
        <w:rPr>
          <w:rFonts w:ascii="Times New Roman" w:hAnsi="Times New Roman"/>
          <w:sz w:val="24"/>
          <w:szCs w:val="24"/>
        </w:rPr>
        <w:t xml:space="preserve"> Przedmiot umowy jest objęty rękojmią na zasadach określonych w ustawie z dnia 23 kwietnia 1964 Kodeks cywilny (t.j. Dz. U. z 2018 r. poz. 1025 z późn. zm.) dla umowy sprzedaży.</w:t>
      </w:r>
    </w:p>
    <w:p w:rsidR="00A3529E" w:rsidRPr="00BE52CD" w:rsidRDefault="00A3529E" w:rsidP="00B238CE">
      <w:pPr>
        <w:numPr>
          <w:ilvl w:val="6"/>
          <w:numId w:val="42"/>
          <w:numberingChange w:id="219" w:author="Unknown" w:date="2019-11-20T13:25:00Z" w:original="%7:4:0:."/>
        </w:numPr>
        <w:spacing w:after="0" w:line="240" w:lineRule="auto"/>
        <w:jc w:val="both"/>
        <w:rPr>
          <w:rFonts w:ascii="Times New Roman" w:hAnsi="Times New Roman"/>
          <w:b/>
          <w:sz w:val="24"/>
          <w:szCs w:val="24"/>
          <w:lang w:eastAsia="pl-PL"/>
        </w:rPr>
      </w:pPr>
      <w:r w:rsidRPr="00646068">
        <w:rPr>
          <w:rFonts w:ascii="Times New Roman" w:hAnsi="Times New Roman"/>
          <w:sz w:val="24"/>
          <w:szCs w:val="24"/>
        </w:rPr>
        <w:t>Wykonawca potwierdza, że przedmiot umowy w dniu składania ofert nie był przeznaczony przez producenta do wycofania z produkcji lub sprzedaży.</w:t>
      </w:r>
      <w:r>
        <w:rPr>
          <w:rFonts w:ascii="Times New Roman" w:hAnsi="Times New Roman"/>
          <w:sz w:val="24"/>
          <w:szCs w:val="24"/>
        </w:rPr>
        <w:t xml:space="preserve"> Wymaganie to musi być spełnione również </w:t>
      </w:r>
      <w:r>
        <w:rPr>
          <w:rFonts w:ascii="Times New Roman" w:hAnsi="Times New Roman"/>
          <w:sz w:val="24"/>
          <w:szCs w:val="24"/>
        </w:rPr>
        <w:br/>
        <w:t>w dniu realizacji dostawy.</w:t>
      </w:r>
    </w:p>
    <w:p w:rsidR="00A3529E" w:rsidRPr="00BE52CD" w:rsidRDefault="00A3529E" w:rsidP="00BE52CD">
      <w:pPr>
        <w:numPr>
          <w:ilvl w:val="6"/>
          <w:numId w:val="42"/>
          <w:numberingChange w:id="220" w:author="Unknown" w:date="2019-11-20T13:25:00Z" w:original="%7:5:0:."/>
        </w:numPr>
        <w:spacing w:after="0" w:line="240" w:lineRule="auto"/>
        <w:jc w:val="both"/>
        <w:rPr>
          <w:rFonts w:ascii="Times New Roman" w:hAnsi="Times New Roman"/>
          <w:b/>
          <w:sz w:val="24"/>
          <w:szCs w:val="24"/>
          <w:lang w:eastAsia="pl-PL"/>
        </w:rPr>
      </w:pPr>
      <w:r w:rsidRPr="00045A68">
        <w:rPr>
          <w:rFonts w:ascii="Times New Roman" w:hAnsi="Times New Roman"/>
          <w:sz w:val="24"/>
          <w:szCs w:val="24"/>
        </w:rPr>
        <w:t>Przedmiot umowy musi być oznaczony znakiem CE.</w:t>
      </w:r>
    </w:p>
    <w:p w:rsidR="00A3529E" w:rsidRPr="00BE52CD" w:rsidRDefault="00A3529E" w:rsidP="00B238CE">
      <w:pPr>
        <w:numPr>
          <w:ilvl w:val="6"/>
          <w:numId w:val="42"/>
          <w:numberingChange w:id="221" w:author="Unknown" w:date="2019-11-20T13:25:00Z" w:original="%7:6:0:."/>
        </w:numPr>
        <w:spacing w:after="0" w:line="240" w:lineRule="auto"/>
        <w:jc w:val="both"/>
        <w:rPr>
          <w:rFonts w:ascii="Times New Roman" w:hAnsi="Times New Roman"/>
          <w:b/>
          <w:sz w:val="24"/>
          <w:szCs w:val="24"/>
          <w:lang w:eastAsia="pl-PL"/>
        </w:rPr>
      </w:pPr>
      <w:r w:rsidRPr="00646068">
        <w:rPr>
          <w:rFonts w:ascii="Times New Roman" w:hAnsi="Times New Roman"/>
          <w:bCs/>
          <w:sz w:val="24"/>
          <w:szCs w:val="24"/>
        </w:rPr>
        <w:t>Umowa zostanie zrealizowana zgodnie z obowiązującymi przepisami prawa oraz na ustalonych nią warunkach</w:t>
      </w:r>
      <w:r>
        <w:rPr>
          <w:rFonts w:ascii="Times New Roman" w:hAnsi="Times New Roman"/>
          <w:bCs/>
          <w:sz w:val="24"/>
          <w:szCs w:val="24"/>
        </w:rPr>
        <w:t xml:space="preserve"> i zgodnie z ofertą Wykonawcy</w:t>
      </w:r>
      <w:r w:rsidRPr="00646068">
        <w:rPr>
          <w:rFonts w:ascii="Times New Roman" w:hAnsi="Times New Roman"/>
          <w:bCs/>
          <w:sz w:val="24"/>
          <w:szCs w:val="24"/>
        </w:rPr>
        <w:t>.</w:t>
      </w:r>
    </w:p>
    <w:p w:rsidR="00A3529E" w:rsidRPr="00BE52CD" w:rsidRDefault="00A3529E" w:rsidP="00B238CE">
      <w:pPr>
        <w:numPr>
          <w:ilvl w:val="6"/>
          <w:numId w:val="42"/>
          <w:numberingChange w:id="222" w:author="Unknown" w:date="2019-11-20T13:25:00Z" w:original="%7:7:0:."/>
        </w:numPr>
        <w:spacing w:after="0" w:line="240" w:lineRule="auto"/>
        <w:jc w:val="both"/>
        <w:rPr>
          <w:rFonts w:ascii="Times New Roman" w:hAnsi="Times New Roman"/>
          <w:b/>
          <w:sz w:val="24"/>
          <w:szCs w:val="24"/>
          <w:lang w:eastAsia="pl-PL"/>
        </w:rPr>
      </w:pPr>
      <w:r w:rsidRPr="00646068">
        <w:rPr>
          <w:rFonts w:ascii="Times New Roman" w:hAnsi="Times New Roman"/>
          <w:bCs/>
          <w:sz w:val="24"/>
          <w:szCs w:val="24"/>
        </w:rPr>
        <w:t>Wykonawca oświadcza, że posiada wszelkie kwalifikacje, uprawnienia,</w:t>
      </w:r>
      <w:r>
        <w:rPr>
          <w:rFonts w:ascii="Times New Roman" w:hAnsi="Times New Roman"/>
          <w:bCs/>
          <w:sz w:val="24"/>
          <w:szCs w:val="24"/>
        </w:rPr>
        <w:t xml:space="preserve"> zezwolenia i</w:t>
      </w:r>
      <w:r w:rsidRPr="00646068">
        <w:rPr>
          <w:rFonts w:ascii="Times New Roman" w:hAnsi="Times New Roman"/>
          <w:bCs/>
          <w:sz w:val="24"/>
          <w:szCs w:val="24"/>
        </w:rPr>
        <w:t xml:space="preserve"> doświadczenie i środki materialne oraz urządzenia niezbędne do wykonania umowy oraz zobowiązuje się wykonać umowę z zachowaniem należytej staranności.</w:t>
      </w:r>
    </w:p>
    <w:p w:rsidR="00A3529E" w:rsidRPr="00BE52CD" w:rsidRDefault="00A3529E" w:rsidP="00B238CE">
      <w:pPr>
        <w:numPr>
          <w:ilvl w:val="6"/>
          <w:numId w:val="42"/>
          <w:numberingChange w:id="223" w:author="Unknown" w:date="2019-11-20T13:25:00Z" w:original="%7:8:0:."/>
        </w:numPr>
        <w:spacing w:after="0" w:line="240" w:lineRule="auto"/>
        <w:jc w:val="both"/>
        <w:rPr>
          <w:rFonts w:ascii="Times New Roman" w:hAnsi="Times New Roman"/>
          <w:b/>
          <w:sz w:val="24"/>
          <w:szCs w:val="24"/>
          <w:lang w:eastAsia="pl-PL"/>
        </w:rPr>
      </w:pPr>
      <w:r w:rsidRPr="00F26750">
        <w:rPr>
          <w:rFonts w:ascii="Times New Roman" w:hAnsi="Times New Roman"/>
          <w:sz w:val="24"/>
          <w:szCs w:val="24"/>
        </w:rPr>
        <w:t>Ilekroć w umowie jest mowa o „dniach roboczych”, należy przez to rozumieć dni: od poniedziałku do piątku, z wyłączeniem dni ustawowo wolnych od pracy określonych w art. 1 ust. 1 ustawy z dnia 18 stycznia 1951 r. o dniach wolnych od pracy (Dz. U. z 2015 r., poz. 90).</w:t>
      </w:r>
    </w:p>
    <w:p w:rsidR="00A3529E" w:rsidRDefault="00A3529E" w:rsidP="00EC2F04">
      <w:pPr>
        <w:spacing w:after="0" w:line="240" w:lineRule="auto"/>
        <w:rPr>
          <w:rFonts w:ascii="Times New Roman" w:hAnsi="Times New Roman"/>
          <w:b/>
          <w:sz w:val="24"/>
          <w:szCs w:val="24"/>
        </w:rPr>
      </w:pPr>
    </w:p>
    <w:p w:rsidR="00A3529E" w:rsidRDefault="00A3529E" w:rsidP="00BE52CD">
      <w:pPr>
        <w:spacing w:after="0" w:line="240" w:lineRule="auto"/>
        <w:jc w:val="center"/>
        <w:rPr>
          <w:rFonts w:ascii="Times New Roman" w:hAnsi="Times New Roman"/>
          <w:b/>
          <w:sz w:val="24"/>
          <w:szCs w:val="24"/>
        </w:rPr>
      </w:pPr>
      <w:r w:rsidRPr="00F53264">
        <w:rPr>
          <w:rFonts w:ascii="Times New Roman" w:hAnsi="Times New Roman"/>
          <w:b/>
          <w:sz w:val="24"/>
          <w:szCs w:val="24"/>
        </w:rPr>
        <w:t>§ 2</w:t>
      </w:r>
    </w:p>
    <w:p w:rsidR="00A3529E" w:rsidRDefault="00A3529E" w:rsidP="00432FB6">
      <w:pPr>
        <w:spacing w:after="0" w:line="240" w:lineRule="auto"/>
        <w:jc w:val="center"/>
        <w:rPr>
          <w:rFonts w:ascii="Times New Roman" w:hAnsi="Times New Roman"/>
          <w:b/>
          <w:sz w:val="24"/>
          <w:szCs w:val="24"/>
        </w:rPr>
      </w:pPr>
      <w:r w:rsidRPr="00F53264">
        <w:rPr>
          <w:rFonts w:ascii="Times New Roman" w:hAnsi="Times New Roman"/>
          <w:b/>
          <w:sz w:val="24"/>
          <w:szCs w:val="24"/>
        </w:rPr>
        <w:t>TERMIN I WARUNKI WYKONANIA</w:t>
      </w:r>
      <w:r>
        <w:rPr>
          <w:rFonts w:ascii="Times New Roman" w:hAnsi="Times New Roman"/>
          <w:b/>
          <w:sz w:val="24"/>
          <w:szCs w:val="24"/>
        </w:rPr>
        <w:t xml:space="preserve"> DOSTAWY </w:t>
      </w:r>
    </w:p>
    <w:p w:rsidR="00A3529E" w:rsidRDefault="00A3529E" w:rsidP="00F37F27">
      <w:pPr>
        <w:numPr>
          <w:ilvl w:val="0"/>
          <w:numId w:val="58"/>
          <w:numberingChange w:id="224" w:author="Unknown" w:date="2019-11-20T13:25:00Z" w:original="%1:1:0:."/>
        </w:numPr>
        <w:tabs>
          <w:tab w:val="clear" w:pos="1260"/>
          <w:tab w:val="left" w:pos="360"/>
          <w:tab w:val="num" w:pos="6300"/>
        </w:tabs>
        <w:spacing w:after="0" w:line="240" w:lineRule="auto"/>
        <w:ind w:left="360"/>
        <w:jc w:val="both"/>
        <w:rPr>
          <w:rFonts w:ascii="Times New Roman" w:hAnsi="Times New Roman"/>
          <w:sz w:val="24"/>
          <w:szCs w:val="24"/>
        </w:rPr>
      </w:pPr>
      <w:r w:rsidRPr="00045A68">
        <w:rPr>
          <w:rFonts w:ascii="Times New Roman" w:hAnsi="Times New Roman"/>
          <w:sz w:val="24"/>
          <w:szCs w:val="24"/>
        </w:rPr>
        <w:t>Wykonawca dostarczy przedmiot umowy</w:t>
      </w:r>
      <w:r>
        <w:rPr>
          <w:rFonts w:ascii="Times New Roman" w:hAnsi="Times New Roman"/>
          <w:sz w:val="24"/>
          <w:szCs w:val="24"/>
        </w:rPr>
        <w:t xml:space="preserve"> (</w:t>
      </w:r>
      <w:r w:rsidRPr="00560913">
        <w:rPr>
          <w:rFonts w:ascii="Times New Roman" w:hAnsi="Times New Roman"/>
          <w:i/>
          <w:sz w:val="24"/>
          <w:szCs w:val="24"/>
        </w:rPr>
        <w:t>przekazać i uruchomić</w:t>
      </w:r>
      <w:r>
        <w:rPr>
          <w:rFonts w:ascii="Times New Roman" w:hAnsi="Times New Roman"/>
          <w:i/>
          <w:sz w:val="24"/>
          <w:szCs w:val="24"/>
        </w:rPr>
        <w:t>)</w:t>
      </w:r>
      <w:r w:rsidRPr="00045A68">
        <w:rPr>
          <w:rFonts w:ascii="Times New Roman" w:hAnsi="Times New Roman"/>
          <w:sz w:val="24"/>
          <w:szCs w:val="24"/>
        </w:rPr>
        <w:t xml:space="preserve"> </w:t>
      </w:r>
      <w:r w:rsidRPr="0087496F">
        <w:rPr>
          <w:rFonts w:ascii="Times New Roman" w:hAnsi="Times New Roman"/>
          <w:sz w:val="24"/>
          <w:szCs w:val="24"/>
        </w:rPr>
        <w:t xml:space="preserve">w terminie </w:t>
      </w:r>
      <w:r>
        <w:rPr>
          <w:rFonts w:ascii="Times New Roman" w:hAnsi="Times New Roman"/>
          <w:sz w:val="24"/>
          <w:szCs w:val="24"/>
        </w:rPr>
        <w:t>do dnia</w:t>
      </w:r>
      <w:r w:rsidRPr="0087496F">
        <w:rPr>
          <w:rFonts w:ascii="Times New Roman" w:hAnsi="Times New Roman"/>
          <w:sz w:val="24"/>
          <w:szCs w:val="24"/>
        </w:rPr>
        <w:t xml:space="preserve"> </w:t>
      </w:r>
      <w:r w:rsidRPr="0087496F">
        <w:rPr>
          <w:rFonts w:ascii="Times New Roman" w:hAnsi="Times New Roman"/>
          <w:b/>
          <w:sz w:val="24"/>
          <w:szCs w:val="24"/>
        </w:rPr>
        <w:t>…</w:t>
      </w:r>
      <w:r>
        <w:rPr>
          <w:rFonts w:ascii="Times New Roman" w:hAnsi="Times New Roman"/>
          <w:b/>
          <w:sz w:val="24"/>
          <w:szCs w:val="24"/>
        </w:rPr>
        <w:t>……………</w:t>
      </w:r>
      <w:r w:rsidRPr="0087496F">
        <w:rPr>
          <w:rFonts w:ascii="Times New Roman" w:hAnsi="Times New Roman"/>
          <w:b/>
          <w:sz w:val="24"/>
          <w:szCs w:val="24"/>
        </w:rPr>
        <w:t>…</w:t>
      </w:r>
      <w:r w:rsidRPr="005B35AB">
        <w:rPr>
          <w:rFonts w:ascii="Times New Roman" w:hAnsi="Times New Roman"/>
          <w:i/>
          <w:sz w:val="24"/>
          <w:szCs w:val="24"/>
        </w:rPr>
        <w:t xml:space="preserve"> (w dniu roboczym tj. od poniedziałku do piątku z wyjątkiem dni ustawowo wolnych od pracy, a jeżeli ostatni dzień przewidziany na dostawę wypada w sobotę lub dzień ustawowo wolny od pracy, to należy dostarczyć w pierwszy dzień roboczy przypadający po dniu ustawowo wolnym od pracy),</w:t>
      </w:r>
      <w:r w:rsidRPr="00C9444C">
        <w:rPr>
          <w:rFonts w:ascii="Times New Roman" w:hAnsi="Times New Roman"/>
          <w:b/>
          <w:i/>
          <w:sz w:val="24"/>
          <w:szCs w:val="24"/>
        </w:rPr>
        <w:t xml:space="preserve"> </w:t>
      </w:r>
      <w:r>
        <w:rPr>
          <w:rFonts w:ascii="Times New Roman" w:hAnsi="Times New Roman"/>
          <w:sz w:val="24"/>
          <w:szCs w:val="24"/>
        </w:rPr>
        <w:t xml:space="preserve">Wykonawca poinformuje Zamawiającego </w:t>
      </w:r>
      <w:r w:rsidRPr="00043105">
        <w:rPr>
          <w:rFonts w:ascii="Times New Roman" w:hAnsi="Times New Roman"/>
          <w:sz w:val="24"/>
          <w:szCs w:val="24"/>
        </w:rPr>
        <w:t xml:space="preserve">na adres email określony w </w:t>
      </w:r>
      <w:r w:rsidRPr="00BE52CD">
        <w:rPr>
          <w:rFonts w:ascii="Times New Roman" w:hAnsi="Times New Roman"/>
          <w:sz w:val="24"/>
          <w:szCs w:val="24"/>
        </w:rPr>
        <w:t>ust. 6</w:t>
      </w:r>
      <w:r>
        <w:rPr>
          <w:rFonts w:ascii="Times New Roman" w:hAnsi="Times New Roman"/>
          <w:sz w:val="24"/>
          <w:szCs w:val="24"/>
        </w:rPr>
        <w:t xml:space="preserve"> o</w:t>
      </w:r>
      <w:r w:rsidRPr="00045A68">
        <w:rPr>
          <w:rFonts w:ascii="Times New Roman" w:hAnsi="Times New Roman"/>
          <w:sz w:val="24"/>
          <w:szCs w:val="24"/>
        </w:rPr>
        <w:t xml:space="preserve"> termi</w:t>
      </w:r>
      <w:r>
        <w:rPr>
          <w:rFonts w:ascii="Times New Roman" w:hAnsi="Times New Roman"/>
          <w:sz w:val="24"/>
          <w:szCs w:val="24"/>
        </w:rPr>
        <w:t xml:space="preserve">nie </w:t>
      </w:r>
      <w:r w:rsidRPr="00045A68">
        <w:rPr>
          <w:rFonts w:ascii="Times New Roman" w:hAnsi="Times New Roman"/>
          <w:sz w:val="24"/>
          <w:szCs w:val="24"/>
        </w:rPr>
        <w:t xml:space="preserve">dostawy przedmiotu umowy </w:t>
      </w:r>
      <w:r>
        <w:rPr>
          <w:rFonts w:ascii="Times New Roman" w:hAnsi="Times New Roman"/>
          <w:sz w:val="24"/>
          <w:szCs w:val="24"/>
        </w:rPr>
        <w:t xml:space="preserve">z wyprzedzeniem co najmniej 2 dni roboczych. </w:t>
      </w:r>
    </w:p>
    <w:p w:rsidR="00A3529E" w:rsidRDefault="00A3529E" w:rsidP="00F37F27">
      <w:pPr>
        <w:numPr>
          <w:ilvl w:val="0"/>
          <w:numId w:val="58"/>
          <w:numberingChange w:id="225" w:author="Unknown" w:date="2019-11-20T13:25:00Z" w:original="%1:2:0:."/>
        </w:numPr>
        <w:tabs>
          <w:tab w:val="clear" w:pos="1260"/>
          <w:tab w:val="left" w:pos="360"/>
          <w:tab w:val="num" w:pos="6300"/>
        </w:tabs>
        <w:spacing w:after="0" w:line="240" w:lineRule="auto"/>
        <w:ind w:left="360"/>
        <w:jc w:val="both"/>
        <w:rPr>
          <w:rFonts w:ascii="Times New Roman" w:hAnsi="Times New Roman"/>
          <w:sz w:val="24"/>
          <w:szCs w:val="24"/>
        </w:rPr>
      </w:pPr>
      <w:r w:rsidRPr="00045A68">
        <w:rPr>
          <w:rFonts w:ascii="Times New Roman" w:hAnsi="Times New Roman"/>
          <w:sz w:val="24"/>
          <w:szCs w:val="24"/>
        </w:rPr>
        <w:t xml:space="preserve">Wykonawca dostarczy przedmiot umowy do siedziby Zamawiającego w miejsce wskazane przez Zamawiającego. </w:t>
      </w:r>
    </w:p>
    <w:p w:rsidR="00A3529E" w:rsidRDefault="00A3529E" w:rsidP="00F37F27">
      <w:pPr>
        <w:numPr>
          <w:ilvl w:val="0"/>
          <w:numId w:val="58"/>
          <w:numberingChange w:id="226" w:author="Unknown" w:date="2019-11-20T13:25:00Z" w:original="%1:3:0:."/>
        </w:numPr>
        <w:tabs>
          <w:tab w:val="clear" w:pos="1260"/>
          <w:tab w:val="left" w:pos="360"/>
          <w:tab w:val="num" w:pos="6300"/>
        </w:tabs>
        <w:spacing w:after="0" w:line="240" w:lineRule="auto"/>
        <w:ind w:left="360"/>
        <w:jc w:val="both"/>
        <w:rPr>
          <w:rFonts w:ascii="Times New Roman" w:hAnsi="Times New Roman"/>
          <w:sz w:val="24"/>
          <w:szCs w:val="24"/>
        </w:rPr>
      </w:pPr>
      <w:r w:rsidRPr="00045A68">
        <w:rPr>
          <w:rFonts w:ascii="Times New Roman" w:hAnsi="Times New Roman"/>
          <w:sz w:val="24"/>
          <w:szCs w:val="24"/>
        </w:rPr>
        <w:t xml:space="preserve">Odbiór </w:t>
      </w:r>
      <w:r>
        <w:rPr>
          <w:rFonts w:ascii="Times New Roman" w:hAnsi="Times New Roman"/>
          <w:sz w:val="24"/>
          <w:szCs w:val="24"/>
        </w:rPr>
        <w:t xml:space="preserve">przedmiotu umowy </w:t>
      </w:r>
      <w:r w:rsidRPr="00045A68">
        <w:rPr>
          <w:rFonts w:ascii="Times New Roman" w:hAnsi="Times New Roman"/>
          <w:sz w:val="24"/>
          <w:szCs w:val="24"/>
        </w:rPr>
        <w:t>zostanie dokonany przez komisję Zamawiającego, przy udziale przedstawiciela Wykonawcy.</w:t>
      </w:r>
      <w:r>
        <w:rPr>
          <w:rFonts w:ascii="Times New Roman" w:hAnsi="Times New Roman"/>
          <w:sz w:val="24"/>
          <w:szCs w:val="24"/>
        </w:rPr>
        <w:t xml:space="preserve"> W przypadku niezapewnienia przez Wykonawcę przedstawiciela do odbioru przedmiotu umowy, odbiór ten może zostać dokonany samodzielnie przez Zamawiającego.</w:t>
      </w:r>
      <w:r w:rsidRPr="00E140ED">
        <w:rPr>
          <w:rFonts w:ascii="Times New Roman" w:hAnsi="Times New Roman"/>
          <w:sz w:val="24"/>
          <w:szCs w:val="24"/>
        </w:rPr>
        <w:t xml:space="preserve"> W przypadku, w którym na etapie odbioru zostaną stwierdzone</w:t>
      </w:r>
      <w:r>
        <w:rPr>
          <w:rFonts w:ascii="Times New Roman" w:hAnsi="Times New Roman"/>
          <w:sz w:val="24"/>
          <w:szCs w:val="24"/>
        </w:rPr>
        <w:t xml:space="preserve"> niezgodności,</w:t>
      </w:r>
      <w:r w:rsidRPr="00E140ED">
        <w:rPr>
          <w:rFonts w:ascii="Times New Roman" w:hAnsi="Times New Roman"/>
          <w:sz w:val="24"/>
          <w:szCs w:val="24"/>
        </w:rPr>
        <w:t xml:space="preserve"> wady, usterki, defekty, braki, itp. </w:t>
      </w:r>
      <w:r>
        <w:rPr>
          <w:rFonts w:ascii="Times New Roman" w:hAnsi="Times New Roman"/>
          <w:sz w:val="24"/>
          <w:szCs w:val="24"/>
        </w:rPr>
        <w:t>przedmiotu umowy</w:t>
      </w:r>
      <w:r w:rsidRPr="00E140ED">
        <w:rPr>
          <w:rFonts w:ascii="Times New Roman" w:hAnsi="Times New Roman"/>
          <w:sz w:val="24"/>
          <w:szCs w:val="24"/>
        </w:rPr>
        <w:t xml:space="preserve"> w szczególności zostanie stwierdzone, że </w:t>
      </w:r>
      <w:r>
        <w:rPr>
          <w:rFonts w:ascii="Times New Roman" w:hAnsi="Times New Roman"/>
          <w:sz w:val="24"/>
          <w:szCs w:val="24"/>
        </w:rPr>
        <w:t>przedmiot umowy</w:t>
      </w:r>
      <w:r w:rsidRPr="00E140ED">
        <w:rPr>
          <w:rFonts w:ascii="Times New Roman" w:hAnsi="Times New Roman"/>
          <w:sz w:val="24"/>
          <w:szCs w:val="24"/>
        </w:rPr>
        <w:t xml:space="preserve"> nie pozwala na użytkowanie zgodni</w:t>
      </w:r>
      <w:r>
        <w:rPr>
          <w:rFonts w:ascii="Times New Roman" w:hAnsi="Times New Roman"/>
          <w:sz w:val="24"/>
          <w:szCs w:val="24"/>
        </w:rPr>
        <w:t xml:space="preserve">e z jego przeznaczeniem, </w:t>
      </w:r>
      <w:r w:rsidRPr="00E140ED">
        <w:rPr>
          <w:rFonts w:ascii="Times New Roman" w:hAnsi="Times New Roman"/>
          <w:sz w:val="24"/>
          <w:szCs w:val="24"/>
        </w:rPr>
        <w:t>Wykonawca niezwłocznie</w:t>
      </w:r>
      <w:r>
        <w:rPr>
          <w:rFonts w:ascii="Times New Roman" w:hAnsi="Times New Roman"/>
          <w:sz w:val="24"/>
          <w:szCs w:val="24"/>
        </w:rPr>
        <w:t xml:space="preserve"> nie później niż w terminie 5 roboczych dni od dnia dostawy dostarczy przedmiot umowy pozbawiony niezgodności, wad usterek itp. pozwalający na jego użytkowanie zgodnie z przeznaczaniem. </w:t>
      </w:r>
      <w:r w:rsidRPr="00E140ED">
        <w:rPr>
          <w:rFonts w:ascii="Times New Roman" w:hAnsi="Times New Roman"/>
          <w:sz w:val="24"/>
          <w:szCs w:val="24"/>
        </w:rPr>
        <w:t xml:space="preserve">Ponowny odbiór </w:t>
      </w:r>
      <w:r>
        <w:rPr>
          <w:rFonts w:ascii="Times New Roman" w:hAnsi="Times New Roman"/>
          <w:sz w:val="24"/>
          <w:szCs w:val="24"/>
        </w:rPr>
        <w:t xml:space="preserve">przedmiotu umowy </w:t>
      </w:r>
      <w:r w:rsidRPr="00E140ED">
        <w:rPr>
          <w:rFonts w:ascii="Times New Roman" w:hAnsi="Times New Roman"/>
          <w:sz w:val="24"/>
          <w:szCs w:val="24"/>
        </w:rPr>
        <w:t xml:space="preserve">będzie prowadzony na zasadach określonych </w:t>
      </w:r>
      <w:r>
        <w:rPr>
          <w:rFonts w:ascii="Times New Roman" w:hAnsi="Times New Roman"/>
          <w:sz w:val="24"/>
          <w:szCs w:val="24"/>
        </w:rPr>
        <w:t xml:space="preserve">w ust. 2 oraz </w:t>
      </w:r>
      <w:r w:rsidRPr="00E140ED">
        <w:rPr>
          <w:rFonts w:ascii="Times New Roman" w:hAnsi="Times New Roman"/>
          <w:sz w:val="24"/>
          <w:szCs w:val="24"/>
        </w:rPr>
        <w:t xml:space="preserve">w niniejszym ustępie. Procedura </w:t>
      </w:r>
      <w:r>
        <w:rPr>
          <w:rFonts w:ascii="Times New Roman" w:hAnsi="Times New Roman"/>
          <w:sz w:val="24"/>
          <w:szCs w:val="24"/>
        </w:rPr>
        <w:t>odbioru</w:t>
      </w:r>
      <w:r w:rsidRPr="00E140ED">
        <w:rPr>
          <w:rFonts w:ascii="Times New Roman" w:hAnsi="Times New Roman"/>
          <w:sz w:val="24"/>
          <w:szCs w:val="24"/>
        </w:rPr>
        <w:t xml:space="preserve"> może być wielokrotnie powtarzana.</w:t>
      </w:r>
      <w:r>
        <w:rPr>
          <w:rFonts w:ascii="Times New Roman" w:hAnsi="Times New Roman"/>
          <w:sz w:val="24"/>
          <w:szCs w:val="24"/>
        </w:rPr>
        <w:t xml:space="preserve"> Przyjmuje się, że z chwilą podpisania Protokołu Odbioru następuje sprzedaż przedmiotu umowy na rzecz Zamawiającego.</w:t>
      </w:r>
    </w:p>
    <w:p w:rsidR="00A3529E" w:rsidRPr="007A26F9" w:rsidRDefault="00A3529E" w:rsidP="00F37F27">
      <w:pPr>
        <w:numPr>
          <w:ilvl w:val="0"/>
          <w:numId w:val="58"/>
          <w:numberingChange w:id="227" w:author="Unknown" w:date="2019-11-20T13:25:00Z" w:original="%1:4:0:."/>
        </w:numPr>
        <w:tabs>
          <w:tab w:val="clear" w:pos="1260"/>
          <w:tab w:val="left" w:pos="360"/>
          <w:tab w:val="num" w:pos="6300"/>
        </w:tabs>
        <w:spacing w:after="0" w:line="240" w:lineRule="auto"/>
        <w:ind w:left="360"/>
        <w:jc w:val="both"/>
        <w:rPr>
          <w:rFonts w:ascii="Times New Roman" w:hAnsi="Times New Roman"/>
          <w:b/>
          <w:i/>
          <w:sz w:val="24"/>
          <w:szCs w:val="24"/>
        </w:rPr>
      </w:pPr>
      <w:r w:rsidRPr="00AA0678">
        <w:rPr>
          <w:rFonts w:ascii="Times New Roman" w:hAnsi="Times New Roman"/>
          <w:sz w:val="24"/>
          <w:szCs w:val="24"/>
        </w:rPr>
        <w:t xml:space="preserve">Dzień podpisania bez uwag Protokołu Odbioru </w:t>
      </w:r>
      <w:r>
        <w:rPr>
          <w:rFonts w:ascii="Times New Roman" w:hAnsi="Times New Roman"/>
          <w:sz w:val="24"/>
          <w:szCs w:val="24"/>
        </w:rPr>
        <w:t xml:space="preserve">Zamówienia </w:t>
      </w:r>
      <w:r w:rsidRPr="00AA0678">
        <w:rPr>
          <w:rFonts w:ascii="Times New Roman" w:hAnsi="Times New Roman"/>
          <w:sz w:val="24"/>
          <w:szCs w:val="24"/>
        </w:rPr>
        <w:t>jest dniem sprzedaży i stanowi podstawę do wystawienia faktury.</w:t>
      </w:r>
      <w:r w:rsidRPr="007A26F9">
        <w:rPr>
          <w:rFonts w:ascii="Times New Roman" w:hAnsi="Times New Roman"/>
          <w:sz w:val="24"/>
          <w:szCs w:val="24"/>
        </w:rPr>
        <w:t xml:space="preserve"> </w:t>
      </w:r>
    </w:p>
    <w:p w:rsidR="00A3529E" w:rsidRPr="00045A68" w:rsidRDefault="00A3529E" w:rsidP="00F37F27">
      <w:pPr>
        <w:numPr>
          <w:ilvl w:val="0"/>
          <w:numId w:val="58"/>
          <w:numberingChange w:id="228" w:author="Unknown" w:date="2019-11-20T13:25:00Z" w:original="%1:5:0:."/>
        </w:numPr>
        <w:tabs>
          <w:tab w:val="clear" w:pos="1260"/>
          <w:tab w:val="left" w:pos="360"/>
          <w:tab w:val="num" w:pos="720"/>
          <w:tab w:val="num" w:pos="6300"/>
        </w:tabs>
        <w:spacing w:after="0" w:line="240" w:lineRule="auto"/>
        <w:ind w:left="360" w:right="72"/>
        <w:jc w:val="both"/>
        <w:rPr>
          <w:rFonts w:ascii="Times New Roman" w:hAnsi="Times New Roman"/>
          <w:b/>
          <w:i/>
          <w:sz w:val="24"/>
          <w:szCs w:val="24"/>
        </w:rPr>
      </w:pPr>
      <w:r w:rsidRPr="00045A68">
        <w:rPr>
          <w:rFonts w:ascii="Times New Roman" w:hAnsi="Times New Roman"/>
          <w:sz w:val="24"/>
          <w:szCs w:val="24"/>
        </w:rPr>
        <w:t>Wykonawca dostarczy instrukcję obsługi (w formie papierowej i elektronicznej) i dowód przedmiotu umowy (paszport) w dniu dostawy, wszystkie dokumenty muszą być w języku polskim.</w:t>
      </w:r>
    </w:p>
    <w:p w:rsidR="00A3529E" w:rsidRPr="00AA0678" w:rsidRDefault="00A3529E" w:rsidP="00F37F27">
      <w:pPr>
        <w:numPr>
          <w:ilvl w:val="0"/>
          <w:numId w:val="58"/>
          <w:numberingChange w:id="229" w:author="Unknown" w:date="2019-11-20T13:25:00Z" w:original="%1:6:0:."/>
        </w:numPr>
        <w:tabs>
          <w:tab w:val="clear" w:pos="1260"/>
          <w:tab w:val="left" w:pos="360"/>
          <w:tab w:val="num" w:pos="720"/>
          <w:tab w:val="num" w:pos="6300"/>
        </w:tabs>
        <w:spacing w:after="0" w:line="240" w:lineRule="auto"/>
        <w:ind w:left="360" w:right="72"/>
        <w:jc w:val="both"/>
        <w:rPr>
          <w:rFonts w:ascii="Times New Roman" w:hAnsi="Times New Roman"/>
          <w:i/>
          <w:sz w:val="24"/>
          <w:szCs w:val="24"/>
        </w:rPr>
      </w:pPr>
      <w:r w:rsidRPr="00AA0678">
        <w:rPr>
          <w:rFonts w:ascii="Times New Roman" w:hAnsi="Times New Roman"/>
          <w:sz w:val="24"/>
          <w:szCs w:val="24"/>
        </w:rPr>
        <w:t xml:space="preserve">Osobą wyznaczoną ze strony Zamawiającego do </w:t>
      </w:r>
      <w:r>
        <w:rPr>
          <w:rFonts w:ascii="Times New Roman" w:hAnsi="Times New Roman"/>
          <w:sz w:val="24"/>
          <w:szCs w:val="24"/>
        </w:rPr>
        <w:t xml:space="preserve">bieżących </w:t>
      </w:r>
      <w:r w:rsidRPr="00AA0678">
        <w:rPr>
          <w:rFonts w:ascii="Times New Roman" w:hAnsi="Times New Roman"/>
          <w:sz w:val="24"/>
          <w:szCs w:val="24"/>
        </w:rPr>
        <w:t>kontaktów z Wykonawcą jest: ………………………., tel.:  ………………, e-mail………………………</w:t>
      </w:r>
      <w:r>
        <w:rPr>
          <w:rFonts w:ascii="Times New Roman" w:hAnsi="Times New Roman"/>
          <w:sz w:val="24"/>
          <w:szCs w:val="24"/>
        </w:rPr>
        <w:t xml:space="preserve">, fax ……., co nie wyklucza kontaktów ze strony innych upoważnionych pracowników Zamawiającego lub osoby uprawnione do reprezentacji Zamawiającego . </w:t>
      </w:r>
    </w:p>
    <w:p w:rsidR="00A3529E" w:rsidRPr="008C0725" w:rsidRDefault="00A3529E" w:rsidP="00F37F27">
      <w:pPr>
        <w:numPr>
          <w:ilvl w:val="0"/>
          <w:numId w:val="58"/>
          <w:numberingChange w:id="230" w:author="Unknown" w:date="2019-11-20T13:25:00Z" w:original="%1:7:0:."/>
        </w:numPr>
        <w:tabs>
          <w:tab w:val="clear" w:pos="1260"/>
          <w:tab w:val="left" w:pos="360"/>
          <w:tab w:val="num" w:pos="720"/>
          <w:tab w:val="num" w:pos="6300"/>
        </w:tabs>
        <w:spacing w:after="0" w:line="240" w:lineRule="auto"/>
        <w:ind w:left="360" w:right="72"/>
        <w:jc w:val="both"/>
        <w:rPr>
          <w:rFonts w:ascii="Times New Roman" w:hAnsi="Times New Roman"/>
          <w:i/>
          <w:sz w:val="24"/>
          <w:szCs w:val="24"/>
        </w:rPr>
      </w:pPr>
      <w:r w:rsidRPr="00AA0678">
        <w:rPr>
          <w:rFonts w:ascii="Times New Roman" w:hAnsi="Times New Roman"/>
          <w:sz w:val="24"/>
          <w:szCs w:val="24"/>
        </w:rPr>
        <w:t>Osobą wyznaczoną ze strony Wykonawcy do kontaktów z Zamawiającym przez cały okres trwania umowy jest</w:t>
      </w:r>
      <w:r>
        <w:rPr>
          <w:rFonts w:ascii="Times New Roman" w:hAnsi="Times New Roman"/>
          <w:sz w:val="24"/>
          <w:szCs w:val="24"/>
        </w:rPr>
        <w:t xml:space="preserve">/są </w:t>
      </w:r>
      <w:r w:rsidRPr="00F33252">
        <w:rPr>
          <w:rFonts w:ascii="Times New Roman" w:hAnsi="Times New Roman"/>
          <w:i/>
          <w:sz w:val="24"/>
          <w:szCs w:val="24"/>
        </w:rPr>
        <w:t>– liczba osób zależności od w</w:t>
      </w:r>
      <w:r>
        <w:rPr>
          <w:rFonts w:ascii="Times New Roman" w:hAnsi="Times New Roman"/>
          <w:i/>
          <w:sz w:val="24"/>
          <w:szCs w:val="24"/>
        </w:rPr>
        <w:t>yboru</w:t>
      </w:r>
      <w:r w:rsidRPr="00F33252">
        <w:rPr>
          <w:rFonts w:ascii="Times New Roman" w:hAnsi="Times New Roman"/>
          <w:i/>
          <w:sz w:val="24"/>
          <w:szCs w:val="24"/>
        </w:rPr>
        <w:t xml:space="preserve"> Wykonawcy</w:t>
      </w:r>
      <w:r>
        <w:rPr>
          <w:rFonts w:ascii="Times New Roman" w:hAnsi="Times New Roman"/>
          <w:i/>
          <w:sz w:val="24"/>
          <w:szCs w:val="24"/>
        </w:rPr>
        <w:t>, winna być co najmniej jedna</w:t>
      </w:r>
      <w:r w:rsidRPr="00AA0678">
        <w:rPr>
          <w:rFonts w:ascii="Times New Roman" w:hAnsi="Times New Roman"/>
          <w:sz w:val="24"/>
          <w:szCs w:val="24"/>
        </w:rPr>
        <w:t xml:space="preserve">: </w:t>
      </w:r>
    </w:p>
    <w:p w:rsidR="00A3529E" w:rsidRPr="00611065" w:rsidRDefault="00A3529E" w:rsidP="00F37F27">
      <w:pPr>
        <w:tabs>
          <w:tab w:val="left" w:pos="360"/>
          <w:tab w:val="num" w:pos="6300"/>
        </w:tabs>
        <w:spacing w:after="0" w:line="240" w:lineRule="auto"/>
        <w:ind w:left="360" w:right="72"/>
        <w:jc w:val="both"/>
        <w:rPr>
          <w:rFonts w:ascii="Times New Roman" w:hAnsi="Times New Roman"/>
          <w:sz w:val="24"/>
          <w:szCs w:val="24"/>
          <w:lang w:val="en-US"/>
        </w:rPr>
      </w:pPr>
      <w:r w:rsidRPr="00611065">
        <w:rPr>
          <w:rFonts w:ascii="Times New Roman" w:hAnsi="Times New Roman"/>
          <w:sz w:val="24"/>
          <w:szCs w:val="24"/>
          <w:lang w:val="en-US"/>
        </w:rPr>
        <w:t xml:space="preserve">1) …………………………… tel.: …………….., e-mail ……………………fax………… </w:t>
      </w:r>
    </w:p>
    <w:p w:rsidR="00A3529E" w:rsidRPr="00AA0678" w:rsidRDefault="00A3529E" w:rsidP="00F37F27">
      <w:pPr>
        <w:tabs>
          <w:tab w:val="left" w:pos="360"/>
          <w:tab w:val="num" w:pos="6300"/>
        </w:tabs>
        <w:spacing w:after="0" w:line="240" w:lineRule="auto"/>
        <w:ind w:left="360" w:right="72"/>
        <w:jc w:val="both"/>
        <w:rPr>
          <w:rFonts w:ascii="Times New Roman" w:hAnsi="Times New Roman"/>
          <w:i/>
          <w:sz w:val="24"/>
          <w:szCs w:val="24"/>
        </w:rPr>
      </w:pPr>
      <w:r w:rsidRPr="00611065">
        <w:rPr>
          <w:rFonts w:ascii="Times New Roman" w:hAnsi="Times New Roman"/>
          <w:sz w:val="24"/>
          <w:szCs w:val="24"/>
          <w:lang w:val="en-US"/>
        </w:rPr>
        <w:t xml:space="preserve">2) ……………………………. tel.: ……………..., e-mail…………………… </w:t>
      </w:r>
      <w:r>
        <w:rPr>
          <w:rFonts w:ascii="Times New Roman" w:hAnsi="Times New Roman"/>
          <w:sz w:val="24"/>
          <w:szCs w:val="24"/>
        </w:rPr>
        <w:t>fax………..</w:t>
      </w:r>
    </w:p>
    <w:p w:rsidR="00A3529E" w:rsidRPr="00AA0678" w:rsidRDefault="00A3529E" w:rsidP="00F37F27">
      <w:pPr>
        <w:numPr>
          <w:ilvl w:val="0"/>
          <w:numId w:val="58"/>
          <w:numberingChange w:id="231" w:author="Unknown" w:date="2019-11-20T13:25:00Z" w:original="%1:8:0:."/>
        </w:numPr>
        <w:tabs>
          <w:tab w:val="clear" w:pos="1260"/>
          <w:tab w:val="num" w:pos="360"/>
          <w:tab w:val="num" w:pos="6300"/>
        </w:tabs>
        <w:spacing w:after="0" w:line="240" w:lineRule="auto"/>
        <w:ind w:left="360"/>
        <w:jc w:val="both"/>
        <w:rPr>
          <w:rFonts w:ascii="Times New Roman" w:hAnsi="Times New Roman"/>
          <w:sz w:val="24"/>
          <w:szCs w:val="24"/>
        </w:rPr>
      </w:pPr>
      <w:r w:rsidRPr="00AA0678">
        <w:rPr>
          <w:rFonts w:ascii="Times New Roman" w:hAnsi="Times New Roman"/>
          <w:sz w:val="24"/>
          <w:szCs w:val="24"/>
        </w:rPr>
        <w:t>Zmiana osób, o których mowa w</w:t>
      </w:r>
      <w:r>
        <w:rPr>
          <w:rFonts w:ascii="Times New Roman" w:hAnsi="Times New Roman"/>
          <w:sz w:val="24"/>
          <w:szCs w:val="24"/>
        </w:rPr>
        <w:t> </w:t>
      </w:r>
      <w:r w:rsidRPr="00AA0678">
        <w:rPr>
          <w:rFonts w:ascii="Times New Roman" w:hAnsi="Times New Roman"/>
          <w:sz w:val="24"/>
          <w:szCs w:val="24"/>
        </w:rPr>
        <w:t xml:space="preserve">ust. </w:t>
      </w:r>
      <w:r>
        <w:rPr>
          <w:rFonts w:ascii="Times New Roman" w:hAnsi="Times New Roman"/>
          <w:sz w:val="24"/>
          <w:szCs w:val="24"/>
        </w:rPr>
        <w:t>6 i 7</w:t>
      </w:r>
      <w:r w:rsidRPr="00AA0678">
        <w:rPr>
          <w:rFonts w:ascii="Times New Roman" w:hAnsi="Times New Roman"/>
          <w:sz w:val="24"/>
          <w:szCs w:val="24"/>
        </w:rPr>
        <w:t xml:space="preserve"> lub ich danych </w:t>
      </w:r>
      <w:r>
        <w:rPr>
          <w:rFonts w:ascii="Times New Roman" w:hAnsi="Times New Roman"/>
          <w:sz w:val="24"/>
          <w:szCs w:val="24"/>
        </w:rPr>
        <w:t>odbywać się będzie poprzez pisemne powiadomienie drugiej strony</w:t>
      </w:r>
      <w:r w:rsidRPr="00AA0678">
        <w:rPr>
          <w:rFonts w:ascii="Times New Roman" w:hAnsi="Times New Roman"/>
          <w:sz w:val="24"/>
          <w:szCs w:val="24"/>
        </w:rPr>
        <w:t>.</w:t>
      </w:r>
    </w:p>
    <w:p w:rsidR="00A3529E" w:rsidRDefault="00A3529E" w:rsidP="005A762A">
      <w:pPr>
        <w:numPr>
          <w:ilvl w:val="0"/>
          <w:numId w:val="58"/>
          <w:numberingChange w:id="232" w:author="Unknown" w:date="2019-11-20T13:25:00Z" w:original="%1:9:0:."/>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Zamawiającego na zasadach określonych umową.</w:t>
      </w:r>
    </w:p>
    <w:p w:rsidR="00A3529E" w:rsidRDefault="00A3529E" w:rsidP="005A762A">
      <w:pPr>
        <w:numPr>
          <w:ilvl w:val="0"/>
          <w:numId w:val="58"/>
          <w:numberingChange w:id="233" w:author="Unknown" w:date="2019-11-20T13:25:00Z" w:original="%1:10:0:."/>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lang w:eastAsia="ar-SA"/>
        </w:rPr>
        <w: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t>
      </w:r>
    </w:p>
    <w:p w:rsidR="00A3529E" w:rsidRDefault="00A3529E" w:rsidP="00BE52CD">
      <w:pPr>
        <w:spacing w:after="0" w:line="240" w:lineRule="auto"/>
        <w:rPr>
          <w:rFonts w:ascii="Times New Roman" w:hAnsi="Times New Roman"/>
          <w:b/>
          <w:sz w:val="24"/>
          <w:szCs w:val="24"/>
        </w:rPr>
      </w:pPr>
    </w:p>
    <w:p w:rsidR="00A3529E" w:rsidRPr="00F53264" w:rsidRDefault="00A3529E"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3</w:t>
      </w:r>
    </w:p>
    <w:p w:rsidR="00A3529E" w:rsidRPr="00F53264" w:rsidRDefault="00A3529E"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WYKONAWCY</w:t>
      </w:r>
    </w:p>
    <w:p w:rsidR="00A3529E" w:rsidRDefault="00A3529E" w:rsidP="00EC2F04">
      <w:pPr>
        <w:numPr>
          <w:ilvl w:val="6"/>
          <w:numId w:val="30"/>
          <w:numberingChange w:id="234" w:author="Unknown" w:date="2019-11-20T13:25:00Z" w:original="%7:1: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ponosi pełną odpowiedzialność za ogólną i techniczną kontrolę nad wykonaniem</w:t>
      </w:r>
      <w:r>
        <w:rPr>
          <w:rFonts w:ascii="Times New Roman" w:hAnsi="Times New Roman"/>
          <w:sz w:val="24"/>
          <w:szCs w:val="24"/>
        </w:rPr>
        <w:t xml:space="preserve"> umowy</w:t>
      </w:r>
      <w:r w:rsidRPr="00F53264">
        <w:rPr>
          <w:rFonts w:ascii="Times New Roman" w:hAnsi="Times New Roman"/>
          <w:sz w:val="24"/>
          <w:szCs w:val="24"/>
        </w:rPr>
        <w:t>.</w:t>
      </w:r>
    </w:p>
    <w:p w:rsidR="00A3529E" w:rsidRDefault="00A3529E" w:rsidP="00EC2F04">
      <w:pPr>
        <w:numPr>
          <w:ilvl w:val="6"/>
          <w:numId w:val="30"/>
          <w:numberingChange w:id="235" w:author="Unknown" w:date="2019-11-20T13:25:00Z" w:original="%7:2: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zobowiązany jest:</w:t>
      </w:r>
    </w:p>
    <w:p w:rsidR="00A3529E" w:rsidRDefault="00A3529E" w:rsidP="005A762A">
      <w:pPr>
        <w:pStyle w:val="NoSpacing"/>
        <w:numPr>
          <w:ilvl w:val="2"/>
          <w:numId w:val="59"/>
          <w:numberingChange w:id="236" w:author="Unknown" w:date="2019-11-20T13:25:00Z" w:original="%3:1:0:)"/>
        </w:numPr>
        <w:ind w:left="720" w:hanging="360"/>
        <w:jc w:val="both"/>
        <w:rPr>
          <w:rFonts w:ascii="Times New Roman" w:hAnsi="Times New Roman"/>
          <w:sz w:val="24"/>
          <w:szCs w:val="24"/>
        </w:rPr>
      </w:pPr>
      <w:r w:rsidRPr="00F53264">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F53264">
        <w:rPr>
          <w:rFonts w:ascii="Times New Roman" w:hAnsi="Times New Roman"/>
          <w:sz w:val="24"/>
          <w:szCs w:val="24"/>
        </w:rPr>
        <w:t>;</w:t>
      </w:r>
    </w:p>
    <w:p w:rsidR="00A3529E" w:rsidRDefault="00A3529E" w:rsidP="005A762A">
      <w:pPr>
        <w:pStyle w:val="NoSpacing"/>
        <w:numPr>
          <w:ilvl w:val="2"/>
          <w:numId w:val="59"/>
          <w:numberingChange w:id="237" w:author="Unknown" w:date="2019-11-20T13:25:00Z" w:original="%3:2:0:)"/>
        </w:numPr>
        <w:ind w:left="720" w:hanging="360"/>
        <w:jc w:val="both"/>
        <w:rPr>
          <w:rFonts w:ascii="Times New Roman" w:hAnsi="Times New Roman"/>
          <w:sz w:val="24"/>
          <w:szCs w:val="24"/>
        </w:rPr>
      </w:pPr>
      <w:r w:rsidRPr="00F53264">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w:t>
      </w:r>
      <w:r w:rsidRPr="00F53264">
        <w:rPr>
          <w:rFonts w:ascii="Times New Roman" w:hAnsi="Times New Roman"/>
          <w:sz w:val="24"/>
          <w:szCs w:val="24"/>
        </w:rPr>
        <w:t>. Wskazówki nie mogą być sprzeczne z umową, mogą jednak doprecyzowywać jej postanowienia;</w:t>
      </w:r>
    </w:p>
    <w:p w:rsidR="00A3529E" w:rsidRDefault="00A3529E" w:rsidP="005A762A">
      <w:pPr>
        <w:pStyle w:val="NoSpacing"/>
        <w:numPr>
          <w:ilvl w:val="2"/>
          <w:numId w:val="59"/>
          <w:numberingChange w:id="238" w:author="Unknown" w:date="2019-11-20T13:25:00Z" w:original="%3:3:0:)"/>
        </w:numPr>
        <w:ind w:left="720" w:hanging="360"/>
        <w:jc w:val="both"/>
        <w:rPr>
          <w:rFonts w:ascii="Times New Roman" w:hAnsi="Times New Roman"/>
          <w:sz w:val="24"/>
          <w:szCs w:val="24"/>
        </w:rPr>
      </w:pPr>
      <w:r w:rsidRPr="00F53264">
        <w:rPr>
          <w:rFonts w:ascii="Times New Roman" w:hAnsi="Times New Roman"/>
          <w:sz w:val="24"/>
          <w:szCs w:val="24"/>
        </w:rPr>
        <w:t xml:space="preserve">do niezwłocznego udzielania Zamawiającemu wszelkich informacji o przebiegu wykonywania </w:t>
      </w:r>
      <w:r>
        <w:rPr>
          <w:rFonts w:ascii="Times New Roman" w:hAnsi="Times New Roman"/>
          <w:sz w:val="24"/>
          <w:szCs w:val="24"/>
        </w:rPr>
        <w:t>umowy</w:t>
      </w:r>
      <w:r w:rsidRPr="00F53264">
        <w:rPr>
          <w:rFonts w:ascii="Times New Roman" w:hAnsi="Times New Roman"/>
          <w:sz w:val="24"/>
          <w:szCs w:val="24"/>
        </w:rPr>
        <w:t>, w szczególności o zamiarze zaprzestanie je</w:t>
      </w:r>
      <w:r>
        <w:rPr>
          <w:rFonts w:ascii="Times New Roman" w:hAnsi="Times New Roman"/>
          <w:sz w:val="24"/>
          <w:szCs w:val="24"/>
        </w:rPr>
        <w:t>j</w:t>
      </w:r>
      <w:r w:rsidRPr="00F53264">
        <w:rPr>
          <w:rFonts w:ascii="Times New Roman" w:hAnsi="Times New Roman"/>
          <w:sz w:val="24"/>
          <w:szCs w:val="24"/>
        </w:rPr>
        <w:t xml:space="preserve"> realizacji - </w:t>
      </w:r>
      <w:r w:rsidRPr="00F53264">
        <w:rPr>
          <w:rFonts w:ascii="Times New Roman" w:hAnsi="Times New Roman"/>
          <w:sz w:val="24"/>
          <w:szCs w:val="24"/>
          <w:lang w:val="pt-PT"/>
        </w:rPr>
        <w:t xml:space="preserve">na adres wskazany w </w:t>
      </w:r>
      <w:r>
        <w:rPr>
          <w:rFonts w:ascii="Times New Roman" w:hAnsi="Times New Roman"/>
          <w:sz w:val="24"/>
          <w:szCs w:val="24"/>
          <w:lang w:val="pt-PT"/>
        </w:rPr>
        <w:t>u</w:t>
      </w:r>
      <w:r w:rsidRPr="00F53264">
        <w:rPr>
          <w:rFonts w:ascii="Times New Roman" w:hAnsi="Times New Roman"/>
          <w:sz w:val="24"/>
          <w:szCs w:val="24"/>
          <w:lang w:val="pt-PT"/>
        </w:rPr>
        <w:t>mowie, nie później niż w ciągu 3 dni</w:t>
      </w:r>
      <w:r w:rsidRPr="00F53264">
        <w:rPr>
          <w:rFonts w:ascii="Times New Roman" w:hAnsi="Times New Roman"/>
          <w:b/>
          <w:sz w:val="24"/>
          <w:szCs w:val="24"/>
          <w:lang w:val="pt-PT"/>
        </w:rPr>
        <w:t xml:space="preserve"> </w:t>
      </w:r>
      <w:r w:rsidRPr="00F53264">
        <w:rPr>
          <w:rFonts w:ascii="Times New Roman" w:hAnsi="Times New Roman"/>
          <w:sz w:val="24"/>
          <w:szCs w:val="24"/>
          <w:lang w:val="pt-PT"/>
        </w:rPr>
        <w:t>roboczych od zaistnienia ww. sytuacji</w:t>
      </w:r>
      <w:r w:rsidRPr="00F53264">
        <w:rPr>
          <w:rFonts w:ascii="Times New Roman" w:hAnsi="Times New Roman"/>
          <w:sz w:val="24"/>
          <w:szCs w:val="24"/>
        </w:rPr>
        <w:t>;</w:t>
      </w:r>
    </w:p>
    <w:p w:rsidR="00A3529E" w:rsidRDefault="00A3529E" w:rsidP="005A762A">
      <w:pPr>
        <w:pStyle w:val="NoSpacing"/>
        <w:numPr>
          <w:ilvl w:val="2"/>
          <w:numId w:val="59"/>
          <w:numberingChange w:id="239" w:author="Unknown" w:date="2019-11-20T13:25:00Z" w:original="%3:4:0:)"/>
        </w:numPr>
        <w:ind w:left="720" w:hanging="360"/>
        <w:jc w:val="both"/>
        <w:rPr>
          <w:rFonts w:ascii="Times New Roman" w:hAnsi="Times New Roman"/>
          <w:sz w:val="24"/>
          <w:szCs w:val="24"/>
        </w:rPr>
      </w:pPr>
      <w:r w:rsidRPr="00F53264">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F53264">
        <w:rPr>
          <w:rFonts w:ascii="Times New Roman" w:hAnsi="Times New Roman"/>
          <w:sz w:val="24"/>
          <w:szCs w:val="24"/>
        </w:rPr>
        <w:t xml:space="preserve"> lub mogących mieć wpływ na je</w:t>
      </w:r>
      <w:r>
        <w:rPr>
          <w:rFonts w:ascii="Times New Roman" w:hAnsi="Times New Roman"/>
          <w:sz w:val="24"/>
          <w:szCs w:val="24"/>
        </w:rPr>
        <w:t>j</w:t>
      </w:r>
      <w:r w:rsidRPr="00F53264">
        <w:rPr>
          <w:rFonts w:ascii="Times New Roman" w:hAnsi="Times New Roman"/>
          <w:sz w:val="24"/>
          <w:szCs w:val="24"/>
        </w:rPr>
        <w:t xml:space="preserve"> realizację, pod rygorem utraty prawa do powoływania się na te okoliczności.</w:t>
      </w:r>
    </w:p>
    <w:p w:rsidR="00A3529E" w:rsidRDefault="00A3529E" w:rsidP="00BE52CD">
      <w:pPr>
        <w:spacing w:after="0" w:line="240" w:lineRule="auto"/>
        <w:rPr>
          <w:rFonts w:ascii="Times New Roman" w:hAnsi="Times New Roman"/>
          <w:b/>
          <w:sz w:val="24"/>
          <w:szCs w:val="24"/>
        </w:rPr>
      </w:pPr>
    </w:p>
    <w:p w:rsidR="00A3529E" w:rsidRPr="00F53264" w:rsidRDefault="00A3529E"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4</w:t>
      </w:r>
    </w:p>
    <w:p w:rsidR="00A3529E" w:rsidRPr="00F53264" w:rsidRDefault="00A3529E"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ZAMAWIAJĄCEGO</w:t>
      </w:r>
    </w:p>
    <w:p w:rsidR="00A3529E" w:rsidRDefault="00A3529E">
      <w:pPr>
        <w:pStyle w:val="BodyText"/>
        <w:numPr>
          <w:ilvl w:val="0"/>
          <w:numId w:val="70"/>
          <w:numberingChange w:id="240" w:author="Unknown" w:date="2019-11-20T13:25:00Z" w:original="%1:1:0:."/>
        </w:numPr>
        <w:jc w:val="both"/>
        <w:rPr>
          <w:b w:val="0"/>
        </w:rPr>
      </w:pPr>
      <w:r w:rsidRPr="00F53264">
        <w:rPr>
          <w:b w:val="0"/>
        </w:rPr>
        <w:t>Zamawiający przekaże Wykonawcy wszystkie informacje lub dokumenty będące w jego posiadaniu, niezbędne do prawidłowej realizacji umowy.</w:t>
      </w:r>
    </w:p>
    <w:p w:rsidR="00A3529E" w:rsidRPr="00D06864" w:rsidRDefault="00A3529E" w:rsidP="00EC2F04">
      <w:pPr>
        <w:pStyle w:val="BodyText"/>
        <w:numPr>
          <w:ilvl w:val="0"/>
          <w:numId w:val="70"/>
          <w:numberingChange w:id="241" w:author="Unknown" w:date="2019-11-20T13:25:00Z" w:original="%1:2:0:."/>
        </w:numPr>
        <w:jc w:val="both"/>
        <w:rPr>
          <w:b w:val="0"/>
        </w:rPr>
      </w:pPr>
      <w:r w:rsidRPr="00F53264">
        <w:rPr>
          <w:b w:val="0"/>
        </w:rPr>
        <w:t>Zamawiający w miarę możliwości i potrzeb będzie współpracował z Wykonawcą w celu prawidłowej realizacji umowy.</w:t>
      </w:r>
    </w:p>
    <w:p w:rsidR="00A3529E" w:rsidRDefault="00A3529E" w:rsidP="00EC2F04">
      <w:pPr>
        <w:spacing w:after="0" w:line="240" w:lineRule="auto"/>
        <w:rPr>
          <w:rFonts w:ascii="Times New Roman" w:hAnsi="Times New Roman"/>
          <w:b/>
          <w:sz w:val="24"/>
          <w:szCs w:val="24"/>
        </w:rPr>
      </w:pPr>
    </w:p>
    <w:p w:rsidR="00A3529E" w:rsidRPr="00F53264" w:rsidRDefault="00A3529E"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5</w:t>
      </w:r>
    </w:p>
    <w:p w:rsidR="00A3529E" w:rsidRPr="00F53264" w:rsidRDefault="00A3529E"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WYNAGRODZENIE I WARUNKI PŁATNOŚCI</w:t>
      </w:r>
    </w:p>
    <w:p w:rsidR="00A3529E" w:rsidRDefault="00A3529E" w:rsidP="00DC00CC">
      <w:pPr>
        <w:numPr>
          <w:ilvl w:val="0"/>
          <w:numId w:val="57"/>
          <w:numberingChange w:id="242" w:author="Unknown" w:date="2019-11-20T13:25:00Z" w:original="%1:1:0:."/>
        </w:numPr>
        <w:tabs>
          <w:tab w:val="clear" w:pos="900"/>
          <w:tab w:val="num" w:pos="360"/>
        </w:tabs>
        <w:autoSpaceDE w:val="0"/>
        <w:autoSpaceDN w:val="0"/>
        <w:adjustRightInd w:val="0"/>
        <w:spacing w:after="0" w:line="240" w:lineRule="auto"/>
        <w:ind w:left="360"/>
        <w:jc w:val="both"/>
        <w:rPr>
          <w:rFonts w:ascii="Times New Roman" w:eastAsia="TimesNewRomanPSMT" w:hAnsi="Times New Roman"/>
          <w:sz w:val="24"/>
          <w:szCs w:val="24"/>
        </w:rPr>
      </w:pPr>
      <w:r>
        <w:rPr>
          <w:rFonts w:ascii="Times New Roman" w:hAnsi="Times New Roman"/>
          <w:sz w:val="24"/>
          <w:szCs w:val="24"/>
        </w:rPr>
        <w:t xml:space="preserve">Wynagrodzenie Wykonawcy netto </w:t>
      </w:r>
      <w:r w:rsidRPr="00F53264">
        <w:rPr>
          <w:rFonts w:ascii="Times New Roman" w:hAnsi="Times New Roman"/>
          <w:sz w:val="24"/>
          <w:szCs w:val="24"/>
        </w:rPr>
        <w:t xml:space="preserve">wynosi: …………… </w:t>
      </w:r>
      <w:r>
        <w:rPr>
          <w:rFonts w:ascii="Times New Roman" w:hAnsi="Times New Roman"/>
          <w:sz w:val="24"/>
          <w:szCs w:val="24"/>
        </w:rPr>
        <w:t>zł</w:t>
      </w:r>
      <w:r w:rsidRPr="00F53264">
        <w:rPr>
          <w:rFonts w:ascii="Times New Roman" w:hAnsi="Times New Roman"/>
          <w:sz w:val="24"/>
          <w:szCs w:val="24"/>
        </w:rPr>
        <w:t xml:space="preserve"> (słownie: ………………………… ).</w:t>
      </w:r>
    </w:p>
    <w:p w:rsidR="00A3529E" w:rsidRDefault="00A3529E" w:rsidP="00DC00CC">
      <w:pPr>
        <w:numPr>
          <w:ilvl w:val="0"/>
          <w:numId w:val="57"/>
          <w:numberingChange w:id="243" w:author="Unknown" w:date="2019-11-20T13:25:00Z" w:original="%1:2: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Wynagrodzenie Wykonawcy</w:t>
      </w:r>
      <w:r w:rsidRPr="00F53264">
        <w:rPr>
          <w:rFonts w:ascii="Times New Roman" w:hAnsi="Times New Roman"/>
          <w:sz w:val="24"/>
          <w:szCs w:val="24"/>
        </w:rPr>
        <w:t xml:space="preserve"> brutto wynosi: ………….… </w:t>
      </w:r>
      <w:r>
        <w:rPr>
          <w:rFonts w:ascii="Times New Roman" w:hAnsi="Times New Roman"/>
          <w:sz w:val="24"/>
          <w:szCs w:val="24"/>
        </w:rPr>
        <w:t>zł</w:t>
      </w:r>
      <w:r w:rsidRPr="00F53264">
        <w:rPr>
          <w:rFonts w:ascii="Times New Roman" w:hAnsi="Times New Roman"/>
          <w:sz w:val="24"/>
          <w:szCs w:val="24"/>
        </w:rPr>
        <w:t xml:space="preserve"> (słownie: ……………….……….).</w:t>
      </w:r>
    </w:p>
    <w:p w:rsidR="00A3529E" w:rsidRPr="00F53264" w:rsidRDefault="00A3529E" w:rsidP="00DC00CC">
      <w:pPr>
        <w:tabs>
          <w:tab w:val="num" w:pos="851"/>
        </w:tabs>
        <w:spacing w:after="0" w:line="240" w:lineRule="auto"/>
        <w:ind w:left="425"/>
        <w:jc w:val="both"/>
        <w:rPr>
          <w:rFonts w:ascii="Times New Roman" w:hAnsi="Times New Roman"/>
          <w:i/>
          <w:sz w:val="20"/>
          <w:szCs w:val="20"/>
        </w:rPr>
      </w:pPr>
      <w:r w:rsidRPr="00F53264">
        <w:rPr>
          <w:rFonts w:ascii="Times New Roman" w:hAnsi="Times New Roman"/>
          <w:i/>
          <w:sz w:val="20"/>
          <w:szCs w:val="20"/>
        </w:rPr>
        <w:t>*Jeżeli umowa zawierana jest z Wykonawcą, który złożył ofertę, której wybór prowadzi do powstania u Zamawiającego obowiązku podatkowego zgodnie z przepisami o podatku od towarów i usług, podaje się kwotę netto.</w:t>
      </w:r>
    </w:p>
    <w:p w:rsidR="00A3529E" w:rsidRDefault="00A3529E" w:rsidP="00DC00CC">
      <w:pPr>
        <w:numPr>
          <w:ilvl w:val="0"/>
          <w:numId w:val="57"/>
          <w:numberingChange w:id="244" w:author="Unknown" w:date="2019-11-20T13:25:00Z" w:original="%1:3: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Zapłata wynagrodzenia </w:t>
      </w:r>
      <w:r w:rsidRPr="00AA0678">
        <w:rPr>
          <w:rFonts w:ascii="Times New Roman" w:hAnsi="Times New Roman"/>
          <w:sz w:val="24"/>
          <w:szCs w:val="24"/>
        </w:rPr>
        <w:t>nastąpi po podpisaniu przez Zamawiającego Protokołu Odbioru</w:t>
      </w:r>
      <w:r>
        <w:rPr>
          <w:rFonts w:ascii="Times New Roman" w:hAnsi="Times New Roman"/>
          <w:sz w:val="24"/>
          <w:szCs w:val="24"/>
        </w:rPr>
        <w:t>, o którym mowa w § 2 ust. 3</w:t>
      </w:r>
      <w:r w:rsidRPr="00AA0678">
        <w:rPr>
          <w:rFonts w:ascii="Times New Roman" w:hAnsi="Times New Roman"/>
          <w:sz w:val="24"/>
          <w:szCs w:val="24"/>
        </w:rPr>
        <w:t xml:space="preserve">, na podstawie prawidłowo wystawionej faktury, która zostanie zapłacona w </w:t>
      </w:r>
      <w:r w:rsidRPr="007A26F9">
        <w:rPr>
          <w:rFonts w:ascii="Times New Roman" w:hAnsi="Times New Roman"/>
          <w:sz w:val="24"/>
          <w:szCs w:val="24"/>
        </w:rPr>
        <w:t xml:space="preserve">ciągu </w:t>
      </w:r>
      <w:r>
        <w:rPr>
          <w:rFonts w:ascii="Times New Roman" w:hAnsi="Times New Roman"/>
          <w:b/>
          <w:sz w:val="24"/>
          <w:szCs w:val="24"/>
        </w:rPr>
        <w:t>30</w:t>
      </w:r>
      <w:r w:rsidRPr="007A26F9">
        <w:rPr>
          <w:rFonts w:ascii="Times New Roman" w:hAnsi="Times New Roman"/>
          <w:b/>
          <w:sz w:val="24"/>
          <w:szCs w:val="24"/>
        </w:rPr>
        <w:t xml:space="preserve"> dni</w:t>
      </w:r>
      <w:r w:rsidRPr="007A26F9">
        <w:rPr>
          <w:rFonts w:ascii="Times New Roman" w:hAnsi="Times New Roman"/>
          <w:sz w:val="24"/>
          <w:szCs w:val="24"/>
        </w:rPr>
        <w:t xml:space="preserve"> od daty otrzymania jej przez Zamawiającego. Podstawą do</w:t>
      </w:r>
      <w:r w:rsidRPr="00AA0678">
        <w:rPr>
          <w:rFonts w:ascii="Times New Roman" w:hAnsi="Times New Roman"/>
          <w:sz w:val="24"/>
          <w:szCs w:val="24"/>
        </w:rPr>
        <w:t xml:space="preserve"> wystawienia faktury jest podpisany Protokół Odbioru, o którym mowa w zdaniu pierwszym. </w:t>
      </w:r>
    </w:p>
    <w:p w:rsidR="00A3529E" w:rsidRDefault="00A3529E" w:rsidP="00DC00CC">
      <w:pPr>
        <w:numPr>
          <w:ilvl w:val="0"/>
          <w:numId w:val="57"/>
          <w:numberingChange w:id="245" w:author="Unknown" w:date="2019-11-20T13:25:00Z" w:original="%1:4: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Faktura zostanie wystawiona na:</w:t>
      </w:r>
    </w:p>
    <w:p w:rsidR="00A3529E" w:rsidRPr="0080722E" w:rsidRDefault="00A3529E" w:rsidP="00DC00CC">
      <w:pPr>
        <w:tabs>
          <w:tab w:val="num" w:pos="900"/>
        </w:tabs>
        <w:autoSpaceDE w:val="0"/>
        <w:autoSpaceDN w:val="0"/>
        <w:adjustRightInd w:val="0"/>
        <w:spacing w:after="0" w:line="240" w:lineRule="auto"/>
        <w:ind w:left="360"/>
        <w:jc w:val="center"/>
        <w:rPr>
          <w:rFonts w:ascii="Times New Roman" w:hAnsi="Times New Roman"/>
          <w:b/>
          <w:sz w:val="24"/>
          <w:szCs w:val="24"/>
        </w:rPr>
      </w:pPr>
      <w:r w:rsidRPr="0080722E">
        <w:rPr>
          <w:rFonts w:ascii="Times New Roman" w:hAnsi="Times New Roman"/>
          <w:b/>
          <w:sz w:val="24"/>
          <w:szCs w:val="24"/>
        </w:rPr>
        <w:t>Wojskowy Instytut Medycyny Lotniczej</w:t>
      </w:r>
    </w:p>
    <w:p w:rsidR="00A3529E" w:rsidRPr="00DA6894" w:rsidRDefault="00A3529E" w:rsidP="00DC00CC">
      <w:pPr>
        <w:tabs>
          <w:tab w:val="num" w:pos="900"/>
        </w:tabs>
        <w:autoSpaceDE w:val="0"/>
        <w:autoSpaceDN w:val="0"/>
        <w:adjustRightInd w:val="0"/>
        <w:spacing w:after="0" w:line="240" w:lineRule="auto"/>
        <w:ind w:left="360"/>
        <w:jc w:val="center"/>
        <w:rPr>
          <w:rFonts w:ascii="Times New Roman" w:hAnsi="Times New Roman"/>
          <w:b/>
          <w:sz w:val="24"/>
          <w:szCs w:val="24"/>
        </w:rPr>
      </w:pPr>
      <w:r w:rsidRPr="00DA6894">
        <w:rPr>
          <w:rFonts w:ascii="Times New Roman" w:hAnsi="Times New Roman"/>
          <w:b/>
          <w:sz w:val="24"/>
          <w:szCs w:val="24"/>
        </w:rPr>
        <w:t>ul. Krasińskiego 54/56</w:t>
      </w:r>
    </w:p>
    <w:p w:rsidR="00A3529E" w:rsidRDefault="00A3529E" w:rsidP="00DC00CC">
      <w:pPr>
        <w:tabs>
          <w:tab w:val="num" w:pos="900"/>
        </w:tabs>
        <w:autoSpaceDE w:val="0"/>
        <w:autoSpaceDN w:val="0"/>
        <w:adjustRightInd w:val="0"/>
        <w:spacing w:after="0" w:line="240" w:lineRule="auto"/>
        <w:ind w:left="360"/>
        <w:jc w:val="center"/>
        <w:rPr>
          <w:rFonts w:ascii="Times New Roman" w:hAnsi="Times New Roman"/>
          <w:b/>
          <w:sz w:val="24"/>
          <w:szCs w:val="24"/>
        </w:rPr>
      </w:pPr>
      <w:r w:rsidRPr="00DA6894">
        <w:rPr>
          <w:rFonts w:ascii="Times New Roman" w:hAnsi="Times New Roman"/>
          <w:b/>
          <w:sz w:val="24"/>
          <w:szCs w:val="24"/>
        </w:rPr>
        <w:t>01-755 Warszawa</w:t>
      </w:r>
    </w:p>
    <w:p w:rsidR="00A3529E" w:rsidRPr="00A12443" w:rsidRDefault="00A3529E" w:rsidP="00DC00CC">
      <w:pPr>
        <w:tabs>
          <w:tab w:val="num" w:pos="900"/>
        </w:tabs>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 xml:space="preserve">NIP </w:t>
      </w:r>
      <w:r w:rsidRPr="007B0CDC">
        <w:rPr>
          <w:rFonts w:ascii="Times New Roman" w:hAnsi="Times New Roman"/>
          <w:b/>
          <w:sz w:val="24"/>
          <w:szCs w:val="24"/>
        </w:rPr>
        <w:t>118–00–59–744</w:t>
      </w:r>
    </w:p>
    <w:p w:rsidR="00A3529E" w:rsidRDefault="00A3529E" w:rsidP="005A762A">
      <w:pPr>
        <w:numPr>
          <w:ilvl w:val="0"/>
          <w:numId w:val="57"/>
          <w:numberingChange w:id="246" w:author="Unknown" w:date="2019-11-20T13:25:00Z" w:original="%1:5: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lang w:eastAsia="ar-SA"/>
        </w:rPr>
        <w:t xml:space="preserve">Wykonawca może przesłać Zamawiającemu ustrukturyzowaną fakturę elektroniczną </w:t>
      </w:r>
      <w:r>
        <w:rPr>
          <w:rFonts w:ascii="Times New Roman" w:hAnsi="Times New Roman"/>
          <w:sz w:val="24"/>
          <w:szCs w:val="24"/>
          <w:lang w:eastAsia="ar-SA"/>
        </w:rPr>
        <w:br/>
        <w:t xml:space="preserve">za pośrednictwem </w:t>
      </w:r>
      <w:r w:rsidRPr="00242C7F">
        <w:rPr>
          <w:rFonts w:ascii="Times New Roman" w:hAnsi="Times New Roman"/>
          <w:sz w:val="24"/>
          <w:szCs w:val="24"/>
          <w:lang w:eastAsia="ar-SA"/>
        </w:rPr>
        <w:t>systemu teleinformatycznego</w:t>
      </w:r>
      <w:r>
        <w:rPr>
          <w:rFonts w:ascii="Times New Roman" w:hAnsi="Times New Roman"/>
          <w:sz w:val="24"/>
          <w:szCs w:val="24"/>
          <w:lang w:eastAsia="ar-SA"/>
        </w:rPr>
        <w:t xml:space="preserve">, o którym mowa w ustawie </w:t>
      </w:r>
      <w:r w:rsidRPr="00242C7F">
        <w:rPr>
          <w:rFonts w:ascii="Times New Roman" w:hAnsi="Times New Roman"/>
          <w:sz w:val="24"/>
          <w:szCs w:val="24"/>
          <w:lang w:eastAsia="ar-SA"/>
        </w:rPr>
        <w:t>z dnia 9 listopada 2018r.</w:t>
      </w:r>
      <w:r>
        <w:rPr>
          <w:rFonts w:ascii="Times New Roman" w:hAnsi="Times New Roman"/>
          <w:sz w:val="24"/>
          <w:szCs w:val="24"/>
          <w:lang w:eastAsia="ar-SA"/>
        </w:rPr>
        <w:t xml:space="preserve"> </w:t>
      </w:r>
      <w:r w:rsidRPr="00242C7F">
        <w:rPr>
          <w:rFonts w:ascii="Times New Roman" w:hAnsi="Times New Roman"/>
          <w:sz w:val="24"/>
          <w:szCs w:val="24"/>
          <w:lang w:eastAsia="ar-SA"/>
        </w:rPr>
        <w:t>o elektronicznym fakturowaniu w zamówieniach publicznych, koncesjach na roboty budowlane lub usługi oraz partnerstwie publiczno-prywatnym</w:t>
      </w:r>
      <w:r>
        <w:rPr>
          <w:rFonts w:ascii="Times New Roman" w:hAnsi="Times New Roman"/>
          <w:sz w:val="24"/>
          <w:szCs w:val="24"/>
          <w:lang w:eastAsia="ar-SA"/>
        </w:rPr>
        <w:t xml:space="preserve"> (Dz. U. z 2018 r., poz. 2191)</w:t>
      </w:r>
      <w:r w:rsidRPr="00242C7F">
        <w:rPr>
          <w:rFonts w:ascii="Times New Roman" w:hAnsi="Times New Roman"/>
          <w:sz w:val="24"/>
          <w:szCs w:val="24"/>
          <w:lang w:eastAsia="ar-SA"/>
        </w:rPr>
        <w:t>.</w:t>
      </w:r>
      <w:r w:rsidRPr="00FD2254">
        <w:rPr>
          <w:rFonts w:ascii="Times New Roman" w:hAnsi="Times New Roman"/>
          <w:sz w:val="24"/>
          <w:szCs w:val="24"/>
          <w:lang w:eastAsia="ar-SA"/>
        </w:rPr>
        <w:t xml:space="preserve"> Jed</w:t>
      </w:r>
      <w:r>
        <w:rPr>
          <w:rFonts w:ascii="Times New Roman" w:hAnsi="Times New Roman"/>
          <w:sz w:val="24"/>
          <w:szCs w:val="24"/>
          <w:lang w:eastAsia="ar-SA"/>
        </w:rPr>
        <w:t>n</w:t>
      </w:r>
      <w:r w:rsidRPr="00FD2254">
        <w:rPr>
          <w:rFonts w:ascii="Times New Roman" w:hAnsi="Times New Roman"/>
          <w:sz w:val="24"/>
          <w:szCs w:val="24"/>
          <w:lang w:eastAsia="ar-SA"/>
        </w:rPr>
        <w:t>ocześnie Zamawiający nie dopuszcza wysyłania i odbierania za pośrednictwem platformy innych ustrukturyzowanych dokumentów elektronicznych z wyjątkiem faktur korygujących</w:t>
      </w:r>
      <w:r>
        <w:rPr>
          <w:rFonts w:ascii="Times New Roman" w:hAnsi="Times New Roman"/>
          <w:sz w:val="24"/>
          <w:szCs w:val="24"/>
          <w:lang w:eastAsia="ar-SA"/>
        </w:rPr>
        <w:t>.</w:t>
      </w:r>
    </w:p>
    <w:p w:rsidR="00A3529E" w:rsidRDefault="00A3529E" w:rsidP="005A762A">
      <w:pPr>
        <w:numPr>
          <w:ilvl w:val="0"/>
          <w:numId w:val="57"/>
          <w:numberingChange w:id="247" w:author="Unknown" w:date="2019-11-20T13:25:00Z" w:original="%1:6: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Płatności na rzecz Wykonawcy mogą zostać pomniejszone o naliczone kary umowne, jeżeli taka forma zapłaty kary umownej zostanie wybrana przez Zamawiającego, </w:t>
      </w:r>
      <w:r w:rsidRPr="00813E2D">
        <w:rPr>
          <w:rFonts w:ascii="Times New Roman" w:hAnsi="Times New Roman"/>
          <w:sz w:val="24"/>
          <w:szCs w:val="24"/>
        </w:rPr>
        <w:t xml:space="preserve">zgodnie z </w:t>
      </w:r>
      <w:r w:rsidRPr="00813E2D">
        <w:rPr>
          <w:rFonts w:ascii="Times New Roman" w:hAnsi="Times New Roman"/>
          <w:sz w:val="24"/>
          <w:szCs w:val="24"/>
          <w:lang w:eastAsia="ar-SA"/>
        </w:rPr>
        <w:t xml:space="preserve">§ </w:t>
      </w:r>
      <w:r>
        <w:rPr>
          <w:rFonts w:ascii="Times New Roman" w:hAnsi="Times New Roman"/>
          <w:sz w:val="24"/>
          <w:szCs w:val="24"/>
          <w:lang w:eastAsia="ar-SA"/>
        </w:rPr>
        <w:t>8</w:t>
      </w:r>
      <w:r w:rsidRPr="00813E2D">
        <w:rPr>
          <w:rFonts w:ascii="Times New Roman" w:hAnsi="Times New Roman"/>
          <w:sz w:val="24"/>
          <w:szCs w:val="24"/>
          <w:lang w:eastAsia="ar-SA"/>
        </w:rPr>
        <w:t xml:space="preserve"> ust. 3</w:t>
      </w:r>
      <w:r>
        <w:rPr>
          <w:rFonts w:ascii="Times New Roman" w:hAnsi="Times New Roman"/>
          <w:sz w:val="24"/>
          <w:szCs w:val="24"/>
          <w:lang w:eastAsia="ar-SA"/>
        </w:rPr>
        <w:t xml:space="preserve">, </w:t>
      </w:r>
      <w:r>
        <w:rPr>
          <w:rFonts w:ascii="Times New Roman" w:hAnsi="Times New Roman"/>
          <w:sz w:val="24"/>
          <w:szCs w:val="24"/>
          <w:lang w:eastAsia="ar-SA"/>
        </w:rPr>
        <w:br/>
        <w:t>pod warunkiem wymagalności obu wierzytelności</w:t>
      </w:r>
      <w:r w:rsidRPr="00813E2D">
        <w:rPr>
          <w:rFonts w:ascii="Times New Roman" w:hAnsi="Times New Roman"/>
          <w:sz w:val="24"/>
          <w:szCs w:val="24"/>
          <w:lang w:eastAsia="ar-SA"/>
        </w:rPr>
        <w:t>.</w:t>
      </w:r>
    </w:p>
    <w:p w:rsidR="00A3529E" w:rsidRDefault="00A3529E" w:rsidP="00BE52CD">
      <w:pPr>
        <w:suppressAutoHyphens/>
        <w:spacing w:after="0" w:line="240" w:lineRule="auto"/>
        <w:rPr>
          <w:rFonts w:ascii="Times New Roman" w:hAnsi="Times New Roman"/>
          <w:b/>
          <w:sz w:val="24"/>
          <w:szCs w:val="24"/>
        </w:rPr>
      </w:pPr>
    </w:p>
    <w:p w:rsidR="00A3529E" w:rsidRPr="00F53264" w:rsidRDefault="00A3529E"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 6</w:t>
      </w:r>
    </w:p>
    <w:p w:rsidR="00A3529E" w:rsidRPr="00F53264" w:rsidRDefault="00A3529E"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PODWYKONAWSTWO</w:t>
      </w:r>
    </w:p>
    <w:p w:rsidR="00A3529E" w:rsidRDefault="00A3529E" w:rsidP="00EF3668">
      <w:pPr>
        <w:numPr>
          <w:ilvl w:val="0"/>
          <w:numId w:val="63"/>
          <w:numberingChange w:id="248" w:author="Unknown" w:date="2019-11-20T13:25:00Z" w:original="%1:1: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Wykonawca może powierzyć wykonanie części działań realizowanych w ramach umowy podwykonawcy, w zakresie określonym w Ofercie oraz firmom podwykonawców określonym </w:t>
      </w:r>
      <w:r w:rsidRPr="00847034">
        <w:rPr>
          <w:rFonts w:ascii="Times New Roman" w:hAnsi="Times New Roman"/>
          <w:sz w:val="24"/>
          <w:szCs w:val="24"/>
        </w:rPr>
        <w:br/>
        <w:t>w Ofercie.</w:t>
      </w:r>
    </w:p>
    <w:p w:rsidR="00A3529E" w:rsidRDefault="00A3529E" w:rsidP="00EF3668">
      <w:pPr>
        <w:numPr>
          <w:ilvl w:val="0"/>
          <w:numId w:val="63"/>
          <w:numberingChange w:id="249" w:author="Unknown" w:date="2019-11-20T13:25:00Z" w:original="%1:2: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A3529E" w:rsidRDefault="00A3529E" w:rsidP="00EF3668">
      <w:pPr>
        <w:numPr>
          <w:ilvl w:val="0"/>
          <w:numId w:val="63"/>
          <w:numberingChange w:id="250" w:author="Unknown" w:date="2019-11-20T13:25:00Z" w:original="%1:3: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Za działania lub zaniechania podwykonawców Wykonawca ponosi odpowiedzialność na zasadzie ryzyka.</w:t>
      </w:r>
    </w:p>
    <w:p w:rsidR="00A3529E" w:rsidRDefault="00A3529E" w:rsidP="00EF3668">
      <w:pPr>
        <w:numPr>
          <w:ilvl w:val="0"/>
          <w:numId w:val="63"/>
          <w:numberingChange w:id="251" w:author="Unknown" w:date="2019-11-20T13:25:00Z" w:original="%1:4: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 razie naruszenia przez Wykonawcę postanow</w:t>
      </w:r>
      <w:r>
        <w:rPr>
          <w:rFonts w:ascii="Times New Roman" w:hAnsi="Times New Roman"/>
          <w:sz w:val="24"/>
          <w:szCs w:val="24"/>
        </w:rPr>
        <w:t>ień ust. 1-2, Zamawiający może w terminie obowiązywania umowy wskazanym w § 2 ust 1 umowy odstąpić od umowy</w:t>
      </w:r>
      <w:r w:rsidRPr="00847034">
        <w:rPr>
          <w:rFonts w:ascii="Times New Roman" w:hAnsi="Times New Roman"/>
          <w:sz w:val="24"/>
          <w:szCs w:val="24"/>
        </w:rPr>
        <w:t xml:space="preserve"> ze skutkiem natychmiastowym na </w:t>
      </w:r>
      <w:r w:rsidRPr="00BE52CD">
        <w:rPr>
          <w:rFonts w:ascii="Times New Roman" w:hAnsi="Times New Roman"/>
          <w:sz w:val="24"/>
          <w:szCs w:val="24"/>
        </w:rPr>
        <w:t>podstawie § 8 ust. 7 pkt 1)</w:t>
      </w:r>
      <w:r w:rsidRPr="00847034">
        <w:rPr>
          <w:rFonts w:ascii="Times New Roman" w:hAnsi="Times New Roman"/>
          <w:sz w:val="24"/>
          <w:szCs w:val="24"/>
        </w:rPr>
        <w:t xml:space="preserve"> niezależnie od prawa odmowy wypłaty wynagrodzenia za usługi świadczone przez podwykonawców w innym zakresie niż wskazany w Ofercie lub przez inne firmy podwykonawców niż wskazane w Ofercie.</w:t>
      </w:r>
    </w:p>
    <w:p w:rsidR="00A3529E" w:rsidRDefault="00A3529E" w:rsidP="00EF3668">
      <w:pPr>
        <w:numPr>
          <w:ilvl w:val="0"/>
          <w:numId w:val="63"/>
          <w:numberingChange w:id="252" w:author="Unknown" w:date="2019-11-20T13:25:00Z" w:original="%1:5: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Jeżeli powierzenie podwykonawcy wykonania części zamówienia na usługi następuje w trakcie jego realizacji, Wykonawca na żądanie Zamawiającego przedstawia oświadczenie, o którym mowa </w:t>
      </w:r>
      <w:r w:rsidRPr="00847034">
        <w:rPr>
          <w:rFonts w:ascii="Times New Roman" w:hAnsi="Times New Roman"/>
          <w:sz w:val="24"/>
          <w:szCs w:val="24"/>
        </w:rPr>
        <w:br/>
        <w:t>w art. 25a ust. 1 ustawy Pzp, lub oświadczenia lub dokumenty potwierdzające brak podstaw wykluczenia wobec tego podwykonawcy. Zapisy stosuje się także wobec dalszych podwykonawców.</w:t>
      </w:r>
    </w:p>
    <w:p w:rsidR="00A3529E" w:rsidRDefault="00A3529E" w:rsidP="00EF3668">
      <w:pPr>
        <w:numPr>
          <w:ilvl w:val="0"/>
          <w:numId w:val="63"/>
          <w:numberingChange w:id="253" w:author="Unknown" w:date="2019-11-20T13:25:00Z" w:original="%1:6: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3529E" w:rsidRDefault="00A3529E" w:rsidP="00EF3668">
      <w:pPr>
        <w:numPr>
          <w:ilvl w:val="0"/>
          <w:numId w:val="63"/>
          <w:numberingChange w:id="254" w:author="Unknown" w:date="2019-11-20T13:25:00Z" w:original="%1:7: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Powierzenie wykonania części zamówienia podwykonawcom nie zwalnia Wykonawcy </w:t>
      </w:r>
      <w:r w:rsidRPr="00847034">
        <w:rPr>
          <w:rFonts w:ascii="Times New Roman" w:hAnsi="Times New Roman"/>
          <w:sz w:val="24"/>
          <w:szCs w:val="24"/>
        </w:rPr>
        <w:br/>
        <w:t>z odpowiedzialności za należyte wykonanie tego zamówienia.</w:t>
      </w:r>
    </w:p>
    <w:p w:rsidR="00A3529E" w:rsidRDefault="00A3529E" w:rsidP="00EC2F04">
      <w:pPr>
        <w:spacing w:after="0" w:line="240" w:lineRule="auto"/>
        <w:rPr>
          <w:rFonts w:ascii="Times New Roman" w:hAnsi="Times New Roman"/>
          <w:b/>
          <w:bCs/>
          <w:sz w:val="24"/>
          <w:szCs w:val="24"/>
        </w:rPr>
      </w:pPr>
    </w:p>
    <w:p w:rsidR="00A3529E" w:rsidRPr="00F53264" w:rsidRDefault="00A3529E" w:rsidP="00EC2F04">
      <w:pPr>
        <w:spacing w:after="0" w:line="240" w:lineRule="auto"/>
        <w:jc w:val="center"/>
        <w:rPr>
          <w:rFonts w:ascii="Times New Roman" w:hAnsi="Times New Roman"/>
          <w:b/>
          <w:bCs/>
          <w:sz w:val="24"/>
          <w:szCs w:val="24"/>
        </w:rPr>
      </w:pPr>
      <w:r w:rsidRPr="00F53264">
        <w:rPr>
          <w:rFonts w:ascii="Times New Roman" w:hAnsi="Times New Roman"/>
          <w:b/>
          <w:bCs/>
          <w:sz w:val="24"/>
          <w:szCs w:val="24"/>
        </w:rPr>
        <w:t>§ 7</w:t>
      </w:r>
    </w:p>
    <w:p w:rsidR="00A3529E" w:rsidRPr="00F53264" w:rsidRDefault="00A3529E"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PERSONEL WYKONAWCY</w:t>
      </w:r>
    </w:p>
    <w:p w:rsidR="00A3529E" w:rsidRDefault="00A3529E" w:rsidP="005A762A">
      <w:pPr>
        <w:numPr>
          <w:ilvl w:val="3"/>
          <w:numId w:val="43"/>
          <w:numberingChange w:id="255" w:author="Unknown" w:date="2019-11-20T13:25:00Z" w:original="%4:1:0:."/>
        </w:numPr>
        <w:tabs>
          <w:tab w:val="clear" w:pos="2880"/>
          <w:tab w:val="num" w:pos="360"/>
        </w:tabs>
        <w:spacing w:after="0" w:line="240" w:lineRule="auto"/>
        <w:ind w:left="360"/>
        <w:jc w:val="both"/>
        <w:rPr>
          <w:rFonts w:ascii="Times New Roman" w:hAnsi="Times New Roman"/>
          <w:sz w:val="24"/>
          <w:szCs w:val="24"/>
        </w:rPr>
      </w:pPr>
      <w:r w:rsidRPr="00CD131F">
        <w:rPr>
          <w:rFonts w:ascii="Times New Roman" w:hAnsi="Times New Roman"/>
          <w:sz w:val="24"/>
          <w:szCs w:val="24"/>
        </w:rPr>
        <w:t>Wykonawca zapewni niezbędny personel oraz narzędzia dla właściwego i terminowego wykonania umowy.</w:t>
      </w:r>
    </w:p>
    <w:p w:rsidR="00A3529E" w:rsidRDefault="00A3529E" w:rsidP="005A762A">
      <w:pPr>
        <w:numPr>
          <w:ilvl w:val="3"/>
          <w:numId w:val="43"/>
          <w:numberingChange w:id="256" w:author="Unknown" w:date="2019-11-20T13:25:00Z" w:original="%4:2:0:."/>
        </w:numPr>
        <w:tabs>
          <w:tab w:val="clear" w:pos="2880"/>
          <w:tab w:val="num" w:pos="360"/>
        </w:tabs>
        <w:spacing w:after="0" w:line="240" w:lineRule="auto"/>
        <w:ind w:left="360"/>
        <w:jc w:val="both"/>
        <w:rPr>
          <w:rFonts w:ascii="Times New Roman" w:hAnsi="Times New Roman"/>
          <w:b/>
          <w:sz w:val="24"/>
          <w:szCs w:val="24"/>
        </w:rPr>
      </w:pPr>
      <w:r w:rsidRPr="00CD131F">
        <w:rPr>
          <w:rFonts w:ascii="Times New Roman" w:hAnsi="Times New Roman"/>
          <w:sz w:val="24"/>
          <w:szCs w:val="24"/>
        </w:rPr>
        <w:t>Wykonawca ponosi całkowitą odpowiedzialność za nadzór nad personelem</w:t>
      </w:r>
      <w:r>
        <w:rPr>
          <w:rFonts w:ascii="Times New Roman" w:hAnsi="Times New Roman"/>
          <w:sz w:val="24"/>
          <w:szCs w:val="24"/>
        </w:rPr>
        <w:t xml:space="preserve">, o którym mowa </w:t>
      </w:r>
      <w:r>
        <w:rPr>
          <w:rFonts w:ascii="Times New Roman" w:hAnsi="Times New Roman"/>
          <w:sz w:val="24"/>
          <w:szCs w:val="24"/>
        </w:rPr>
        <w:br/>
        <w:t>w ust. 1.</w:t>
      </w:r>
      <w:r w:rsidRPr="00CD131F">
        <w:rPr>
          <w:rFonts w:ascii="Times New Roman" w:hAnsi="Times New Roman"/>
          <w:sz w:val="24"/>
          <w:szCs w:val="24"/>
        </w:rPr>
        <w:t xml:space="preserve"> </w:t>
      </w:r>
    </w:p>
    <w:p w:rsidR="00A3529E" w:rsidRDefault="00A3529E" w:rsidP="00BF2409">
      <w:pPr>
        <w:spacing w:after="0" w:line="240" w:lineRule="auto"/>
        <w:rPr>
          <w:rFonts w:ascii="Times New Roman" w:hAnsi="Times New Roman"/>
          <w:b/>
          <w:sz w:val="24"/>
          <w:szCs w:val="24"/>
        </w:rPr>
      </w:pPr>
    </w:p>
    <w:p w:rsidR="00A3529E" w:rsidRPr="00F53264" w:rsidRDefault="00A3529E"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8</w:t>
      </w:r>
    </w:p>
    <w:p w:rsidR="00A3529E" w:rsidRPr="00F53264" w:rsidRDefault="00A3529E"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xml:space="preserve">KARY UMOWNE I </w:t>
      </w:r>
      <w:r>
        <w:rPr>
          <w:rFonts w:ascii="Times New Roman" w:hAnsi="Times New Roman"/>
          <w:b/>
          <w:sz w:val="24"/>
          <w:szCs w:val="24"/>
        </w:rPr>
        <w:t>ODSTĄPIENIE</w:t>
      </w:r>
      <w:r w:rsidRPr="00F53264">
        <w:rPr>
          <w:rFonts w:ascii="Times New Roman" w:hAnsi="Times New Roman"/>
          <w:b/>
          <w:sz w:val="24"/>
          <w:szCs w:val="24"/>
        </w:rPr>
        <w:t xml:space="preserve"> </w:t>
      </w:r>
      <w:r>
        <w:rPr>
          <w:rFonts w:ascii="Times New Roman" w:hAnsi="Times New Roman"/>
          <w:b/>
          <w:sz w:val="24"/>
          <w:szCs w:val="24"/>
        </w:rPr>
        <w:t xml:space="preserve">OD </w:t>
      </w:r>
      <w:r w:rsidRPr="00F53264">
        <w:rPr>
          <w:rFonts w:ascii="Times New Roman" w:hAnsi="Times New Roman"/>
          <w:b/>
          <w:sz w:val="24"/>
          <w:szCs w:val="24"/>
        </w:rPr>
        <w:t>UMOWY</w:t>
      </w:r>
    </w:p>
    <w:p w:rsidR="00A3529E" w:rsidRDefault="00A3529E" w:rsidP="00EC2F04">
      <w:pPr>
        <w:numPr>
          <w:ilvl w:val="0"/>
          <w:numId w:val="32"/>
          <w:numberingChange w:id="257" w:author="Unknown" w:date="2019-11-20T13:25:00Z" w:original="%1:1:0:."/>
        </w:numPr>
        <w:tabs>
          <w:tab w:val="left" w:pos="426"/>
        </w:tabs>
        <w:suppressAutoHyphens/>
        <w:spacing w:after="0" w:line="240" w:lineRule="auto"/>
        <w:ind w:right="74" w:hanging="357"/>
        <w:jc w:val="both"/>
        <w:rPr>
          <w:rFonts w:ascii="Times New Roman" w:hAnsi="Times New Roman"/>
          <w:sz w:val="24"/>
          <w:szCs w:val="24"/>
        </w:rPr>
      </w:pPr>
      <w:r w:rsidRPr="00F53264">
        <w:rPr>
          <w:rFonts w:ascii="Times New Roman" w:hAnsi="Times New Roman"/>
          <w:sz w:val="24"/>
          <w:szCs w:val="24"/>
        </w:rPr>
        <w:t>Strony ustalają odpowiedzialność Wykonawcy za niewykonanie lub nienależyte wykonanie umowy w formie kar umownych w następujących przypadkach i wysokościach:</w:t>
      </w:r>
    </w:p>
    <w:p w:rsidR="00A3529E" w:rsidRPr="00BE52CD" w:rsidRDefault="00A3529E" w:rsidP="00EC2F04">
      <w:pPr>
        <w:numPr>
          <w:ilvl w:val="1"/>
          <w:numId w:val="32"/>
          <w:numberingChange w:id="258" w:author="Unknown" w:date="2019-11-20T13:25:00Z" w:original="%2:1:0:)"/>
        </w:numPr>
        <w:suppressAutoHyphens/>
        <w:spacing w:after="0" w:line="240" w:lineRule="auto"/>
        <w:ind w:right="74" w:hanging="357"/>
        <w:jc w:val="both"/>
        <w:rPr>
          <w:rFonts w:ascii="Times New Roman" w:hAnsi="Times New Roman"/>
          <w:sz w:val="24"/>
          <w:szCs w:val="24"/>
        </w:rPr>
      </w:pPr>
      <w:r w:rsidRPr="003D367A">
        <w:rPr>
          <w:rFonts w:ascii="Times New Roman" w:hAnsi="Times New Roman"/>
          <w:sz w:val="24"/>
          <w:szCs w:val="24"/>
        </w:rPr>
        <w:t xml:space="preserve">za opóźnienie w dostarczeniu przedmiotu </w:t>
      </w:r>
      <w:r>
        <w:rPr>
          <w:rFonts w:ascii="Times New Roman" w:hAnsi="Times New Roman"/>
          <w:sz w:val="24"/>
          <w:szCs w:val="24"/>
        </w:rPr>
        <w:t xml:space="preserve">umowy, o którym mowa w § 2 ust. 1 </w:t>
      </w:r>
      <w:r w:rsidRPr="003D367A">
        <w:rPr>
          <w:rFonts w:ascii="Times New Roman" w:hAnsi="Times New Roman"/>
          <w:sz w:val="24"/>
          <w:szCs w:val="24"/>
        </w:rPr>
        <w:t xml:space="preserve">ponad termin dostawy </w:t>
      </w:r>
      <w:r>
        <w:rPr>
          <w:rFonts w:ascii="Times New Roman" w:hAnsi="Times New Roman"/>
          <w:sz w:val="24"/>
          <w:szCs w:val="24"/>
        </w:rPr>
        <w:t xml:space="preserve">tego </w:t>
      </w:r>
      <w:r w:rsidRPr="003D367A">
        <w:rPr>
          <w:rFonts w:ascii="Times New Roman" w:hAnsi="Times New Roman"/>
          <w:sz w:val="24"/>
          <w:szCs w:val="24"/>
        </w:rPr>
        <w:t xml:space="preserve">zamówienia określony w § 2 ust. 1, w wysokości 0,2% wartości całkowitego wynagrodzenia </w:t>
      </w:r>
      <w:r>
        <w:rPr>
          <w:rFonts w:ascii="Times New Roman" w:hAnsi="Times New Roman"/>
          <w:sz w:val="24"/>
          <w:szCs w:val="24"/>
        </w:rPr>
        <w:t>netto tego</w:t>
      </w:r>
      <w:r w:rsidRPr="00B632E4">
        <w:rPr>
          <w:rFonts w:ascii="Times New Roman" w:hAnsi="Times New Roman"/>
          <w:sz w:val="24"/>
          <w:szCs w:val="24"/>
        </w:rPr>
        <w:t xml:space="preserve"> zamówienia</w:t>
      </w:r>
      <w:r>
        <w:rPr>
          <w:rFonts w:ascii="Times New Roman" w:hAnsi="Times New Roman"/>
          <w:sz w:val="24"/>
          <w:szCs w:val="24"/>
        </w:rPr>
        <w:t xml:space="preserve"> (</w:t>
      </w:r>
      <w:r w:rsidRPr="00CC325E">
        <w:rPr>
          <w:rFonts w:ascii="Times New Roman" w:hAnsi="Times New Roman"/>
          <w:i/>
          <w:sz w:val="24"/>
          <w:szCs w:val="24"/>
        </w:rPr>
        <w:t>dotkniętego opóźnieniem</w:t>
      </w:r>
      <w:r>
        <w:rPr>
          <w:rFonts w:ascii="Times New Roman" w:hAnsi="Times New Roman"/>
          <w:sz w:val="24"/>
          <w:szCs w:val="24"/>
        </w:rPr>
        <w:t>)</w:t>
      </w:r>
      <w:r w:rsidRPr="00B632E4">
        <w:rPr>
          <w:rFonts w:ascii="Times New Roman" w:hAnsi="Times New Roman"/>
          <w:sz w:val="24"/>
          <w:szCs w:val="24"/>
        </w:rPr>
        <w:t xml:space="preserve"> </w:t>
      </w:r>
      <w:r>
        <w:rPr>
          <w:rFonts w:ascii="Times New Roman" w:hAnsi="Times New Roman"/>
          <w:sz w:val="24"/>
          <w:szCs w:val="24"/>
        </w:rPr>
        <w:t>z</w:t>
      </w:r>
      <w:r w:rsidRPr="003D367A">
        <w:rPr>
          <w:rFonts w:ascii="Times New Roman" w:hAnsi="Times New Roman"/>
          <w:sz w:val="24"/>
          <w:szCs w:val="24"/>
        </w:rPr>
        <w:t>a każdy dzień opóźnienia (</w:t>
      </w:r>
      <w:r w:rsidRPr="003D367A">
        <w:rPr>
          <w:rFonts w:ascii="Times New Roman" w:hAnsi="Times New Roman"/>
          <w:i/>
          <w:sz w:val="24"/>
          <w:szCs w:val="24"/>
        </w:rPr>
        <w:t xml:space="preserve">kara umowna naliczana będzie </w:t>
      </w:r>
      <w:r>
        <w:rPr>
          <w:rFonts w:ascii="Times New Roman" w:hAnsi="Times New Roman"/>
          <w:i/>
          <w:sz w:val="24"/>
          <w:szCs w:val="24"/>
        </w:rPr>
        <w:t xml:space="preserve">do </w:t>
      </w:r>
      <w:r w:rsidRPr="005317B8">
        <w:rPr>
          <w:rFonts w:ascii="Times New Roman" w:hAnsi="Times New Roman"/>
          <w:i/>
          <w:sz w:val="24"/>
          <w:szCs w:val="24"/>
        </w:rPr>
        <w:t xml:space="preserve">10% </w:t>
      </w:r>
      <w:r>
        <w:rPr>
          <w:rFonts w:ascii="Times New Roman" w:hAnsi="Times New Roman"/>
          <w:i/>
          <w:sz w:val="24"/>
          <w:szCs w:val="24"/>
        </w:rPr>
        <w:t>całkowitego wynagrodzenia netto</w:t>
      </w:r>
      <w:r w:rsidRPr="005317B8">
        <w:rPr>
          <w:rFonts w:ascii="Times New Roman" w:hAnsi="Times New Roman"/>
          <w:i/>
          <w:sz w:val="24"/>
          <w:szCs w:val="24"/>
        </w:rPr>
        <w:t xml:space="preserve"> zamówienia objętego opóźnieniem</w:t>
      </w:r>
      <w:r w:rsidRPr="005317B8">
        <w:rPr>
          <w:rFonts w:ascii="Times New Roman" w:hAnsi="Times New Roman"/>
          <w:sz w:val="24"/>
          <w:szCs w:val="24"/>
        </w:rPr>
        <w:t>)</w:t>
      </w:r>
      <w:r w:rsidRPr="005317B8">
        <w:rPr>
          <w:rFonts w:ascii="Times New Roman" w:hAnsi="Times New Roman"/>
          <w:i/>
          <w:sz w:val="16"/>
          <w:szCs w:val="16"/>
        </w:rPr>
        <w:t>;</w:t>
      </w:r>
    </w:p>
    <w:p w:rsidR="00A3529E" w:rsidRDefault="00A3529E" w:rsidP="0089575B">
      <w:pPr>
        <w:numPr>
          <w:ilvl w:val="1"/>
          <w:numId w:val="32"/>
          <w:numberingChange w:id="259" w:author="Unknown" w:date="2019-11-20T13:25:00Z" w:original="%2:2:0:)"/>
        </w:numPr>
        <w:suppressAutoHyphens/>
        <w:spacing w:after="0" w:line="240" w:lineRule="auto"/>
        <w:ind w:right="74" w:hanging="357"/>
        <w:jc w:val="both"/>
        <w:rPr>
          <w:rFonts w:ascii="Times New Roman" w:hAnsi="Times New Roman"/>
          <w:sz w:val="24"/>
          <w:szCs w:val="24"/>
        </w:rPr>
      </w:pPr>
      <w:bookmarkStart w:id="260" w:name="_Hlk2227071"/>
      <w:r w:rsidRPr="005317B8">
        <w:rPr>
          <w:rFonts w:ascii="Times New Roman" w:hAnsi="Times New Roman"/>
          <w:sz w:val="24"/>
          <w:szCs w:val="24"/>
        </w:rPr>
        <w:t>za opóźnienie w stosunku do termin</w:t>
      </w:r>
      <w:r>
        <w:rPr>
          <w:rFonts w:ascii="Times New Roman" w:hAnsi="Times New Roman"/>
          <w:sz w:val="24"/>
          <w:szCs w:val="24"/>
        </w:rPr>
        <w:t>u</w:t>
      </w:r>
      <w:r w:rsidRPr="005317B8">
        <w:rPr>
          <w:rFonts w:ascii="Times New Roman" w:hAnsi="Times New Roman"/>
          <w:sz w:val="24"/>
          <w:szCs w:val="24"/>
        </w:rPr>
        <w:t xml:space="preserve"> określon</w:t>
      </w:r>
      <w:r>
        <w:rPr>
          <w:rFonts w:ascii="Times New Roman" w:hAnsi="Times New Roman"/>
          <w:sz w:val="24"/>
          <w:szCs w:val="24"/>
        </w:rPr>
        <w:t>ego</w:t>
      </w:r>
      <w:r w:rsidRPr="005317B8">
        <w:rPr>
          <w:rFonts w:ascii="Times New Roman" w:hAnsi="Times New Roman"/>
          <w:sz w:val="24"/>
          <w:szCs w:val="24"/>
        </w:rPr>
        <w:t xml:space="preserve"> w</w:t>
      </w:r>
      <w:r>
        <w:rPr>
          <w:rFonts w:ascii="Times New Roman" w:hAnsi="Times New Roman"/>
          <w:sz w:val="24"/>
          <w:szCs w:val="24"/>
        </w:rPr>
        <w:t xml:space="preserve"> § 2 ust. 3 </w:t>
      </w:r>
      <w:r w:rsidRPr="00BA3F7A">
        <w:rPr>
          <w:rFonts w:ascii="Times New Roman" w:hAnsi="Times New Roman"/>
          <w:sz w:val="24"/>
          <w:szCs w:val="24"/>
        </w:rPr>
        <w:t xml:space="preserve">w wysokości 0,2% wartości całkowitego wynagrodzenia </w:t>
      </w:r>
      <w:r>
        <w:rPr>
          <w:rFonts w:ascii="Times New Roman" w:hAnsi="Times New Roman"/>
          <w:sz w:val="24"/>
          <w:szCs w:val="24"/>
        </w:rPr>
        <w:t xml:space="preserve">netto </w:t>
      </w:r>
      <w:r w:rsidRPr="00BA3F7A">
        <w:rPr>
          <w:rFonts w:ascii="Times New Roman" w:hAnsi="Times New Roman"/>
          <w:sz w:val="24"/>
          <w:szCs w:val="24"/>
        </w:rPr>
        <w:t>zamówienia</w:t>
      </w:r>
      <w:r>
        <w:rPr>
          <w:rFonts w:ascii="Times New Roman" w:hAnsi="Times New Roman"/>
          <w:sz w:val="24"/>
          <w:szCs w:val="24"/>
        </w:rPr>
        <w:t>,</w:t>
      </w:r>
      <w:r w:rsidRPr="00BA3F7A">
        <w:rPr>
          <w:rFonts w:ascii="Times New Roman" w:hAnsi="Times New Roman"/>
          <w:sz w:val="24"/>
          <w:szCs w:val="24"/>
        </w:rPr>
        <w:t xml:space="preserve"> w ramach którego dostarczony został przedmiot umowy dotknięty brakiem ilościowym, jakościowym lub niezgodnością lub wadą za każdy dzień opóźnienia</w:t>
      </w:r>
      <w:r>
        <w:rPr>
          <w:rFonts w:ascii="Times New Roman" w:hAnsi="Times New Roman"/>
          <w:sz w:val="24"/>
          <w:szCs w:val="24"/>
        </w:rPr>
        <w:t xml:space="preserve"> – </w:t>
      </w:r>
      <w:r w:rsidRPr="00C23BC0">
        <w:rPr>
          <w:rFonts w:ascii="Times New Roman" w:hAnsi="Times New Roman"/>
          <w:sz w:val="24"/>
          <w:szCs w:val="24"/>
        </w:rPr>
        <w:t xml:space="preserve">kara umowna naliczana będzie maksymalnie do 10% wynagrodzenia </w:t>
      </w:r>
      <w:r>
        <w:rPr>
          <w:rFonts w:ascii="Times New Roman" w:hAnsi="Times New Roman"/>
          <w:sz w:val="24"/>
          <w:szCs w:val="24"/>
        </w:rPr>
        <w:t>netto</w:t>
      </w:r>
      <w:r w:rsidRPr="00C23BC0">
        <w:rPr>
          <w:rFonts w:ascii="Times New Roman" w:hAnsi="Times New Roman"/>
          <w:sz w:val="24"/>
          <w:szCs w:val="24"/>
        </w:rPr>
        <w:t xml:space="preserve"> w ramach którego został dostarczony przedmiot umowy dotknięty </w:t>
      </w:r>
      <w:r w:rsidRPr="001235E9">
        <w:rPr>
          <w:rFonts w:ascii="Times New Roman" w:hAnsi="Times New Roman"/>
          <w:sz w:val="24"/>
          <w:szCs w:val="24"/>
        </w:rPr>
        <w:t>brakiem ilościowym, jakościowym lub niezgodnością lub wadą</w:t>
      </w:r>
      <w:r>
        <w:rPr>
          <w:rFonts w:ascii="Times New Roman" w:hAnsi="Times New Roman"/>
          <w:sz w:val="24"/>
          <w:szCs w:val="24"/>
        </w:rPr>
        <w:t>, itp.;</w:t>
      </w:r>
    </w:p>
    <w:bookmarkEnd w:id="260"/>
    <w:p w:rsidR="00A3529E" w:rsidRDefault="00A3529E" w:rsidP="00EC2F04">
      <w:pPr>
        <w:numPr>
          <w:ilvl w:val="1"/>
          <w:numId w:val="32"/>
          <w:numberingChange w:id="261" w:author="Unknown" w:date="2019-11-20T13:25:00Z" w:original="%2:3:0:)"/>
        </w:numPr>
        <w:suppressAutoHyphens/>
        <w:spacing w:after="0" w:line="240" w:lineRule="auto"/>
        <w:ind w:right="72"/>
        <w:jc w:val="both"/>
        <w:rPr>
          <w:rFonts w:ascii="Times New Roman" w:hAnsi="Times New Roman"/>
          <w:i/>
          <w:sz w:val="16"/>
          <w:szCs w:val="16"/>
        </w:rPr>
      </w:pPr>
      <w:r w:rsidRPr="00847034">
        <w:rPr>
          <w:rFonts w:ascii="Times New Roman" w:hAnsi="Times New Roman"/>
          <w:sz w:val="24"/>
          <w:szCs w:val="24"/>
        </w:rPr>
        <w:t xml:space="preserve">za </w:t>
      </w:r>
      <w:r>
        <w:rPr>
          <w:rFonts w:ascii="Times New Roman" w:hAnsi="Times New Roman"/>
          <w:sz w:val="24"/>
          <w:szCs w:val="24"/>
        </w:rPr>
        <w:t>odstąpienie przez Zamawiającego lub Wykonawcę od umowy</w:t>
      </w:r>
      <w:r w:rsidRPr="00847034">
        <w:rPr>
          <w:rFonts w:ascii="Times New Roman" w:hAnsi="Times New Roman"/>
          <w:sz w:val="24"/>
          <w:szCs w:val="24"/>
        </w:rPr>
        <w:t xml:space="preserve"> z przyczyn, za które ponosi odpowiedzialność Wykonawca</w:t>
      </w:r>
      <w:r>
        <w:rPr>
          <w:rFonts w:ascii="Times New Roman" w:hAnsi="Times New Roman"/>
          <w:sz w:val="24"/>
          <w:szCs w:val="24"/>
        </w:rPr>
        <w:t xml:space="preserve"> - </w:t>
      </w:r>
      <w:r w:rsidRPr="00847034">
        <w:rPr>
          <w:rFonts w:ascii="Times New Roman" w:hAnsi="Times New Roman"/>
          <w:sz w:val="24"/>
          <w:szCs w:val="24"/>
        </w:rPr>
        <w:t>w wysokości 20 % z całkowitego</w:t>
      </w:r>
      <w:r>
        <w:rPr>
          <w:rFonts w:ascii="Times New Roman" w:hAnsi="Times New Roman"/>
          <w:sz w:val="24"/>
          <w:szCs w:val="24"/>
        </w:rPr>
        <w:t xml:space="preserve"> wynagrodzenia netto </w:t>
      </w:r>
      <w:r w:rsidRPr="00847034">
        <w:rPr>
          <w:rFonts w:ascii="Times New Roman" w:hAnsi="Times New Roman"/>
          <w:sz w:val="24"/>
          <w:szCs w:val="24"/>
        </w:rPr>
        <w:t xml:space="preserve">pozostającego do zapłaty za niezrealizowaną w wyniku </w:t>
      </w:r>
      <w:r>
        <w:rPr>
          <w:rFonts w:ascii="Times New Roman" w:hAnsi="Times New Roman"/>
          <w:sz w:val="24"/>
          <w:szCs w:val="24"/>
        </w:rPr>
        <w:t>odstąpienia (rozwiązania)</w:t>
      </w:r>
      <w:r w:rsidRPr="00847034">
        <w:rPr>
          <w:rFonts w:ascii="Times New Roman" w:hAnsi="Times New Roman"/>
          <w:sz w:val="24"/>
          <w:szCs w:val="24"/>
        </w:rPr>
        <w:t xml:space="preserve"> część umowy</w:t>
      </w:r>
      <w:r>
        <w:rPr>
          <w:rFonts w:ascii="Times New Roman" w:hAnsi="Times New Roman"/>
          <w:i/>
          <w:sz w:val="16"/>
          <w:szCs w:val="16"/>
        </w:rPr>
        <w:t>;</w:t>
      </w:r>
    </w:p>
    <w:p w:rsidR="00A3529E" w:rsidRDefault="00A3529E" w:rsidP="00EC2F04">
      <w:pPr>
        <w:numPr>
          <w:ilvl w:val="1"/>
          <w:numId w:val="32"/>
          <w:numberingChange w:id="262" w:author="Unknown" w:date="2019-11-20T13:25:00Z" w:original="%2:4:0:)"/>
        </w:numPr>
        <w:suppressAutoHyphens/>
        <w:spacing w:after="0" w:line="240" w:lineRule="auto"/>
        <w:ind w:right="72"/>
        <w:jc w:val="both"/>
        <w:rPr>
          <w:rFonts w:ascii="Times New Roman" w:hAnsi="Times New Roman"/>
          <w:i/>
          <w:sz w:val="16"/>
          <w:szCs w:val="16"/>
        </w:rPr>
      </w:pPr>
      <w:r w:rsidRPr="00646068">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t>
      </w:r>
      <w:r>
        <w:rPr>
          <w:rFonts w:ascii="Times New Roman" w:hAnsi="Times New Roman"/>
          <w:sz w:val="24"/>
          <w:szCs w:val="24"/>
        </w:rPr>
        <w:br/>
      </w:r>
      <w:r w:rsidRPr="00646068">
        <w:rPr>
          <w:rFonts w:ascii="Times New Roman" w:hAnsi="Times New Roman"/>
          <w:sz w:val="24"/>
          <w:szCs w:val="24"/>
        </w:rPr>
        <w:t xml:space="preserve">w wysokości </w:t>
      </w:r>
      <w:r>
        <w:rPr>
          <w:rFonts w:ascii="Times New Roman" w:hAnsi="Times New Roman"/>
          <w:sz w:val="24"/>
          <w:szCs w:val="24"/>
        </w:rPr>
        <w:t>1</w:t>
      </w:r>
      <w:r w:rsidRPr="00646068">
        <w:rPr>
          <w:rFonts w:ascii="Times New Roman" w:hAnsi="Times New Roman"/>
          <w:sz w:val="24"/>
          <w:szCs w:val="24"/>
        </w:rPr>
        <w:t xml:space="preserve">000 zł </w:t>
      </w:r>
      <w:r>
        <w:rPr>
          <w:rFonts w:ascii="Times New Roman" w:hAnsi="Times New Roman"/>
          <w:sz w:val="24"/>
          <w:szCs w:val="24"/>
        </w:rPr>
        <w:t>za każdy stwierdzony przypadek</w:t>
      </w:r>
      <w:r w:rsidRPr="00646068">
        <w:rPr>
          <w:rFonts w:ascii="Times New Roman" w:hAnsi="Times New Roman"/>
          <w:sz w:val="24"/>
          <w:szCs w:val="24"/>
        </w:rPr>
        <w:t>.</w:t>
      </w:r>
    </w:p>
    <w:p w:rsidR="00A3529E" w:rsidRDefault="00A3529E" w:rsidP="0089575B">
      <w:pPr>
        <w:numPr>
          <w:ilvl w:val="0"/>
          <w:numId w:val="25"/>
          <w:numberingChange w:id="263" w:author="Unknown" w:date="2019-11-20T13:25:00Z" w:original="%1:2:0:."/>
        </w:numPr>
        <w:tabs>
          <w:tab w:val="clear" w:pos="720"/>
        </w:tabs>
        <w:spacing w:after="0" w:line="240" w:lineRule="auto"/>
        <w:ind w:left="360"/>
        <w:jc w:val="both"/>
        <w:rPr>
          <w:rFonts w:ascii="Times New Roman" w:hAnsi="Times New Roman"/>
          <w:sz w:val="24"/>
          <w:szCs w:val="24"/>
        </w:rPr>
      </w:pPr>
      <w:r w:rsidRPr="00CD131F">
        <w:rPr>
          <w:rFonts w:ascii="Times New Roman" w:hAnsi="Times New Roman"/>
          <w:sz w:val="24"/>
          <w:szCs w:val="24"/>
        </w:rPr>
        <w:t>Kary umowne mogą podlegać łączeniu</w:t>
      </w:r>
      <w:r w:rsidRPr="00512AE5">
        <w:rPr>
          <w:rFonts w:ascii="Times New Roman" w:hAnsi="Times New Roman"/>
          <w:sz w:val="24"/>
          <w:szCs w:val="24"/>
        </w:rPr>
        <w:t xml:space="preserve"> i </w:t>
      </w:r>
      <w:r>
        <w:rPr>
          <w:rFonts w:ascii="Times New Roman" w:hAnsi="Times New Roman"/>
          <w:sz w:val="24"/>
          <w:szCs w:val="24"/>
        </w:rPr>
        <w:t xml:space="preserve">łącznie </w:t>
      </w:r>
      <w:r w:rsidRPr="00512AE5">
        <w:rPr>
          <w:rFonts w:ascii="Times New Roman" w:hAnsi="Times New Roman"/>
          <w:sz w:val="24"/>
          <w:szCs w:val="24"/>
        </w:rPr>
        <w:t>będą naliczane maksymalnie do wysokości całkowitego, łącznego wynagrodzenia umownego</w:t>
      </w:r>
      <w:r>
        <w:rPr>
          <w:rFonts w:ascii="Times New Roman" w:hAnsi="Times New Roman"/>
          <w:sz w:val="24"/>
          <w:szCs w:val="24"/>
        </w:rPr>
        <w:t xml:space="preserve"> określonego w § 5 ust. 2.</w:t>
      </w:r>
    </w:p>
    <w:p w:rsidR="00A3529E" w:rsidRDefault="00A3529E" w:rsidP="0089575B">
      <w:pPr>
        <w:numPr>
          <w:ilvl w:val="0"/>
          <w:numId w:val="25"/>
          <w:numberingChange w:id="264" w:author="Unknown" w:date="2019-11-20T13:25:00Z" w:original="%1:3:0:."/>
        </w:numPr>
        <w:tabs>
          <w:tab w:val="clear" w:pos="720"/>
          <w:tab w:val="num" w:pos="426"/>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Roszczenia z tytułu kar umownych mogą być pokrywane (potrącane) z wynagrodzenia należnego Wykonawcy po upływie terminu, o którym mowa w ust. 4</w:t>
      </w:r>
      <w:r>
        <w:rPr>
          <w:rFonts w:ascii="Times New Roman" w:hAnsi="Times New Roman"/>
          <w:sz w:val="24"/>
          <w:szCs w:val="24"/>
        </w:rPr>
        <w:t>, zgodnie z postanowieniami</w:t>
      </w:r>
      <w:r w:rsidRPr="0033088C">
        <w:rPr>
          <w:rFonts w:ascii="Times New Roman" w:hAnsi="Times New Roman"/>
          <w:sz w:val="24"/>
          <w:szCs w:val="24"/>
        </w:rPr>
        <w:t xml:space="preserve"> </w:t>
      </w:r>
      <w:r w:rsidRPr="00847034">
        <w:rPr>
          <w:rFonts w:ascii="Times New Roman" w:hAnsi="Times New Roman"/>
          <w:sz w:val="24"/>
          <w:szCs w:val="24"/>
        </w:rPr>
        <w:t xml:space="preserve">art. 498 </w:t>
      </w:r>
      <w:r>
        <w:rPr>
          <w:rFonts w:ascii="Times New Roman" w:hAnsi="Times New Roman"/>
          <w:sz w:val="24"/>
          <w:szCs w:val="24"/>
        </w:rPr>
        <w:br/>
      </w:r>
      <w:r w:rsidRPr="00847034">
        <w:rPr>
          <w:rFonts w:ascii="Times New Roman" w:hAnsi="Times New Roman"/>
          <w:sz w:val="24"/>
          <w:szCs w:val="24"/>
        </w:rPr>
        <w:t xml:space="preserve">i 499 Kodeksu cywilnego. </w:t>
      </w:r>
    </w:p>
    <w:p w:rsidR="00A3529E" w:rsidRDefault="00A3529E" w:rsidP="0089575B">
      <w:pPr>
        <w:numPr>
          <w:ilvl w:val="0"/>
          <w:numId w:val="25"/>
          <w:numberingChange w:id="265" w:author="Unknown" w:date="2019-11-20T13:25:00Z" w:original="%1:4:0:."/>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Kary będą płatne w terminie 14 dni od dnia doręczenia Wykonawcy wezwania do zapłaty lub noty obciążeniowej, chyba że w wezwaniu lub nocie zakreślono inny termin.</w:t>
      </w:r>
    </w:p>
    <w:p w:rsidR="00A3529E" w:rsidRDefault="00A3529E" w:rsidP="0089575B">
      <w:pPr>
        <w:numPr>
          <w:ilvl w:val="0"/>
          <w:numId w:val="25"/>
          <w:numberingChange w:id="266" w:author="Unknown" w:date="2019-11-20T13:25:00Z" w:original="%1:5:0:."/>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Zapłata kar umownych nastąpi na rachunek bankowy Zamawiającego.</w:t>
      </w:r>
    </w:p>
    <w:p w:rsidR="00A3529E" w:rsidRDefault="00A3529E" w:rsidP="0089575B">
      <w:pPr>
        <w:numPr>
          <w:ilvl w:val="0"/>
          <w:numId w:val="25"/>
          <w:numberingChange w:id="267" w:author="Unknown" w:date="2019-11-20T13:25:00Z" w:original="%1:6:0:."/>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Zamawiający jest uprawniony do dochodzenia odszkodowania uzupełniającego przewyższającego wysokość zastrzeżonych kar umownych na zasadach ogólnych.</w:t>
      </w:r>
    </w:p>
    <w:p w:rsidR="00A3529E" w:rsidRDefault="00A3529E" w:rsidP="00BE52CD">
      <w:pPr>
        <w:numPr>
          <w:ilvl w:val="0"/>
          <w:numId w:val="25"/>
          <w:numberingChange w:id="268" w:author="Unknown" w:date="2019-11-20T13:25:00Z" w:original="%1:7:0:."/>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 xml:space="preserve">Zamawiający może </w:t>
      </w:r>
      <w:r>
        <w:rPr>
          <w:rFonts w:ascii="Times New Roman" w:hAnsi="Times New Roman"/>
          <w:sz w:val="24"/>
          <w:szCs w:val="24"/>
        </w:rPr>
        <w:t>odstąpić od niezrealizowanej części umowy, w całości lub w części, sytuacji, gdy</w:t>
      </w:r>
      <w:r w:rsidRPr="00847034">
        <w:rPr>
          <w:rFonts w:ascii="Times New Roman" w:hAnsi="Times New Roman"/>
          <w:sz w:val="24"/>
          <w:szCs w:val="24"/>
        </w:rPr>
        <w:t>:</w:t>
      </w:r>
    </w:p>
    <w:p w:rsidR="00A3529E" w:rsidRPr="00847034" w:rsidRDefault="00A3529E" w:rsidP="0089575B">
      <w:pPr>
        <w:widowControl w:val="0"/>
        <w:numPr>
          <w:ilvl w:val="0"/>
          <w:numId w:val="26"/>
          <w:numberingChange w:id="269" w:author="Unknown" w:date="2019-11-20T13:25:00Z" w:original="%1:1: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Wykonawca wykonuje umowę w sposób sprzeczny z umową i nie zmienia sposobu realizacji umowy mimo wezwania go do tego przez Zamawiającego w terminie określonym w tym wezwaniu </w:t>
      </w:r>
      <w:r>
        <w:rPr>
          <w:rFonts w:ascii="Times New Roman" w:hAnsi="Times New Roman"/>
          <w:bCs/>
          <w:sz w:val="24"/>
          <w:szCs w:val="24"/>
        </w:rPr>
        <w:t>(</w:t>
      </w:r>
      <w:r w:rsidRPr="00DA6894">
        <w:rPr>
          <w:rFonts w:ascii="Times New Roman" w:hAnsi="Times New Roman"/>
          <w:bCs/>
          <w:i/>
          <w:sz w:val="24"/>
          <w:szCs w:val="24"/>
        </w:rPr>
        <w:t>nie krótszym niż 3 dni robocze chyba, że w umowie zastrzeżono inaczej</w:t>
      </w:r>
      <w:r>
        <w:rPr>
          <w:rFonts w:ascii="Times New Roman" w:hAnsi="Times New Roman"/>
          <w:bCs/>
          <w:sz w:val="24"/>
          <w:szCs w:val="24"/>
        </w:rPr>
        <w:t xml:space="preserve">) </w:t>
      </w:r>
      <w:r w:rsidRPr="00847034">
        <w:rPr>
          <w:rFonts w:ascii="Times New Roman" w:hAnsi="Times New Roman"/>
          <w:bCs/>
          <w:sz w:val="24"/>
          <w:szCs w:val="24"/>
        </w:rPr>
        <w:t xml:space="preserve">lub nie usunie uchybień, mimo wezwania przez Zamawiającego do </w:t>
      </w:r>
      <w:r>
        <w:rPr>
          <w:rFonts w:ascii="Times New Roman" w:hAnsi="Times New Roman"/>
          <w:bCs/>
          <w:sz w:val="24"/>
          <w:szCs w:val="24"/>
        </w:rPr>
        <w:t xml:space="preserve">ich </w:t>
      </w:r>
      <w:r w:rsidRPr="00847034">
        <w:rPr>
          <w:rFonts w:ascii="Times New Roman" w:hAnsi="Times New Roman"/>
          <w:bCs/>
          <w:sz w:val="24"/>
          <w:szCs w:val="24"/>
        </w:rPr>
        <w:t>usunięcia w terminie określonym w wezwaniu</w:t>
      </w:r>
      <w:r w:rsidRPr="00CF4AF6">
        <w:rPr>
          <w:rFonts w:ascii="Times New Roman" w:hAnsi="Times New Roman"/>
          <w:bCs/>
          <w:i/>
          <w:sz w:val="24"/>
          <w:szCs w:val="24"/>
        </w:rPr>
        <w:t xml:space="preserve"> </w:t>
      </w:r>
      <w:r>
        <w:rPr>
          <w:rFonts w:ascii="Times New Roman" w:hAnsi="Times New Roman"/>
          <w:bCs/>
          <w:i/>
          <w:sz w:val="24"/>
          <w:szCs w:val="24"/>
        </w:rPr>
        <w:t>(</w:t>
      </w:r>
      <w:r w:rsidRPr="00CF4AF6">
        <w:rPr>
          <w:rFonts w:ascii="Times New Roman" w:hAnsi="Times New Roman"/>
          <w:bCs/>
          <w:i/>
          <w:sz w:val="24"/>
          <w:szCs w:val="24"/>
        </w:rPr>
        <w:t>nie krótszym niż 3 dni robocze chyba, że w umowie zastrzeżono inaczej</w:t>
      </w:r>
      <w:r>
        <w:rPr>
          <w:rFonts w:ascii="Times New Roman" w:hAnsi="Times New Roman"/>
          <w:bCs/>
          <w:i/>
          <w:sz w:val="24"/>
          <w:szCs w:val="24"/>
        </w:rPr>
        <w:t xml:space="preserve">) </w:t>
      </w:r>
      <w:r>
        <w:rPr>
          <w:rFonts w:ascii="Times New Roman" w:hAnsi="Times New Roman"/>
          <w:bCs/>
          <w:sz w:val="24"/>
          <w:szCs w:val="24"/>
        </w:rPr>
        <w:t>– prawo do odstąpienia może zostać zrealizowane w terminie 30 dni od dnia, w którym upłynął termin określony wezwaniem</w:t>
      </w:r>
      <w:r w:rsidRPr="00847034">
        <w:rPr>
          <w:rFonts w:ascii="Times New Roman" w:hAnsi="Times New Roman"/>
          <w:bCs/>
          <w:sz w:val="24"/>
          <w:szCs w:val="24"/>
        </w:rPr>
        <w:t>;</w:t>
      </w:r>
    </w:p>
    <w:p w:rsidR="00A3529E" w:rsidRPr="00847034" w:rsidRDefault="00A3529E" w:rsidP="0089575B">
      <w:pPr>
        <w:widowControl w:val="0"/>
        <w:numPr>
          <w:ilvl w:val="0"/>
          <w:numId w:val="26"/>
          <w:numberingChange w:id="270" w:author="Unknown" w:date="2019-11-20T13:25:00Z" w:original="%1:2: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suma ka</w:t>
      </w:r>
      <w:r>
        <w:rPr>
          <w:rFonts w:ascii="Times New Roman" w:hAnsi="Times New Roman"/>
          <w:bCs/>
          <w:sz w:val="24"/>
          <w:szCs w:val="24"/>
        </w:rPr>
        <w:t>r umownych, o których mowa w § 8</w:t>
      </w:r>
      <w:r w:rsidRPr="00847034">
        <w:rPr>
          <w:rFonts w:ascii="Times New Roman" w:hAnsi="Times New Roman"/>
          <w:bCs/>
          <w:sz w:val="24"/>
          <w:szCs w:val="24"/>
        </w:rPr>
        <w:t xml:space="preserve"> ust. 1 osiągnie 20% całkowitego, łącznego  wynagrodzenia umownego</w:t>
      </w:r>
      <w:r>
        <w:rPr>
          <w:rFonts w:ascii="Times New Roman" w:hAnsi="Times New Roman"/>
          <w:bCs/>
          <w:sz w:val="24"/>
          <w:szCs w:val="24"/>
        </w:rPr>
        <w:t xml:space="preserve"> netto – prawo do odstąpienia może zostać zrealizowane w terminie 30 dni od dnia w którym kara umowna osiągnie 20 całkowitego, łącznego wynagrodzenia netto;</w:t>
      </w:r>
    </w:p>
    <w:p w:rsidR="00A3529E" w:rsidRDefault="00A3529E">
      <w:pPr>
        <w:widowControl w:val="0"/>
        <w:numPr>
          <w:ilvl w:val="0"/>
          <w:numId w:val="26"/>
          <w:numberingChange w:id="271" w:author="Unknown" w:date="2019-11-20T13:25:00Z" w:original="%1:3: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uchybienie </w:t>
      </w:r>
      <w:r>
        <w:rPr>
          <w:rFonts w:ascii="Times New Roman" w:hAnsi="Times New Roman"/>
          <w:bCs/>
          <w:sz w:val="24"/>
          <w:szCs w:val="24"/>
        </w:rPr>
        <w:t xml:space="preserve">terminowi określonemu w § 2 ust. 1 na wykonanie dostawy przekroczy 7 dni – </w:t>
      </w:r>
      <w:r w:rsidRPr="00867D15">
        <w:rPr>
          <w:rFonts w:ascii="Times New Roman" w:hAnsi="Times New Roman"/>
          <w:bCs/>
          <w:sz w:val="24"/>
          <w:szCs w:val="24"/>
        </w:rPr>
        <w:t xml:space="preserve">prawo do odstąpienia może zostać zrealizowane </w:t>
      </w:r>
      <w:r>
        <w:rPr>
          <w:rFonts w:ascii="Times New Roman" w:hAnsi="Times New Roman"/>
          <w:bCs/>
          <w:sz w:val="24"/>
          <w:szCs w:val="24"/>
        </w:rPr>
        <w:t xml:space="preserve">w terminie 30 dni od upływu 7 dnia opóźnienia; </w:t>
      </w:r>
    </w:p>
    <w:p w:rsidR="00A3529E" w:rsidRDefault="00A3529E" w:rsidP="0089575B">
      <w:pPr>
        <w:widowControl w:val="0"/>
        <w:numPr>
          <w:ilvl w:val="0"/>
          <w:numId w:val="26"/>
          <w:numberingChange w:id="272" w:author="Unknown" w:date="2019-11-20T13:25:00Z" w:original="%1:4: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uchybienie </w:t>
      </w:r>
      <w:r w:rsidRPr="00847034">
        <w:rPr>
          <w:rFonts w:ascii="Times New Roman" w:hAnsi="Times New Roman"/>
          <w:bCs/>
          <w:sz w:val="24"/>
          <w:szCs w:val="24"/>
        </w:rPr>
        <w:t xml:space="preserve">jakiemukolwiek </w:t>
      </w:r>
      <w:r>
        <w:rPr>
          <w:rFonts w:ascii="Times New Roman" w:hAnsi="Times New Roman"/>
          <w:bCs/>
          <w:sz w:val="24"/>
          <w:szCs w:val="24"/>
        </w:rPr>
        <w:t xml:space="preserve">innemu </w:t>
      </w:r>
      <w:r w:rsidRPr="00847034">
        <w:rPr>
          <w:rFonts w:ascii="Times New Roman" w:hAnsi="Times New Roman"/>
          <w:bCs/>
          <w:sz w:val="24"/>
          <w:szCs w:val="24"/>
        </w:rPr>
        <w:t xml:space="preserve">terminowi </w:t>
      </w:r>
      <w:r>
        <w:rPr>
          <w:rFonts w:ascii="Times New Roman" w:hAnsi="Times New Roman"/>
          <w:bCs/>
          <w:sz w:val="24"/>
          <w:szCs w:val="24"/>
        </w:rPr>
        <w:t>niż termin, o którym mowa w pkt 4) zastrzeżonemu Wykonawcy</w:t>
      </w:r>
      <w:r w:rsidRPr="00847034">
        <w:rPr>
          <w:rFonts w:ascii="Times New Roman" w:hAnsi="Times New Roman"/>
          <w:bCs/>
          <w:sz w:val="24"/>
          <w:szCs w:val="24"/>
        </w:rPr>
        <w:t xml:space="preserve"> </w:t>
      </w:r>
      <w:r>
        <w:rPr>
          <w:rFonts w:ascii="Times New Roman" w:hAnsi="Times New Roman"/>
          <w:bCs/>
          <w:sz w:val="24"/>
          <w:szCs w:val="24"/>
        </w:rPr>
        <w:t>przekroczy 14</w:t>
      </w:r>
      <w:r w:rsidRPr="00847034">
        <w:rPr>
          <w:rFonts w:ascii="Times New Roman" w:hAnsi="Times New Roman"/>
          <w:bCs/>
          <w:sz w:val="24"/>
          <w:szCs w:val="24"/>
        </w:rPr>
        <w:t xml:space="preserve"> dzień opóźnienia (</w:t>
      </w:r>
      <w:r w:rsidRPr="00847034">
        <w:rPr>
          <w:rFonts w:ascii="Times New Roman" w:hAnsi="Times New Roman"/>
          <w:bCs/>
          <w:i/>
          <w:sz w:val="24"/>
          <w:szCs w:val="24"/>
        </w:rPr>
        <w:t>chyba, że w umowie przewidziano krótszy termin, którego uchybienie skutkuje rozwiązaniem umowy</w:t>
      </w:r>
      <w:r>
        <w:rPr>
          <w:rFonts w:ascii="Times New Roman" w:hAnsi="Times New Roman"/>
          <w:bCs/>
          <w:sz w:val="24"/>
          <w:szCs w:val="24"/>
        </w:rPr>
        <w:t xml:space="preserve">) - prawo do odstąpienia może zostać zrealizowane w terminie 30 dni od upływu 14 dnia opóźnienia </w:t>
      </w:r>
      <w:r w:rsidRPr="00300AB3">
        <w:rPr>
          <w:rFonts w:ascii="Times New Roman" w:hAnsi="Times New Roman"/>
          <w:bCs/>
          <w:sz w:val="24"/>
          <w:szCs w:val="24"/>
        </w:rPr>
        <w:t>(</w:t>
      </w:r>
      <w:r w:rsidRPr="00300AB3">
        <w:rPr>
          <w:rFonts w:ascii="Times New Roman" w:hAnsi="Times New Roman"/>
          <w:bCs/>
          <w:i/>
          <w:sz w:val="24"/>
          <w:szCs w:val="24"/>
        </w:rPr>
        <w:t>chyba, że w umowie przewidziano krótszy termin, którego uchybienie skutkuje rozwiązaniem umowy</w:t>
      </w:r>
      <w:r>
        <w:rPr>
          <w:rFonts w:ascii="Times New Roman" w:hAnsi="Times New Roman"/>
          <w:bCs/>
          <w:i/>
          <w:sz w:val="24"/>
          <w:szCs w:val="24"/>
        </w:rPr>
        <w:t>, wówczas termin 30 dniowy biegnie od upływu tego terminu</w:t>
      </w:r>
      <w:r w:rsidRPr="00300AB3">
        <w:rPr>
          <w:rFonts w:ascii="Times New Roman" w:hAnsi="Times New Roman"/>
          <w:bCs/>
          <w:sz w:val="24"/>
          <w:szCs w:val="24"/>
        </w:rPr>
        <w:t>)</w:t>
      </w:r>
      <w:r>
        <w:rPr>
          <w:rFonts w:ascii="Times New Roman" w:hAnsi="Times New Roman"/>
          <w:bCs/>
          <w:sz w:val="24"/>
          <w:szCs w:val="24"/>
        </w:rPr>
        <w:t>;</w:t>
      </w:r>
    </w:p>
    <w:p w:rsidR="00A3529E" w:rsidRDefault="00A3529E" w:rsidP="0089575B">
      <w:pPr>
        <w:pStyle w:val="CommentText"/>
        <w:numPr>
          <w:ilvl w:val="0"/>
          <w:numId w:val="25"/>
          <w:numberingChange w:id="273" w:author="Unknown" w:date="2019-11-20T13:25:00Z" w:original="%1:8:0:."/>
        </w:numPr>
        <w:tabs>
          <w:tab w:val="clear" w:pos="720"/>
          <w:tab w:val="num" w:pos="360"/>
          <w:tab w:val="left" w:pos="1980"/>
        </w:tabs>
        <w:ind w:left="360"/>
        <w:jc w:val="both"/>
      </w:pPr>
      <w:r>
        <w:t xml:space="preserve">Częściowe odstąpienie od umowy wywołuje skutki na przyszłość. </w:t>
      </w:r>
      <w:r w:rsidRPr="00847034">
        <w:t xml:space="preserve">Oświadczenie </w:t>
      </w:r>
      <w:r>
        <w:t>o odstąpieniu od</w:t>
      </w:r>
      <w:r w:rsidRPr="00847034">
        <w:t xml:space="preserve"> umowy </w:t>
      </w:r>
      <w:r>
        <w:t>wymaga formy</w:t>
      </w:r>
      <w:r w:rsidRPr="00847034">
        <w:t xml:space="preserve"> pisemnej wraz z uzasadnieniem </w:t>
      </w:r>
      <w:r>
        <w:t>i jest skuteczne od momentu doręczenia na adres wskazany w komparycji umowy</w:t>
      </w:r>
      <w:r w:rsidRPr="00847034">
        <w:t xml:space="preserve">. </w:t>
      </w:r>
    </w:p>
    <w:p w:rsidR="00A3529E" w:rsidRDefault="00A3529E" w:rsidP="0089575B">
      <w:pPr>
        <w:pStyle w:val="CommentText"/>
        <w:numPr>
          <w:ilvl w:val="0"/>
          <w:numId w:val="25"/>
          <w:numberingChange w:id="274" w:author="Unknown" w:date="2019-11-20T13:25:00Z" w:original="%1:9:0:."/>
        </w:numPr>
        <w:tabs>
          <w:tab w:val="clear" w:pos="720"/>
          <w:tab w:val="num" w:pos="360"/>
          <w:tab w:val="left" w:pos="1980"/>
        </w:tabs>
        <w:ind w:left="360"/>
        <w:jc w:val="both"/>
      </w:pPr>
      <w:r>
        <w:t xml:space="preserve">Rozwiązanie </w:t>
      </w:r>
      <w:r w:rsidRPr="00847034">
        <w:t>umowy nie zwalnia Wykonawcy od obowiązku zapłaty kar umownych zastrzeżonych w umowie.</w:t>
      </w:r>
    </w:p>
    <w:p w:rsidR="00A3529E" w:rsidRPr="00F53264" w:rsidRDefault="00A3529E"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9</w:t>
      </w:r>
    </w:p>
    <w:p w:rsidR="00A3529E" w:rsidRDefault="00A3529E" w:rsidP="007F2184">
      <w:pPr>
        <w:spacing w:after="0" w:line="240" w:lineRule="auto"/>
        <w:jc w:val="center"/>
        <w:rPr>
          <w:rFonts w:ascii="Times New Roman" w:hAnsi="Times New Roman"/>
          <w:b/>
          <w:sz w:val="24"/>
          <w:szCs w:val="24"/>
        </w:rPr>
      </w:pPr>
      <w:r w:rsidRPr="00F53264">
        <w:rPr>
          <w:rFonts w:ascii="Times New Roman" w:hAnsi="Times New Roman"/>
          <w:b/>
          <w:sz w:val="24"/>
          <w:szCs w:val="24"/>
        </w:rPr>
        <w:t>ZMIANY UMOWY</w:t>
      </w:r>
    </w:p>
    <w:p w:rsidR="00A3529E" w:rsidRDefault="00A3529E" w:rsidP="00BE52CD">
      <w:pPr>
        <w:pStyle w:val="listaa"/>
        <w:numPr>
          <w:ilvl w:val="0"/>
          <w:numId w:val="76"/>
          <w:numberingChange w:id="275" w:author="Unknown" w:date="2019-11-20T13:25:00Z" w:original="%1:1:0:."/>
        </w:numPr>
        <w:tabs>
          <w:tab w:val="clear" w:pos="1080"/>
          <w:tab w:val="num" w:pos="360"/>
        </w:tabs>
        <w:ind w:left="360" w:hanging="360"/>
        <w:rPr>
          <w:szCs w:val="24"/>
        </w:rPr>
      </w:pPr>
      <w:r w:rsidRPr="00BD252C">
        <w:t>Zmiany umowy wymagają formy pisemnej</w:t>
      </w:r>
      <w:r>
        <w:t xml:space="preserve"> pod rygorem nieważności</w:t>
      </w:r>
      <w:r w:rsidRPr="00BD252C">
        <w:t>.</w:t>
      </w:r>
    </w:p>
    <w:p w:rsidR="00A3529E" w:rsidRDefault="00A3529E" w:rsidP="00BE52CD">
      <w:pPr>
        <w:pStyle w:val="listaa"/>
        <w:numPr>
          <w:ilvl w:val="0"/>
          <w:numId w:val="76"/>
          <w:numberingChange w:id="276" w:author="Unknown" w:date="2019-11-20T13:25:00Z" w:original="%1:2:0:."/>
        </w:numPr>
        <w:tabs>
          <w:tab w:val="clear" w:pos="1080"/>
          <w:tab w:val="num" w:pos="360"/>
        </w:tabs>
        <w:ind w:left="360" w:hanging="360"/>
        <w:rPr>
          <w:szCs w:val="24"/>
        </w:rPr>
      </w:pPr>
      <w:r w:rsidRPr="00BD252C">
        <w:rPr>
          <w:szCs w:val="24"/>
        </w:rPr>
        <w:t xml:space="preserve">Zamawiający przewiduje zmiany </w:t>
      </w:r>
      <w:r>
        <w:rPr>
          <w:szCs w:val="24"/>
        </w:rPr>
        <w:t xml:space="preserve">umowy </w:t>
      </w:r>
      <w:r w:rsidRPr="00BD252C">
        <w:rPr>
          <w:szCs w:val="24"/>
        </w:rPr>
        <w:t>w przypadkach, zakresie i na warunkach określonych poniżej.</w:t>
      </w:r>
    </w:p>
    <w:p w:rsidR="00A3529E" w:rsidRDefault="00A3529E" w:rsidP="00BE52CD">
      <w:pPr>
        <w:pStyle w:val="listaa"/>
        <w:numPr>
          <w:ilvl w:val="0"/>
          <w:numId w:val="76"/>
          <w:numberingChange w:id="277" w:author="Unknown" w:date="2019-11-20T13:25:00Z" w:original="%1:3:0:."/>
        </w:numPr>
        <w:tabs>
          <w:tab w:val="clear" w:pos="1080"/>
          <w:tab w:val="num" w:pos="360"/>
        </w:tabs>
        <w:ind w:left="360" w:hanging="360"/>
        <w:rPr>
          <w:szCs w:val="24"/>
        </w:rPr>
      </w:pPr>
      <w:r w:rsidRPr="00BD252C">
        <w:rPr>
          <w:szCs w:val="24"/>
        </w:rPr>
        <w:t xml:space="preserve">Przewiduje się zmianę terminu realizacji przedmiotu zamówienia, jednak nie dłużej niż o 30 dni, </w:t>
      </w:r>
      <w:r>
        <w:rPr>
          <w:szCs w:val="24"/>
        </w:rPr>
        <w:br/>
      </w:r>
      <w:r w:rsidRPr="00BD252C">
        <w:rPr>
          <w:szCs w:val="24"/>
        </w:rPr>
        <w:t>w tym zmianę terminów częściowych przewidzianych w umowie:</w:t>
      </w:r>
    </w:p>
    <w:p w:rsidR="00A3529E" w:rsidRDefault="00A3529E">
      <w:pPr>
        <w:numPr>
          <w:ilvl w:val="1"/>
          <w:numId w:val="70"/>
          <w:numberingChange w:id="278" w:author="Unknown" w:date="2019-11-20T13:25:00Z" w:original="%2:1:0:)"/>
        </w:numPr>
        <w:spacing w:after="0" w:line="240" w:lineRule="auto"/>
        <w:jc w:val="both"/>
        <w:rPr>
          <w:rFonts w:ascii="Times New Roman" w:hAnsi="Times New Roman"/>
          <w:sz w:val="24"/>
          <w:szCs w:val="24"/>
        </w:rPr>
      </w:pPr>
      <w:r w:rsidRPr="00BD252C">
        <w:rPr>
          <w:rFonts w:ascii="Times New Roman" w:hAnsi="Times New Roman"/>
          <w:sz w:val="24"/>
          <w:szCs w:val="24"/>
        </w:rPr>
        <w:t>gdy dochowanie terminu jest niemożliwe z uwagi na siłę wyższą, która ma bezpośredni wpływ na terminowość wykonywania zamówienia;</w:t>
      </w:r>
    </w:p>
    <w:p w:rsidR="00A3529E" w:rsidRDefault="00A3529E" w:rsidP="00FB5219">
      <w:pPr>
        <w:numPr>
          <w:ilvl w:val="1"/>
          <w:numId w:val="70"/>
          <w:numberingChange w:id="279" w:author="Unknown" w:date="2019-11-20T13:25:00Z" w:original="%2:2:0:)"/>
        </w:numPr>
        <w:spacing w:after="0" w:line="240" w:lineRule="auto"/>
        <w:jc w:val="both"/>
        <w:rPr>
          <w:rFonts w:ascii="Times New Roman" w:hAnsi="Times New Roman"/>
          <w:sz w:val="24"/>
          <w:szCs w:val="24"/>
        </w:rPr>
      </w:pPr>
      <w:r w:rsidRPr="00BD252C">
        <w:rPr>
          <w:rFonts w:ascii="Times New Roman" w:hAnsi="Times New Roman"/>
          <w:sz w:val="24"/>
          <w:szCs w:val="24"/>
        </w:rPr>
        <w:t xml:space="preserve">w razie wystąpienia okoliczności niezależnych od Stron </w:t>
      </w:r>
      <w:r>
        <w:rPr>
          <w:rFonts w:ascii="Times New Roman" w:hAnsi="Times New Roman"/>
          <w:sz w:val="24"/>
          <w:szCs w:val="24"/>
        </w:rPr>
        <w:t>i</w:t>
      </w:r>
      <w:r w:rsidRPr="00BD252C">
        <w:rPr>
          <w:rFonts w:ascii="Times New Roman" w:hAnsi="Times New Roman"/>
          <w:sz w:val="24"/>
          <w:szCs w:val="24"/>
        </w:rPr>
        <w:t xml:space="preserve"> których Strony przy zachowaniu należytej staranności nie były w stanie uniknąć lub przewidzieć</w:t>
      </w:r>
      <w:r>
        <w:rPr>
          <w:rFonts w:ascii="Times New Roman" w:hAnsi="Times New Roman"/>
          <w:sz w:val="24"/>
          <w:szCs w:val="24"/>
        </w:rPr>
        <w:t xml:space="preserve"> innych niż siła wyższa</w:t>
      </w:r>
      <w:r w:rsidRPr="00BD252C">
        <w:rPr>
          <w:rFonts w:ascii="Times New Roman" w:hAnsi="Times New Roman"/>
          <w:sz w:val="24"/>
          <w:szCs w:val="24"/>
        </w:rPr>
        <w:t>;</w:t>
      </w:r>
    </w:p>
    <w:p w:rsidR="00A3529E" w:rsidRDefault="00A3529E" w:rsidP="00FB5219">
      <w:pPr>
        <w:pStyle w:val="listaa"/>
        <w:numPr>
          <w:ilvl w:val="0"/>
          <w:numId w:val="0"/>
        </w:numPr>
        <w:ind w:left="360" w:hanging="360"/>
        <w:rPr>
          <w:szCs w:val="24"/>
        </w:rPr>
      </w:pPr>
      <w:r>
        <w:rPr>
          <w:szCs w:val="24"/>
        </w:rPr>
        <w:t xml:space="preserve">4. Przewiduje się zmianę </w:t>
      </w:r>
      <w:r w:rsidRPr="00300AB3">
        <w:rPr>
          <w:szCs w:val="24"/>
        </w:rPr>
        <w:t>zakres</w:t>
      </w:r>
      <w:r>
        <w:rPr>
          <w:szCs w:val="24"/>
        </w:rPr>
        <w:t>u rzeczowego</w:t>
      </w:r>
      <w:r w:rsidRPr="00300AB3">
        <w:rPr>
          <w:szCs w:val="24"/>
        </w:rPr>
        <w:t xml:space="preserve"> p</w:t>
      </w:r>
      <w:r>
        <w:rPr>
          <w:szCs w:val="24"/>
        </w:rPr>
        <w:t>rzedmiotu zamówienia lub wynagrodzenia</w:t>
      </w:r>
      <w:r w:rsidRPr="00BD252C">
        <w:rPr>
          <w:szCs w:val="24"/>
        </w:rPr>
        <w:t>:</w:t>
      </w:r>
    </w:p>
    <w:p w:rsidR="00A3529E" w:rsidRDefault="00A3529E" w:rsidP="00BE52CD">
      <w:pPr>
        <w:numPr>
          <w:ilvl w:val="2"/>
          <w:numId w:val="51"/>
          <w:numberingChange w:id="280" w:author="Unknown" w:date="2019-11-20T13:25:00Z" w:original="%3:1:0:)"/>
        </w:numPr>
        <w:spacing w:after="0" w:line="240" w:lineRule="auto"/>
        <w:ind w:left="720" w:hanging="360"/>
        <w:jc w:val="both"/>
        <w:rPr>
          <w:rFonts w:ascii="Times New Roman" w:hAnsi="Times New Roman"/>
          <w:sz w:val="24"/>
          <w:szCs w:val="24"/>
        </w:rPr>
      </w:pPr>
      <w:r w:rsidRPr="00BD252C">
        <w:rPr>
          <w:rFonts w:ascii="Times New Roman" w:hAnsi="Times New Roman"/>
          <w:sz w:val="24"/>
          <w:szCs w:val="24"/>
        </w:rPr>
        <w:t xml:space="preserve">w przypadku </w:t>
      </w:r>
      <w:r>
        <w:rPr>
          <w:rFonts w:ascii="Times New Roman" w:hAnsi="Times New Roman"/>
          <w:sz w:val="24"/>
          <w:szCs w:val="24"/>
        </w:rPr>
        <w:t xml:space="preserve">wycofania </w:t>
      </w:r>
      <w:r w:rsidRPr="00BD252C">
        <w:rPr>
          <w:rFonts w:ascii="Times New Roman" w:hAnsi="Times New Roman"/>
          <w:sz w:val="24"/>
          <w:szCs w:val="24"/>
        </w:rPr>
        <w:t>przez Wykonawcę lub producenta produktu</w:t>
      </w:r>
      <w:r>
        <w:rPr>
          <w:rFonts w:ascii="Times New Roman" w:hAnsi="Times New Roman"/>
          <w:sz w:val="24"/>
          <w:szCs w:val="24"/>
        </w:rPr>
        <w:t xml:space="preserve"> objętego przedmiotem umowy i wprowadzenia przez Wykonawcę lub producenta na rynek polski nowego produktu </w:t>
      </w:r>
      <w:r w:rsidRPr="00BD252C">
        <w:rPr>
          <w:rFonts w:ascii="Times New Roman" w:hAnsi="Times New Roman"/>
          <w:sz w:val="24"/>
          <w:szCs w:val="24"/>
        </w:rPr>
        <w:t xml:space="preserve">pod warunkiem, że nowy produkt odpowiada produktowi </w:t>
      </w:r>
      <w:r>
        <w:rPr>
          <w:rFonts w:ascii="Times New Roman" w:hAnsi="Times New Roman"/>
          <w:sz w:val="24"/>
          <w:szCs w:val="24"/>
        </w:rPr>
        <w:t xml:space="preserve">wycofanemu oraz może być stosowany </w:t>
      </w:r>
      <w:r>
        <w:rPr>
          <w:rFonts w:ascii="Times New Roman" w:hAnsi="Times New Roman"/>
          <w:sz w:val="24"/>
          <w:szCs w:val="24"/>
        </w:rPr>
        <w:br/>
        <w:t>w miejsce produktu wycofanego, co Wykonawca potwierdzi pisemnym oświadczeniem</w:t>
      </w:r>
      <w:r w:rsidRPr="00BD252C">
        <w:rPr>
          <w:rFonts w:ascii="Times New Roman" w:hAnsi="Times New Roman"/>
          <w:sz w:val="24"/>
          <w:szCs w:val="24"/>
        </w:rPr>
        <w:t>, a łączna zmiana kosztów wynikająca z wprowadzenia nowego produktu nie przekroczy kwoty wynagrodzenia Wykonawcy przedstawionego w jego ofercie,</w:t>
      </w:r>
    </w:p>
    <w:p w:rsidR="00A3529E" w:rsidRDefault="00A3529E" w:rsidP="00BE52CD">
      <w:pPr>
        <w:numPr>
          <w:ilvl w:val="2"/>
          <w:numId w:val="51"/>
          <w:numberingChange w:id="281" w:author="Unknown" w:date="2019-11-20T13:25:00Z" w:original="%3:2:0:)"/>
        </w:numPr>
        <w:spacing w:after="0" w:line="240" w:lineRule="auto"/>
        <w:ind w:left="720" w:hanging="360"/>
        <w:jc w:val="both"/>
        <w:rPr>
          <w:rFonts w:ascii="Times New Roman" w:hAnsi="Times New Roman"/>
          <w:sz w:val="24"/>
          <w:szCs w:val="24"/>
        </w:rPr>
      </w:pPr>
      <w:r w:rsidRPr="00BD252C">
        <w:rPr>
          <w:rFonts w:ascii="Times New Roman" w:hAnsi="Times New Roman"/>
          <w:sz w:val="24"/>
          <w:szCs w:val="24"/>
        </w:rPr>
        <w:t>w przypadku zmian w obowiązujących przepisach prawa, powodujących konie</w:t>
      </w:r>
      <w:r>
        <w:rPr>
          <w:rFonts w:ascii="Times New Roman" w:hAnsi="Times New Roman"/>
          <w:sz w:val="24"/>
          <w:szCs w:val="24"/>
        </w:rPr>
        <w:t>czność dokonania zmian w umowie w szczególności zmiany podatku VAT, o ile zmiany te mają bezpośredni wpływ na postanowienia umowy.</w:t>
      </w:r>
    </w:p>
    <w:p w:rsidR="00A3529E" w:rsidRDefault="00A3529E" w:rsidP="00BE52CD">
      <w:pPr>
        <w:numPr>
          <w:ilvl w:val="0"/>
          <w:numId w:val="77"/>
          <w:numberingChange w:id="282" w:author="Unknown" w:date="2019-11-20T13:25:00Z" w:original="%1:5:0:."/>
        </w:numPr>
        <w:tabs>
          <w:tab w:val="clear" w:pos="1080"/>
          <w:tab w:val="num" w:pos="360"/>
        </w:tabs>
        <w:spacing w:after="0" w:line="240" w:lineRule="auto"/>
        <w:ind w:left="360" w:hanging="360"/>
        <w:contextualSpacing/>
        <w:jc w:val="both"/>
        <w:rPr>
          <w:rFonts w:ascii="Times New Roman" w:hAnsi="Times New Roman"/>
          <w:sz w:val="24"/>
          <w:szCs w:val="24"/>
        </w:rPr>
      </w:pPr>
      <w:r w:rsidRPr="000B0E9A">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A3529E" w:rsidRDefault="00A3529E" w:rsidP="00BE52CD">
      <w:pPr>
        <w:numPr>
          <w:ilvl w:val="0"/>
          <w:numId w:val="77"/>
          <w:numberingChange w:id="283" w:author="Unknown" w:date="2019-11-20T13:25:00Z" w:original="%1:6:0:."/>
        </w:numPr>
        <w:tabs>
          <w:tab w:val="clear" w:pos="1080"/>
          <w:tab w:val="num" w:pos="360"/>
        </w:tabs>
        <w:spacing w:after="0" w:line="240" w:lineRule="auto"/>
        <w:ind w:left="360" w:hanging="360"/>
        <w:contextualSpacing/>
        <w:jc w:val="both"/>
        <w:rPr>
          <w:rFonts w:ascii="Times New Roman" w:hAnsi="Times New Roman"/>
          <w:sz w:val="24"/>
          <w:szCs w:val="24"/>
        </w:rPr>
      </w:pPr>
      <w:r w:rsidRPr="000B0E9A">
        <w:rPr>
          <w:rFonts w:ascii="Times New Roman" w:hAnsi="Times New Roman"/>
          <w:sz w:val="24"/>
          <w:szCs w:val="24"/>
        </w:rPr>
        <w:t xml:space="preserve">Warunkiem wprowadzenia zmian jest zaistnienie okoliczności opisanych w ust. 3 lub 4 oraz wystąpienie strony powołującej się na warunek z </w:t>
      </w:r>
      <w:r>
        <w:rPr>
          <w:rFonts w:ascii="Times New Roman" w:hAnsi="Times New Roman"/>
          <w:sz w:val="24"/>
          <w:szCs w:val="24"/>
        </w:rPr>
        <w:t xml:space="preserve">pisemnym </w:t>
      </w:r>
      <w:r w:rsidRPr="000B0E9A">
        <w:rPr>
          <w:rFonts w:ascii="Times New Roman" w:hAnsi="Times New Roman"/>
          <w:sz w:val="24"/>
          <w:szCs w:val="24"/>
        </w:rPr>
        <w:t>wnioskiem o dokonanie zmiany.</w:t>
      </w:r>
    </w:p>
    <w:p w:rsidR="00A3529E" w:rsidRDefault="00A3529E" w:rsidP="00EC2F04">
      <w:pPr>
        <w:spacing w:after="0" w:line="240" w:lineRule="auto"/>
        <w:jc w:val="center"/>
        <w:rPr>
          <w:rFonts w:ascii="Times New Roman" w:hAnsi="Times New Roman"/>
          <w:b/>
          <w:sz w:val="24"/>
          <w:szCs w:val="24"/>
        </w:rPr>
      </w:pPr>
    </w:p>
    <w:p w:rsidR="00A3529E" w:rsidRPr="00F53264" w:rsidRDefault="00A3529E"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10</w:t>
      </w:r>
    </w:p>
    <w:p w:rsidR="00A3529E" w:rsidRPr="00F53264" w:rsidRDefault="00A3529E" w:rsidP="00EC2F04">
      <w:pPr>
        <w:spacing w:after="0" w:line="240" w:lineRule="auto"/>
        <w:ind w:left="360" w:hanging="360"/>
        <w:jc w:val="center"/>
        <w:rPr>
          <w:rFonts w:ascii="Times New Roman" w:hAnsi="Times New Roman"/>
          <w:sz w:val="24"/>
          <w:szCs w:val="24"/>
        </w:rPr>
      </w:pPr>
      <w:r w:rsidRPr="00F53264">
        <w:rPr>
          <w:rFonts w:ascii="Times New Roman" w:hAnsi="Times New Roman"/>
          <w:b/>
          <w:sz w:val="24"/>
          <w:szCs w:val="24"/>
        </w:rPr>
        <w:t>KLAUZULA POUFNOŚCI</w:t>
      </w:r>
    </w:p>
    <w:p w:rsidR="00A3529E" w:rsidRDefault="00A3529E" w:rsidP="00EC2F04">
      <w:pPr>
        <w:pStyle w:val="CommentText"/>
        <w:numPr>
          <w:ilvl w:val="1"/>
          <w:numId w:val="29"/>
          <w:numberingChange w:id="284" w:author="Unknown" w:date="2019-11-20T13:25:00Z" w:original="%2:1:0:."/>
        </w:numPr>
        <w:tabs>
          <w:tab w:val="clear" w:pos="1156"/>
          <w:tab w:val="num" w:pos="284"/>
        </w:tabs>
        <w:ind w:left="360"/>
        <w:jc w:val="both"/>
      </w:pPr>
      <w:r w:rsidRPr="00F53264">
        <w:t xml:space="preserve">Z zastrzeżeniem postanowienia ust. 2, Wykonawca zobowiązuje się do zachowania w poufności wszelkich dotyczących Zamawiającego danych i informacji uzyskanych w jakikolwiek sposób (zamierzony lub przypadkowy) w związku z wykonywaniem umowy, bez względu na sposób </w:t>
      </w:r>
      <w:r>
        <w:br/>
      </w:r>
      <w:r w:rsidRPr="00F53264">
        <w:t>i formę ich przekazania, nazywanych dalej łącznie „Informacjami Poufnymi”.</w:t>
      </w:r>
    </w:p>
    <w:p w:rsidR="00A3529E" w:rsidRPr="00F53264" w:rsidRDefault="00A3529E" w:rsidP="00EC2F04">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Obowiązku zachowania poufności, o którym mowa w ust. 1, nie stosuje się do danych i informacji:</w:t>
      </w:r>
    </w:p>
    <w:p w:rsidR="00A3529E" w:rsidRPr="00F53264" w:rsidRDefault="00A3529E" w:rsidP="00EC2F04">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1)</w:t>
      </w:r>
      <w:r w:rsidRPr="00F53264">
        <w:rPr>
          <w:rFonts w:ascii="Times New Roman" w:hAnsi="Times New Roman"/>
          <w:sz w:val="24"/>
          <w:szCs w:val="24"/>
        </w:rPr>
        <w:tab/>
        <w:t>dostępnych publicznie;</w:t>
      </w:r>
    </w:p>
    <w:p w:rsidR="00A3529E" w:rsidRPr="00F53264" w:rsidRDefault="00A3529E" w:rsidP="00EC2F04">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 xml:space="preserve">otrzymanych przez Wykonawcę, zgodnie z przepisami prawa powszechnie obowiązującego, </w:t>
      </w:r>
      <w:r>
        <w:rPr>
          <w:rFonts w:ascii="Times New Roman" w:hAnsi="Times New Roman"/>
          <w:sz w:val="24"/>
          <w:szCs w:val="24"/>
        </w:rPr>
        <w:br/>
      </w:r>
      <w:r w:rsidRPr="00F53264">
        <w:rPr>
          <w:rFonts w:ascii="Times New Roman" w:hAnsi="Times New Roman"/>
          <w:sz w:val="24"/>
          <w:szCs w:val="24"/>
        </w:rPr>
        <w:t>od osoby trzeciej bez obowiązku zachowania poufności;</w:t>
      </w:r>
    </w:p>
    <w:p w:rsidR="00A3529E" w:rsidRPr="00F53264" w:rsidRDefault="00A3529E" w:rsidP="00EC2F04">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które w momencie ich przekazania przez Zamawiającego były już znane Wykonawcy bez obowiązku zachowania poufności;</w:t>
      </w:r>
    </w:p>
    <w:p w:rsidR="00A3529E" w:rsidRPr="00F53264" w:rsidRDefault="00A3529E" w:rsidP="00EC2F04">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 stosunku do których Wykonawca uzyskał pisemną zgodę Zamawiającego na ich ujawnienie.</w:t>
      </w:r>
    </w:p>
    <w:p w:rsidR="00A3529E" w:rsidRPr="00F53264" w:rsidRDefault="00A3529E" w:rsidP="00EC2F04">
      <w:pPr>
        <w:pStyle w:val="ListParagraph"/>
        <w:spacing w:after="0" w:line="240" w:lineRule="auto"/>
        <w:ind w:left="360" w:hanging="360"/>
        <w:contextualSpacing w:val="0"/>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 xml:space="preserve">W przypadku, gdy ujawnienie Informacji Poufnych przez Wykonawcę jest wymagane na podstawie przepisów prawa powszechnie obowiązującego, Wykonawca poinformuje Zamawiającego </w:t>
      </w:r>
      <w:r>
        <w:rPr>
          <w:rFonts w:ascii="Times New Roman" w:hAnsi="Times New Roman"/>
          <w:sz w:val="24"/>
          <w:szCs w:val="24"/>
        </w:rPr>
        <w:br/>
      </w:r>
      <w:r w:rsidRPr="00F53264">
        <w:rPr>
          <w:rFonts w:ascii="Times New Roman" w:hAnsi="Times New Roman"/>
          <w:sz w:val="24"/>
          <w:szCs w:val="24"/>
        </w:rP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A3529E" w:rsidRPr="00F53264" w:rsidRDefault="00A3529E" w:rsidP="00EC2F04">
      <w:pPr>
        <w:pStyle w:val="ListParagraph"/>
        <w:spacing w:after="0" w:line="240" w:lineRule="auto"/>
        <w:ind w:left="426" w:hanging="426"/>
        <w:contextualSpacing w:val="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Wykonawca zobowiązuje się do:</w:t>
      </w:r>
    </w:p>
    <w:p w:rsidR="00A3529E" w:rsidRDefault="00A3529E" w:rsidP="005A762A">
      <w:pPr>
        <w:pStyle w:val="ListParagraph"/>
        <w:numPr>
          <w:ilvl w:val="0"/>
          <w:numId w:val="33"/>
          <w:numberingChange w:id="285" w:author="Unknown" w:date="2019-11-20T13:25:00Z" w:original="%1:1:0:)"/>
        </w:numPr>
        <w:spacing w:after="0" w:line="240" w:lineRule="auto"/>
        <w:ind w:left="709" w:hanging="349"/>
        <w:contextualSpacing w:val="0"/>
        <w:jc w:val="both"/>
        <w:rPr>
          <w:rFonts w:ascii="Times New Roman" w:hAnsi="Times New Roman"/>
          <w:sz w:val="24"/>
          <w:szCs w:val="24"/>
        </w:rPr>
      </w:pPr>
      <w:r w:rsidRPr="00F53264">
        <w:rPr>
          <w:rFonts w:ascii="Times New Roman" w:hAnsi="Times New Roman"/>
          <w:sz w:val="24"/>
          <w:szCs w:val="24"/>
        </w:rPr>
        <w:t>dołożenia właściwych starań w celu zabezpieczenia Informacji Poufnych przed ich utratą, zniekształceniem oraz dostępem nieupoważnionych osób trzecich;</w:t>
      </w:r>
    </w:p>
    <w:p w:rsidR="00A3529E" w:rsidRDefault="00A3529E" w:rsidP="005A762A">
      <w:pPr>
        <w:pStyle w:val="ListParagraph"/>
        <w:numPr>
          <w:ilvl w:val="0"/>
          <w:numId w:val="33"/>
          <w:numberingChange w:id="286" w:author="Unknown" w:date="2019-11-20T13:25:00Z" w:original="%1:2:0:)"/>
        </w:numPr>
        <w:spacing w:after="0" w:line="240" w:lineRule="auto"/>
        <w:ind w:left="851" w:hanging="491"/>
        <w:contextualSpacing w:val="0"/>
        <w:jc w:val="both"/>
        <w:rPr>
          <w:rFonts w:ascii="Times New Roman" w:hAnsi="Times New Roman"/>
          <w:sz w:val="24"/>
          <w:szCs w:val="24"/>
        </w:rPr>
      </w:pPr>
      <w:r w:rsidRPr="00F53264">
        <w:rPr>
          <w:rFonts w:ascii="Times New Roman" w:hAnsi="Times New Roman"/>
          <w:sz w:val="24"/>
          <w:szCs w:val="24"/>
        </w:rPr>
        <w:t>niewykorzystywania Informacji Poufnych w celach innych niż wykonanie umowy.</w:t>
      </w:r>
    </w:p>
    <w:p w:rsidR="00A3529E" w:rsidRPr="00F53264" w:rsidRDefault="00A3529E" w:rsidP="00EC2F04">
      <w:pPr>
        <w:pStyle w:val="ListParagraph"/>
        <w:numPr>
          <w:ilvl w:val="0"/>
          <w:numId w:val="49"/>
          <w:numberingChange w:id="287" w:author="Unknown" w:date="2019-11-20T13:25:00Z" w:original="%1:5: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 xml:space="preserve">Wykonawca zobowiązuje się do poinformowania każdej z osób, przy pomocy których wykonuje umowę i które będą miały dostęp do Informacji Poufnych, o wynikających z umowy obowiązkach </w:t>
      </w:r>
      <w:r>
        <w:rPr>
          <w:rFonts w:ascii="Times New Roman" w:hAnsi="Times New Roman"/>
          <w:sz w:val="24"/>
          <w:szCs w:val="24"/>
        </w:rPr>
        <w:br/>
      </w:r>
      <w:r w:rsidRPr="00F53264">
        <w:rPr>
          <w:rFonts w:ascii="Times New Roman" w:hAnsi="Times New Roman"/>
          <w:sz w:val="24"/>
          <w:szCs w:val="24"/>
        </w:rP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A3529E" w:rsidRPr="00F53264" w:rsidRDefault="00A3529E" w:rsidP="00EC2F04">
      <w:pPr>
        <w:pStyle w:val="ListParagraph"/>
        <w:numPr>
          <w:ilvl w:val="0"/>
          <w:numId w:val="49"/>
          <w:numberingChange w:id="288" w:author="Unknown" w:date="2019-11-20T13:25:00Z" w:original="%1:6: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A3529E" w:rsidRPr="00F53264" w:rsidRDefault="00A3529E" w:rsidP="00EC2F04">
      <w:pPr>
        <w:pStyle w:val="ListParagraph"/>
        <w:numPr>
          <w:ilvl w:val="0"/>
          <w:numId w:val="49"/>
          <w:numberingChange w:id="289" w:author="Unknown" w:date="2019-11-20T13:25:00Z" w:original="%1:7:0:."/>
        </w:numPr>
        <w:spacing w:after="0" w:line="240" w:lineRule="auto"/>
        <w:contextualSpacing w:val="0"/>
        <w:jc w:val="both"/>
        <w:rPr>
          <w:rFonts w:ascii="Times New Roman" w:hAnsi="Times New Roman"/>
          <w:sz w:val="24"/>
          <w:szCs w:val="24"/>
        </w:rPr>
      </w:pPr>
      <w:r>
        <w:rPr>
          <w:rFonts w:ascii="Times New Roman" w:hAnsi="Times New Roman"/>
          <w:sz w:val="24"/>
          <w:szCs w:val="24"/>
        </w:rPr>
        <w:t>Po wykonaniu u</w:t>
      </w:r>
      <w:r w:rsidRPr="00F53264">
        <w:rPr>
          <w:rFonts w:ascii="Times New Roman" w:hAnsi="Times New Roman"/>
          <w:sz w:val="24"/>
          <w:szCs w:val="24"/>
        </w:rPr>
        <w:t>mowy oraz w przypadku rozwiązania umowy przez którąkolwiek ze Stron, Wykonawca bezzwłocznie zwróci Zamawiającemu lub komisyjnie zniszczy wszelkie Informacje Poufne.</w:t>
      </w:r>
    </w:p>
    <w:p w:rsidR="00A3529E" w:rsidRPr="00F53264" w:rsidRDefault="00A3529E" w:rsidP="00EC2F04">
      <w:pPr>
        <w:pStyle w:val="ListParagraph"/>
        <w:numPr>
          <w:ilvl w:val="0"/>
          <w:numId w:val="49"/>
          <w:numberingChange w:id="290" w:author="Unknown" w:date="2019-11-20T13:25:00Z" w:original="%1:8: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A3529E" w:rsidRDefault="00A3529E" w:rsidP="00EC2F04">
      <w:pPr>
        <w:widowControl w:val="0"/>
        <w:suppressAutoHyphens/>
        <w:spacing w:after="0" w:line="240" w:lineRule="auto"/>
        <w:ind w:left="680" w:hanging="680"/>
        <w:jc w:val="center"/>
        <w:rPr>
          <w:rFonts w:ascii="Times New Roman" w:hAnsi="Times New Roman"/>
          <w:b/>
          <w:bCs/>
          <w:sz w:val="24"/>
          <w:szCs w:val="24"/>
        </w:rPr>
      </w:pPr>
    </w:p>
    <w:p w:rsidR="00A3529E" w:rsidRDefault="00A3529E" w:rsidP="00EC2F04">
      <w:pPr>
        <w:widowControl w:val="0"/>
        <w:suppressAutoHyphens/>
        <w:spacing w:after="0" w:line="240" w:lineRule="auto"/>
        <w:ind w:left="680" w:hanging="680"/>
        <w:jc w:val="center"/>
        <w:rPr>
          <w:rFonts w:ascii="Times New Roman" w:hAnsi="Times New Roman"/>
          <w:b/>
          <w:bCs/>
          <w:sz w:val="24"/>
          <w:szCs w:val="24"/>
        </w:rPr>
      </w:pPr>
    </w:p>
    <w:p w:rsidR="00A3529E" w:rsidRDefault="00A3529E" w:rsidP="00EC2F04">
      <w:pPr>
        <w:widowControl w:val="0"/>
        <w:suppressAutoHyphens/>
        <w:spacing w:after="0" w:line="240" w:lineRule="auto"/>
        <w:ind w:left="680" w:hanging="680"/>
        <w:jc w:val="center"/>
        <w:rPr>
          <w:rFonts w:ascii="Times New Roman" w:hAnsi="Times New Roman"/>
          <w:b/>
          <w:bCs/>
          <w:sz w:val="24"/>
          <w:szCs w:val="24"/>
        </w:rPr>
      </w:pPr>
    </w:p>
    <w:p w:rsidR="00A3529E" w:rsidRDefault="00A3529E" w:rsidP="00EC2F04">
      <w:pPr>
        <w:widowControl w:val="0"/>
        <w:suppressAutoHyphens/>
        <w:spacing w:after="0" w:line="240" w:lineRule="auto"/>
        <w:ind w:left="680" w:hanging="680"/>
        <w:jc w:val="center"/>
        <w:rPr>
          <w:rFonts w:ascii="Times New Roman" w:hAnsi="Times New Roman"/>
          <w:b/>
          <w:bCs/>
          <w:sz w:val="24"/>
          <w:szCs w:val="24"/>
        </w:rPr>
      </w:pPr>
    </w:p>
    <w:p w:rsidR="00A3529E" w:rsidRPr="00F53264" w:rsidRDefault="00A3529E" w:rsidP="00EC2F04">
      <w:pPr>
        <w:widowControl w:val="0"/>
        <w:suppressAutoHyphens/>
        <w:spacing w:after="0" w:line="240" w:lineRule="auto"/>
        <w:ind w:left="680" w:hanging="680"/>
        <w:jc w:val="center"/>
        <w:rPr>
          <w:rFonts w:ascii="Times New Roman" w:hAnsi="Times New Roman"/>
          <w:b/>
          <w:bCs/>
          <w:sz w:val="24"/>
          <w:szCs w:val="24"/>
        </w:rPr>
      </w:pPr>
      <w:r w:rsidRPr="00F53264">
        <w:rPr>
          <w:rFonts w:ascii="Times New Roman" w:hAnsi="Times New Roman"/>
          <w:b/>
          <w:bCs/>
          <w:sz w:val="24"/>
          <w:szCs w:val="24"/>
        </w:rPr>
        <w:t>§ 11</w:t>
      </w:r>
    </w:p>
    <w:p w:rsidR="00A3529E" w:rsidRPr="00F53264" w:rsidRDefault="00A3529E" w:rsidP="00EC2F04">
      <w:pPr>
        <w:widowControl w:val="0"/>
        <w:suppressAutoHyphens/>
        <w:spacing w:after="0" w:line="240" w:lineRule="auto"/>
        <w:jc w:val="center"/>
        <w:rPr>
          <w:rFonts w:ascii="Times New Roman" w:hAnsi="Times New Roman"/>
          <w:b/>
          <w:bCs/>
          <w:sz w:val="24"/>
          <w:szCs w:val="24"/>
        </w:rPr>
      </w:pPr>
      <w:r w:rsidRPr="00F53264">
        <w:rPr>
          <w:rFonts w:ascii="Times New Roman" w:hAnsi="Times New Roman"/>
          <w:b/>
          <w:bCs/>
          <w:sz w:val="24"/>
          <w:szCs w:val="24"/>
        </w:rPr>
        <w:t>SIŁA WYŻSZA</w:t>
      </w:r>
    </w:p>
    <w:p w:rsidR="00A3529E" w:rsidRPr="00F53264" w:rsidRDefault="00A3529E" w:rsidP="00EC2F04">
      <w:pPr>
        <w:numPr>
          <w:ilvl w:val="0"/>
          <w:numId w:val="34"/>
          <w:numberingChange w:id="291" w:author="Unknown" w:date="2019-11-20T13:25:00Z" w:original="%1:1:0:."/>
        </w:numPr>
        <w:spacing w:after="0" w:line="240" w:lineRule="auto"/>
        <w:jc w:val="both"/>
        <w:rPr>
          <w:rFonts w:ascii="Times New Roman" w:hAnsi="Times New Roman"/>
          <w:sz w:val="24"/>
          <w:szCs w:val="24"/>
        </w:rPr>
      </w:pPr>
      <w:r w:rsidRPr="00F53264">
        <w:rPr>
          <w:rFonts w:ascii="Times New Roman" w:hAnsi="Times New Roman"/>
          <w:sz w:val="24"/>
          <w:szCs w:val="24"/>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w:t>
      </w:r>
      <w:r>
        <w:rPr>
          <w:rFonts w:ascii="Times New Roman" w:hAnsi="Times New Roman"/>
          <w:sz w:val="24"/>
          <w:szCs w:val="24"/>
        </w:rPr>
        <w:br/>
      </w:r>
      <w:r w:rsidRPr="00F53264">
        <w:rPr>
          <w:rFonts w:ascii="Times New Roman" w:hAnsi="Times New Roman"/>
          <w:sz w:val="24"/>
          <w:szCs w:val="24"/>
        </w:rPr>
        <w:t>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A3529E" w:rsidRPr="00F53264" w:rsidRDefault="00A3529E" w:rsidP="00EC2F04">
      <w:pPr>
        <w:numPr>
          <w:ilvl w:val="0"/>
          <w:numId w:val="34"/>
          <w:numberingChange w:id="292" w:author="Unknown" w:date="2019-11-20T13:25:00Z" w:original="%1:2:0:."/>
        </w:numPr>
        <w:spacing w:after="0" w:line="240" w:lineRule="auto"/>
        <w:jc w:val="both"/>
        <w:rPr>
          <w:rFonts w:ascii="Times New Roman" w:hAnsi="Times New Roman"/>
          <w:sz w:val="24"/>
          <w:szCs w:val="24"/>
        </w:rPr>
      </w:pPr>
      <w:r w:rsidRPr="00F53264">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A3529E" w:rsidRPr="00F53264" w:rsidRDefault="00A3529E" w:rsidP="00EC2F04">
      <w:pPr>
        <w:numPr>
          <w:ilvl w:val="0"/>
          <w:numId w:val="34"/>
          <w:numberingChange w:id="293" w:author="Unknown" w:date="2019-11-20T13:25:00Z" w:original="%1:3:0:."/>
        </w:numPr>
        <w:spacing w:after="0" w:line="240" w:lineRule="auto"/>
        <w:jc w:val="both"/>
        <w:rPr>
          <w:rFonts w:ascii="Times New Roman" w:hAnsi="Times New Roman"/>
          <w:sz w:val="24"/>
          <w:szCs w:val="24"/>
        </w:rPr>
      </w:pPr>
      <w:r w:rsidRPr="00F53264">
        <w:rPr>
          <w:rFonts w:ascii="Times New Roman" w:hAnsi="Times New Roman"/>
          <w:sz w:val="24"/>
          <w:szCs w:val="24"/>
        </w:rPr>
        <w:t xml:space="preserve">Jeżeli Siła Wyższa, będzie trwała nieprzerwanie przez okres 30 dni lub dłużej, Strony mogą </w:t>
      </w:r>
      <w:r>
        <w:rPr>
          <w:rFonts w:ascii="Times New Roman" w:hAnsi="Times New Roman"/>
          <w:sz w:val="24"/>
          <w:szCs w:val="24"/>
        </w:rPr>
        <w:br/>
      </w:r>
      <w:r w:rsidRPr="00F53264">
        <w:rPr>
          <w:rFonts w:ascii="Times New Roman" w:hAnsi="Times New Roman"/>
          <w:sz w:val="24"/>
          <w:szCs w:val="24"/>
        </w:rPr>
        <w:t xml:space="preserve">w drodze wzajemnego uzgodnienia rozwiązać umowę, bez nakładania na żadną ze Stron dalszych zobowiązań, oprócz płatności należnych z tytułu wykonanych usług, z uwzględnieniem zapisów </w:t>
      </w:r>
      <w:r>
        <w:rPr>
          <w:rFonts w:ascii="Times New Roman" w:hAnsi="Times New Roman"/>
          <w:sz w:val="24"/>
          <w:szCs w:val="24"/>
        </w:rPr>
        <w:br/>
      </w:r>
      <w:r w:rsidRPr="00F53264">
        <w:rPr>
          <w:rFonts w:ascii="Times New Roman" w:hAnsi="Times New Roman"/>
          <w:sz w:val="24"/>
          <w:szCs w:val="24"/>
        </w:rPr>
        <w:t>ust. 5.</w:t>
      </w:r>
    </w:p>
    <w:p w:rsidR="00A3529E" w:rsidRPr="00F53264" w:rsidRDefault="00A3529E" w:rsidP="00EC2F04">
      <w:pPr>
        <w:numPr>
          <w:ilvl w:val="0"/>
          <w:numId w:val="34"/>
          <w:numberingChange w:id="294" w:author="Unknown" w:date="2019-11-20T13:25:00Z" w:original="%1:4:0:."/>
        </w:numPr>
        <w:spacing w:after="0" w:line="240" w:lineRule="auto"/>
        <w:jc w:val="both"/>
        <w:rPr>
          <w:rFonts w:ascii="Times New Roman" w:hAnsi="Times New Roman"/>
          <w:b/>
          <w:sz w:val="24"/>
          <w:szCs w:val="24"/>
        </w:rPr>
      </w:pPr>
      <w:r w:rsidRPr="00F53264">
        <w:rPr>
          <w:rFonts w:ascii="Times New Roman" w:hAnsi="Times New Roman"/>
          <w:sz w:val="24"/>
          <w:szCs w:val="24"/>
        </w:rPr>
        <w:t xml:space="preserve">W przypadku wykonania jedynie części przedmiotu umowy, rozliczeniu podlega jedynie faktycznie zrealizowana część przedmiotu umowy. Wykaz w jakim zakresie zrealizowano zadanie, zamieszczony zostanie w protokole przygotowanym w kształcie i w terminie ustalonym </w:t>
      </w:r>
      <w:r>
        <w:rPr>
          <w:rFonts w:ascii="Times New Roman" w:hAnsi="Times New Roman"/>
          <w:sz w:val="24"/>
          <w:szCs w:val="24"/>
        </w:rPr>
        <w:br/>
      </w:r>
      <w:r w:rsidRPr="00F53264">
        <w:rPr>
          <w:rFonts w:ascii="Times New Roman" w:hAnsi="Times New Roman"/>
          <w:sz w:val="24"/>
          <w:szCs w:val="24"/>
        </w:rPr>
        <w:t>w porozumieniu Stron.</w:t>
      </w:r>
    </w:p>
    <w:p w:rsidR="00A3529E" w:rsidRPr="00F53264" w:rsidRDefault="00A3529E"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12</w:t>
      </w:r>
    </w:p>
    <w:p w:rsidR="00A3529E" w:rsidRPr="00F53264" w:rsidRDefault="00A3529E" w:rsidP="00EC2F04">
      <w:pPr>
        <w:spacing w:after="0" w:line="240" w:lineRule="auto"/>
        <w:ind w:right="72"/>
        <w:jc w:val="center"/>
        <w:rPr>
          <w:rFonts w:ascii="Times New Roman" w:hAnsi="Times New Roman"/>
          <w:b/>
          <w:sz w:val="24"/>
          <w:szCs w:val="24"/>
        </w:rPr>
      </w:pPr>
      <w:r w:rsidRPr="00F53264">
        <w:rPr>
          <w:rFonts w:ascii="Times New Roman" w:hAnsi="Times New Roman"/>
          <w:b/>
          <w:sz w:val="24"/>
          <w:szCs w:val="24"/>
        </w:rPr>
        <w:t>POSTANOWIENIA KOŃCOWE</w:t>
      </w:r>
    </w:p>
    <w:p w:rsidR="00A3529E" w:rsidRDefault="00A3529E" w:rsidP="005A762A">
      <w:pPr>
        <w:pStyle w:val="ListParagraph"/>
        <w:numPr>
          <w:ilvl w:val="6"/>
          <w:numId w:val="34"/>
          <w:numberingChange w:id="295" w:author="Unknown" w:date="2019-11-20T13:25:00Z" w:original="%7:1: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Wszelkie zmiany i uzupełnienia umowy wymagają formy pisemnej pod rygorem nieważności. </w:t>
      </w:r>
    </w:p>
    <w:p w:rsidR="00A3529E" w:rsidRDefault="00A3529E" w:rsidP="005A762A">
      <w:pPr>
        <w:pStyle w:val="ListParagraph"/>
        <w:numPr>
          <w:ilvl w:val="6"/>
          <w:numId w:val="34"/>
          <w:numberingChange w:id="296" w:author="Unknown" w:date="2019-11-20T13:25:00Z" w:original="%7:2: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Wykonawca nie może realizować zamówienia za pomocą pracowników Zamawiającego. </w:t>
      </w:r>
    </w:p>
    <w:p w:rsidR="00A3529E" w:rsidRDefault="00A3529E" w:rsidP="005A762A">
      <w:pPr>
        <w:pStyle w:val="ListParagraph"/>
        <w:numPr>
          <w:ilvl w:val="6"/>
          <w:numId w:val="34"/>
          <w:numberingChange w:id="297" w:author="Unknown" w:date="2019-11-20T13:25:00Z" w:original="%7:3:0:."/>
        </w:numPr>
        <w:tabs>
          <w:tab w:val="clear" w:pos="2520"/>
          <w:tab w:val="left" w:pos="360"/>
          <w:tab w:val="num" w:pos="21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Wykonawca nie może bez pisemnej zgody Zamawiającego przenieść praw lub obowiązków wynikających z niniejszej umowy na podmiot trzeci. </w:t>
      </w:r>
    </w:p>
    <w:p w:rsidR="00A3529E" w:rsidRDefault="00A3529E" w:rsidP="005A762A">
      <w:pPr>
        <w:pStyle w:val="ListParagraph"/>
        <w:numPr>
          <w:ilvl w:val="6"/>
          <w:numId w:val="34"/>
          <w:numberingChange w:id="298" w:author="Unknown" w:date="2019-11-20T13:25:00Z" w:original="%7:4: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W kwestiach nieuregulowanych niniejszą umową zastosowan</w:t>
      </w:r>
      <w:r>
        <w:rPr>
          <w:rFonts w:ascii="Times New Roman" w:hAnsi="Times New Roman"/>
          <w:sz w:val="24"/>
          <w:szCs w:val="24"/>
        </w:rPr>
        <w:t>ie będą miały przepisy Kodeksu c</w:t>
      </w:r>
      <w:r w:rsidRPr="0001584F">
        <w:rPr>
          <w:rFonts w:ascii="Times New Roman" w:hAnsi="Times New Roman"/>
          <w:sz w:val="24"/>
          <w:szCs w:val="24"/>
        </w:rPr>
        <w:t>ywilnego (</w:t>
      </w:r>
      <w:r w:rsidRPr="00523328">
        <w:rPr>
          <w:rFonts w:ascii="Times New Roman" w:hAnsi="Times New Roman"/>
          <w:sz w:val="24"/>
          <w:szCs w:val="24"/>
        </w:rPr>
        <w:t>Dz. U. 2019r., poz. 1145 ze zm.)</w:t>
      </w:r>
      <w:r>
        <w:rPr>
          <w:rFonts w:ascii="Times New Roman" w:hAnsi="Times New Roman"/>
          <w:sz w:val="24"/>
          <w:szCs w:val="24"/>
        </w:rPr>
        <w:t>, usta</w:t>
      </w:r>
      <w:r w:rsidRPr="0001584F">
        <w:rPr>
          <w:rFonts w:ascii="Times New Roman" w:hAnsi="Times New Roman"/>
          <w:sz w:val="24"/>
          <w:szCs w:val="24"/>
        </w:rPr>
        <w:t>wy Prawo zamówień publicznych (Dz. U. 201</w:t>
      </w:r>
      <w:r>
        <w:rPr>
          <w:rFonts w:ascii="Times New Roman" w:hAnsi="Times New Roman"/>
          <w:sz w:val="24"/>
          <w:szCs w:val="24"/>
        </w:rPr>
        <w:t>9</w:t>
      </w:r>
      <w:r w:rsidRPr="0001584F">
        <w:rPr>
          <w:rFonts w:ascii="Times New Roman" w:hAnsi="Times New Roman"/>
          <w:sz w:val="24"/>
          <w:szCs w:val="24"/>
        </w:rPr>
        <w:t>r., poza. 1</w:t>
      </w:r>
      <w:r>
        <w:rPr>
          <w:rFonts w:ascii="Times New Roman" w:hAnsi="Times New Roman"/>
          <w:sz w:val="24"/>
          <w:szCs w:val="24"/>
        </w:rPr>
        <w:t>843</w:t>
      </w:r>
      <w:r w:rsidRPr="0001584F">
        <w:rPr>
          <w:rFonts w:ascii="Times New Roman" w:hAnsi="Times New Roman"/>
          <w:sz w:val="24"/>
          <w:szCs w:val="24"/>
        </w:rPr>
        <w:t xml:space="preserve"> ze zm.)</w:t>
      </w:r>
      <w:r>
        <w:rPr>
          <w:rFonts w:ascii="Times New Roman" w:hAnsi="Times New Roman"/>
          <w:sz w:val="24"/>
          <w:szCs w:val="24"/>
        </w:rPr>
        <w:t>.</w:t>
      </w:r>
    </w:p>
    <w:p w:rsidR="00A3529E" w:rsidRDefault="00A3529E" w:rsidP="005A762A">
      <w:pPr>
        <w:pStyle w:val="ListParagraph"/>
        <w:numPr>
          <w:ilvl w:val="6"/>
          <w:numId w:val="34"/>
          <w:numberingChange w:id="299" w:author="Unknown" w:date="2019-11-20T13:25:00Z" w:original="%7:5: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Sprawy sporne wynikające z realizacji niniejszej umowy w przypadku braku porozumienia rozstrzygać będzie Sąd właściwy dla Zamawiającego.</w:t>
      </w:r>
    </w:p>
    <w:p w:rsidR="00A3529E" w:rsidRDefault="00A3529E" w:rsidP="005A762A">
      <w:pPr>
        <w:pStyle w:val="ListParagraph"/>
        <w:numPr>
          <w:ilvl w:val="6"/>
          <w:numId w:val="34"/>
          <w:numberingChange w:id="300" w:author="Unknown" w:date="2019-11-20T13:25:00Z" w:original="%7:6: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Nieważność któregokolwiek zapisu umowy nie powoduje nieważności całej umowy. </w:t>
      </w:r>
    </w:p>
    <w:p w:rsidR="00A3529E" w:rsidRDefault="00A3529E" w:rsidP="005A762A">
      <w:pPr>
        <w:pStyle w:val="ListParagraph"/>
        <w:numPr>
          <w:ilvl w:val="6"/>
          <w:numId w:val="34"/>
          <w:numberingChange w:id="301" w:author="Unknown" w:date="2019-11-20T13:25:00Z" w:original="%7:7: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Strony zobowiązane są do natychmiastowego pisemnego poinformowania o zmianie adresu do korespondencji (przyjmuje się, że adresem do korespondencji jest adres wskazany w komparycji umowy). Wysłanie pisma na dotychczasowy adres strony umowy, w przypadku nie poinformowania o jego zmianie wywołuje skutek doręczenia z dniem powtórnej awizacji.</w:t>
      </w:r>
    </w:p>
    <w:p w:rsidR="00A3529E" w:rsidRDefault="00A3529E" w:rsidP="005A762A">
      <w:pPr>
        <w:pStyle w:val="ListParagraph"/>
        <w:numPr>
          <w:ilvl w:val="6"/>
          <w:numId w:val="34"/>
          <w:numberingChange w:id="302" w:author="Unknown" w:date="2019-11-20T13:25:00Z" w:original="%7:8: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Umowę sporządzono w </w:t>
      </w:r>
      <w:r>
        <w:rPr>
          <w:rFonts w:ascii="Times New Roman" w:hAnsi="Times New Roman"/>
          <w:sz w:val="24"/>
          <w:szCs w:val="24"/>
        </w:rPr>
        <w:t>dwóch</w:t>
      </w:r>
      <w:r w:rsidRPr="0001584F">
        <w:rPr>
          <w:rFonts w:ascii="Times New Roman" w:hAnsi="Times New Roman"/>
          <w:sz w:val="24"/>
          <w:szCs w:val="24"/>
        </w:rPr>
        <w:t xml:space="preserve"> jednobrzmiących egzemplarzach.</w:t>
      </w:r>
    </w:p>
    <w:p w:rsidR="00A3529E" w:rsidRDefault="00A3529E" w:rsidP="00EC2F04">
      <w:pPr>
        <w:pStyle w:val="BodyText"/>
        <w:jc w:val="left"/>
        <w:rPr>
          <w:b w:val="0"/>
          <w:i/>
          <w:sz w:val="20"/>
        </w:rPr>
      </w:pPr>
    </w:p>
    <w:p w:rsidR="00A3529E" w:rsidRPr="00F53264" w:rsidRDefault="00A3529E" w:rsidP="00EC2F04">
      <w:pPr>
        <w:spacing w:after="0" w:line="240" w:lineRule="auto"/>
        <w:ind w:left="720" w:hanging="360"/>
        <w:jc w:val="both"/>
        <w:rPr>
          <w:rFonts w:ascii="Times New Roman" w:hAnsi="Times New Roman"/>
          <w:i/>
          <w:sz w:val="20"/>
          <w:szCs w:val="20"/>
          <w:u w:val="single"/>
        </w:rPr>
      </w:pPr>
      <w:r w:rsidRPr="00F53264">
        <w:rPr>
          <w:rFonts w:ascii="Times New Roman" w:hAnsi="Times New Roman"/>
          <w:i/>
          <w:sz w:val="20"/>
          <w:szCs w:val="20"/>
          <w:u w:val="single"/>
        </w:rPr>
        <w:t>Załączniki:</w:t>
      </w:r>
    </w:p>
    <w:p w:rsidR="00A3529E" w:rsidRDefault="00A3529E" w:rsidP="00EF3668">
      <w:pPr>
        <w:spacing w:after="0" w:line="240" w:lineRule="auto"/>
        <w:ind w:left="720" w:hanging="360"/>
        <w:jc w:val="both"/>
        <w:rPr>
          <w:lang w:eastAsia="pl-PL"/>
        </w:rPr>
      </w:pPr>
      <w:r w:rsidRPr="00F53264">
        <w:rPr>
          <w:rFonts w:ascii="Times New Roman" w:hAnsi="Times New Roman"/>
          <w:i/>
          <w:sz w:val="20"/>
          <w:szCs w:val="20"/>
        </w:rPr>
        <w:t>Załącznik nr…… –………………………na …. ark.</w:t>
      </w:r>
    </w:p>
    <w:p w:rsidR="00A3529E" w:rsidRDefault="00A3529E" w:rsidP="00E2546B">
      <w:pPr>
        <w:pStyle w:val="Heading2"/>
        <w:ind w:left="720" w:right="72" w:hanging="12"/>
        <w:jc w:val="both"/>
        <w:rPr>
          <w:u w:val="none"/>
        </w:rPr>
      </w:pPr>
    </w:p>
    <w:p w:rsidR="00A3529E" w:rsidRPr="00BE52CD" w:rsidRDefault="00A3529E" w:rsidP="00BE52CD"/>
    <w:p w:rsidR="00A3529E" w:rsidRDefault="00A3529E" w:rsidP="00BF2409">
      <w:pPr>
        <w:pStyle w:val="Heading2"/>
        <w:ind w:left="720" w:right="72" w:hanging="12"/>
        <w:jc w:val="both"/>
        <w:rPr>
          <w:u w:val="none"/>
        </w:rPr>
      </w:pPr>
      <w:r w:rsidRPr="0087496F">
        <w:rPr>
          <w:u w:val="none"/>
        </w:rPr>
        <w:t>ZAMAWIAJĄCY</w:t>
      </w:r>
      <w:r>
        <w:rPr>
          <w:u w:val="none"/>
        </w:rPr>
        <w:tab/>
      </w:r>
      <w:r>
        <w:rPr>
          <w:u w:val="none"/>
        </w:rPr>
        <w:tab/>
      </w:r>
      <w:r>
        <w:rPr>
          <w:u w:val="none"/>
        </w:rPr>
        <w:tab/>
      </w:r>
      <w:r>
        <w:rPr>
          <w:u w:val="none"/>
        </w:rPr>
        <w:tab/>
      </w:r>
      <w:r>
        <w:rPr>
          <w:u w:val="none"/>
        </w:rPr>
        <w:tab/>
      </w:r>
      <w:r>
        <w:rPr>
          <w:u w:val="none"/>
        </w:rPr>
        <w:tab/>
      </w:r>
      <w:r>
        <w:rPr>
          <w:u w:val="none"/>
        </w:rPr>
        <w:tab/>
        <w:t xml:space="preserve">      </w:t>
      </w:r>
      <w:r w:rsidRPr="0087496F">
        <w:rPr>
          <w:u w:val="none"/>
        </w:rPr>
        <w:t>WYKONAWCA</w:t>
      </w:r>
    </w:p>
    <w:p w:rsidR="00A3529E" w:rsidRDefault="00A3529E" w:rsidP="00BE52CD">
      <w:pPr>
        <w:rPr>
          <w:b/>
          <w:bCs/>
        </w:rPr>
      </w:pPr>
    </w:p>
    <w:p w:rsidR="00A3529E" w:rsidRPr="00BE52CD" w:rsidRDefault="00A3529E" w:rsidP="00BE52CD"/>
    <w:p w:rsidR="00A3529E" w:rsidRPr="0087496F" w:rsidRDefault="00A3529E" w:rsidP="000F46CF">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A3529E" w:rsidRPr="0087496F" w:rsidRDefault="00A3529E" w:rsidP="000F46CF">
      <w:pPr>
        <w:spacing w:after="0" w:line="240" w:lineRule="auto"/>
        <w:ind w:firstLine="360"/>
        <w:rPr>
          <w:rFonts w:ascii="Times New Roman" w:hAnsi="Times New Roman"/>
          <w:sz w:val="24"/>
          <w:szCs w:val="24"/>
        </w:rPr>
      </w:pPr>
    </w:p>
    <w:p w:rsidR="00A3529E" w:rsidRPr="0087496F" w:rsidRDefault="00A3529E" w:rsidP="000F46CF">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A3529E" w:rsidRPr="00E2546B" w:rsidRDefault="00A3529E" w:rsidP="00E2546B"/>
    <w:sectPr w:rsidR="00A3529E" w:rsidRPr="00E2546B" w:rsidSect="00701B50">
      <w:footerReference w:type="first" r:id="rId10"/>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9E" w:rsidRDefault="00A3529E" w:rsidP="008E3861">
      <w:pPr>
        <w:spacing w:after="0" w:line="240" w:lineRule="auto"/>
      </w:pPr>
      <w:r>
        <w:separator/>
      </w:r>
    </w:p>
  </w:endnote>
  <w:endnote w:type="continuationSeparator" w:id="0">
    <w:p w:rsidR="00A3529E" w:rsidRDefault="00A3529E"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Narrow,Bold">
    <w:altName w:val="MS Gothic"/>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9E" w:rsidRDefault="00A3529E"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29E" w:rsidRDefault="00A3529E"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9E" w:rsidRPr="00914247" w:rsidRDefault="00A3529E"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23</w:t>
    </w:r>
    <w:r w:rsidRPr="00914247">
      <w:rPr>
        <w:rStyle w:val="PageNumber"/>
        <w:sz w:val="16"/>
        <w:szCs w:val="16"/>
      </w:rPr>
      <w:fldChar w:fldCharType="end"/>
    </w:r>
  </w:p>
  <w:p w:rsidR="00A3529E" w:rsidRDefault="00A3529E" w:rsidP="00BE52CD">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WersjaPodstawowaRPOWM.jpg" style="width:453pt;height:39.75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9E" w:rsidRDefault="00A3529E"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9E" w:rsidRDefault="00A3529E"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9E" w:rsidRDefault="00A3529E" w:rsidP="008E3861">
      <w:pPr>
        <w:spacing w:after="0" w:line="240" w:lineRule="auto"/>
      </w:pPr>
      <w:r>
        <w:separator/>
      </w:r>
    </w:p>
  </w:footnote>
  <w:footnote w:type="continuationSeparator" w:id="0">
    <w:p w:rsidR="00A3529E" w:rsidRDefault="00A3529E" w:rsidP="008E3861">
      <w:pPr>
        <w:spacing w:after="0" w:line="240" w:lineRule="auto"/>
      </w:pPr>
      <w:r>
        <w:continuationSeparator/>
      </w:r>
    </w:p>
  </w:footnote>
  <w:footnote w:id="1">
    <w:p w:rsidR="00A3529E" w:rsidRPr="00FF2E53" w:rsidRDefault="00A3529E" w:rsidP="008E3861">
      <w:pPr>
        <w:pStyle w:val="FootnoteText"/>
        <w:tabs>
          <w:tab w:val="clear" w:pos="709"/>
        </w:tabs>
        <w:rPr>
          <w:rStyle w:val="DeltaViewInsertion"/>
          <w:b w:val="0"/>
          <w:i w:val="0"/>
          <w:sz w:val="16"/>
          <w:szCs w:val="16"/>
        </w:rPr>
      </w:pPr>
      <w:r w:rsidRPr="00FF2E53">
        <w:rPr>
          <w:rStyle w:val="FootnoteReference"/>
          <w:sz w:val="16"/>
          <w:szCs w:val="16"/>
        </w:rPr>
        <w:footnoteRef/>
      </w:r>
      <w:r w:rsidRPr="00FF2E53">
        <w:rPr>
          <w:sz w:val="16"/>
          <w:szCs w:val="16"/>
        </w:rPr>
        <w:t xml:space="preserve"> Por. </w:t>
      </w:r>
      <w:r w:rsidRPr="00FF2E5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3529E" w:rsidRPr="00FF2E53" w:rsidRDefault="00A3529E"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Mikroprzedsiębiorstwo: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10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2 milionów EUR</w:t>
      </w:r>
      <w:r w:rsidRPr="00FF2E53">
        <w:rPr>
          <w:rStyle w:val="DeltaViewInsertion"/>
          <w:b w:val="0"/>
          <w:i w:val="0"/>
          <w:sz w:val="16"/>
          <w:szCs w:val="16"/>
        </w:rPr>
        <w:t>.</w:t>
      </w:r>
    </w:p>
    <w:p w:rsidR="00A3529E" w:rsidRPr="00FF2E53" w:rsidRDefault="00A3529E"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Małe 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50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10 milionów EUR</w:t>
      </w:r>
      <w:r w:rsidRPr="00FF2E53">
        <w:rPr>
          <w:rStyle w:val="DeltaViewInsertion"/>
          <w:b w:val="0"/>
          <w:i w:val="0"/>
          <w:sz w:val="16"/>
          <w:szCs w:val="16"/>
        </w:rPr>
        <w:t>.</w:t>
      </w:r>
    </w:p>
    <w:p w:rsidR="00A3529E" w:rsidRDefault="00A3529E" w:rsidP="008E3861">
      <w:pPr>
        <w:pStyle w:val="FootnoteText"/>
        <w:tabs>
          <w:tab w:val="clear" w:pos="709"/>
        </w:tabs>
      </w:pPr>
      <w:r w:rsidRPr="00FF2E53">
        <w:rPr>
          <w:rStyle w:val="DeltaViewInsertion"/>
          <w:i w:val="0"/>
          <w:sz w:val="16"/>
          <w:szCs w:val="16"/>
        </w:rPr>
        <w:t>Średnie przedsiębiorstwa: przedsiębiorstwa, które nie są mikroprzedsiębiorstwami ani małymi przedsiębiorstwami</w:t>
      </w:r>
      <w:r w:rsidRPr="00FF2E53">
        <w:rPr>
          <w:sz w:val="16"/>
          <w:szCs w:val="16"/>
        </w:rPr>
        <w:t xml:space="preserve"> i które </w:t>
      </w:r>
      <w:r w:rsidRPr="00FF2E53">
        <w:rPr>
          <w:b/>
          <w:sz w:val="16"/>
          <w:szCs w:val="16"/>
        </w:rPr>
        <w:t>zatrudniają mniej niż 250 osób</w:t>
      </w:r>
      <w:r w:rsidRPr="00FF2E53">
        <w:rPr>
          <w:sz w:val="16"/>
          <w:szCs w:val="16"/>
        </w:rPr>
        <w:t xml:space="preserve"> i których </w:t>
      </w:r>
      <w:r w:rsidRPr="00FF2E53">
        <w:rPr>
          <w:b/>
          <w:sz w:val="16"/>
          <w:szCs w:val="16"/>
        </w:rPr>
        <w:t>roczny obrót nie przekracza 50 milionów EUR</w:t>
      </w:r>
      <w:r w:rsidRPr="00FF2E53">
        <w:rPr>
          <w:sz w:val="16"/>
          <w:szCs w:val="16"/>
        </w:rPr>
        <w:t xml:space="preserve"> </w:t>
      </w:r>
      <w:r w:rsidRPr="00FF2E53">
        <w:rPr>
          <w:b/>
          <w:i/>
          <w:sz w:val="16"/>
          <w:szCs w:val="16"/>
        </w:rPr>
        <w:t>lub</w:t>
      </w:r>
      <w:r w:rsidRPr="00FF2E53">
        <w:rPr>
          <w:sz w:val="16"/>
          <w:szCs w:val="16"/>
        </w:rPr>
        <w:t xml:space="preserve"> </w:t>
      </w:r>
      <w:r w:rsidRPr="00FF2E53">
        <w:rPr>
          <w:b/>
          <w:sz w:val="16"/>
          <w:szCs w:val="16"/>
        </w:rPr>
        <w:t>roczna suma bilansowa nie przekracza 43 milionów EUR</w:t>
      </w:r>
    </w:p>
  </w:footnote>
  <w:footnote w:id="2">
    <w:p w:rsidR="00A3529E" w:rsidRDefault="00A3529E" w:rsidP="008E3861">
      <w:pPr>
        <w:pStyle w:val="FootnoteText"/>
        <w:tabs>
          <w:tab w:val="clear" w:pos="709"/>
        </w:tabs>
      </w:pPr>
      <w:r w:rsidRPr="00FF2E53">
        <w:rPr>
          <w:rStyle w:val="FootnoteReference"/>
          <w:sz w:val="16"/>
          <w:szCs w:val="16"/>
        </w:rPr>
        <w:footnoteRef/>
      </w:r>
      <w:r w:rsidRPr="00FF2E53">
        <w:rPr>
          <w:sz w:val="16"/>
          <w:szCs w:val="16"/>
        </w:rPr>
        <w:t xml:space="preserve"> Zaznaczyć właściwe.</w:t>
      </w:r>
    </w:p>
  </w:footnote>
  <w:footnote w:id="3">
    <w:p w:rsidR="00A3529E" w:rsidRDefault="00A3529E" w:rsidP="00087063">
      <w:pPr>
        <w:pStyle w:val="FootnoteText"/>
        <w:jc w:val="both"/>
      </w:pPr>
      <w:r w:rsidRPr="0012091E">
        <w:rPr>
          <w:rStyle w:val="FootnoteReference"/>
          <w:sz w:val="16"/>
          <w:szCs w:val="16"/>
        </w:rPr>
        <w:footnoteRef/>
      </w:r>
      <w:r w:rsidRPr="0012091E">
        <w:rPr>
          <w:sz w:val="16"/>
          <w:szCs w:val="16"/>
        </w:rPr>
        <w:t xml:space="preserve"> Rozporządzenie Parlamentu Europejskiego i Rady (UE) 2016/679 z dnia 27 kwietnia 2016 r. w sprawie ochrony osób fizycznych w związku </w:t>
      </w:r>
      <w:r w:rsidRPr="0012091E">
        <w:rPr>
          <w:sz w:val="16"/>
          <w:szCs w:val="16"/>
        </w:rPr>
        <w:br/>
        <w:t xml:space="preserve">z przetwarzaniem danych osobowych i w sprawie swobodnego przepływu takich danych oraz uchylenia dyrektywy 95/46/WE (ogólne rozporządzenie </w:t>
      </w:r>
      <w:r w:rsidRPr="0012091E">
        <w:rPr>
          <w:sz w:val="16"/>
          <w:szCs w:val="16"/>
        </w:rPr>
        <w:br/>
        <w:t xml:space="preserve">o ochronie danych) (Dz. Urz. UE L 119 z 04.05.2016, str. 1). </w:t>
      </w:r>
    </w:p>
  </w:footnote>
  <w:footnote w:id="4">
    <w:p w:rsidR="00A3529E" w:rsidRPr="0012091E" w:rsidRDefault="00A3529E" w:rsidP="00087063">
      <w:pPr>
        <w:pStyle w:val="NormalWeb"/>
        <w:spacing w:before="0" w:after="0"/>
        <w:ind w:left="142" w:hanging="142"/>
        <w:rPr>
          <w:rFonts w:ascii="Times New Roman" w:hAnsi="Times New Roman"/>
          <w:sz w:val="16"/>
          <w:szCs w:val="16"/>
        </w:rPr>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529E" w:rsidRDefault="00A3529E" w:rsidP="00087063">
      <w:pPr>
        <w:pStyle w:val="NormalWeb"/>
        <w:spacing w:before="0" w:after="0"/>
        <w:ind w:left="142" w:hanging="142"/>
      </w:pPr>
    </w:p>
  </w:footnote>
  <w:footnote w:id="5">
    <w:p w:rsidR="00A3529E" w:rsidRDefault="00A3529E" w:rsidP="00D45A5D">
      <w:pPr>
        <w:pStyle w:val="FootnoteText"/>
      </w:pPr>
      <w:r w:rsidRPr="00D4099F">
        <w:rPr>
          <w:rStyle w:val="FootnoteReference"/>
          <w:sz w:val="16"/>
          <w:szCs w:val="16"/>
        </w:rPr>
        <w:footnoteRef/>
      </w:r>
      <w:r w:rsidRPr="00D4099F">
        <w:rPr>
          <w:sz w:val="16"/>
          <w:szCs w:val="16"/>
        </w:rPr>
        <w:t xml:space="preserve"> Wypełnia Wykonawca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9">
    <w:nsid w:val="012C345F"/>
    <w:multiLevelType w:val="hybridMultilevel"/>
    <w:tmpl w:val="C4380B72"/>
    <w:lvl w:ilvl="0" w:tplc="9C10A3A4">
      <w:start w:val="1"/>
      <w:numFmt w:val="decimal"/>
      <w:lvlText w:val="%1."/>
      <w:lvlJc w:val="left"/>
      <w:pPr>
        <w:tabs>
          <w:tab w:val="num" w:pos="1080"/>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3336666"/>
    <w:multiLevelType w:val="hybridMultilevel"/>
    <w:tmpl w:val="14F07EF8"/>
    <w:lvl w:ilvl="0" w:tplc="66A2B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56108B3"/>
    <w:multiLevelType w:val="hybridMultilevel"/>
    <w:tmpl w:val="CDFA9978"/>
    <w:lvl w:ilvl="0" w:tplc="66A2B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6E4101"/>
    <w:multiLevelType w:val="multilevel"/>
    <w:tmpl w:val="5CE8C4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92A3ED3"/>
    <w:multiLevelType w:val="hybridMultilevel"/>
    <w:tmpl w:val="C2AA78A8"/>
    <w:lvl w:ilvl="0" w:tplc="66A2B2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09DD0715"/>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B171860"/>
    <w:multiLevelType w:val="hybridMultilevel"/>
    <w:tmpl w:val="95820A08"/>
    <w:lvl w:ilvl="0" w:tplc="0415000F">
      <w:start w:val="1"/>
      <w:numFmt w:val="decimal"/>
      <w:lvlText w:val="%1."/>
      <w:lvlJc w:val="left"/>
      <w:pPr>
        <w:ind w:left="766" w:hanging="360"/>
      </w:pPr>
      <w:rPr>
        <w:rFonts w:cs="Times New Roman"/>
      </w:rPr>
    </w:lvl>
    <w:lvl w:ilvl="1" w:tplc="04150019" w:tentative="1">
      <w:start w:val="1"/>
      <w:numFmt w:val="lowerLetter"/>
      <w:lvlText w:val="%2."/>
      <w:lvlJc w:val="left"/>
      <w:pPr>
        <w:ind w:left="1486" w:hanging="360"/>
      </w:pPr>
      <w:rPr>
        <w:rFonts w:cs="Times New Roman"/>
      </w:rPr>
    </w:lvl>
    <w:lvl w:ilvl="2" w:tplc="0415001B" w:tentative="1">
      <w:start w:val="1"/>
      <w:numFmt w:val="lowerRoman"/>
      <w:lvlText w:val="%3."/>
      <w:lvlJc w:val="right"/>
      <w:pPr>
        <w:ind w:left="2206" w:hanging="180"/>
      </w:pPr>
      <w:rPr>
        <w:rFonts w:cs="Times New Roman"/>
      </w:rPr>
    </w:lvl>
    <w:lvl w:ilvl="3" w:tplc="0415000F" w:tentative="1">
      <w:start w:val="1"/>
      <w:numFmt w:val="decimal"/>
      <w:lvlText w:val="%4."/>
      <w:lvlJc w:val="left"/>
      <w:pPr>
        <w:ind w:left="2926" w:hanging="360"/>
      </w:pPr>
      <w:rPr>
        <w:rFonts w:cs="Times New Roman"/>
      </w:rPr>
    </w:lvl>
    <w:lvl w:ilvl="4" w:tplc="04150019" w:tentative="1">
      <w:start w:val="1"/>
      <w:numFmt w:val="lowerLetter"/>
      <w:lvlText w:val="%5."/>
      <w:lvlJc w:val="left"/>
      <w:pPr>
        <w:ind w:left="3646" w:hanging="360"/>
      </w:pPr>
      <w:rPr>
        <w:rFonts w:cs="Times New Roman"/>
      </w:rPr>
    </w:lvl>
    <w:lvl w:ilvl="5" w:tplc="0415001B" w:tentative="1">
      <w:start w:val="1"/>
      <w:numFmt w:val="lowerRoman"/>
      <w:lvlText w:val="%6."/>
      <w:lvlJc w:val="right"/>
      <w:pPr>
        <w:ind w:left="4366" w:hanging="180"/>
      </w:pPr>
      <w:rPr>
        <w:rFonts w:cs="Times New Roman"/>
      </w:rPr>
    </w:lvl>
    <w:lvl w:ilvl="6" w:tplc="0415000F" w:tentative="1">
      <w:start w:val="1"/>
      <w:numFmt w:val="decimal"/>
      <w:lvlText w:val="%7."/>
      <w:lvlJc w:val="left"/>
      <w:pPr>
        <w:ind w:left="5086" w:hanging="360"/>
      </w:pPr>
      <w:rPr>
        <w:rFonts w:cs="Times New Roman"/>
      </w:rPr>
    </w:lvl>
    <w:lvl w:ilvl="7" w:tplc="04150019" w:tentative="1">
      <w:start w:val="1"/>
      <w:numFmt w:val="lowerLetter"/>
      <w:lvlText w:val="%8."/>
      <w:lvlJc w:val="left"/>
      <w:pPr>
        <w:ind w:left="5806" w:hanging="360"/>
      </w:pPr>
      <w:rPr>
        <w:rFonts w:cs="Times New Roman"/>
      </w:rPr>
    </w:lvl>
    <w:lvl w:ilvl="8" w:tplc="0415001B" w:tentative="1">
      <w:start w:val="1"/>
      <w:numFmt w:val="lowerRoman"/>
      <w:lvlText w:val="%9."/>
      <w:lvlJc w:val="right"/>
      <w:pPr>
        <w:ind w:left="6526" w:hanging="180"/>
      </w:pPr>
      <w:rPr>
        <w:rFonts w:cs="Times New Roman"/>
      </w:rPr>
    </w:lvl>
  </w:abstractNum>
  <w:abstractNum w:abstractNumId="18">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0D1C1879"/>
    <w:multiLevelType w:val="hybridMultilevel"/>
    <w:tmpl w:val="00F62662"/>
    <w:lvl w:ilvl="0" w:tplc="66A2B2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21">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13350425"/>
    <w:multiLevelType w:val="hybridMultilevel"/>
    <w:tmpl w:val="07F492C6"/>
    <w:lvl w:ilvl="0" w:tplc="323C9566">
      <w:start w:val="1"/>
      <w:numFmt w:val="decimal"/>
      <w:lvlText w:val="%1."/>
      <w:lvlJc w:val="left"/>
      <w:pPr>
        <w:tabs>
          <w:tab w:val="num" w:pos="900"/>
        </w:tabs>
        <w:ind w:left="900" w:hanging="360"/>
      </w:pPr>
      <w:rPr>
        <w:rFonts w:cs="Times New Roman" w:hint="default"/>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nsid w:val="13625D8E"/>
    <w:multiLevelType w:val="hybridMultilevel"/>
    <w:tmpl w:val="9E48C0B6"/>
    <w:lvl w:ilvl="0" w:tplc="66A2B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38215FE"/>
    <w:multiLevelType w:val="hybridMultilevel"/>
    <w:tmpl w:val="ADD8CE82"/>
    <w:lvl w:ilvl="0" w:tplc="66A2B2D0">
      <w:start w:val="1"/>
      <w:numFmt w:val="bullet"/>
      <w:lvlText w:val=""/>
      <w:lvlJc w:val="left"/>
      <w:pPr>
        <w:ind w:left="720" w:hanging="360"/>
      </w:pPr>
      <w:rPr>
        <w:rFonts w:ascii="Symbol" w:hAnsi="Symbol" w:hint="default"/>
      </w:rPr>
    </w:lvl>
    <w:lvl w:ilvl="1" w:tplc="66A2B2D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27">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7C3502A"/>
    <w:multiLevelType w:val="hybridMultilevel"/>
    <w:tmpl w:val="F704D90A"/>
    <w:lvl w:ilvl="0" w:tplc="66A2B2D0">
      <w:start w:val="1"/>
      <w:numFmt w:val="bullet"/>
      <w:lvlText w:val=""/>
      <w:lvlJc w:val="left"/>
      <w:pPr>
        <w:ind w:left="720" w:hanging="360"/>
      </w:pPr>
      <w:rPr>
        <w:rFonts w:ascii="Symbol" w:hAnsi="Symbol" w:hint="default"/>
      </w:rPr>
    </w:lvl>
    <w:lvl w:ilvl="1" w:tplc="ECB8D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nsid w:val="193540A2"/>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1">
    <w:nsid w:val="1A6B34B9"/>
    <w:multiLevelType w:val="hybridMultilevel"/>
    <w:tmpl w:val="CF90709C"/>
    <w:lvl w:ilvl="0" w:tplc="66A2B2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4">
    <w:nsid w:val="1FF94B0B"/>
    <w:multiLevelType w:val="hybridMultilevel"/>
    <w:tmpl w:val="76C033D2"/>
    <w:lvl w:ilvl="0" w:tplc="2F7C1AFE">
      <w:start w:val="1"/>
      <w:numFmt w:val="decimal"/>
      <w:lvlText w:val="%1)"/>
      <w:lvlJc w:val="left"/>
      <w:pPr>
        <w:tabs>
          <w:tab w:val="num" w:pos="900"/>
        </w:tabs>
        <w:ind w:left="9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7">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8">
    <w:nsid w:val="213404B9"/>
    <w:multiLevelType w:val="hybridMultilevel"/>
    <w:tmpl w:val="0D4A38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nsid w:val="23424F35"/>
    <w:multiLevelType w:val="multilevel"/>
    <w:tmpl w:val="E3446C8A"/>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b w:val="0"/>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nsid w:val="27B03B76"/>
    <w:multiLevelType w:val="hybridMultilevel"/>
    <w:tmpl w:val="A14EA5F6"/>
    <w:lvl w:ilvl="0" w:tplc="66A2B2D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2">
    <w:nsid w:val="27F47937"/>
    <w:multiLevelType w:val="hybridMultilevel"/>
    <w:tmpl w:val="1E60CA72"/>
    <w:lvl w:ilvl="0" w:tplc="9C10A3A4">
      <w:start w:val="1"/>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3">
    <w:nsid w:val="286604B2"/>
    <w:multiLevelType w:val="multilevel"/>
    <w:tmpl w:val="A86A9366"/>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4">
    <w:nsid w:val="2C5C132F"/>
    <w:multiLevelType w:val="hybridMultilevel"/>
    <w:tmpl w:val="00FE8432"/>
    <w:lvl w:ilvl="0" w:tplc="BFA6FC1E">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2D05485D"/>
    <w:multiLevelType w:val="multilevel"/>
    <w:tmpl w:val="1320F314"/>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4"/>
        <w:szCs w:val="24"/>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2E01210A"/>
    <w:multiLevelType w:val="multilevel"/>
    <w:tmpl w:val="14F0A0C2"/>
    <w:lvl w:ilvl="0">
      <w:start w:val="3"/>
      <w:numFmt w:val="decimal"/>
      <w:lvlText w:val="%1."/>
      <w:lvlJc w:val="left"/>
      <w:pPr>
        <w:tabs>
          <w:tab w:val="num" w:pos="1065"/>
        </w:tabs>
        <w:ind w:left="1065" w:hanging="360"/>
      </w:pPr>
      <w:rPr>
        <w:rFonts w:cs="Times New Roman" w:hint="default"/>
        <w:b w:val="0"/>
      </w:rPr>
    </w:lvl>
    <w:lvl w:ilvl="1">
      <w:start w:val="1"/>
      <w:numFmt w:val="none"/>
      <w:lvlText w:val="1."/>
      <w:lvlJc w:val="left"/>
      <w:pPr>
        <w:tabs>
          <w:tab w:val="num" w:pos="1440"/>
        </w:tabs>
        <w:ind w:left="1440" w:hanging="360"/>
      </w:pPr>
      <w:rPr>
        <w:rFonts w:ascii="Times New Roman" w:eastAsia="Times New Roman" w:hAnsi="Times New Roman" w:cs="Times New Roman" w:hint="default"/>
        <w:b w:val="0"/>
      </w:rPr>
    </w:lvl>
    <w:lvl w:ilvl="2">
      <w:start w:val="5"/>
      <w:numFmt w:val="upperRoman"/>
      <w:lvlText w:val="%3."/>
      <w:lvlJc w:val="left"/>
      <w:pPr>
        <w:tabs>
          <w:tab w:val="num" w:pos="2700"/>
        </w:tabs>
        <w:ind w:left="2700" w:hanging="72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ascii="Times New Roman" w:hAnsi="Times New Roman" w:cs="Times New Roman" w:hint="default"/>
        <w:b w:val="0"/>
        <w:u w:val="none"/>
      </w:rPr>
    </w:lvl>
    <w:lvl w:ilvl="5">
      <w:start w:val="4"/>
      <w:numFmt w:val="decimal"/>
      <w:lvlText w:val="%6."/>
      <w:lvlJc w:val="left"/>
      <w:pPr>
        <w:tabs>
          <w:tab w:val="num" w:pos="4500"/>
        </w:tabs>
        <w:ind w:left="4500" w:hanging="360"/>
      </w:pPr>
      <w:rPr>
        <w:rFonts w:cs="Times New Roman" w:hint="default"/>
        <w:b w:val="0"/>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49">
    <w:nsid w:val="31097474"/>
    <w:multiLevelType w:val="multilevel"/>
    <w:tmpl w:val="0415001F"/>
    <w:numStyleLink w:val="Styl2"/>
  </w:abstractNum>
  <w:abstractNum w:abstractNumId="50">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35C576A3"/>
    <w:multiLevelType w:val="multilevel"/>
    <w:tmpl w:val="14F0A0C2"/>
    <w:lvl w:ilvl="0">
      <w:start w:val="3"/>
      <w:numFmt w:val="decimal"/>
      <w:lvlText w:val="%1."/>
      <w:lvlJc w:val="left"/>
      <w:pPr>
        <w:tabs>
          <w:tab w:val="num" w:pos="1065"/>
        </w:tabs>
        <w:ind w:left="1065" w:hanging="360"/>
      </w:pPr>
      <w:rPr>
        <w:rFonts w:cs="Times New Roman" w:hint="default"/>
        <w:b w:val="0"/>
      </w:rPr>
    </w:lvl>
    <w:lvl w:ilvl="1">
      <w:start w:val="1"/>
      <w:numFmt w:val="none"/>
      <w:lvlText w:val="1."/>
      <w:lvlJc w:val="left"/>
      <w:pPr>
        <w:tabs>
          <w:tab w:val="num" w:pos="1440"/>
        </w:tabs>
        <w:ind w:left="1440" w:hanging="360"/>
      </w:pPr>
      <w:rPr>
        <w:rFonts w:ascii="Times New Roman" w:eastAsia="Times New Roman" w:hAnsi="Times New Roman" w:cs="Times New Roman" w:hint="default"/>
        <w:b w:val="0"/>
      </w:rPr>
    </w:lvl>
    <w:lvl w:ilvl="2">
      <w:start w:val="5"/>
      <w:numFmt w:val="upperRoman"/>
      <w:lvlText w:val="%3."/>
      <w:lvlJc w:val="left"/>
      <w:pPr>
        <w:tabs>
          <w:tab w:val="num" w:pos="2700"/>
        </w:tabs>
        <w:ind w:left="2700" w:hanging="72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ascii="Times New Roman" w:hAnsi="Times New Roman" w:cs="Times New Roman" w:hint="default"/>
        <w:b w:val="0"/>
        <w:u w:val="none"/>
      </w:rPr>
    </w:lvl>
    <w:lvl w:ilvl="5">
      <w:start w:val="4"/>
      <w:numFmt w:val="decimal"/>
      <w:lvlText w:val="%6."/>
      <w:lvlJc w:val="left"/>
      <w:pPr>
        <w:tabs>
          <w:tab w:val="num" w:pos="4500"/>
        </w:tabs>
        <w:ind w:left="4500" w:hanging="360"/>
      </w:pPr>
      <w:rPr>
        <w:rFonts w:cs="Times New Roman" w:hint="default"/>
        <w:b w:val="0"/>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37FF629C"/>
    <w:multiLevelType w:val="hybridMultilevel"/>
    <w:tmpl w:val="E950401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6">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7">
    <w:nsid w:val="3BF60894"/>
    <w:multiLevelType w:val="hybridMultilevel"/>
    <w:tmpl w:val="7FB83C40"/>
    <w:lvl w:ilvl="0" w:tplc="B6B00D2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3DB764B0"/>
    <w:multiLevelType w:val="hybridMultilevel"/>
    <w:tmpl w:val="2B2E0410"/>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4ED0D19E">
      <w:start w:val="1"/>
      <w:numFmt w:val="decimal"/>
      <w:lvlText w:val="%5)"/>
      <w:lvlJc w:val="left"/>
      <w:pPr>
        <w:tabs>
          <w:tab w:val="num" w:pos="3600"/>
        </w:tabs>
        <w:ind w:left="3600" w:hanging="360"/>
      </w:pPr>
      <w:rPr>
        <w:rFonts w:cs="Times New Roman" w:hint="default"/>
        <w:b w:val="0"/>
        <w:i w:val="0"/>
        <w:u w:val="none"/>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0415000F">
      <w:start w:val="1"/>
      <w:numFmt w:val="decimal"/>
      <w:lvlText w:val="%8."/>
      <w:lvlJc w:val="left"/>
      <w:pPr>
        <w:tabs>
          <w:tab w:val="num" w:pos="5760"/>
        </w:tabs>
        <w:ind w:left="5760" w:hanging="360"/>
      </w:pPr>
      <w:rPr>
        <w:rFonts w:cs="Times New Roman" w:hint="default"/>
        <w:b w:val="0"/>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40456429"/>
    <w:multiLevelType w:val="hybridMultilevel"/>
    <w:tmpl w:val="8E885F82"/>
    <w:lvl w:ilvl="0" w:tplc="0415000F">
      <w:start w:val="1"/>
      <w:numFmt w:val="decimal"/>
      <w:lvlText w:val="%1."/>
      <w:lvlJc w:val="left"/>
      <w:pPr>
        <w:ind w:left="720" w:hanging="360"/>
      </w:pPr>
      <w:rPr>
        <w:rFonts w:cs="Times New Roman"/>
      </w:rPr>
    </w:lvl>
    <w:lvl w:ilvl="1" w:tplc="951E204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41286766"/>
    <w:multiLevelType w:val="hybridMultilevel"/>
    <w:tmpl w:val="50B80EEA"/>
    <w:lvl w:ilvl="0" w:tplc="F408A264">
      <w:start w:val="1"/>
      <w:numFmt w:val="decimal"/>
      <w:lvlText w:val="%1)"/>
      <w:lvlJc w:val="left"/>
      <w:pPr>
        <w:tabs>
          <w:tab w:val="num" w:pos="720"/>
        </w:tabs>
        <w:ind w:left="720" w:hanging="360"/>
      </w:pPr>
      <w:rPr>
        <w:rFonts w:ascii="Times New Roman" w:eastAsia="Times New Roman" w:hAnsi="Times New Roman" w:cs="Times New Roman"/>
        <w:b w:val="0"/>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63">
    <w:nsid w:val="412F6185"/>
    <w:multiLevelType w:val="hybridMultilevel"/>
    <w:tmpl w:val="8904FE80"/>
    <w:lvl w:ilvl="0" w:tplc="66A2B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1A04A9F"/>
    <w:multiLevelType w:val="hybridMultilevel"/>
    <w:tmpl w:val="D72A22F8"/>
    <w:lvl w:ilvl="0" w:tplc="66A2B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20E637C"/>
    <w:multiLevelType w:val="hybridMultilevel"/>
    <w:tmpl w:val="8E885F82"/>
    <w:lvl w:ilvl="0" w:tplc="0415000F">
      <w:start w:val="1"/>
      <w:numFmt w:val="decimal"/>
      <w:lvlText w:val="%1."/>
      <w:lvlJc w:val="left"/>
      <w:pPr>
        <w:ind w:left="720" w:hanging="360"/>
      </w:pPr>
      <w:rPr>
        <w:rFonts w:cs="Times New Roman"/>
      </w:rPr>
    </w:lvl>
    <w:lvl w:ilvl="1" w:tplc="951E204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423F2C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7">
    <w:nsid w:val="4355532D"/>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8">
    <w:nsid w:val="442878BF"/>
    <w:multiLevelType w:val="hybridMultilevel"/>
    <w:tmpl w:val="E85A51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70">
    <w:nsid w:val="45DB19AE"/>
    <w:multiLevelType w:val="hybridMultilevel"/>
    <w:tmpl w:val="B1A49488"/>
    <w:lvl w:ilvl="0" w:tplc="F8DA4F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72">
    <w:nsid w:val="46945264"/>
    <w:multiLevelType w:val="hybridMultilevel"/>
    <w:tmpl w:val="8FF08F38"/>
    <w:lvl w:ilvl="0" w:tplc="2242AE98">
      <w:start w:val="1"/>
      <w:numFmt w:val="lowerLetter"/>
      <w:lvlText w:val="%1)"/>
      <w:lvlJc w:val="left"/>
      <w:pPr>
        <w:tabs>
          <w:tab w:val="num" w:pos="-426"/>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487F785D"/>
    <w:multiLevelType w:val="hybridMultilevel"/>
    <w:tmpl w:val="A9B2B4BE"/>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nsid w:val="48C444AE"/>
    <w:multiLevelType w:val="hybridMultilevel"/>
    <w:tmpl w:val="7CCC172E"/>
    <w:lvl w:ilvl="0" w:tplc="0415000F">
      <w:start w:val="1"/>
      <w:numFmt w:val="decimal"/>
      <w:lvlText w:val="%1."/>
      <w:lvlJc w:val="left"/>
      <w:pPr>
        <w:ind w:left="1440" w:hanging="360"/>
      </w:pPr>
      <w:rPr>
        <w:rFonts w:cs="Times New Roman"/>
      </w:rPr>
    </w:lvl>
    <w:lvl w:ilvl="1" w:tplc="7438107E">
      <w:start w:val="1"/>
      <w:numFmt w:val="lowerLetter"/>
      <w:lvlText w:val="%2."/>
      <w:lvlJc w:val="left"/>
      <w:pPr>
        <w:ind w:left="2160" w:hanging="360"/>
      </w:pPr>
      <w:rPr>
        <w:rFonts w:eastAsia="Times New Roman" w:cs="Times New Roman" w:hint="default"/>
        <w:color w:val="000000"/>
        <w:sz w:val="22"/>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8">
    <w:nsid w:val="4A902BD0"/>
    <w:multiLevelType w:val="hybridMultilevel"/>
    <w:tmpl w:val="6F5A5F1A"/>
    <w:lvl w:ilvl="0" w:tplc="BEBE17CA">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4DC7192A"/>
    <w:multiLevelType w:val="multilevel"/>
    <w:tmpl w:val="41C22B4C"/>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7"/>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nsid w:val="4DDA6DBF"/>
    <w:multiLevelType w:val="hybridMultilevel"/>
    <w:tmpl w:val="CAFEE5E2"/>
    <w:lvl w:ilvl="0" w:tplc="66A2B2D0">
      <w:start w:val="1"/>
      <w:numFmt w:val="bullet"/>
      <w:lvlText w:val=""/>
      <w:lvlJc w:val="left"/>
      <w:pPr>
        <w:ind w:left="1785" w:hanging="360"/>
      </w:pPr>
      <w:rPr>
        <w:rFonts w:ascii="Symbol" w:hAnsi="Symbol" w:hint="default"/>
      </w:rPr>
    </w:lvl>
    <w:lvl w:ilvl="1" w:tplc="66A2B2D0">
      <w:start w:val="1"/>
      <w:numFmt w:val="bullet"/>
      <w:lvlText w:val=""/>
      <w:lvlJc w:val="left"/>
      <w:pPr>
        <w:ind w:left="2505" w:hanging="360"/>
      </w:pPr>
      <w:rPr>
        <w:rFonts w:ascii="Symbol" w:hAnsi="Symbol"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81">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2">
    <w:nsid w:val="51BE22F5"/>
    <w:multiLevelType w:val="hybridMultilevel"/>
    <w:tmpl w:val="AA6465DC"/>
    <w:lvl w:ilvl="0" w:tplc="66A2B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84">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85">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54260CB1"/>
    <w:multiLevelType w:val="multilevel"/>
    <w:tmpl w:val="7DFA61AA"/>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start w:val="1"/>
      <w:numFmt w:val="bullet"/>
      <w:lvlText w:val="-"/>
      <w:lvlJc w:val="left"/>
      <w:pPr>
        <w:tabs>
          <w:tab w:val="num" w:pos="4500"/>
        </w:tabs>
        <w:ind w:left="4500" w:hanging="360"/>
      </w:pPr>
      <w:rPr>
        <w:rFonts w:ascii="Times New Roman" w:eastAsia="Times New Roman" w:hAnsi="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8">
    <w:nsid w:val="563C7596"/>
    <w:multiLevelType w:val="hybridMultilevel"/>
    <w:tmpl w:val="8B5EFBF0"/>
    <w:lvl w:ilvl="0" w:tplc="66A2B2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9">
    <w:nsid w:val="567B6F0F"/>
    <w:multiLevelType w:val="hybridMultilevel"/>
    <w:tmpl w:val="0CFA4306"/>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AC04C450">
      <w:start w:val="1"/>
      <w:numFmt w:val="decimal"/>
      <w:lvlText w:val="%4."/>
      <w:lvlJc w:val="left"/>
      <w:pPr>
        <w:tabs>
          <w:tab w:val="num" w:pos="900"/>
        </w:tabs>
        <w:ind w:left="900" w:hanging="360"/>
      </w:pPr>
      <w:rPr>
        <w:rFonts w:cs="Times New Roman" w:hint="default"/>
        <w:i w:val="0"/>
      </w:rPr>
    </w:lvl>
    <w:lvl w:ilvl="4" w:tplc="86BA31EC">
      <w:start w:val="1"/>
      <w:numFmt w:val="lowerLetter"/>
      <w:lvlText w:val="%5)"/>
      <w:lvlJc w:val="left"/>
      <w:pPr>
        <w:tabs>
          <w:tab w:val="num" w:pos="1620"/>
        </w:tabs>
        <w:ind w:left="1620" w:hanging="360"/>
      </w:pPr>
      <w:rPr>
        <w:rFonts w:ascii="Times New Roman" w:eastAsia="Times New Roman" w:hAnsi="Times New Roman" w:cs="Times New Roman"/>
      </w:rPr>
    </w:lvl>
    <w:lvl w:ilvl="5" w:tplc="FFFFFFFF" w:tentative="1">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90">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92">
    <w:nsid w:val="590026B4"/>
    <w:multiLevelType w:val="hybridMultilevel"/>
    <w:tmpl w:val="68E82E36"/>
    <w:lvl w:ilvl="0" w:tplc="66A2B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B0C270A"/>
    <w:multiLevelType w:val="multilevel"/>
    <w:tmpl w:val="BBDEC634"/>
    <w:lvl w:ilvl="0">
      <w:start w:val="1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5BA17C75"/>
    <w:multiLevelType w:val="hybridMultilevel"/>
    <w:tmpl w:val="2846725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hint="default"/>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nsid w:val="5BC97AB9"/>
    <w:multiLevelType w:val="hybridMultilevel"/>
    <w:tmpl w:val="CB18D1A0"/>
    <w:lvl w:ilvl="0" w:tplc="66A2B2D0">
      <w:start w:val="1"/>
      <w:numFmt w:val="bullet"/>
      <w:lvlText w:val=""/>
      <w:lvlJc w:val="left"/>
      <w:pPr>
        <w:ind w:left="720" w:hanging="360"/>
      </w:pPr>
      <w:rPr>
        <w:rFonts w:ascii="Symbol" w:hAnsi="Symbol" w:hint="default"/>
      </w:rPr>
    </w:lvl>
    <w:lvl w:ilvl="1" w:tplc="66A2B2D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D8C7B3B"/>
    <w:multiLevelType w:val="hybridMultilevel"/>
    <w:tmpl w:val="CB8A0DC2"/>
    <w:lvl w:ilvl="0" w:tplc="9C10A3A4">
      <w:start w:val="1"/>
      <w:numFmt w:val="decimal"/>
      <w:lvlText w:val="%1."/>
      <w:lvlJc w:val="left"/>
      <w:pPr>
        <w:tabs>
          <w:tab w:val="num" w:pos="1080"/>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5F0D526A"/>
    <w:multiLevelType w:val="hybridMultilevel"/>
    <w:tmpl w:val="34309F3E"/>
    <w:lvl w:ilvl="0" w:tplc="DD0833A6">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9">
    <w:nsid w:val="5F836A7B"/>
    <w:multiLevelType w:val="hybridMultilevel"/>
    <w:tmpl w:val="AF805530"/>
    <w:lvl w:ilvl="0" w:tplc="66A2B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01">
    <w:nsid w:val="606306AA"/>
    <w:multiLevelType w:val="hybridMultilevel"/>
    <w:tmpl w:val="CC7C47F6"/>
    <w:lvl w:ilvl="0" w:tplc="28383910">
      <w:start w:val="5"/>
      <w:numFmt w:val="decimal"/>
      <w:lvlText w:val="%1."/>
      <w:lvlJc w:val="left"/>
      <w:pPr>
        <w:tabs>
          <w:tab w:val="num" w:pos="0"/>
        </w:tabs>
        <w:ind w:left="720" w:hanging="360"/>
      </w:pPr>
      <w:rPr>
        <w:rFonts w:cs="Times New Roman" w:hint="default"/>
        <w:b w:val="0"/>
        <w:i w:val="0"/>
      </w:rPr>
    </w:lvl>
    <w:lvl w:ilvl="1" w:tplc="9C10A3A4">
      <w:start w:val="1"/>
      <w:numFmt w:val="decimal"/>
      <w:lvlText w:val="%2."/>
      <w:lvlJc w:val="left"/>
      <w:pPr>
        <w:tabs>
          <w:tab w:val="num" w:pos="1080"/>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nsid w:val="61762D35"/>
    <w:multiLevelType w:val="hybridMultilevel"/>
    <w:tmpl w:val="2258FE0E"/>
    <w:lvl w:ilvl="0" w:tplc="66A2B2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3">
    <w:nsid w:val="617A4F95"/>
    <w:multiLevelType w:val="hybridMultilevel"/>
    <w:tmpl w:val="B7D28A22"/>
    <w:lvl w:ilvl="0" w:tplc="66A2B2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4">
    <w:nsid w:val="61D57A51"/>
    <w:multiLevelType w:val="multilevel"/>
    <w:tmpl w:val="84AA07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105">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nsid w:val="63DD5CC6"/>
    <w:multiLevelType w:val="multilevel"/>
    <w:tmpl w:val="5AA4C46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nsid w:val="65BB0827"/>
    <w:multiLevelType w:val="hybridMultilevel"/>
    <w:tmpl w:val="D38C347A"/>
    <w:lvl w:ilvl="0" w:tplc="978ECE9A">
      <w:start w:val="7"/>
      <w:numFmt w:val="decimal"/>
      <w:lvlText w:val="%1."/>
      <w:lvlJc w:val="left"/>
      <w:pPr>
        <w:tabs>
          <w:tab w:val="num" w:pos="360"/>
        </w:tabs>
        <w:ind w:left="75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9">
    <w:nsid w:val="6A4E059D"/>
    <w:multiLevelType w:val="hybridMultilevel"/>
    <w:tmpl w:val="D63066B2"/>
    <w:lvl w:ilvl="0" w:tplc="19ECF9C6">
      <w:start w:val="2"/>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color w:val="auto"/>
      </w:rPr>
    </w:lvl>
    <w:lvl w:ilvl="2" w:tplc="FFFFFFFF">
      <w:start w:val="6"/>
      <w:numFmt w:val="lowerLetter"/>
      <w:lvlText w:val="%3)"/>
      <w:lvlJc w:val="left"/>
      <w:pPr>
        <w:tabs>
          <w:tab w:val="num" w:pos="2160"/>
        </w:tabs>
        <w:ind w:left="2160" w:hanging="360"/>
      </w:pPr>
      <w:rPr>
        <w:rFonts w:cs="Times New Roman" w:hint="default"/>
        <w:b w:val="0"/>
      </w:rPr>
    </w:lvl>
    <w:lvl w:ilvl="3" w:tplc="FFFFFFFF">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10">
    <w:nsid w:val="6BBF5907"/>
    <w:multiLevelType w:val="hybridMultilevel"/>
    <w:tmpl w:val="67767894"/>
    <w:lvl w:ilvl="0" w:tplc="D14A7A66">
      <w:start w:val="5"/>
      <w:numFmt w:val="decimal"/>
      <w:lvlText w:val="%1."/>
      <w:lvlJc w:val="left"/>
      <w:pPr>
        <w:tabs>
          <w:tab w:val="num" w:pos="1080"/>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6F0155F6"/>
    <w:multiLevelType w:val="hybridMultilevel"/>
    <w:tmpl w:val="456CBF5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3">
    <w:nsid w:val="6FB65EF6"/>
    <w:multiLevelType w:val="hybridMultilevel"/>
    <w:tmpl w:val="5212DACE"/>
    <w:lvl w:ilvl="0" w:tplc="66A2B2D0">
      <w:start w:val="1"/>
      <w:numFmt w:val="bullet"/>
      <w:lvlText w:val=""/>
      <w:lvlJc w:val="left"/>
      <w:pPr>
        <w:ind w:left="1785" w:hanging="360"/>
      </w:pPr>
      <w:rPr>
        <w:rFonts w:ascii="Symbol" w:hAnsi="Symbol" w:hint="default"/>
      </w:rPr>
    </w:lvl>
    <w:lvl w:ilvl="1" w:tplc="66A2B2D0">
      <w:start w:val="1"/>
      <w:numFmt w:val="bullet"/>
      <w:lvlText w:val=""/>
      <w:lvlJc w:val="left"/>
      <w:pPr>
        <w:ind w:left="2505" w:hanging="360"/>
      </w:pPr>
      <w:rPr>
        <w:rFonts w:ascii="Symbol" w:hAnsi="Symbol"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14">
    <w:nsid w:val="70FD71A0"/>
    <w:multiLevelType w:val="hybridMultilevel"/>
    <w:tmpl w:val="8E885F82"/>
    <w:lvl w:ilvl="0" w:tplc="0415000F">
      <w:start w:val="1"/>
      <w:numFmt w:val="decimal"/>
      <w:lvlText w:val="%1."/>
      <w:lvlJc w:val="left"/>
      <w:pPr>
        <w:ind w:left="720" w:hanging="360"/>
      </w:pPr>
      <w:rPr>
        <w:rFonts w:cs="Times New Roman"/>
      </w:rPr>
    </w:lvl>
    <w:lvl w:ilvl="1" w:tplc="951E204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72131AEE"/>
    <w:multiLevelType w:val="hybridMultilevel"/>
    <w:tmpl w:val="7F0A1F72"/>
    <w:lvl w:ilvl="0" w:tplc="D21C2B38">
      <w:start w:val="1"/>
      <w:numFmt w:val="decimal"/>
      <w:lvlText w:val="%1."/>
      <w:lvlJc w:val="left"/>
      <w:pPr>
        <w:ind w:left="1065" w:hanging="705"/>
      </w:pPr>
      <w:rPr>
        <w:rFonts w:cs="Times New Roman" w:hint="default"/>
      </w:rPr>
    </w:lvl>
    <w:lvl w:ilvl="1" w:tplc="A5A6462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73AE35F9"/>
    <w:multiLevelType w:val="hybridMultilevel"/>
    <w:tmpl w:val="6AA4A198"/>
    <w:lvl w:ilvl="0" w:tplc="BCA4670C">
      <w:start w:val="1"/>
      <w:numFmt w:val="decimal"/>
      <w:lvlText w:val="%1)"/>
      <w:lvlJc w:val="left"/>
      <w:pPr>
        <w:tabs>
          <w:tab w:val="num" w:pos="3600"/>
        </w:tabs>
        <w:ind w:left="360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74CF0423"/>
    <w:multiLevelType w:val="multilevel"/>
    <w:tmpl w:val="C8760966"/>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b w:val="0"/>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8">
    <w:nsid w:val="75FC1807"/>
    <w:multiLevelType w:val="hybridMultilevel"/>
    <w:tmpl w:val="0D4A38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0">
    <w:nsid w:val="7737395D"/>
    <w:multiLevelType w:val="hybridMultilevel"/>
    <w:tmpl w:val="BD04ED40"/>
    <w:lvl w:ilvl="0" w:tplc="66A2B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22">
    <w:nsid w:val="79224E9A"/>
    <w:multiLevelType w:val="hybridMultilevel"/>
    <w:tmpl w:val="C708F66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74"/>
  </w:num>
  <w:num w:numId="2">
    <w:abstractNumId w:val="56"/>
  </w:num>
  <w:num w:numId="3">
    <w:abstractNumId w:val="55"/>
  </w:num>
  <w:num w:numId="4">
    <w:abstractNumId w:val="50"/>
  </w:num>
  <w:num w:numId="5">
    <w:abstractNumId w:val="60"/>
  </w:num>
  <w:num w:numId="6">
    <w:abstractNumId w:val="54"/>
  </w:num>
  <w:num w:numId="7">
    <w:abstractNumId w:val="59"/>
  </w:num>
  <w:num w:numId="8">
    <w:abstractNumId w:val="122"/>
  </w:num>
  <w:num w:numId="9">
    <w:abstractNumId w:val="89"/>
  </w:num>
  <w:num w:numId="10">
    <w:abstractNumId w:val="22"/>
  </w:num>
  <w:num w:numId="11">
    <w:abstractNumId w:val="112"/>
  </w:num>
  <w:num w:numId="12">
    <w:abstractNumId w:val="58"/>
  </w:num>
  <w:num w:numId="13">
    <w:abstractNumId w:val="13"/>
  </w:num>
  <w:num w:numId="14">
    <w:abstractNumId w:val="104"/>
  </w:num>
  <w:num w:numId="15">
    <w:abstractNumId w:val="108"/>
  </w:num>
  <w:num w:numId="16">
    <w:abstractNumId w:val="26"/>
  </w:num>
  <w:num w:numId="17">
    <w:abstractNumId w:val="45"/>
  </w:num>
  <w:num w:numId="18">
    <w:abstractNumId w:val="33"/>
  </w:num>
  <w:num w:numId="19">
    <w:abstractNumId w:val="71"/>
  </w:num>
  <w:num w:numId="20">
    <w:abstractNumId w:val="37"/>
  </w:num>
  <w:num w:numId="21">
    <w:abstractNumId w:val="46"/>
  </w:num>
  <w:num w:numId="22">
    <w:abstractNumId w:val="35"/>
  </w:num>
  <w:num w:numId="23">
    <w:abstractNumId w:val="83"/>
  </w:num>
  <w:num w:numId="24">
    <w:abstractNumId w:val="75"/>
  </w:num>
  <w:num w:numId="25">
    <w:abstractNumId w:val="106"/>
  </w:num>
  <w:num w:numId="26">
    <w:abstractNumId w:val="62"/>
  </w:num>
  <w:num w:numId="27">
    <w:abstractNumId w:val="91"/>
  </w:num>
  <w:num w:numId="28">
    <w:abstractNumId w:val="76"/>
  </w:num>
  <w:num w:numId="29">
    <w:abstractNumId w:val="94"/>
  </w:num>
  <w:num w:numId="30">
    <w:abstractNumId w:val="100"/>
  </w:num>
  <w:num w:numId="31">
    <w:abstractNumId w:val="85"/>
  </w:num>
  <w:num w:numId="32">
    <w:abstractNumId w:val="43"/>
  </w:num>
  <w:num w:numId="33">
    <w:abstractNumId w:val="68"/>
  </w:num>
  <w:num w:numId="34">
    <w:abstractNumId w:val="81"/>
  </w:num>
  <w:num w:numId="35">
    <w:abstractNumId w:val="20"/>
  </w:num>
  <w:num w:numId="36">
    <w:abstractNumId w:val="86"/>
  </w:num>
  <w:num w:numId="37">
    <w:abstractNumId w:val="53"/>
  </w:num>
  <w:num w:numId="38">
    <w:abstractNumId w:val="18"/>
  </w:num>
  <w:num w:numId="39">
    <w:abstractNumId w:val="36"/>
  </w:num>
  <w:num w:numId="40">
    <w:abstractNumId w:val="84"/>
  </w:num>
  <w:num w:numId="41">
    <w:abstractNumId w:val="73"/>
  </w:num>
  <w:num w:numId="42">
    <w:abstractNumId w:val="93"/>
  </w:num>
  <w:num w:numId="43">
    <w:abstractNumId w:val="39"/>
  </w:num>
  <w:num w:numId="44">
    <w:abstractNumId w:val="69"/>
  </w:num>
  <w:num w:numId="45">
    <w:abstractNumId w:val="29"/>
  </w:num>
  <w:num w:numId="46">
    <w:abstractNumId w:val="111"/>
  </w:num>
  <w:num w:numId="47">
    <w:abstractNumId w:val="98"/>
  </w:num>
  <w:num w:numId="48">
    <w:abstractNumId w:val="119"/>
  </w:num>
  <w:num w:numId="49">
    <w:abstractNumId w:val="21"/>
  </w:num>
  <w:num w:numId="50">
    <w:abstractNumId w:val="121"/>
  </w:num>
  <w:num w:numId="51">
    <w:abstractNumId w:val="48"/>
  </w:num>
  <w:num w:numId="52">
    <w:abstractNumId w:val="52"/>
  </w:num>
  <w:num w:numId="53">
    <w:abstractNumId w:val="27"/>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5"/>
  </w:num>
  <w:num w:numId="56">
    <w:abstractNumId w:val="40"/>
  </w:num>
  <w:num w:numId="57">
    <w:abstractNumId w:val="23"/>
  </w:num>
  <w:num w:numId="58">
    <w:abstractNumId w:val="16"/>
  </w:num>
  <w:num w:numId="59">
    <w:abstractNumId w:val="49"/>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sz w:val="24"/>
          <w:szCs w:val="24"/>
        </w:rPr>
      </w:lvl>
    </w:lvlOverride>
  </w:num>
  <w:num w:numId="60">
    <w:abstractNumId w:val="34"/>
  </w:num>
  <w:num w:numId="61">
    <w:abstractNumId w:val="96"/>
  </w:num>
  <w:num w:numId="62">
    <w:abstractNumId w:val="101"/>
  </w:num>
  <w:num w:numId="63">
    <w:abstractNumId w:val="15"/>
  </w:num>
  <w:num w:numId="64">
    <w:abstractNumId w:val="42"/>
  </w:num>
  <w:num w:numId="65">
    <w:abstractNumId w:val="117"/>
  </w:num>
  <w:num w:numId="66">
    <w:abstractNumId w:val="79"/>
  </w:num>
  <w:num w:numId="67">
    <w:abstractNumId w:val="44"/>
  </w:num>
  <w:num w:numId="68">
    <w:abstractNumId w:val="72"/>
  </w:num>
  <w:num w:numId="69">
    <w:abstractNumId w:val="107"/>
  </w:num>
  <w:num w:numId="70">
    <w:abstractNumId w:val="67"/>
  </w:num>
  <w:num w:numId="71">
    <w:abstractNumId w:val="109"/>
  </w:num>
  <w:num w:numId="72">
    <w:abstractNumId w:val="47"/>
  </w:num>
  <w:num w:numId="73">
    <w:abstractNumId w:val="116"/>
  </w:num>
  <w:num w:numId="74">
    <w:abstractNumId w:val="57"/>
  </w:num>
  <w:num w:numId="75">
    <w:abstractNumId w:val="30"/>
  </w:num>
  <w:num w:numId="76">
    <w:abstractNumId w:val="9"/>
  </w:num>
  <w:num w:numId="77">
    <w:abstractNumId w:val="110"/>
  </w:num>
  <w:num w:numId="78">
    <w:abstractNumId w:val="70"/>
  </w:num>
  <w:num w:numId="79">
    <w:abstractNumId w:val="114"/>
  </w:num>
  <w:num w:numId="80">
    <w:abstractNumId w:val="28"/>
  </w:num>
  <w:num w:numId="81">
    <w:abstractNumId w:val="77"/>
  </w:num>
  <w:num w:numId="82">
    <w:abstractNumId w:val="82"/>
  </w:num>
  <w:num w:numId="83">
    <w:abstractNumId w:val="95"/>
  </w:num>
  <w:num w:numId="84">
    <w:abstractNumId w:val="41"/>
  </w:num>
  <w:num w:numId="85">
    <w:abstractNumId w:val="120"/>
  </w:num>
  <w:num w:numId="86">
    <w:abstractNumId w:val="99"/>
  </w:num>
  <w:num w:numId="87">
    <w:abstractNumId w:val="63"/>
  </w:num>
  <w:num w:numId="88">
    <w:abstractNumId w:val="92"/>
  </w:num>
  <w:num w:numId="89">
    <w:abstractNumId w:val="10"/>
  </w:num>
  <w:num w:numId="90">
    <w:abstractNumId w:val="24"/>
  </w:num>
  <w:num w:numId="91">
    <w:abstractNumId w:val="11"/>
  </w:num>
  <w:num w:numId="92">
    <w:abstractNumId w:val="115"/>
  </w:num>
  <w:num w:numId="93">
    <w:abstractNumId w:val="113"/>
  </w:num>
  <w:num w:numId="94">
    <w:abstractNumId w:val="80"/>
  </w:num>
  <w:num w:numId="95">
    <w:abstractNumId w:val="25"/>
  </w:num>
  <w:num w:numId="96">
    <w:abstractNumId w:val="97"/>
  </w:num>
  <w:num w:numId="97">
    <w:abstractNumId w:val="31"/>
  </w:num>
  <w:num w:numId="98">
    <w:abstractNumId w:val="102"/>
  </w:num>
  <w:num w:numId="99">
    <w:abstractNumId w:val="88"/>
  </w:num>
  <w:num w:numId="100">
    <w:abstractNumId w:val="103"/>
  </w:num>
  <w:num w:numId="101">
    <w:abstractNumId w:val="14"/>
  </w:num>
  <w:num w:numId="102">
    <w:abstractNumId w:val="19"/>
  </w:num>
  <w:num w:numId="103">
    <w:abstractNumId w:val="64"/>
  </w:num>
  <w:num w:numId="104">
    <w:abstractNumId w:val="118"/>
  </w:num>
  <w:num w:numId="105">
    <w:abstractNumId w:val="17"/>
  </w:num>
  <w:num w:numId="106">
    <w:abstractNumId w:val="38"/>
  </w:num>
  <w:num w:numId="107">
    <w:abstractNumId w:val="61"/>
  </w:num>
  <w:num w:numId="108">
    <w:abstractNumId w:val="65"/>
  </w:num>
  <w:num w:numId="109">
    <w:abstractNumId w:val="51"/>
  </w:num>
  <w:num w:numId="110">
    <w:abstractNumId w:val="66"/>
  </w:num>
  <w:num w:numId="1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7"/>
  </w:num>
  <w:num w:numId="115">
    <w:abstractNumId w:val="12"/>
  </w:num>
  <w:num w:numId="116">
    <w:abstractNumId w:val="78"/>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400"/>
    <w:rsid w:val="0000368E"/>
    <w:rsid w:val="00005B37"/>
    <w:rsid w:val="00007106"/>
    <w:rsid w:val="00007274"/>
    <w:rsid w:val="0001066C"/>
    <w:rsid w:val="00010DB4"/>
    <w:rsid w:val="00011374"/>
    <w:rsid w:val="00012ACC"/>
    <w:rsid w:val="00013152"/>
    <w:rsid w:val="0001348B"/>
    <w:rsid w:val="000137D5"/>
    <w:rsid w:val="00013BF3"/>
    <w:rsid w:val="000147E3"/>
    <w:rsid w:val="00014ABA"/>
    <w:rsid w:val="0001584F"/>
    <w:rsid w:val="00015A6B"/>
    <w:rsid w:val="000161AF"/>
    <w:rsid w:val="00016FA2"/>
    <w:rsid w:val="0002010E"/>
    <w:rsid w:val="00021646"/>
    <w:rsid w:val="000226DC"/>
    <w:rsid w:val="000231AA"/>
    <w:rsid w:val="00023585"/>
    <w:rsid w:val="00023901"/>
    <w:rsid w:val="00023C22"/>
    <w:rsid w:val="000245D3"/>
    <w:rsid w:val="000263E1"/>
    <w:rsid w:val="00026584"/>
    <w:rsid w:val="00026F53"/>
    <w:rsid w:val="00027907"/>
    <w:rsid w:val="000279A5"/>
    <w:rsid w:val="00027BD4"/>
    <w:rsid w:val="00027ED1"/>
    <w:rsid w:val="00030662"/>
    <w:rsid w:val="00030D42"/>
    <w:rsid w:val="0003101C"/>
    <w:rsid w:val="000310F6"/>
    <w:rsid w:val="00031DAE"/>
    <w:rsid w:val="00031F6D"/>
    <w:rsid w:val="00033CAB"/>
    <w:rsid w:val="000349EF"/>
    <w:rsid w:val="00034DCB"/>
    <w:rsid w:val="0003660B"/>
    <w:rsid w:val="00037423"/>
    <w:rsid w:val="0003754B"/>
    <w:rsid w:val="000405FF"/>
    <w:rsid w:val="00041381"/>
    <w:rsid w:val="000419C2"/>
    <w:rsid w:val="000428F9"/>
    <w:rsid w:val="00043105"/>
    <w:rsid w:val="00043883"/>
    <w:rsid w:val="00043E2B"/>
    <w:rsid w:val="00044ABD"/>
    <w:rsid w:val="00044F48"/>
    <w:rsid w:val="0004515B"/>
    <w:rsid w:val="000459BA"/>
    <w:rsid w:val="00045A68"/>
    <w:rsid w:val="00045C5C"/>
    <w:rsid w:val="000461BB"/>
    <w:rsid w:val="00047781"/>
    <w:rsid w:val="00050F17"/>
    <w:rsid w:val="000517BF"/>
    <w:rsid w:val="00051CF3"/>
    <w:rsid w:val="00051DA0"/>
    <w:rsid w:val="000536A5"/>
    <w:rsid w:val="00054636"/>
    <w:rsid w:val="000553FA"/>
    <w:rsid w:val="000556B1"/>
    <w:rsid w:val="000556D4"/>
    <w:rsid w:val="00056A69"/>
    <w:rsid w:val="00056C47"/>
    <w:rsid w:val="0006101F"/>
    <w:rsid w:val="00061A76"/>
    <w:rsid w:val="00062136"/>
    <w:rsid w:val="000623DF"/>
    <w:rsid w:val="0006272E"/>
    <w:rsid w:val="00062EC7"/>
    <w:rsid w:val="00065569"/>
    <w:rsid w:val="00066331"/>
    <w:rsid w:val="00066DC9"/>
    <w:rsid w:val="000703B4"/>
    <w:rsid w:val="00070922"/>
    <w:rsid w:val="00071938"/>
    <w:rsid w:val="0007205E"/>
    <w:rsid w:val="00072222"/>
    <w:rsid w:val="00072EB8"/>
    <w:rsid w:val="0007318B"/>
    <w:rsid w:val="00075E50"/>
    <w:rsid w:val="000777A3"/>
    <w:rsid w:val="00077B3E"/>
    <w:rsid w:val="00077D6D"/>
    <w:rsid w:val="00080391"/>
    <w:rsid w:val="00083436"/>
    <w:rsid w:val="00084A25"/>
    <w:rsid w:val="00085F77"/>
    <w:rsid w:val="000865F4"/>
    <w:rsid w:val="00086DC4"/>
    <w:rsid w:val="00087063"/>
    <w:rsid w:val="00090B50"/>
    <w:rsid w:val="00090B93"/>
    <w:rsid w:val="00092C5C"/>
    <w:rsid w:val="00093F5B"/>
    <w:rsid w:val="00094384"/>
    <w:rsid w:val="000953F7"/>
    <w:rsid w:val="00096993"/>
    <w:rsid w:val="000975E2"/>
    <w:rsid w:val="000A12FA"/>
    <w:rsid w:val="000A22F4"/>
    <w:rsid w:val="000A241D"/>
    <w:rsid w:val="000A3387"/>
    <w:rsid w:val="000A3F71"/>
    <w:rsid w:val="000A5847"/>
    <w:rsid w:val="000A6006"/>
    <w:rsid w:val="000A624D"/>
    <w:rsid w:val="000A7B64"/>
    <w:rsid w:val="000A7CC8"/>
    <w:rsid w:val="000A7F7C"/>
    <w:rsid w:val="000B0E9A"/>
    <w:rsid w:val="000B0FAE"/>
    <w:rsid w:val="000B1427"/>
    <w:rsid w:val="000B2CE9"/>
    <w:rsid w:val="000B398B"/>
    <w:rsid w:val="000B3F31"/>
    <w:rsid w:val="000B5673"/>
    <w:rsid w:val="000B584B"/>
    <w:rsid w:val="000B620D"/>
    <w:rsid w:val="000C041A"/>
    <w:rsid w:val="000C1301"/>
    <w:rsid w:val="000C31B0"/>
    <w:rsid w:val="000C34B3"/>
    <w:rsid w:val="000C3DDD"/>
    <w:rsid w:val="000C4334"/>
    <w:rsid w:val="000C5567"/>
    <w:rsid w:val="000C5B05"/>
    <w:rsid w:val="000C7999"/>
    <w:rsid w:val="000D0986"/>
    <w:rsid w:val="000D25B6"/>
    <w:rsid w:val="000D441E"/>
    <w:rsid w:val="000D44E1"/>
    <w:rsid w:val="000D6B25"/>
    <w:rsid w:val="000D7414"/>
    <w:rsid w:val="000E0266"/>
    <w:rsid w:val="000E069C"/>
    <w:rsid w:val="000E0ACC"/>
    <w:rsid w:val="000E1707"/>
    <w:rsid w:val="000E1E0F"/>
    <w:rsid w:val="000E268C"/>
    <w:rsid w:val="000E298E"/>
    <w:rsid w:val="000E2C7E"/>
    <w:rsid w:val="000E505C"/>
    <w:rsid w:val="000E530E"/>
    <w:rsid w:val="000E6601"/>
    <w:rsid w:val="000E72B9"/>
    <w:rsid w:val="000E7876"/>
    <w:rsid w:val="000F0DEA"/>
    <w:rsid w:val="000F193E"/>
    <w:rsid w:val="000F46CF"/>
    <w:rsid w:val="000F5739"/>
    <w:rsid w:val="000F604D"/>
    <w:rsid w:val="000F7B91"/>
    <w:rsid w:val="001001F1"/>
    <w:rsid w:val="00101514"/>
    <w:rsid w:val="001018A6"/>
    <w:rsid w:val="00101F39"/>
    <w:rsid w:val="001028BE"/>
    <w:rsid w:val="00104AE0"/>
    <w:rsid w:val="00104BE8"/>
    <w:rsid w:val="001050AB"/>
    <w:rsid w:val="0010512F"/>
    <w:rsid w:val="001058D0"/>
    <w:rsid w:val="00105AC1"/>
    <w:rsid w:val="00106309"/>
    <w:rsid w:val="001067EA"/>
    <w:rsid w:val="00110047"/>
    <w:rsid w:val="001101E5"/>
    <w:rsid w:val="001115B7"/>
    <w:rsid w:val="001115D6"/>
    <w:rsid w:val="00111BB7"/>
    <w:rsid w:val="00116986"/>
    <w:rsid w:val="0011736C"/>
    <w:rsid w:val="00117B03"/>
    <w:rsid w:val="0012070A"/>
    <w:rsid w:val="0012091E"/>
    <w:rsid w:val="00120E8D"/>
    <w:rsid w:val="001220E2"/>
    <w:rsid w:val="001235E9"/>
    <w:rsid w:val="0012441B"/>
    <w:rsid w:val="00124C4F"/>
    <w:rsid w:val="00125C9C"/>
    <w:rsid w:val="00130638"/>
    <w:rsid w:val="00131219"/>
    <w:rsid w:val="0013416B"/>
    <w:rsid w:val="00134AA4"/>
    <w:rsid w:val="00134BAC"/>
    <w:rsid w:val="001357B6"/>
    <w:rsid w:val="001360C7"/>
    <w:rsid w:val="0013678C"/>
    <w:rsid w:val="00136B81"/>
    <w:rsid w:val="0013771D"/>
    <w:rsid w:val="00137DC7"/>
    <w:rsid w:val="00137F20"/>
    <w:rsid w:val="00137FC7"/>
    <w:rsid w:val="001406B2"/>
    <w:rsid w:val="00141A22"/>
    <w:rsid w:val="00141D55"/>
    <w:rsid w:val="00142531"/>
    <w:rsid w:val="0014282B"/>
    <w:rsid w:val="00142BD1"/>
    <w:rsid w:val="0014330C"/>
    <w:rsid w:val="00143A69"/>
    <w:rsid w:val="00143EEE"/>
    <w:rsid w:val="00144C20"/>
    <w:rsid w:val="00150AD6"/>
    <w:rsid w:val="00150E3A"/>
    <w:rsid w:val="00151B3D"/>
    <w:rsid w:val="00152D88"/>
    <w:rsid w:val="001534F3"/>
    <w:rsid w:val="001536E9"/>
    <w:rsid w:val="00154942"/>
    <w:rsid w:val="00154ADA"/>
    <w:rsid w:val="00155E17"/>
    <w:rsid w:val="00156543"/>
    <w:rsid w:val="00156C88"/>
    <w:rsid w:val="00157579"/>
    <w:rsid w:val="0016021D"/>
    <w:rsid w:val="001620F0"/>
    <w:rsid w:val="001626D2"/>
    <w:rsid w:val="00162AFA"/>
    <w:rsid w:val="00162B31"/>
    <w:rsid w:val="00165BE9"/>
    <w:rsid w:val="001662EE"/>
    <w:rsid w:val="00166861"/>
    <w:rsid w:val="00166A6B"/>
    <w:rsid w:val="00170434"/>
    <w:rsid w:val="00171573"/>
    <w:rsid w:val="00171B20"/>
    <w:rsid w:val="0017243B"/>
    <w:rsid w:val="001733B6"/>
    <w:rsid w:val="00173859"/>
    <w:rsid w:val="00174312"/>
    <w:rsid w:val="00174568"/>
    <w:rsid w:val="00175677"/>
    <w:rsid w:val="00180B77"/>
    <w:rsid w:val="00182E11"/>
    <w:rsid w:val="0018353A"/>
    <w:rsid w:val="0018421D"/>
    <w:rsid w:val="00184BCC"/>
    <w:rsid w:val="001866EB"/>
    <w:rsid w:val="00186F72"/>
    <w:rsid w:val="00186FE2"/>
    <w:rsid w:val="00190C0E"/>
    <w:rsid w:val="0019266A"/>
    <w:rsid w:val="00192AAE"/>
    <w:rsid w:val="00193494"/>
    <w:rsid w:val="00196A92"/>
    <w:rsid w:val="00197210"/>
    <w:rsid w:val="001972B7"/>
    <w:rsid w:val="00197CFE"/>
    <w:rsid w:val="001A0F91"/>
    <w:rsid w:val="001A2BF2"/>
    <w:rsid w:val="001A3132"/>
    <w:rsid w:val="001A322E"/>
    <w:rsid w:val="001A36DF"/>
    <w:rsid w:val="001A4152"/>
    <w:rsid w:val="001A4F76"/>
    <w:rsid w:val="001A57B3"/>
    <w:rsid w:val="001A65BE"/>
    <w:rsid w:val="001A7467"/>
    <w:rsid w:val="001B12A6"/>
    <w:rsid w:val="001B1C6F"/>
    <w:rsid w:val="001B2799"/>
    <w:rsid w:val="001B2A7A"/>
    <w:rsid w:val="001B3737"/>
    <w:rsid w:val="001B52BC"/>
    <w:rsid w:val="001B5883"/>
    <w:rsid w:val="001B5ADF"/>
    <w:rsid w:val="001B6E36"/>
    <w:rsid w:val="001C0472"/>
    <w:rsid w:val="001C069F"/>
    <w:rsid w:val="001C0DD2"/>
    <w:rsid w:val="001C13A1"/>
    <w:rsid w:val="001C1B71"/>
    <w:rsid w:val="001C2710"/>
    <w:rsid w:val="001C2DA2"/>
    <w:rsid w:val="001C3A42"/>
    <w:rsid w:val="001C3C4F"/>
    <w:rsid w:val="001C40AD"/>
    <w:rsid w:val="001C49D9"/>
    <w:rsid w:val="001C6AE6"/>
    <w:rsid w:val="001C7304"/>
    <w:rsid w:val="001D0EF5"/>
    <w:rsid w:val="001D12DE"/>
    <w:rsid w:val="001D1BD0"/>
    <w:rsid w:val="001D1C3D"/>
    <w:rsid w:val="001D23AB"/>
    <w:rsid w:val="001D283E"/>
    <w:rsid w:val="001D2B31"/>
    <w:rsid w:val="001D322D"/>
    <w:rsid w:val="001D3EFE"/>
    <w:rsid w:val="001D45DB"/>
    <w:rsid w:val="001D4B8F"/>
    <w:rsid w:val="001D5522"/>
    <w:rsid w:val="001D5C59"/>
    <w:rsid w:val="001D6939"/>
    <w:rsid w:val="001D7A86"/>
    <w:rsid w:val="001D7A94"/>
    <w:rsid w:val="001E07F1"/>
    <w:rsid w:val="001E150D"/>
    <w:rsid w:val="001E1EE8"/>
    <w:rsid w:val="001E2B91"/>
    <w:rsid w:val="001E3326"/>
    <w:rsid w:val="001E35FD"/>
    <w:rsid w:val="001E3673"/>
    <w:rsid w:val="001E52C5"/>
    <w:rsid w:val="001E54AE"/>
    <w:rsid w:val="001E5669"/>
    <w:rsid w:val="001E5CAE"/>
    <w:rsid w:val="001E681A"/>
    <w:rsid w:val="001E7ABD"/>
    <w:rsid w:val="001F0031"/>
    <w:rsid w:val="001F0041"/>
    <w:rsid w:val="001F07DF"/>
    <w:rsid w:val="001F46FC"/>
    <w:rsid w:val="001F4817"/>
    <w:rsid w:val="001F4C65"/>
    <w:rsid w:val="001F53BD"/>
    <w:rsid w:val="001F6058"/>
    <w:rsid w:val="001F6466"/>
    <w:rsid w:val="001F676C"/>
    <w:rsid w:val="001F68C5"/>
    <w:rsid w:val="001F6F62"/>
    <w:rsid w:val="0020093D"/>
    <w:rsid w:val="00200F01"/>
    <w:rsid w:val="002011A6"/>
    <w:rsid w:val="00201752"/>
    <w:rsid w:val="00204AB3"/>
    <w:rsid w:val="00205C2E"/>
    <w:rsid w:val="00206238"/>
    <w:rsid w:val="002078EA"/>
    <w:rsid w:val="00207F28"/>
    <w:rsid w:val="00211E8A"/>
    <w:rsid w:val="002123EF"/>
    <w:rsid w:val="00212582"/>
    <w:rsid w:val="00212AB0"/>
    <w:rsid w:val="00214F2C"/>
    <w:rsid w:val="00215217"/>
    <w:rsid w:val="00215ACC"/>
    <w:rsid w:val="00215E4C"/>
    <w:rsid w:val="00216AB1"/>
    <w:rsid w:val="00216C00"/>
    <w:rsid w:val="0022068B"/>
    <w:rsid w:val="002208F8"/>
    <w:rsid w:val="00220E49"/>
    <w:rsid w:val="002211E4"/>
    <w:rsid w:val="00224467"/>
    <w:rsid w:val="002247B6"/>
    <w:rsid w:val="002247C0"/>
    <w:rsid w:val="00225F65"/>
    <w:rsid w:val="002261A2"/>
    <w:rsid w:val="002267EE"/>
    <w:rsid w:val="00230289"/>
    <w:rsid w:val="0023028B"/>
    <w:rsid w:val="0023155A"/>
    <w:rsid w:val="00232DA4"/>
    <w:rsid w:val="00233A36"/>
    <w:rsid w:val="00233B40"/>
    <w:rsid w:val="00233B74"/>
    <w:rsid w:val="00233E05"/>
    <w:rsid w:val="002347A2"/>
    <w:rsid w:val="00236014"/>
    <w:rsid w:val="00236DE6"/>
    <w:rsid w:val="00237CCF"/>
    <w:rsid w:val="00241189"/>
    <w:rsid w:val="00242C7F"/>
    <w:rsid w:val="002430C5"/>
    <w:rsid w:val="002431FA"/>
    <w:rsid w:val="00243A12"/>
    <w:rsid w:val="00243E4D"/>
    <w:rsid w:val="0024571B"/>
    <w:rsid w:val="002457AA"/>
    <w:rsid w:val="002457C9"/>
    <w:rsid w:val="002459FB"/>
    <w:rsid w:val="002463B5"/>
    <w:rsid w:val="002503F9"/>
    <w:rsid w:val="00251EE8"/>
    <w:rsid w:val="0025260A"/>
    <w:rsid w:val="002530BF"/>
    <w:rsid w:val="002535F5"/>
    <w:rsid w:val="002543DA"/>
    <w:rsid w:val="002546D6"/>
    <w:rsid w:val="0025538A"/>
    <w:rsid w:val="00257115"/>
    <w:rsid w:val="0025747E"/>
    <w:rsid w:val="002574AA"/>
    <w:rsid w:val="00257BD1"/>
    <w:rsid w:val="00257C4B"/>
    <w:rsid w:val="00257DA8"/>
    <w:rsid w:val="00260BE4"/>
    <w:rsid w:val="00260BE5"/>
    <w:rsid w:val="00261F26"/>
    <w:rsid w:val="00261FA1"/>
    <w:rsid w:val="00262576"/>
    <w:rsid w:val="00262AF9"/>
    <w:rsid w:val="00263077"/>
    <w:rsid w:val="00265137"/>
    <w:rsid w:val="00266456"/>
    <w:rsid w:val="00267582"/>
    <w:rsid w:val="00267FEF"/>
    <w:rsid w:val="002715A0"/>
    <w:rsid w:val="00273067"/>
    <w:rsid w:val="002736FE"/>
    <w:rsid w:val="00273B11"/>
    <w:rsid w:val="00273ECF"/>
    <w:rsid w:val="0027488E"/>
    <w:rsid w:val="00274B69"/>
    <w:rsid w:val="00274EAC"/>
    <w:rsid w:val="00274F90"/>
    <w:rsid w:val="00275408"/>
    <w:rsid w:val="0027548C"/>
    <w:rsid w:val="00276B0E"/>
    <w:rsid w:val="002770DD"/>
    <w:rsid w:val="00277598"/>
    <w:rsid w:val="00277729"/>
    <w:rsid w:val="00284027"/>
    <w:rsid w:val="0028427C"/>
    <w:rsid w:val="00285557"/>
    <w:rsid w:val="00285835"/>
    <w:rsid w:val="0029368A"/>
    <w:rsid w:val="00295B14"/>
    <w:rsid w:val="00296D96"/>
    <w:rsid w:val="002972BF"/>
    <w:rsid w:val="002A062F"/>
    <w:rsid w:val="002A10EB"/>
    <w:rsid w:val="002A17C6"/>
    <w:rsid w:val="002A3833"/>
    <w:rsid w:val="002A4685"/>
    <w:rsid w:val="002A48A5"/>
    <w:rsid w:val="002A4A8B"/>
    <w:rsid w:val="002A5C35"/>
    <w:rsid w:val="002A720B"/>
    <w:rsid w:val="002A73A5"/>
    <w:rsid w:val="002A7739"/>
    <w:rsid w:val="002A77C2"/>
    <w:rsid w:val="002B0063"/>
    <w:rsid w:val="002B2A26"/>
    <w:rsid w:val="002B39F4"/>
    <w:rsid w:val="002B3A52"/>
    <w:rsid w:val="002B48FA"/>
    <w:rsid w:val="002B5131"/>
    <w:rsid w:val="002B5416"/>
    <w:rsid w:val="002B785E"/>
    <w:rsid w:val="002C009F"/>
    <w:rsid w:val="002C03D6"/>
    <w:rsid w:val="002C137D"/>
    <w:rsid w:val="002C23BF"/>
    <w:rsid w:val="002C274E"/>
    <w:rsid w:val="002C2BDB"/>
    <w:rsid w:val="002C3BAC"/>
    <w:rsid w:val="002C4D54"/>
    <w:rsid w:val="002C4D85"/>
    <w:rsid w:val="002C5F2B"/>
    <w:rsid w:val="002C6065"/>
    <w:rsid w:val="002C6709"/>
    <w:rsid w:val="002C68FE"/>
    <w:rsid w:val="002D0AB0"/>
    <w:rsid w:val="002D16B6"/>
    <w:rsid w:val="002D3063"/>
    <w:rsid w:val="002D32B6"/>
    <w:rsid w:val="002D5140"/>
    <w:rsid w:val="002D59EA"/>
    <w:rsid w:val="002D5D34"/>
    <w:rsid w:val="002D6E7C"/>
    <w:rsid w:val="002D6F17"/>
    <w:rsid w:val="002D6F3B"/>
    <w:rsid w:val="002E180E"/>
    <w:rsid w:val="002E378F"/>
    <w:rsid w:val="002E417C"/>
    <w:rsid w:val="002E5DFB"/>
    <w:rsid w:val="002E65FD"/>
    <w:rsid w:val="002E6C42"/>
    <w:rsid w:val="002E74B8"/>
    <w:rsid w:val="002E75B4"/>
    <w:rsid w:val="002E77EA"/>
    <w:rsid w:val="002E7928"/>
    <w:rsid w:val="002F00E7"/>
    <w:rsid w:val="002F07EA"/>
    <w:rsid w:val="002F1757"/>
    <w:rsid w:val="002F35B6"/>
    <w:rsid w:val="002F4168"/>
    <w:rsid w:val="002F4412"/>
    <w:rsid w:val="002F466A"/>
    <w:rsid w:val="002F554D"/>
    <w:rsid w:val="003007A1"/>
    <w:rsid w:val="00300AB3"/>
    <w:rsid w:val="00300C8E"/>
    <w:rsid w:val="00300D17"/>
    <w:rsid w:val="00300D3F"/>
    <w:rsid w:val="00300DB7"/>
    <w:rsid w:val="00300E01"/>
    <w:rsid w:val="00302D8F"/>
    <w:rsid w:val="00303A2A"/>
    <w:rsid w:val="003043EA"/>
    <w:rsid w:val="00304DF8"/>
    <w:rsid w:val="00305C66"/>
    <w:rsid w:val="0030615E"/>
    <w:rsid w:val="00306ABF"/>
    <w:rsid w:val="00310064"/>
    <w:rsid w:val="00310819"/>
    <w:rsid w:val="003140A2"/>
    <w:rsid w:val="003140D5"/>
    <w:rsid w:val="00314BEC"/>
    <w:rsid w:val="00314F01"/>
    <w:rsid w:val="00316316"/>
    <w:rsid w:val="00316C15"/>
    <w:rsid w:val="00316D2F"/>
    <w:rsid w:val="00320794"/>
    <w:rsid w:val="003216EA"/>
    <w:rsid w:val="003219B5"/>
    <w:rsid w:val="003221E7"/>
    <w:rsid w:val="003229B4"/>
    <w:rsid w:val="00322DBC"/>
    <w:rsid w:val="0032480B"/>
    <w:rsid w:val="003263D4"/>
    <w:rsid w:val="0032663D"/>
    <w:rsid w:val="00326834"/>
    <w:rsid w:val="00327574"/>
    <w:rsid w:val="00327A37"/>
    <w:rsid w:val="0033076F"/>
    <w:rsid w:val="0033088C"/>
    <w:rsid w:val="003316DE"/>
    <w:rsid w:val="00332AE4"/>
    <w:rsid w:val="00333F0A"/>
    <w:rsid w:val="00334BC9"/>
    <w:rsid w:val="00336FAD"/>
    <w:rsid w:val="00337278"/>
    <w:rsid w:val="00337B34"/>
    <w:rsid w:val="00337F9A"/>
    <w:rsid w:val="00340156"/>
    <w:rsid w:val="003402D1"/>
    <w:rsid w:val="0034206F"/>
    <w:rsid w:val="0034253E"/>
    <w:rsid w:val="00344247"/>
    <w:rsid w:val="00345993"/>
    <w:rsid w:val="00345D02"/>
    <w:rsid w:val="00350C3F"/>
    <w:rsid w:val="00350CC8"/>
    <w:rsid w:val="0035109B"/>
    <w:rsid w:val="00351B05"/>
    <w:rsid w:val="00351BA3"/>
    <w:rsid w:val="0035246C"/>
    <w:rsid w:val="00353048"/>
    <w:rsid w:val="003531C6"/>
    <w:rsid w:val="00354D8E"/>
    <w:rsid w:val="00354E63"/>
    <w:rsid w:val="00355E90"/>
    <w:rsid w:val="00356C5E"/>
    <w:rsid w:val="003614FB"/>
    <w:rsid w:val="00361880"/>
    <w:rsid w:val="0036197A"/>
    <w:rsid w:val="00361B21"/>
    <w:rsid w:val="00361DCD"/>
    <w:rsid w:val="003628DD"/>
    <w:rsid w:val="00363082"/>
    <w:rsid w:val="00363F2A"/>
    <w:rsid w:val="00363F63"/>
    <w:rsid w:val="00364730"/>
    <w:rsid w:val="00364861"/>
    <w:rsid w:val="003648EF"/>
    <w:rsid w:val="00366612"/>
    <w:rsid w:val="00367134"/>
    <w:rsid w:val="00367C97"/>
    <w:rsid w:val="00370C00"/>
    <w:rsid w:val="00370C6E"/>
    <w:rsid w:val="0037150F"/>
    <w:rsid w:val="003728D0"/>
    <w:rsid w:val="0037398D"/>
    <w:rsid w:val="0037549C"/>
    <w:rsid w:val="00377B3C"/>
    <w:rsid w:val="00381176"/>
    <w:rsid w:val="00382256"/>
    <w:rsid w:val="00382AA8"/>
    <w:rsid w:val="00383659"/>
    <w:rsid w:val="003836D1"/>
    <w:rsid w:val="00383C6C"/>
    <w:rsid w:val="00385054"/>
    <w:rsid w:val="00385A14"/>
    <w:rsid w:val="00385DFD"/>
    <w:rsid w:val="00385E96"/>
    <w:rsid w:val="00387164"/>
    <w:rsid w:val="0038716E"/>
    <w:rsid w:val="00390F2B"/>
    <w:rsid w:val="003912B9"/>
    <w:rsid w:val="00393818"/>
    <w:rsid w:val="00393981"/>
    <w:rsid w:val="00393E52"/>
    <w:rsid w:val="00397141"/>
    <w:rsid w:val="00397FCF"/>
    <w:rsid w:val="003A1846"/>
    <w:rsid w:val="003A21C6"/>
    <w:rsid w:val="003A253A"/>
    <w:rsid w:val="003A2ABB"/>
    <w:rsid w:val="003A4AF9"/>
    <w:rsid w:val="003A4FA2"/>
    <w:rsid w:val="003A4FC7"/>
    <w:rsid w:val="003A5733"/>
    <w:rsid w:val="003A5886"/>
    <w:rsid w:val="003A643D"/>
    <w:rsid w:val="003A79B1"/>
    <w:rsid w:val="003A7D0E"/>
    <w:rsid w:val="003B0357"/>
    <w:rsid w:val="003B04D4"/>
    <w:rsid w:val="003B0F79"/>
    <w:rsid w:val="003B15D6"/>
    <w:rsid w:val="003B282C"/>
    <w:rsid w:val="003B2D38"/>
    <w:rsid w:val="003B3EF8"/>
    <w:rsid w:val="003B3F5F"/>
    <w:rsid w:val="003B427D"/>
    <w:rsid w:val="003B56DE"/>
    <w:rsid w:val="003B5866"/>
    <w:rsid w:val="003B5C0D"/>
    <w:rsid w:val="003B6766"/>
    <w:rsid w:val="003B762D"/>
    <w:rsid w:val="003C0754"/>
    <w:rsid w:val="003C1894"/>
    <w:rsid w:val="003C31F3"/>
    <w:rsid w:val="003C32C6"/>
    <w:rsid w:val="003C39AF"/>
    <w:rsid w:val="003C3F9D"/>
    <w:rsid w:val="003C42E0"/>
    <w:rsid w:val="003C5204"/>
    <w:rsid w:val="003C5822"/>
    <w:rsid w:val="003C64F0"/>
    <w:rsid w:val="003C6CED"/>
    <w:rsid w:val="003C756D"/>
    <w:rsid w:val="003D15BC"/>
    <w:rsid w:val="003D1879"/>
    <w:rsid w:val="003D1886"/>
    <w:rsid w:val="003D1A0F"/>
    <w:rsid w:val="003D2CD5"/>
    <w:rsid w:val="003D2FC7"/>
    <w:rsid w:val="003D3017"/>
    <w:rsid w:val="003D353E"/>
    <w:rsid w:val="003D367A"/>
    <w:rsid w:val="003D4457"/>
    <w:rsid w:val="003D4765"/>
    <w:rsid w:val="003D5157"/>
    <w:rsid w:val="003D6072"/>
    <w:rsid w:val="003D6A31"/>
    <w:rsid w:val="003D7180"/>
    <w:rsid w:val="003D739E"/>
    <w:rsid w:val="003D7D44"/>
    <w:rsid w:val="003D7DFA"/>
    <w:rsid w:val="003E072C"/>
    <w:rsid w:val="003E0C0A"/>
    <w:rsid w:val="003E0E5A"/>
    <w:rsid w:val="003E1087"/>
    <w:rsid w:val="003E1835"/>
    <w:rsid w:val="003E3D0F"/>
    <w:rsid w:val="003E491A"/>
    <w:rsid w:val="003E558F"/>
    <w:rsid w:val="003E5A53"/>
    <w:rsid w:val="003E5C32"/>
    <w:rsid w:val="003E6109"/>
    <w:rsid w:val="003E6519"/>
    <w:rsid w:val="003E71D6"/>
    <w:rsid w:val="003F0930"/>
    <w:rsid w:val="003F1B02"/>
    <w:rsid w:val="003F1DD7"/>
    <w:rsid w:val="003F2616"/>
    <w:rsid w:val="003F2DFF"/>
    <w:rsid w:val="003F3CCD"/>
    <w:rsid w:val="003F472A"/>
    <w:rsid w:val="003F4733"/>
    <w:rsid w:val="003F4B7E"/>
    <w:rsid w:val="003F5065"/>
    <w:rsid w:val="003F5C1F"/>
    <w:rsid w:val="003F5DF2"/>
    <w:rsid w:val="003F6281"/>
    <w:rsid w:val="003F65A9"/>
    <w:rsid w:val="003F6614"/>
    <w:rsid w:val="003F6D2C"/>
    <w:rsid w:val="00400430"/>
    <w:rsid w:val="00400758"/>
    <w:rsid w:val="004023F7"/>
    <w:rsid w:val="00402881"/>
    <w:rsid w:val="00402985"/>
    <w:rsid w:val="0040385A"/>
    <w:rsid w:val="00404208"/>
    <w:rsid w:val="00404701"/>
    <w:rsid w:val="004048B8"/>
    <w:rsid w:val="00405283"/>
    <w:rsid w:val="004054A2"/>
    <w:rsid w:val="004067C9"/>
    <w:rsid w:val="004068CD"/>
    <w:rsid w:val="0040697E"/>
    <w:rsid w:val="004117F7"/>
    <w:rsid w:val="00412CD2"/>
    <w:rsid w:val="00413C23"/>
    <w:rsid w:val="0041434A"/>
    <w:rsid w:val="00414BBE"/>
    <w:rsid w:val="00415D23"/>
    <w:rsid w:val="00415D98"/>
    <w:rsid w:val="00416E4D"/>
    <w:rsid w:val="00416EA8"/>
    <w:rsid w:val="00420BCB"/>
    <w:rsid w:val="00421D74"/>
    <w:rsid w:val="00421E94"/>
    <w:rsid w:val="00422B47"/>
    <w:rsid w:val="0042514C"/>
    <w:rsid w:val="00425534"/>
    <w:rsid w:val="00426868"/>
    <w:rsid w:val="00427E27"/>
    <w:rsid w:val="00430C61"/>
    <w:rsid w:val="0043297A"/>
    <w:rsid w:val="00432D21"/>
    <w:rsid w:val="00432FB6"/>
    <w:rsid w:val="00433EF1"/>
    <w:rsid w:val="00436047"/>
    <w:rsid w:val="004365F9"/>
    <w:rsid w:val="004366DF"/>
    <w:rsid w:val="004371C9"/>
    <w:rsid w:val="00437C2D"/>
    <w:rsid w:val="00437DB1"/>
    <w:rsid w:val="00437FB5"/>
    <w:rsid w:val="00440026"/>
    <w:rsid w:val="00440532"/>
    <w:rsid w:val="004409CF"/>
    <w:rsid w:val="0044146C"/>
    <w:rsid w:val="004414B9"/>
    <w:rsid w:val="00442250"/>
    <w:rsid w:val="004428DE"/>
    <w:rsid w:val="00442D01"/>
    <w:rsid w:val="00442F63"/>
    <w:rsid w:val="00443177"/>
    <w:rsid w:val="00443725"/>
    <w:rsid w:val="004453D1"/>
    <w:rsid w:val="00445409"/>
    <w:rsid w:val="004464D6"/>
    <w:rsid w:val="00446B80"/>
    <w:rsid w:val="00446DE9"/>
    <w:rsid w:val="00450038"/>
    <w:rsid w:val="0045023B"/>
    <w:rsid w:val="004515A3"/>
    <w:rsid w:val="0045177D"/>
    <w:rsid w:val="00452497"/>
    <w:rsid w:val="00453AC4"/>
    <w:rsid w:val="00453BEB"/>
    <w:rsid w:val="00453F0F"/>
    <w:rsid w:val="004552D6"/>
    <w:rsid w:val="004560FA"/>
    <w:rsid w:val="00456F8A"/>
    <w:rsid w:val="0045783B"/>
    <w:rsid w:val="004578F1"/>
    <w:rsid w:val="00457FDC"/>
    <w:rsid w:val="00460120"/>
    <w:rsid w:val="00460E6A"/>
    <w:rsid w:val="00460F1A"/>
    <w:rsid w:val="00460FA8"/>
    <w:rsid w:val="0046294B"/>
    <w:rsid w:val="00462C4A"/>
    <w:rsid w:val="0046386D"/>
    <w:rsid w:val="00464BA5"/>
    <w:rsid w:val="00464EB8"/>
    <w:rsid w:val="00465CAA"/>
    <w:rsid w:val="0046615C"/>
    <w:rsid w:val="00466AD3"/>
    <w:rsid w:val="0046796B"/>
    <w:rsid w:val="00467A51"/>
    <w:rsid w:val="00467E26"/>
    <w:rsid w:val="00470884"/>
    <w:rsid w:val="0047164F"/>
    <w:rsid w:val="004721D2"/>
    <w:rsid w:val="00472D44"/>
    <w:rsid w:val="00473F76"/>
    <w:rsid w:val="00476579"/>
    <w:rsid w:val="0047700A"/>
    <w:rsid w:val="004772B6"/>
    <w:rsid w:val="00480695"/>
    <w:rsid w:val="004860B5"/>
    <w:rsid w:val="00486235"/>
    <w:rsid w:val="004864D2"/>
    <w:rsid w:val="004867D7"/>
    <w:rsid w:val="00486E3C"/>
    <w:rsid w:val="004870A8"/>
    <w:rsid w:val="00487537"/>
    <w:rsid w:val="004876A6"/>
    <w:rsid w:val="004876CC"/>
    <w:rsid w:val="00487D90"/>
    <w:rsid w:val="00490122"/>
    <w:rsid w:val="00490CDC"/>
    <w:rsid w:val="00490E4B"/>
    <w:rsid w:val="0049135D"/>
    <w:rsid w:val="00492B53"/>
    <w:rsid w:val="00493755"/>
    <w:rsid w:val="00493A08"/>
    <w:rsid w:val="00494070"/>
    <w:rsid w:val="004A09D1"/>
    <w:rsid w:val="004A2895"/>
    <w:rsid w:val="004A3253"/>
    <w:rsid w:val="004A4F71"/>
    <w:rsid w:val="004A546D"/>
    <w:rsid w:val="004A55FC"/>
    <w:rsid w:val="004A62A5"/>
    <w:rsid w:val="004A6BF2"/>
    <w:rsid w:val="004A6E83"/>
    <w:rsid w:val="004A7A31"/>
    <w:rsid w:val="004A7F55"/>
    <w:rsid w:val="004B1C18"/>
    <w:rsid w:val="004B310E"/>
    <w:rsid w:val="004B3C93"/>
    <w:rsid w:val="004B451E"/>
    <w:rsid w:val="004B5179"/>
    <w:rsid w:val="004B5192"/>
    <w:rsid w:val="004B55EB"/>
    <w:rsid w:val="004B560F"/>
    <w:rsid w:val="004B6075"/>
    <w:rsid w:val="004B68AB"/>
    <w:rsid w:val="004B6AC6"/>
    <w:rsid w:val="004C1779"/>
    <w:rsid w:val="004C210E"/>
    <w:rsid w:val="004C22CD"/>
    <w:rsid w:val="004C2CBA"/>
    <w:rsid w:val="004C42A4"/>
    <w:rsid w:val="004C52F8"/>
    <w:rsid w:val="004C6E3B"/>
    <w:rsid w:val="004C7C8F"/>
    <w:rsid w:val="004D0781"/>
    <w:rsid w:val="004D0E9D"/>
    <w:rsid w:val="004D116C"/>
    <w:rsid w:val="004D1C83"/>
    <w:rsid w:val="004D1CE8"/>
    <w:rsid w:val="004D21A9"/>
    <w:rsid w:val="004D3749"/>
    <w:rsid w:val="004D4052"/>
    <w:rsid w:val="004D44AF"/>
    <w:rsid w:val="004D5683"/>
    <w:rsid w:val="004D5C49"/>
    <w:rsid w:val="004D6FF3"/>
    <w:rsid w:val="004D7112"/>
    <w:rsid w:val="004D7B5A"/>
    <w:rsid w:val="004E11BD"/>
    <w:rsid w:val="004E14B0"/>
    <w:rsid w:val="004E1645"/>
    <w:rsid w:val="004E1DD7"/>
    <w:rsid w:val="004E46EB"/>
    <w:rsid w:val="004E54A3"/>
    <w:rsid w:val="004E5BC9"/>
    <w:rsid w:val="004E733F"/>
    <w:rsid w:val="004F0521"/>
    <w:rsid w:val="004F1767"/>
    <w:rsid w:val="004F1779"/>
    <w:rsid w:val="004F1ECA"/>
    <w:rsid w:val="004F2D70"/>
    <w:rsid w:val="004F30A0"/>
    <w:rsid w:val="004F38A6"/>
    <w:rsid w:val="004F4032"/>
    <w:rsid w:val="004F4EB5"/>
    <w:rsid w:val="004F55AB"/>
    <w:rsid w:val="004F6562"/>
    <w:rsid w:val="004F72D4"/>
    <w:rsid w:val="00502559"/>
    <w:rsid w:val="00502AD7"/>
    <w:rsid w:val="00502BFC"/>
    <w:rsid w:val="00503F6F"/>
    <w:rsid w:val="005043A8"/>
    <w:rsid w:val="00505C3E"/>
    <w:rsid w:val="0050608B"/>
    <w:rsid w:val="00506C60"/>
    <w:rsid w:val="005074AB"/>
    <w:rsid w:val="00510AE1"/>
    <w:rsid w:val="00510D6A"/>
    <w:rsid w:val="0051219D"/>
    <w:rsid w:val="00512AE5"/>
    <w:rsid w:val="005143EA"/>
    <w:rsid w:val="005144CF"/>
    <w:rsid w:val="0051472C"/>
    <w:rsid w:val="00515334"/>
    <w:rsid w:val="00515701"/>
    <w:rsid w:val="00515A2D"/>
    <w:rsid w:val="00515BD5"/>
    <w:rsid w:val="00516A36"/>
    <w:rsid w:val="005175B2"/>
    <w:rsid w:val="00517AF5"/>
    <w:rsid w:val="00520A99"/>
    <w:rsid w:val="0052120A"/>
    <w:rsid w:val="00521522"/>
    <w:rsid w:val="005228F5"/>
    <w:rsid w:val="00522CDD"/>
    <w:rsid w:val="00523328"/>
    <w:rsid w:val="00523F91"/>
    <w:rsid w:val="00524291"/>
    <w:rsid w:val="005249BC"/>
    <w:rsid w:val="00524CA3"/>
    <w:rsid w:val="00524FDC"/>
    <w:rsid w:val="00525214"/>
    <w:rsid w:val="005254DC"/>
    <w:rsid w:val="00525AA9"/>
    <w:rsid w:val="00526E4C"/>
    <w:rsid w:val="00530069"/>
    <w:rsid w:val="0053038D"/>
    <w:rsid w:val="0053167D"/>
    <w:rsid w:val="005317B8"/>
    <w:rsid w:val="00532A63"/>
    <w:rsid w:val="00533641"/>
    <w:rsid w:val="00534A68"/>
    <w:rsid w:val="005364D0"/>
    <w:rsid w:val="0053660B"/>
    <w:rsid w:val="005374C1"/>
    <w:rsid w:val="00537F15"/>
    <w:rsid w:val="005424C4"/>
    <w:rsid w:val="00542A3E"/>
    <w:rsid w:val="00542FC9"/>
    <w:rsid w:val="0054333E"/>
    <w:rsid w:val="0054341C"/>
    <w:rsid w:val="0054542B"/>
    <w:rsid w:val="005455C4"/>
    <w:rsid w:val="00545C6E"/>
    <w:rsid w:val="00546073"/>
    <w:rsid w:val="005462B2"/>
    <w:rsid w:val="0054759C"/>
    <w:rsid w:val="0054796B"/>
    <w:rsid w:val="0055022C"/>
    <w:rsid w:val="00550DD7"/>
    <w:rsid w:val="005512D8"/>
    <w:rsid w:val="00551D40"/>
    <w:rsid w:val="005529F3"/>
    <w:rsid w:val="00553E2D"/>
    <w:rsid w:val="005540F9"/>
    <w:rsid w:val="00554C32"/>
    <w:rsid w:val="00554C50"/>
    <w:rsid w:val="0055565B"/>
    <w:rsid w:val="00555672"/>
    <w:rsid w:val="005574F6"/>
    <w:rsid w:val="00557DF5"/>
    <w:rsid w:val="00560913"/>
    <w:rsid w:val="00560CDB"/>
    <w:rsid w:val="00561789"/>
    <w:rsid w:val="005643BD"/>
    <w:rsid w:val="005644AC"/>
    <w:rsid w:val="005649B6"/>
    <w:rsid w:val="0056684F"/>
    <w:rsid w:val="00567037"/>
    <w:rsid w:val="00570CEE"/>
    <w:rsid w:val="00571359"/>
    <w:rsid w:val="00571EB1"/>
    <w:rsid w:val="005726DD"/>
    <w:rsid w:val="005728EC"/>
    <w:rsid w:val="005730FD"/>
    <w:rsid w:val="00573244"/>
    <w:rsid w:val="00573297"/>
    <w:rsid w:val="00573393"/>
    <w:rsid w:val="00573524"/>
    <w:rsid w:val="00573D0F"/>
    <w:rsid w:val="0057598C"/>
    <w:rsid w:val="00576378"/>
    <w:rsid w:val="005766DF"/>
    <w:rsid w:val="005775A6"/>
    <w:rsid w:val="0058064E"/>
    <w:rsid w:val="00582232"/>
    <w:rsid w:val="00584579"/>
    <w:rsid w:val="00587598"/>
    <w:rsid w:val="00587D27"/>
    <w:rsid w:val="0059056A"/>
    <w:rsid w:val="005919C6"/>
    <w:rsid w:val="00591B8B"/>
    <w:rsid w:val="00593390"/>
    <w:rsid w:val="005936DA"/>
    <w:rsid w:val="005943E6"/>
    <w:rsid w:val="005945D0"/>
    <w:rsid w:val="00594B34"/>
    <w:rsid w:val="0059525B"/>
    <w:rsid w:val="0059554A"/>
    <w:rsid w:val="00595D60"/>
    <w:rsid w:val="0059738B"/>
    <w:rsid w:val="00597657"/>
    <w:rsid w:val="0059788D"/>
    <w:rsid w:val="00597D5D"/>
    <w:rsid w:val="005A19C5"/>
    <w:rsid w:val="005A230F"/>
    <w:rsid w:val="005A27CA"/>
    <w:rsid w:val="005A2A8F"/>
    <w:rsid w:val="005A3010"/>
    <w:rsid w:val="005A3210"/>
    <w:rsid w:val="005A4D72"/>
    <w:rsid w:val="005A550E"/>
    <w:rsid w:val="005A5974"/>
    <w:rsid w:val="005A5ABD"/>
    <w:rsid w:val="005A673E"/>
    <w:rsid w:val="005A6C7A"/>
    <w:rsid w:val="005A762A"/>
    <w:rsid w:val="005B0987"/>
    <w:rsid w:val="005B0AB9"/>
    <w:rsid w:val="005B0BFC"/>
    <w:rsid w:val="005B132B"/>
    <w:rsid w:val="005B1B04"/>
    <w:rsid w:val="005B1DAC"/>
    <w:rsid w:val="005B289B"/>
    <w:rsid w:val="005B3459"/>
    <w:rsid w:val="005B35AB"/>
    <w:rsid w:val="005B3BFA"/>
    <w:rsid w:val="005C0619"/>
    <w:rsid w:val="005C0AA5"/>
    <w:rsid w:val="005C113D"/>
    <w:rsid w:val="005C11BD"/>
    <w:rsid w:val="005C1277"/>
    <w:rsid w:val="005C2879"/>
    <w:rsid w:val="005C302F"/>
    <w:rsid w:val="005C6B93"/>
    <w:rsid w:val="005C71D9"/>
    <w:rsid w:val="005C7B6E"/>
    <w:rsid w:val="005C7BE0"/>
    <w:rsid w:val="005D32CE"/>
    <w:rsid w:val="005D39A8"/>
    <w:rsid w:val="005D3DCC"/>
    <w:rsid w:val="005D5F9E"/>
    <w:rsid w:val="005D6320"/>
    <w:rsid w:val="005D6C25"/>
    <w:rsid w:val="005D6E91"/>
    <w:rsid w:val="005D7A6D"/>
    <w:rsid w:val="005D7C65"/>
    <w:rsid w:val="005D7D94"/>
    <w:rsid w:val="005D7E89"/>
    <w:rsid w:val="005E1AD4"/>
    <w:rsid w:val="005E21E0"/>
    <w:rsid w:val="005E2BA0"/>
    <w:rsid w:val="005E324F"/>
    <w:rsid w:val="005E338E"/>
    <w:rsid w:val="005E4534"/>
    <w:rsid w:val="005E4576"/>
    <w:rsid w:val="005E5102"/>
    <w:rsid w:val="005E515C"/>
    <w:rsid w:val="005E65B8"/>
    <w:rsid w:val="005E7C3C"/>
    <w:rsid w:val="005E7E98"/>
    <w:rsid w:val="005E7EE4"/>
    <w:rsid w:val="005F00FD"/>
    <w:rsid w:val="005F1CD7"/>
    <w:rsid w:val="005F25B2"/>
    <w:rsid w:val="005F2B15"/>
    <w:rsid w:val="005F454A"/>
    <w:rsid w:val="005F6602"/>
    <w:rsid w:val="005F6868"/>
    <w:rsid w:val="005F71D0"/>
    <w:rsid w:val="005F7AB1"/>
    <w:rsid w:val="005F7F8D"/>
    <w:rsid w:val="0060034E"/>
    <w:rsid w:val="0060135A"/>
    <w:rsid w:val="00601422"/>
    <w:rsid w:val="00602D5D"/>
    <w:rsid w:val="00602D6B"/>
    <w:rsid w:val="006033A7"/>
    <w:rsid w:val="0060379F"/>
    <w:rsid w:val="00603C3D"/>
    <w:rsid w:val="0060471E"/>
    <w:rsid w:val="00605F46"/>
    <w:rsid w:val="0060764E"/>
    <w:rsid w:val="00607C2C"/>
    <w:rsid w:val="00607C92"/>
    <w:rsid w:val="00610796"/>
    <w:rsid w:val="00611065"/>
    <w:rsid w:val="006121E9"/>
    <w:rsid w:val="00612B49"/>
    <w:rsid w:val="006138C8"/>
    <w:rsid w:val="00613B4B"/>
    <w:rsid w:val="00613B58"/>
    <w:rsid w:val="00614A5B"/>
    <w:rsid w:val="00614B37"/>
    <w:rsid w:val="006155F2"/>
    <w:rsid w:val="00615B24"/>
    <w:rsid w:val="00616DE9"/>
    <w:rsid w:val="0062039B"/>
    <w:rsid w:val="00620457"/>
    <w:rsid w:val="006207B5"/>
    <w:rsid w:val="00620A34"/>
    <w:rsid w:val="00620F2C"/>
    <w:rsid w:val="006214D6"/>
    <w:rsid w:val="006237EB"/>
    <w:rsid w:val="00623C63"/>
    <w:rsid w:val="00623EE5"/>
    <w:rsid w:val="00624E75"/>
    <w:rsid w:val="0062653E"/>
    <w:rsid w:val="0062743F"/>
    <w:rsid w:val="006305F2"/>
    <w:rsid w:val="00631107"/>
    <w:rsid w:val="00631308"/>
    <w:rsid w:val="00632086"/>
    <w:rsid w:val="006333E5"/>
    <w:rsid w:val="0063414F"/>
    <w:rsid w:val="00634DAB"/>
    <w:rsid w:val="00640866"/>
    <w:rsid w:val="006408FF"/>
    <w:rsid w:val="00642719"/>
    <w:rsid w:val="00642B5E"/>
    <w:rsid w:val="00642BF3"/>
    <w:rsid w:val="00642D10"/>
    <w:rsid w:val="006430E9"/>
    <w:rsid w:val="0064463F"/>
    <w:rsid w:val="00646068"/>
    <w:rsid w:val="0064619A"/>
    <w:rsid w:val="00646848"/>
    <w:rsid w:val="00647755"/>
    <w:rsid w:val="00647878"/>
    <w:rsid w:val="00650F7E"/>
    <w:rsid w:val="006523CA"/>
    <w:rsid w:val="00652415"/>
    <w:rsid w:val="00652F19"/>
    <w:rsid w:val="0065313F"/>
    <w:rsid w:val="00653E91"/>
    <w:rsid w:val="0065427A"/>
    <w:rsid w:val="0065440C"/>
    <w:rsid w:val="00654C51"/>
    <w:rsid w:val="00656501"/>
    <w:rsid w:val="00656CCA"/>
    <w:rsid w:val="00657C37"/>
    <w:rsid w:val="00657E47"/>
    <w:rsid w:val="00660206"/>
    <w:rsid w:val="006602C3"/>
    <w:rsid w:val="006602CD"/>
    <w:rsid w:val="00660321"/>
    <w:rsid w:val="00661088"/>
    <w:rsid w:val="006611F8"/>
    <w:rsid w:val="00661BE4"/>
    <w:rsid w:val="00662882"/>
    <w:rsid w:val="00663917"/>
    <w:rsid w:val="00664557"/>
    <w:rsid w:val="00664A77"/>
    <w:rsid w:val="00665868"/>
    <w:rsid w:val="00665933"/>
    <w:rsid w:val="00665FDB"/>
    <w:rsid w:val="00666BEB"/>
    <w:rsid w:val="00667055"/>
    <w:rsid w:val="00670958"/>
    <w:rsid w:val="00671220"/>
    <w:rsid w:val="006718B6"/>
    <w:rsid w:val="00671F2D"/>
    <w:rsid w:val="00672C69"/>
    <w:rsid w:val="00673509"/>
    <w:rsid w:val="00673D38"/>
    <w:rsid w:val="0067446C"/>
    <w:rsid w:val="00674835"/>
    <w:rsid w:val="00674AC4"/>
    <w:rsid w:val="0067549E"/>
    <w:rsid w:val="00675E56"/>
    <w:rsid w:val="006763BE"/>
    <w:rsid w:val="006773A2"/>
    <w:rsid w:val="00677771"/>
    <w:rsid w:val="00677D71"/>
    <w:rsid w:val="0068003A"/>
    <w:rsid w:val="006806B8"/>
    <w:rsid w:val="00681C76"/>
    <w:rsid w:val="006833DD"/>
    <w:rsid w:val="00683625"/>
    <w:rsid w:val="00683C27"/>
    <w:rsid w:val="00684A19"/>
    <w:rsid w:val="006851B7"/>
    <w:rsid w:val="00685CB8"/>
    <w:rsid w:val="006869D5"/>
    <w:rsid w:val="00686F37"/>
    <w:rsid w:val="00686FA9"/>
    <w:rsid w:val="00691726"/>
    <w:rsid w:val="006918C5"/>
    <w:rsid w:val="00691EC9"/>
    <w:rsid w:val="00692AEB"/>
    <w:rsid w:val="0069569B"/>
    <w:rsid w:val="0069631A"/>
    <w:rsid w:val="006973CC"/>
    <w:rsid w:val="00697909"/>
    <w:rsid w:val="00697F65"/>
    <w:rsid w:val="006A13E2"/>
    <w:rsid w:val="006A1444"/>
    <w:rsid w:val="006A21CB"/>
    <w:rsid w:val="006A24B2"/>
    <w:rsid w:val="006A27B3"/>
    <w:rsid w:val="006A3783"/>
    <w:rsid w:val="006A4E1C"/>
    <w:rsid w:val="006A6055"/>
    <w:rsid w:val="006A6155"/>
    <w:rsid w:val="006A6A28"/>
    <w:rsid w:val="006A6CCE"/>
    <w:rsid w:val="006A74D6"/>
    <w:rsid w:val="006A776B"/>
    <w:rsid w:val="006B16C0"/>
    <w:rsid w:val="006B41B0"/>
    <w:rsid w:val="006B45BC"/>
    <w:rsid w:val="006B596A"/>
    <w:rsid w:val="006B7399"/>
    <w:rsid w:val="006B7C82"/>
    <w:rsid w:val="006C02B2"/>
    <w:rsid w:val="006C03C5"/>
    <w:rsid w:val="006C20E6"/>
    <w:rsid w:val="006C3C1B"/>
    <w:rsid w:val="006C4257"/>
    <w:rsid w:val="006C44D7"/>
    <w:rsid w:val="006C677C"/>
    <w:rsid w:val="006C6CB5"/>
    <w:rsid w:val="006C7044"/>
    <w:rsid w:val="006C7618"/>
    <w:rsid w:val="006D0B52"/>
    <w:rsid w:val="006D1A14"/>
    <w:rsid w:val="006D3C43"/>
    <w:rsid w:val="006D429C"/>
    <w:rsid w:val="006D4800"/>
    <w:rsid w:val="006D4AAE"/>
    <w:rsid w:val="006D62F6"/>
    <w:rsid w:val="006D65BD"/>
    <w:rsid w:val="006D66FB"/>
    <w:rsid w:val="006D6CE5"/>
    <w:rsid w:val="006E0A0F"/>
    <w:rsid w:val="006E0E9B"/>
    <w:rsid w:val="006E1749"/>
    <w:rsid w:val="006E2473"/>
    <w:rsid w:val="006E300C"/>
    <w:rsid w:val="006E32E1"/>
    <w:rsid w:val="006E391F"/>
    <w:rsid w:val="006E406D"/>
    <w:rsid w:val="006E40AD"/>
    <w:rsid w:val="006E4784"/>
    <w:rsid w:val="006E47AB"/>
    <w:rsid w:val="006E665B"/>
    <w:rsid w:val="006E67F4"/>
    <w:rsid w:val="006E6A84"/>
    <w:rsid w:val="006E7554"/>
    <w:rsid w:val="006E7AB6"/>
    <w:rsid w:val="006E7C15"/>
    <w:rsid w:val="006E7CB9"/>
    <w:rsid w:val="006F124D"/>
    <w:rsid w:val="006F1E3F"/>
    <w:rsid w:val="006F24E6"/>
    <w:rsid w:val="006F262C"/>
    <w:rsid w:val="006F2A79"/>
    <w:rsid w:val="006F39F1"/>
    <w:rsid w:val="006F3CF9"/>
    <w:rsid w:val="006F599A"/>
    <w:rsid w:val="006F5D6C"/>
    <w:rsid w:val="006F61DB"/>
    <w:rsid w:val="006F6FB2"/>
    <w:rsid w:val="0070051A"/>
    <w:rsid w:val="00700664"/>
    <w:rsid w:val="0070183A"/>
    <w:rsid w:val="007019C6"/>
    <w:rsid w:val="00701B50"/>
    <w:rsid w:val="00701E31"/>
    <w:rsid w:val="0070211B"/>
    <w:rsid w:val="00703AA0"/>
    <w:rsid w:val="007044CB"/>
    <w:rsid w:val="00704B3D"/>
    <w:rsid w:val="007064F9"/>
    <w:rsid w:val="00706E56"/>
    <w:rsid w:val="0070755E"/>
    <w:rsid w:val="00711A22"/>
    <w:rsid w:val="0071484A"/>
    <w:rsid w:val="00715800"/>
    <w:rsid w:val="007202B4"/>
    <w:rsid w:val="007202DF"/>
    <w:rsid w:val="00720F72"/>
    <w:rsid w:val="0072105D"/>
    <w:rsid w:val="00721832"/>
    <w:rsid w:val="00722A9F"/>
    <w:rsid w:val="00723377"/>
    <w:rsid w:val="0072606E"/>
    <w:rsid w:val="0072692B"/>
    <w:rsid w:val="007269D9"/>
    <w:rsid w:val="00727FED"/>
    <w:rsid w:val="00730613"/>
    <w:rsid w:val="007318E9"/>
    <w:rsid w:val="00732246"/>
    <w:rsid w:val="00732602"/>
    <w:rsid w:val="00734A0F"/>
    <w:rsid w:val="00734BB6"/>
    <w:rsid w:val="00734D27"/>
    <w:rsid w:val="00735F9B"/>
    <w:rsid w:val="00740756"/>
    <w:rsid w:val="007431D1"/>
    <w:rsid w:val="00744297"/>
    <w:rsid w:val="007449DF"/>
    <w:rsid w:val="007453F3"/>
    <w:rsid w:val="00746316"/>
    <w:rsid w:val="00747879"/>
    <w:rsid w:val="007506AF"/>
    <w:rsid w:val="007511D7"/>
    <w:rsid w:val="00751ED3"/>
    <w:rsid w:val="00752140"/>
    <w:rsid w:val="00753584"/>
    <w:rsid w:val="00754A7A"/>
    <w:rsid w:val="007559F1"/>
    <w:rsid w:val="00755AE7"/>
    <w:rsid w:val="00756970"/>
    <w:rsid w:val="00757122"/>
    <w:rsid w:val="0076223F"/>
    <w:rsid w:val="00763B6D"/>
    <w:rsid w:val="00764240"/>
    <w:rsid w:val="007654D5"/>
    <w:rsid w:val="00765587"/>
    <w:rsid w:val="00765691"/>
    <w:rsid w:val="00765DA9"/>
    <w:rsid w:val="00770BCB"/>
    <w:rsid w:val="00771F83"/>
    <w:rsid w:val="00772B0F"/>
    <w:rsid w:val="00772C3D"/>
    <w:rsid w:val="0077375E"/>
    <w:rsid w:val="0077574E"/>
    <w:rsid w:val="00775884"/>
    <w:rsid w:val="00775BC3"/>
    <w:rsid w:val="00776237"/>
    <w:rsid w:val="00776A17"/>
    <w:rsid w:val="00777158"/>
    <w:rsid w:val="00777657"/>
    <w:rsid w:val="00780D2E"/>
    <w:rsid w:val="00781763"/>
    <w:rsid w:val="00781AB3"/>
    <w:rsid w:val="00781EBF"/>
    <w:rsid w:val="00782887"/>
    <w:rsid w:val="007828B9"/>
    <w:rsid w:val="0078319E"/>
    <w:rsid w:val="00783FA0"/>
    <w:rsid w:val="00784273"/>
    <w:rsid w:val="007875D9"/>
    <w:rsid w:val="00790EDD"/>
    <w:rsid w:val="00790F86"/>
    <w:rsid w:val="00791113"/>
    <w:rsid w:val="007918A6"/>
    <w:rsid w:val="00792163"/>
    <w:rsid w:val="00792977"/>
    <w:rsid w:val="007929A4"/>
    <w:rsid w:val="00792C58"/>
    <w:rsid w:val="0079451A"/>
    <w:rsid w:val="00794607"/>
    <w:rsid w:val="0079543D"/>
    <w:rsid w:val="007960BA"/>
    <w:rsid w:val="007960E2"/>
    <w:rsid w:val="00796533"/>
    <w:rsid w:val="00796553"/>
    <w:rsid w:val="00797A10"/>
    <w:rsid w:val="00797A6D"/>
    <w:rsid w:val="007A0DDC"/>
    <w:rsid w:val="007A2504"/>
    <w:rsid w:val="007A26F9"/>
    <w:rsid w:val="007A3228"/>
    <w:rsid w:val="007A4272"/>
    <w:rsid w:val="007A4FB6"/>
    <w:rsid w:val="007A5618"/>
    <w:rsid w:val="007A5A3D"/>
    <w:rsid w:val="007A671D"/>
    <w:rsid w:val="007A748F"/>
    <w:rsid w:val="007A76B8"/>
    <w:rsid w:val="007B0A2A"/>
    <w:rsid w:val="007B0CDC"/>
    <w:rsid w:val="007B1BDF"/>
    <w:rsid w:val="007B295C"/>
    <w:rsid w:val="007B300C"/>
    <w:rsid w:val="007B3E2A"/>
    <w:rsid w:val="007B4D55"/>
    <w:rsid w:val="007B4F8D"/>
    <w:rsid w:val="007B5A90"/>
    <w:rsid w:val="007B624B"/>
    <w:rsid w:val="007B6514"/>
    <w:rsid w:val="007B6FA4"/>
    <w:rsid w:val="007B71F8"/>
    <w:rsid w:val="007B7401"/>
    <w:rsid w:val="007B7A88"/>
    <w:rsid w:val="007B7AFB"/>
    <w:rsid w:val="007C0C08"/>
    <w:rsid w:val="007C0E8D"/>
    <w:rsid w:val="007C18C2"/>
    <w:rsid w:val="007C1AF0"/>
    <w:rsid w:val="007C267F"/>
    <w:rsid w:val="007C5486"/>
    <w:rsid w:val="007D11CB"/>
    <w:rsid w:val="007D1456"/>
    <w:rsid w:val="007D16E4"/>
    <w:rsid w:val="007D1D3C"/>
    <w:rsid w:val="007D2038"/>
    <w:rsid w:val="007D3217"/>
    <w:rsid w:val="007D3A45"/>
    <w:rsid w:val="007D3A51"/>
    <w:rsid w:val="007D3FD7"/>
    <w:rsid w:val="007D4364"/>
    <w:rsid w:val="007D5BEA"/>
    <w:rsid w:val="007D6310"/>
    <w:rsid w:val="007D64C5"/>
    <w:rsid w:val="007D70DC"/>
    <w:rsid w:val="007D7361"/>
    <w:rsid w:val="007D7DD6"/>
    <w:rsid w:val="007E0897"/>
    <w:rsid w:val="007E10BE"/>
    <w:rsid w:val="007E1130"/>
    <w:rsid w:val="007E18BE"/>
    <w:rsid w:val="007E1C14"/>
    <w:rsid w:val="007E2652"/>
    <w:rsid w:val="007E2CC0"/>
    <w:rsid w:val="007E3BCC"/>
    <w:rsid w:val="007E4EBE"/>
    <w:rsid w:val="007E5E1B"/>
    <w:rsid w:val="007E6290"/>
    <w:rsid w:val="007E6371"/>
    <w:rsid w:val="007E7CB8"/>
    <w:rsid w:val="007F0DC3"/>
    <w:rsid w:val="007F1E69"/>
    <w:rsid w:val="007F2184"/>
    <w:rsid w:val="007F2895"/>
    <w:rsid w:val="007F2B0D"/>
    <w:rsid w:val="007F2C3E"/>
    <w:rsid w:val="007F3072"/>
    <w:rsid w:val="007F354D"/>
    <w:rsid w:val="007F3C97"/>
    <w:rsid w:val="007F416F"/>
    <w:rsid w:val="007F43D7"/>
    <w:rsid w:val="007F477D"/>
    <w:rsid w:val="007F7E26"/>
    <w:rsid w:val="00800356"/>
    <w:rsid w:val="00800DB2"/>
    <w:rsid w:val="00800F2F"/>
    <w:rsid w:val="00801DB4"/>
    <w:rsid w:val="00802DEA"/>
    <w:rsid w:val="00802F1A"/>
    <w:rsid w:val="008039B5"/>
    <w:rsid w:val="00803E24"/>
    <w:rsid w:val="00803E94"/>
    <w:rsid w:val="0080403A"/>
    <w:rsid w:val="0080613C"/>
    <w:rsid w:val="00806162"/>
    <w:rsid w:val="00806F5B"/>
    <w:rsid w:val="0080722E"/>
    <w:rsid w:val="00807529"/>
    <w:rsid w:val="00807783"/>
    <w:rsid w:val="00810D35"/>
    <w:rsid w:val="00810FFF"/>
    <w:rsid w:val="00811127"/>
    <w:rsid w:val="0081151B"/>
    <w:rsid w:val="00812909"/>
    <w:rsid w:val="00812D24"/>
    <w:rsid w:val="00812FAB"/>
    <w:rsid w:val="00813E2D"/>
    <w:rsid w:val="00814415"/>
    <w:rsid w:val="00814BF2"/>
    <w:rsid w:val="00815727"/>
    <w:rsid w:val="00816538"/>
    <w:rsid w:val="008217EB"/>
    <w:rsid w:val="00821A0E"/>
    <w:rsid w:val="00822075"/>
    <w:rsid w:val="00823DB0"/>
    <w:rsid w:val="008244EE"/>
    <w:rsid w:val="0082531F"/>
    <w:rsid w:val="0082595A"/>
    <w:rsid w:val="00825F68"/>
    <w:rsid w:val="00826107"/>
    <w:rsid w:val="00826BE4"/>
    <w:rsid w:val="00827391"/>
    <w:rsid w:val="008302C6"/>
    <w:rsid w:val="008303CD"/>
    <w:rsid w:val="00830702"/>
    <w:rsid w:val="0083073B"/>
    <w:rsid w:val="00830AE5"/>
    <w:rsid w:val="008328FF"/>
    <w:rsid w:val="0083480E"/>
    <w:rsid w:val="00834C38"/>
    <w:rsid w:val="00835529"/>
    <w:rsid w:val="008376F0"/>
    <w:rsid w:val="0083770F"/>
    <w:rsid w:val="008379BB"/>
    <w:rsid w:val="00840C35"/>
    <w:rsid w:val="00841571"/>
    <w:rsid w:val="00841756"/>
    <w:rsid w:val="00842E19"/>
    <w:rsid w:val="008438DD"/>
    <w:rsid w:val="00843D0C"/>
    <w:rsid w:val="00843F06"/>
    <w:rsid w:val="00843F28"/>
    <w:rsid w:val="008448F9"/>
    <w:rsid w:val="00844BBC"/>
    <w:rsid w:val="00844D8A"/>
    <w:rsid w:val="00845259"/>
    <w:rsid w:val="00846A16"/>
    <w:rsid w:val="00847034"/>
    <w:rsid w:val="008476E8"/>
    <w:rsid w:val="00847A22"/>
    <w:rsid w:val="00850B11"/>
    <w:rsid w:val="00850DFD"/>
    <w:rsid w:val="0085279B"/>
    <w:rsid w:val="00854B7B"/>
    <w:rsid w:val="00855B04"/>
    <w:rsid w:val="00855E08"/>
    <w:rsid w:val="00856613"/>
    <w:rsid w:val="00856F1B"/>
    <w:rsid w:val="0085704A"/>
    <w:rsid w:val="008576F5"/>
    <w:rsid w:val="00857D7B"/>
    <w:rsid w:val="008616CE"/>
    <w:rsid w:val="00861B00"/>
    <w:rsid w:val="008621D8"/>
    <w:rsid w:val="008636F7"/>
    <w:rsid w:val="00864D0A"/>
    <w:rsid w:val="0086544E"/>
    <w:rsid w:val="008659C4"/>
    <w:rsid w:val="00865C3B"/>
    <w:rsid w:val="008669F8"/>
    <w:rsid w:val="008673E8"/>
    <w:rsid w:val="00867D15"/>
    <w:rsid w:val="00870C30"/>
    <w:rsid w:val="008719D0"/>
    <w:rsid w:val="00872241"/>
    <w:rsid w:val="008730DC"/>
    <w:rsid w:val="00873C58"/>
    <w:rsid w:val="00874031"/>
    <w:rsid w:val="00874212"/>
    <w:rsid w:val="0087496F"/>
    <w:rsid w:val="00874A08"/>
    <w:rsid w:val="00874B7F"/>
    <w:rsid w:val="008768DB"/>
    <w:rsid w:val="00876E1D"/>
    <w:rsid w:val="00876E82"/>
    <w:rsid w:val="00876F7A"/>
    <w:rsid w:val="008803FA"/>
    <w:rsid w:val="00880829"/>
    <w:rsid w:val="0088190B"/>
    <w:rsid w:val="00882EEF"/>
    <w:rsid w:val="00882F0C"/>
    <w:rsid w:val="00884271"/>
    <w:rsid w:val="008843C9"/>
    <w:rsid w:val="00884B47"/>
    <w:rsid w:val="00884E3E"/>
    <w:rsid w:val="008863CA"/>
    <w:rsid w:val="008864D0"/>
    <w:rsid w:val="00886511"/>
    <w:rsid w:val="0088660B"/>
    <w:rsid w:val="00886642"/>
    <w:rsid w:val="00886988"/>
    <w:rsid w:val="008912A4"/>
    <w:rsid w:val="0089146E"/>
    <w:rsid w:val="0089247E"/>
    <w:rsid w:val="00892494"/>
    <w:rsid w:val="00892541"/>
    <w:rsid w:val="00894681"/>
    <w:rsid w:val="0089575B"/>
    <w:rsid w:val="00895E3C"/>
    <w:rsid w:val="008968FC"/>
    <w:rsid w:val="00896DD0"/>
    <w:rsid w:val="008976FE"/>
    <w:rsid w:val="00897BEA"/>
    <w:rsid w:val="008A11DB"/>
    <w:rsid w:val="008A3BEE"/>
    <w:rsid w:val="008A3F9D"/>
    <w:rsid w:val="008A443A"/>
    <w:rsid w:val="008A4A7D"/>
    <w:rsid w:val="008A4DF4"/>
    <w:rsid w:val="008A59F8"/>
    <w:rsid w:val="008A6603"/>
    <w:rsid w:val="008A6922"/>
    <w:rsid w:val="008A7202"/>
    <w:rsid w:val="008B075F"/>
    <w:rsid w:val="008B08C3"/>
    <w:rsid w:val="008B1117"/>
    <w:rsid w:val="008B39CB"/>
    <w:rsid w:val="008B51F4"/>
    <w:rsid w:val="008B5299"/>
    <w:rsid w:val="008B77B0"/>
    <w:rsid w:val="008C0089"/>
    <w:rsid w:val="008C0725"/>
    <w:rsid w:val="008C2F05"/>
    <w:rsid w:val="008C321C"/>
    <w:rsid w:val="008C3EE7"/>
    <w:rsid w:val="008C413C"/>
    <w:rsid w:val="008C4380"/>
    <w:rsid w:val="008C4405"/>
    <w:rsid w:val="008C5050"/>
    <w:rsid w:val="008C51A0"/>
    <w:rsid w:val="008C7036"/>
    <w:rsid w:val="008D0215"/>
    <w:rsid w:val="008D0764"/>
    <w:rsid w:val="008D0CC8"/>
    <w:rsid w:val="008D28D1"/>
    <w:rsid w:val="008D2A36"/>
    <w:rsid w:val="008D2C94"/>
    <w:rsid w:val="008D4265"/>
    <w:rsid w:val="008D4761"/>
    <w:rsid w:val="008D5544"/>
    <w:rsid w:val="008D5879"/>
    <w:rsid w:val="008D5AFB"/>
    <w:rsid w:val="008D5CC1"/>
    <w:rsid w:val="008D6BEC"/>
    <w:rsid w:val="008E049C"/>
    <w:rsid w:val="008E1CA6"/>
    <w:rsid w:val="008E2241"/>
    <w:rsid w:val="008E27DE"/>
    <w:rsid w:val="008E3861"/>
    <w:rsid w:val="008E38F0"/>
    <w:rsid w:val="008E39E0"/>
    <w:rsid w:val="008E49AA"/>
    <w:rsid w:val="008E5253"/>
    <w:rsid w:val="008E60F2"/>
    <w:rsid w:val="008E732A"/>
    <w:rsid w:val="008E77F7"/>
    <w:rsid w:val="008E7F8B"/>
    <w:rsid w:val="008F0010"/>
    <w:rsid w:val="008F002C"/>
    <w:rsid w:val="008F1104"/>
    <w:rsid w:val="008F1165"/>
    <w:rsid w:val="008F1DA9"/>
    <w:rsid w:val="008F206A"/>
    <w:rsid w:val="008F20DC"/>
    <w:rsid w:val="008F3897"/>
    <w:rsid w:val="008F463E"/>
    <w:rsid w:val="008F5067"/>
    <w:rsid w:val="008F57CD"/>
    <w:rsid w:val="008F74F1"/>
    <w:rsid w:val="008F7D5F"/>
    <w:rsid w:val="009000D4"/>
    <w:rsid w:val="00900132"/>
    <w:rsid w:val="009002B9"/>
    <w:rsid w:val="00900FAA"/>
    <w:rsid w:val="009036DA"/>
    <w:rsid w:val="0090523C"/>
    <w:rsid w:val="00906595"/>
    <w:rsid w:val="00907236"/>
    <w:rsid w:val="00907863"/>
    <w:rsid w:val="00907CCE"/>
    <w:rsid w:val="00910D9E"/>
    <w:rsid w:val="009120C3"/>
    <w:rsid w:val="00914247"/>
    <w:rsid w:val="00914EC0"/>
    <w:rsid w:val="00915AFB"/>
    <w:rsid w:val="00915B76"/>
    <w:rsid w:val="00916312"/>
    <w:rsid w:val="00916C7A"/>
    <w:rsid w:val="00916E05"/>
    <w:rsid w:val="00917518"/>
    <w:rsid w:val="009205C6"/>
    <w:rsid w:val="00920EBB"/>
    <w:rsid w:val="00921ED6"/>
    <w:rsid w:val="0092284B"/>
    <w:rsid w:val="00922929"/>
    <w:rsid w:val="00922EA0"/>
    <w:rsid w:val="009238E8"/>
    <w:rsid w:val="00923A97"/>
    <w:rsid w:val="00923DFE"/>
    <w:rsid w:val="00924452"/>
    <w:rsid w:val="009253A5"/>
    <w:rsid w:val="00925405"/>
    <w:rsid w:val="00925E8A"/>
    <w:rsid w:val="00926098"/>
    <w:rsid w:val="0092681F"/>
    <w:rsid w:val="00931390"/>
    <w:rsid w:val="0093150D"/>
    <w:rsid w:val="00931526"/>
    <w:rsid w:val="00931809"/>
    <w:rsid w:val="009318AD"/>
    <w:rsid w:val="0093220D"/>
    <w:rsid w:val="00932290"/>
    <w:rsid w:val="0093254E"/>
    <w:rsid w:val="00933068"/>
    <w:rsid w:val="00933333"/>
    <w:rsid w:val="0093348F"/>
    <w:rsid w:val="00933AEF"/>
    <w:rsid w:val="00933C51"/>
    <w:rsid w:val="0093403D"/>
    <w:rsid w:val="0094000D"/>
    <w:rsid w:val="009429FA"/>
    <w:rsid w:val="00943412"/>
    <w:rsid w:val="00943906"/>
    <w:rsid w:val="009445FF"/>
    <w:rsid w:val="0094559E"/>
    <w:rsid w:val="009464DF"/>
    <w:rsid w:val="009470D9"/>
    <w:rsid w:val="00947266"/>
    <w:rsid w:val="0094764D"/>
    <w:rsid w:val="00947F87"/>
    <w:rsid w:val="0095095D"/>
    <w:rsid w:val="00950E2A"/>
    <w:rsid w:val="009519BE"/>
    <w:rsid w:val="00952487"/>
    <w:rsid w:val="00952566"/>
    <w:rsid w:val="0095393A"/>
    <w:rsid w:val="00954073"/>
    <w:rsid w:val="00954BCF"/>
    <w:rsid w:val="009558F5"/>
    <w:rsid w:val="00955ACE"/>
    <w:rsid w:val="0095646C"/>
    <w:rsid w:val="00957526"/>
    <w:rsid w:val="00957FFE"/>
    <w:rsid w:val="00960079"/>
    <w:rsid w:val="009604B0"/>
    <w:rsid w:val="009607FA"/>
    <w:rsid w:val="00960C94"/>
    <w:rsid w:val="00960D2D"/>
    <w:rsid w:val="009611AA"/>
    <w:rsid w:val="00961A55"/>
    <w:rsid w:val="00961BA7"/>
    <w:rsid w:val="00962D78"/>
    <w:rsid w:val="0096376F"/>
    <w:rsid w:val="00963929"/>
    <w:rsid w:val="0096452C"/>
    <w:rsid w:val="00965256"/>
    <w:rsid w:val="0096606B"/>
    <w:rsid w:val="009662CE"/>
    <w:rsid w:val="00966FA4"/>
    <w:rsid w:val="009678E4"/>
    <w:rsid w:val="0096795B"/>
    <w:rsid w:val="009711CF"/>
    <w:rsid w:val="00971EE3"/>
    <w:rsid w:val="00971EF1"/>
    <w:rsid w:val="00972A4C"/>
    <w:rsid w:val="00976050"/>
    <w:rsid w:val="009765DE"/>
    <w:rsid w:val="00976689"/>
    <w:rsid w:val="00976733"/>
    <w:rsid w:val="00976927"/>
    <w:rsid w:val="009808C9"/>
    <w:rsid w:val="009809FC"/>
    <w:rsid w:val="0098196B"/>
    <w:rsid w:val="009820A4"/>
    <w:rsid w:val="00982B0D"/>
    <w:rsid w:val="00984D3C"/>
    <w:rsid w:val="00984F17"/>
    <w:rsid w:val="00985810"/>
    <w:rsid w:val="00986330"/>
    <w:rsid w:val="00987BBE"/>
    <w:rsid w:val="00991596"/>
    <w:rsid w:val="00991938"/>
    <w:rsid w:val="00992186"/>
    <w:rsid w:val="0099271A"/>
    <w:rsid w:val="00992765"/>
    <w:rsid w:val="00993195"/>
    <w:rsid w:val="00993B6F"/>
    <w:rsid w:val="00994F15"/>
    <w:rsid w:val="009959B0"/>
    <w:rsid w:val="00996D7D"/>
    <w:rsid w:val="00997D8B"/>
    <w:rsid w:val="009A0182"/>
    <w:rsid w:val="009A0933"/>
    <w:rsid w:val="009A0A9D"/>
    <w:rsid w:val="009A108E"/>
    <w:rsid w:val="009A1861"/>
    <w:rsid w:val="009A2FB8"/>
    <w:rsid w:val="009A4C8F"/>
    <w:rsid w:val="009A549A"/>
    <w:rsid w:val="009A69B2"/>
    <w:rsid w:val="009A729F"/>
    <w:rsid w:val="009B085F"/>
    <w:rsid w:val="009B1C51"/>
    <w:rsid w:val="009B2FC8"/>
    <w:rsid w:val="009B39CA"/>
    <w:rsid w:val="009B41DD"/>
    <w:rsid w:val="009B4BE1"/>
    <w:rsid w:val="009B55B0"/>
    <w:rsid w:val="009B5675"/>
    <w:rsid w:val="009B5FF5"/>
    <w:rsid w:val="009B65F6"/>
    <w:rsid w:val="009B6C3B"/>
    <w:rsid w:val="009B7277"/>
    <w:rsid w:val="009C0117"/>
    <w:rsid w:val="009C01C3"/>
    <w:rsid w:val="009C0391"/>
    <w:rsid w:val="009C0676"/>
    <w:rsid w:val="009C076E"/>
    <w:rsid w:val="009C256E"/>
    <w:rsid w:val="009C4CDD"/>
    <w:rsid w:val="009C4FEA"/>
    <w:rsid w:val="009C5A53"/>
    <w:rsid w:val="009C7529"/>
    <w:rsid w:val="009C7756"/>
    <w:rsid w:val="009C7E39"/>
    <w:rsid w:val="009D09E1"/>
    <w:rsid w:val="009D0C1C"/>
    <w:rsid w:val="009D1E9D"/>
    <w:rsid w:val="009D2070"/>
    <w:rsid w:val="009D2E9E"/>
    <w:rsid w:val="009D2F04"/>
    <w:rsid w:val="009D31E0"/>
    <w:rsid w:val="009D3332"/>
    <w:rsid w:val="009D377E"/>
    <w:rsid w:val="009D3A46"/>
    <w:rsid w:val="009D46FD"/>
    <w:rsid w:val="009D531A"/>
    <w:rsid w:val="009D5504"/>
    <w:rsid w:val="009E0484"/>
    <w:rsid w:val="009E183E"/>
    <w:rsid w:val="009E1867"/>
    <w:rsid w:val="009E1B1F"/>
    <w:rsid w:val="009E1B51"/>
    <w:rsid w:val="009E291D"/>
    <w:rsid w:val="009E3380"/>
    <w:rsid w:val="009E7067"/>
    <w:rsid w:val="009E7C44"/>
    <w:rsid w:val="009E7D9D"/>
    <w:rsid w:val="009F0114"/>
    <w:rsid w:val="009F0BE0"/>
    <w:rsid w:val="009F0D13"/>
    <w:rsid w:val="009F27C4"/>
    <w:rsid w:val="009F29A3"/>
    <w:rsid w:val="009F2CE5"/>
    <w:rsid w:val="009F3D0B"/>
    <w:rsid w:val="009F413F"/>
    <w:rsid w:val="009F4306"/>
    <w:rsid w:val="009F464E"/>
    <w:rsid w:val="009F4B26"/>
    <w:rsid w:val="009F5339"/>
    <w:rsid w:val="009F63D2"/>
    <w:rsid w:val="009F68BF"/>
    <w:rsid w:val="009F761C"/>
    <w:rsid w:val="00A0041D"/>
    <w:rsid w:val="00A00CEB"/>
    <w:rsid w:val="00A00CEC"/>
    <w:rsid w:val="00A0286B"/>
    <w:rsid w:val="00A03EFF"/>
    <w:rsid w:val="00A04530"/>
    <w:rsid w:val="00A046F4"/>
    <w:rsid w:val="00A04E8B"/>
    <w:rsid w:val="00A051D2"/>
    <w:rsid w:val="00A0533A"/>
    <w:rsid w:val="00A061FF"/>
    <w:rsid w:val="00A06303"/>
    <w:rsid w:val="00A06550"/>
    <w:rsid w:val="00A0796E"/>
    <w:rsid w:val="00A10936"/>
    <w:rsid w:val="00A11335"/>
    <w:rsid w:val="00A11E5D"/>
    <w:rsid w:val="00A121E2"/>
    <w:rsid w:val="00A12443"/>
    <w:rsid w:val="00A1357E"/>
    <w:rsid w:val="00A1396A"/>
    <w:rsid w:val="00A139AB"/>
    <w:rsid w:val="00A13E37"/>
    <w:rsid w:val="00A14886"/>
    <w:rsid w:val="00A14B5E"/>
    <w:rsid w:val="00A14E22"/>
    <w:rsid w:val="00A15877"/>
    <w:rsid w:val="00A16B01"/>
    <w:rsid w:val="00A177D5"/>
    <w:rsid w:val="00A17BF5"/>
    <w:rsid w:val="00A20155"/>
    <w:rsid w:val="00A2170B"/>
    <w:rsid w:val="00A21D0E"/>
    <w:rsid w:val="00A21D2F"/>
    <w:rsid w:val="00A220C5"/>
    <w:rsid w:val="00A222BC"/>
    <w:rsid w:val="00A22937"/>
    <w:rsid w:val="00A2475E"/>
    <w:rsid w:val="00A24999"/>
    <w:rsid w:val="00A24B75"/>
    <w:rsid w:val="00A257EF"/>
    <w:rsid w:val="00A271F1"/>
    <w:rsid w:val="00A272C9"/>
    <w:rsid w:val="00A272F0"/>
    <w:rsid w:val="00A27A62"/>
    <w:rsid w:val="00A301CE"/>
    <w:rsid w:val="00A32125"/>
    <w:rsid w:val="00A32A29"/>
    <w:rsid w:val="00A330FA"/>
    <w:rsid w:val="00A339C0"/>
    <w:rsid w:val="00A33D73"/>
    <w:rsid w:val="00A34CCD"/>
    <w:rsid w:val="00A3529E"/>
    <w:rsid w:val="00A356E7"/>
    <w:rsid w:val="00A3603D"/>
    <w:rsid w:val="00A36E8A"/>
    <w:rsid w:val="00A3774F"/>
    <w:rsid w:val="00A42D12"/>
    <w:rsid w:val="00A43446"/>
    <w:rsid w:val="00A44B41"/>
    <w:rsid w:val="00A45BF8"/>
    <w:rsid w:val="00A45E26"/>
    <w:rsid w:val="00A46715"/>
    <w:rsid w:val="00A505F2"/>
    <w:rsid w:val="00A51A6D"/>
    <w:rsid w:val="00A51E7D"/>
    <w:rsid w:val="00A52604"/>
    <w:rsid w:val="00A5376D"/>
    <w:rsid w:val="00A552B4"/>
    <w:rsid w:val="00A5542D"/>
    <w:rsid w:val="00A5544A"/>
    <w:rsid w:val="00A559C7"/>
    <w:rsid w:val="00A55F14"/>
    <w:rsid w:val="00A57405"/>
    <w:rsid w:val="00A57C59"/>
    <w:rsid w:val="00A6237D"/>
    <w:rsid w:val="00A627C7"/>
    <w:rsid w:val="00A62E09"/>
    <w:rsid w:val="00A62F70"/>
    <w:rsid w:val="00A62F76"/>
    <w:rsid w:val="00A6482E"/>
    <w:rsid w:val="00A65892"/>
    <w:rsid w:val="00A67604"/>
    <w:rsid w:val="00A70C2E"/>
    <w:rsid w:val="00A70E5F"/>
    <w:rsid w:val="00A70E90"/>
    <w:rsid w:val="00A710CA"/>
    <w:rsid w:val="00A71735"/>
    <w:rsid w:val="00A71C2E"/>
    <w:rsid w:val="00A730FC"/>
    <w:rsid w:val="00A73733"/>
    <w:rsid w:val="00A7564D"/>
    <w:rsid w:val="00A75A79"/>
    <w:rsid w:val="00A75E1A"/>
    <w:rsid w:val="00A764BF"/>
    <w:rsid w:val="00A7780E"/>
    <w:rsid w:val="00A77A2D"/>
    <w:rsid w:val="00A77ECA"/>
    <w:rsid w:val="00A819CE"/>
    <w:rsid w:val="00A82DB0"/>
    <w:rsid w:val="00A847AE"/>
    <w:rsid w:val="00A84A59"/>
    <w:rsid w:val="00A84D8A"/>
    <w:rsid w:val="00A84DDE"/>
    <w:rsid w:val="00A84E56"/>
    <w:rsid w:val="00A86713"/>
    <w:rsid w:val="00A9105D"/>
    <w:rsid w:val="00A91A11"/>
    <w:rsid w:val="00A92EB0"/>
    <w:rsid w:val="00A93D63"/>
    <w:rsid w:val="00A94139"/>
    <w:rsid w:val="00A941E1"/>
    <w:rsid w:val="00A9638E"/>
    <w:rsid w:val="00A97EF1"/>
    <w:rsid w:val="00AA0678"/>
    <w:rsid w:val="00AA0BB5"/>
    <w:rsid w:val="00AA1598"/>
    <w:rsid w:val="00AA1BAD"/>
    <w:rsid w:val="00AA23B6"/>
    <w:rsid w:val="00AA2E05"/>
    <w:rsid w:val="00AA3442"/>
    <w:rsid w:val="00AA376A"/>
    <w:rsid w:val="00AA3B36"/>
    <w:rsid w:val="00AA4EAE"/>
    <w:rsid w:val="00AA4F40"/>
    <w:rsid w:val="00AA5213"/>
    <w:rsid w:val="00AA656A"/>
    <w:rsid w:val="00AA66E6"/>
    <w:rsid w:val="00AA6834"/>
    <w:rsid w:val="00AB0724"/>
    <w:rsid w:val="00AB0ADF"/>
    <w:rsid w:val="00AB72A1"/>
    <w:rsid w:val="00AB7398"/>
    <w:rsid w:val="00AC01BA"/>
    <w:rsid w:val="00AC09B2"/>
    <w:rsid w:val="00AC16A8"/>
    <w:rsid w:val="00AC1CA9"/>
    <w:rsid w:val="00AC2616"/>
    <w:rsid w:val="00AC48D6"/>
    <w:rsid w:val="00AC4D42"/>
    <w:rsid w:val="00AC5484"/>
    <w:rsid w:val="00AC5701"/>
    <w:rsid w:val="00AC596F"/>
    <w:rsid w:val="00AC7AC9"/>
    <w:rsid w:val="00AD063C"/>
    <w:rsid w:val="00AD0C4C"/>
    <w:rsid w:val="00AD13C7"/>
    <w:rsid w:val="00AD3F04"/>
    <w:rsid w:val="00AD5985"/>
    <w:rsid w:val="00AD5BB7"/>
    <w:rsid w:val="00AD5DDB"/>
    <w:rsid w:val="00AD5FB2"/>
    <w:rsid w:val="00AD6578"/>
    <w:rsid w:val="00AD6B3C"/>
    <w:rsid w:val="00AD7548"/>
    <w:rsid w:val="00AE131C"/>
    <w:rsid w:val="00AE1DB9"/>
    <w:rsid w:val="00AE275A"/>
    <w:rsid w:val="00AE3D14"/>
    <w:rsid w:val="00AE4529"/>
    <w:rsid w:val="00AE6693"/>
    <w:rsid w:val="00AF0041"/>
    <w:rsid w:val="00AF12A7"/>
    <w:rsid w:val="00AF323F"/>
    <w:rsid w:val="00AF3285"/>
    <w:rsid w:val="00AF38DB"/>
    <w:rsid w:val="00AF44F0"/>
    <w:rsid w:val="00AF48B3"/>
    <w:rsid w:val="00AF4D18"/>
    <w:rsid w:val="00AF55D8"/>
    <w:rsid w:val="00AF5D75"/>
    <w:rsid w:val="00AF71A4"/>
    <w:rsid w:val="00B00ACB"/>
    <w:rsid w:val="00B00D26"/>
    <w:rsid w:val="00B0149B"/>
    <w:rsid w:val="00B01845"/>
    <w:rsid w:val="00B018FA"/>
    <w:rsid w:val="00B02334"/>
    <w:rsid w:val="00B02342"/>
    <w:rsid w:val="00B02452"/>
    <w:rsid w:val="00B02B34"/>
    <w:rsid w:val="00B02F3F"/>
    <w:rsid w:val="00B0333B"/>
    <w:rsid w:val="00B043FB"/>
    <w:rsid w:val="00B069F0"/>
    <w:rsid w:val="00B06B93"/>
    <w:rsid w:val="00B07629"/>
    <w:rsid w:val="00B079A2"/>
    <w:rsid w:val="00B07B72"/>
    <w:rsid w:val="00B1011B"/>
    <w:rsid w:val="00B113AD"/>
    <w:rsid w:val="00B11A72"/>
    <w:rsid w:val="00B1237F"/>
    <w:rsid w:val="00B12EAF"/>
    <w:rsid w:val="00B1341C"/>
    <w:rsid w:val="00B16149"/>
    <w:rsid w:val="00B16850"/>
    <w:rsid w:val="00B16F03"/>
    <w:rsid w:val="00B170B5"/>
    <w:rsid w:val="00B17179"/>
    <w:rsid w:val="00B17915"/>
    <w:rsid w:val="00B2043F"/>
    <w:rsid w:val="00B209D5"/>
    <w:rsid w:val="00B2124E"/>
    <w:rsid w:val="00B21D72"/>
    <w:rsid w:val="00B2208A"/>
    <w:rsid w:val="00B22554"/>
    <w:rsid w:val="00B2294E"/>
    <w:rsid w:val="00B238CE"/>
    <w:rsid w:val="00B23D77"/>
    <w:rsid w:val="00B25165"/>
    <w:rsid w:val="00B2555B"/>
    <w:rsid w:val="00B25D0B"/>
    <w:rsid w:val="00B2698E"/>
    <w:rsid w:val="00B26A41"/>
    <w:rsid w:val="00B27987"/>
    <w:rsid w:val="00B27D15"/>
    <w:rsid w:val="00B27DE9"/>
    <w:rsid w:val="00B34ABB"/>
    <w:rsid w:val="00B352B7"/>
    <w:rsid w:val="00B352F3"/>
    <w:rsid w:val="00B35BAD"/>
    <w:rsid w:val="00B35DE0"/>
    <w:rsid w:val="00B363AA"/>
    <w:rsid w:val="00B3690A"/>
    <w:rsid w:val="00B3697F"/>
    <w:rsid w:val="00B37014"/>
    <w:rsid w:val="00B37B3B"/>
    <w:rsid w:val="00B37F22"/>
    <w:rsid w:val="00B408B4"/>
    <w:rsid w:val="00B41D0D"/>
    <w:rsid w:val="00B42CA6"/>
    <w:rsid w:val="00B438C6"/>
    <w:rsid w:val="00B43A9B"/>
    <w:rsid w:val="00B43BDF"/>
    <w:rsid w:val="00B4475D"/>
    <w:rsid w:val="00B448A4"/>
    <w:rsid w:val="00B45469"/>
    <w:rsid w:val="00B45FE2"/>
    <w:rsid w:val="00B46E1B"/>
    <w:rsid w:val="00B470C7"/>
    <w:rsid w:val="00B472AE"/>
    <w:rsid w:val="00B47383"/>
    <w:rsid w:val="00B504D4"/>
    <w:rsid w:val="00B50D37"/>
    <w:rsid w:val="00B50DD3"/>
    <w:rsid w:val="00B52B19"/>
    <w:rsid w:val="00B53A9C"/>
    <w:rsid w:val="00B54E1A"/>
    <w:rsid w:val="00B551EC"/>
    <w:rsid w:val="00B55375"/>
    <w:rsid w:val="00B553BB"/>
    <w:rsid w:val="00B55FD1"/>
    <w:rsid w:val="00B56684"/>
    <w:rsid w:val="00B567AC"/>
    <w:rsid w:val="00B56F6E"/>
    <w:rsid w:val="00B610BE"/>
    <w:rsid w:val="00B61634"/>
    <w:rsid w:val="00B61D6B"/>
    <w:rsid w:val="00B6205F"/>
    <w:rsid w:val="00B62F96"/>
    <w:rsid w:val="00B62FAA"/>
    <w:rsid w:val="00B632E4"/>
    <w:rsid w:val="00B635BB"/>
    <w:rsid w:val="00B6447E"/>
    <w:rsid w:val="00B64656"/>
    <w:rsid w:val="00B652C1"/>
    <w:rsid w:val="00B6677D"/>
    <w:rsid w:val="00B6757F"/>
    <w:rsid w:val="00B67C52"/>
    <w:rsid w:val="00B67FD7"/>
    <w:rsid w:val="00B70D2E"/>
    <w:rsid w:val="00B7167A"/>
    <w:rsid w:val="00B71EE3"/>
    <w:rsid w:val="00B72638"/>
    <w:rsid w:val="00B72765"/>
    <w:rsid w:val="00B7335B"/>
    <w:rsid w:val="00B73E43"/>
    <w:rsid w:val="00B76ACD"/>
    <w:rsid w:val="00B76CAE"/>
    <w:rsid w:val="00B76D5C"/>
    <w:rsid w:val="00B771EA"/>
    <w:rsid w:val="00B80516"/>
    <w:rsid w:val="00B80BA2"/>
    <w:rsid w:val="00B81BFA"/>
    <w:rsid w:val="00B81DB1"/>
    <w:rsid w:val="00B820A2"/>
    <w:rsid w:val="00B82598"/>
    <w:rsid w:val="00B827F2"/>
    <w:rsid w:val="00B83E04"/>
    <w:rsid w:val="00B84AD3"/>
    <w:rsid w:val="00B85CF5"/>
    <w:rsid w:val="00B8650D"/>
    <w:rsid w:val="00B91A40"/>
    <w:rsid w:val="00B92EFD"/>
    <w:rsid w:val="00B9407E"/>
    <w:rsid w:val="00B9499E"/>
    <w:rsid w:val="00B94E6D"/>
    <w:rsid w:val="00B962D7"/>
    <w:rsid w:val="00B9640D"/>
    <w:rsid w:val="00B97189"/>
    <w:rsid w:val="00B97AC9"/>
    <w:rsid w:val="00B97CD4"/>
    <w:rsid w:val="00BA013B"/>
    <w:rsid w:val="00BA0654"/>
    <w:rsid w:val="00BA06F6"/>
    <w:rsid w:val="00BA0880"/>
    <w:rsid w:val="00BA2A7A"/>
    <w:rsid w:val="00BA3825"/>
    <w:rsid w:val="00BA3F7A"/>
    <w:rsid w:val="00BA6579"/>
    <w:rsid w:val="00BA6B4A"/>
    <w:rsid w:val="00BA7A5C"/>
    <w:rsid w:val="00BA7D6E"/>
    <w:rsid w:val="00BB008E"/>
    <w:rsid w:val="00BB126A"/>
    <w:rsid w:val="00BB24F4"/>
    <w:rsid w:val="00BB2E8C"/>
    <w:rsid w:val="00BB3222"/>
    <w:rsid w:val="00BB3259"/>
    <w:rsid w:val="00BB3FE9"/>
    <w:rsid w:val="00BB4034"/>
    <w:rsid w:val="00BB498A"/>
    <w:rsid w:val="00BB5738"/>
    <w:rsid w:val="00BB57BF"/>
    <w:rsid w:val="00BB64F3"/>
    <w:rsid w:val="00BB6BB9"/>
    <w:rsid w:val="00BC019F"/>
    <w:rsid w:val="00BC1254"/>
    <w:rsid w:val="00BC14E0"/>
    <w:rsid w:val="00BC27EC"/>
    <w:rsid w:val="00BC3B88"/>
    <w:rsid w:val="00BC6A8D"/>
    <w:rsid w:val="00BC6B58"/>
    <w:rsid w:val="00BC7B52"/>
    <w:rsid w:val="00BD1CD7"/>
    <w:rsid w:val="00BD252C"/>
    <w:rsid w:val="00BD2E4F"/>
    <w:rsid w:val="00BD310D"/>
    <w:rsid w:val="00BD3484"/>
    <w:rsid w:val="00BD46BF"/>
    <w:rsid w:val="00BD4C4F"/>
    <w:rsid w:val="00BD5659"/>
    <w:rsid w:val="00BD6628"/>
    <w:rsid w:val="00BD689B"/>
    <w:rsid w:val="00BD6C7C"/>
    <w:rsid w:val="00BD7476"/>
    <w:rsid w:val="00BE1299"/>
    <w:rsid w:val="00BE247C"/>
    <w:rsid w:val="00BE24DA"/>
    <w:rsid w:val="00BE2557"/>
    <w:rsid w:val="00BE3D15"/>
    <w:rsid w:val="00BE4493"/>
    <w:rsid w:val="00BE52CD"/>
    <w:rsid w:val="00BE66D6"/>
    <w:rsid w:val="00BE7FBE"/>
    <w:rsid w:val="00BF0A66"/>
    <w:rsid w:val="00BF121B"/>
    <w:rsid w:val="00BF197D"/>
    <w:rsid w:val="00BF2409"/>
    <w:rsid w:val="00BF243B"/>
    <w:rsid w:val="00BF2ABE"/>
    <w:rsid w:val="00BF2DF0"/>
    <w:rsid w:val="00BF512C"/>
    <w:rsid w:val="00BF54DE"/>
    <w:rsid w:val="00BF7153"/>
    <w:rsid w:val="00BF757B"/>
    <w:rsid w:val="00BF7BBD"/>
    <w:rsid w:val="00C00262"/>
    <w:rsid w:val="00C018CD"/>
    <w:rsid w:val="00C02A8E"/>
    <w:rsid w:val="00C02C94"/>
    <w:rsid w:val="00C031B2"/>
    <w:rsid w:val="00C034CF"/>
    <w:rsid w:val="00C04BDD"/>
    <w:rsid w:val="00C04E62"/>
    <w:rsid w:val="00C05336"/>
    <w:rsid w:val="00C061CC"/>
    <w:rsid w:val="00C0637E"/>
    <w:rsid w:val="00C07056"/>
    <w:rsid w:val="00C07402"/>
    <w:rsid w:val="00C077EE"/>
    <w:rsid w:val="00C113CF"/>
    <w:rsid w:val="00C11599"/>
    <w:rsid w:val="00C118DA"/>
    <w:rsid w:val="00C133E1"/>
    <w:rsid w:val="00C14395"/>
    <w:rsid w:val="00C1653A"/>
    <w:rsid w:val="00C178A4"/>
    <w:rsid w:val="00C17BB3"/>
    <w:rsid w:val="00C17F25"/>
    <w:rsid w:val="00C20617"/>
    <w:rsid w:val="00C208BC"/>
    <w:rsid w:val="00C20B4B"/>
    <w:rsid w:val="00C219B6"/>
    <w:rsid w:val="00C21CFE"/>
    <w:rsid w:val="00C21EA5"/>
    <w:rsid w:val="00C22C68"/>
    <w:rsid w:val="00C23BC0"/>
    <w:rsid w:val="00C23E61"/>
    <w:rsid w:val="00C24CAC"/>
    <w:rsid w:val="00C2505E"/>
    <w:rsid w:val="00C25221"/>
    <w:rsid w:val="00C262CA"/>
    <w:rsid w:val="00C26F20"/>
    <w:rsid w:val="00C27825"/>
    <w:rsid w:val="00C30411"/>
    <w:rsid w:val="00C304AC"/>
    <w:rsid w:val="00C3051E"/>
    <w:rsid w:val="00C3144F"/>
    <w:rsid w:val="00C31F0A"/>
    <w:rsid w:val="00C3223F"/>
    <w:rsid w:val="00C32D55"/>
    <w:rsid w:val="00C33E96"/>
    <w:rsid w:val="00C340AA"/>
    <w:rsid w:val="00C343E3"/>
    <w:rsid w:val="00C346A6"/>
    <w:rsid w:val="00C34829"/>
    <w:rsid w:val="00C34AC6"/>
    <w:rsid w:val="00C351F2"/>
    <w:rsid w:val="00C3543D"/>
    <w:rsid w:val="00C35923"/>
    <w:rsid w:val="00C36896"/>
    <w:rsid w:val="00C368CC"/>
    <w:rsid w:val="00C37E29"/>
    <w:rsid w:val="00C4039A"/>
    <w:rsid w:val="00C4059A"/>
    <w:rsid w:val="00C40849"/>
    <w:rsid w:val="00C41FF0"/>
    <w:rsid w:val="00C423F1"/>
    <w:rsid w:val="00C4262E"/>
    <w:rsid w:val="00C42894"/>
    <w:rsid w:val="00C443B4"/>
    <w:rsid w:val="00C45CAE"/>
    <w:rsid w:val="00C463AA"/>
    <w:rsid w:val="00C46708"/>
    <w:rsid w:val="00C46915"/>
    <w:rsid w:val="00C47CF7"/>
    <w:rsid w:val="00C511AF"/>
    <w:rsid w:val="00C5180F"/>
    <w:rsid w:val="00C52FA2"/>
    <w:rsid w:val="00C54333"/>
    <w:rsid w:val="00C5776B"/>
    <w:rsid w:val="00C57B3B"/>
    <w:rsid w:val="00C57C41"/>
    <w:rsid w:val="00C57D29"/>
    <w:rsid w:val="00C606FC"/>
    <w:rsid w:val="00C6070B"/>
    <w:rsid w:val="00C60D64"/>
    <w:rsid w:val="00C60EF6"/>
    <w:rsid w:val="00C61300"/>
    <w:rsid w:val="00C614CD"/>
    <w:rsid w:val="00C61F32"/>
    <w:rsid w:val="00C622AD"/>
    <w:rsid w:val="00C633E8"/>
    <w:rsid w:val="00C63A6B"/>
    <w:rsid w:val="00C63BC3"/>
    <w:rsid w:val="00C63C88"/>
    <w:rsid w:val="00C64364"/>
    <w:rsid w:val="00C64F02"/>
    <w:rsid w:val="00C65FB7"/>
    <w:rsid w:val="00C666A9"/>
    <w:rsid w:val="00C66CFB"/>
    <w:rsid w:val="00C70176"/>
    <w:rsid w:val="00C70DF2"/>
    <w:rsid w:val="00C7213E"/>
    <w:rsid w:val="00C7445D"/>
    <w:rsid w:val="00C74A57"/>
    <w:rsid w:val="00C74A68"/>
    <w:rsid w:val="00C76263"/>
    <w:rsid w:val="00C770FB"/>
    <w:rsid w:val="00C77E69"/>
    <w:rsid w:val="00C805CA"/>
    <w:rsid w:val="00C80689"/>
    <w:rsid w:val="00C80E0F"/>
    <w:rsid w:val="00C831A9"/>
    <w:rsid w:val="00C835A6"/>
    <w:rsid w:val="00C83F97"/>
    <w:rsid w:val="00C8531A"/>
    <w:rsid w:val="00C862F9"/>
    <w:rsid w:val="00C867B4"/>
    <w:rsid w:val="00C86DB6"/>
    <w:rsid w:val="00C87853"/>
    <w:rsid w:val="00C87B0C"/>
    <w:rsid w:val="00C91FA3"/>
    <w:rsid w:val="00C935E6"/>
    <w:rsid w:val="00C93B83"/>
    <w:rsid w:val="00C9444C"/>
    <w:rsid w:val="00C94BE9"/>
    <w:rsid w:val="00C94E03"/>
    <w:rsid w:val="00C95994"/>
    <w:rsid w:val="00C96709"/>
    <w:rsid w:val="00C96BDD"/>
    <w:rsid w:val="00CA0414"/>
    <w:rsid w:val="00CA175C"/>
    <w:rsid w:val="00CA17E6"/>
    <w:rsid w:val="00CA2955"/>
    <w:rsid w:val="00CA2F4C"/>
    <w:rsid w:val="00CA52CD"/>
    <w:rsid w:val="00CA6775"/>
    <w:rsid w:val="00CB0F3E"/>
    <w:rsid w:val="00CB136A"/>
    <w:rsid w:val="00CB20D6"/>
    <w:rsid w:val="00CB21E8"/>
    <w:rsid w:val="00CB2A38"/>
    <w:rsid w:val="00CB3183"/>
    <w:rsid w:val="00CB35B2"/>
    <w:rsid w:val="00CB39BF"/>
    <w:rsid w:val="00CB404F"/>
    <w:rsid w:val="00CB568B"/>
    <w:rsid w:val="00CB5776"/>
    <w:rsid w:val="00CB6081"/>
    <w:rsid w:val="00CB6C4B"/>
    <w:rsid w:val="00CB7B2E"/>
    <w:rsid w:val="00CB7EEA"/>
    <w:rsid w:val="00CC0863"/>
    <w:rsid w:val="00CC18B6"/>
    <w:rsid w:val="00CC2712"/>
    <w:rsid w:val="00CC2733"/>
    <w:rsid w:val="00CC29A2"/>
    <w:rsid w:val="00CC2D1F"/>
    <w:rsid w:val="00CC2F0F"/>
    <w:rsid w:val="00CC325E"/>
    <w:rsid w:val="00CC38B1"/>
    <w:rsid w:val="00CC5B0F"/>
    <w:rsid w:val="00CC5B64"/>
    <w:rsid w:val="00CC5B9D"/>
    <w:rsid w:val="00CC5E0A"/>
    <w:rsid w:val="00CC5E7E"/>
    <w:rsid w:val="00CC65B9"/>
    <w:rsid w:val="00CC75BC"/>
    <w:rsid w:val="00CD131F"/>
    <w:rsid w:val="00CD1B50"/>
    <w:rsid w:val="00CD26B2"/>
    <w:rsid w:val="00CD3064"/>
    <w:rsid w:val="00CD3CCB"/>
    <w:rsid w:val="00CD3F5D"/>
    <w:rsid w:val="00CD4ECE"/>
    <w:rsid w:val="00CD561B"/>
    <w:rsid w:val="00CD5F3B"/>
    <w:rsid w:val="00CD5F78"/>
    <w:rsid w:val="00CD6948"/>
    <w:rsid w:val="00CE0113"/>
    <w:rsid w:val="00CE0959"/>
    <w:rsid w:val="00CE09BA"/>
    <w:rsid w:val="00CE0DFD"/>
    <w:rsid w:val="00CE16D8"/>
    <w:rsid w:val="00CE1DF1"/>
    <w:rsid w:val="00CE2453"/>
    <w:rsid w:val="00CE2EE2"/>
    <w:rsid w:val="00CE315C"/>
    <w:rsid w:val="00CE4B35"/>
    <w:rsid w:val="00CE65AE"/>
    <w:rsid w:val="00CE6DDD"/>
    <w:rsid w:val="00CE79F2"/>
    <w:rsid w:val="00CF12F9"/>
    <w:rsid w:val="00CF156F"/>
    <w:rsid w:val="00CF1DF0"/>
    <w:rsid w:val="00CF48F8"/>
    <w:rsid w:val="00CF4AF6"/>
    <w:rsid w:val="00CF7D9A"/>
    <w:rsid w:val="00D002CF"/>
    <w:rsid w:val="00D00C4F"/>
    <w:rsid w:val="00D0148E"/>
    <w:rsid w:val="00D051C7"/>
    <w:rsid w:val="00D06864"/>
    <w:rsid w:val="00D06EEF"/>
    <w:rsid w:val="00D07270"/>
    <w:rsid w:val="00D07A14"/>
    <w:rsid w:val="00D07E3F"/>
    <w:rsid w:val="00D10736"/>
    <w:rsid w:val="00D11010"/>
    <w:rsid w:val="00D13380"/>
    <w:rsid w:val="00D13797"/>
    <w:rsid w:val="00D13DF2"/>
    <w:rsid w:val="00D14B5B"/>
    <w:rsid w:val="00D154E7"/>
    <w:rsid w:val="00D15D13"/>
    <w:rsid w:val="00D173CE"/>
    <w:rsid w:val="00D17707"/>
    <w:rsid w:val="00D20368"/>
    <w:rsid w:val="00D20949"/>
    <w:rsid w:val="00D20A51"/>
    <w:rsid w:val="00D217CE"/>
    <w:rsid w:val="00D23012"/>
    <w:rsid w:val="00D23179"/>
    <w:rsid w:val="00D231F7"/>
    <w:rsid w:val="00D238B3"/>
    <w:rsid w:val="00D2448E"/>
    <w:rsid w:val="00D24754"/>
    <w:rsid w:val="00D24E2C"/>
    <w:rsid w:val="00D254F0"/>
    <w:rsid w:val="00D25537"/>
    <w:rsid w:val="00D25AD5"/>
    <w:rsid w:val="00D25B03"/>
    <w:rsid w:val="00D25D0D"/>
    <w:rsid w:val="00D25F8F"/>
    <w:rsid w:val="00D2666A"/>
    <w:rsid w:val="00D269E9"/>
    <w:rsid w:val="00D30638"/>
    <w:rsid w:val="00D30DE8"/>
    <w:rsid w:val="00D31311"/>
    <w:rsid w:val="00D3157C"/>
    <w:rsid w:val="00D33730"/>
    <w:rsid w:val="00D341B7"/>
    <w:rsid w:val="00D36165"/>
    <w:rsid w:val="00D36BAF"/>
    <w:rsid w:val="00D36F6F"/>
    <w:rsid w:val="00D3753F"/>
    <w:rsid w:val="00D4048A"/>
    <w:rsid w:val="00D4099F"/>
    <w:rsid w:val="00D42CDA"/>
    <w:rsid w:val="00D43420"/>
    <w:rsid w:val="00D439EE"/>
    <w:rsid w:val="00D44623"/>
    <w:rsid w:val="00D44EE0"/>
    <w:rsid w:val="00D4513F"/>
    <w:rsid w:val="00D454F4"/>
    <w:rsid w:val="00D454FC"/>
    <w:rsid w:val="00D45A5D"/>
    <w:rsid w:val="00D46529"/>
    <w:rsid w:val="00D46928"/>
    <w:rsid w:val="00D473ED"/>
    <w:rsid w:val="00D50364"/>
    <w:rsid w:val="00D5052B"/>
    <w:rsid w:val="00D509CD"/>
    <w:rsid w:val="00D51D6C"/>
    <w:rsid w:val="00D52019"/>
    <w:rsid w:val="00D5233A"/>
    <w:rsid w:val="00D52FAC"/>
    <w:rsid w:val="00D547B4"/>
    <w:rsid w:val="00D55D27"/>
    <w:rsid w:val="00D577E6"/>
    <w:rsid w:val="00D57867"/>
    <w:rsid w:val="00D57F03"/>
    <w:rsid w:val="00D60183"/>
    <w:rsid w:val="00D60375"/>
    <w:rsid w:val="00D60440"/>
    <w:rsid w:val="00D60B09"/>
    <w:rsid w:val="00D60C6B"/>
    <w:rsid w:val="00D61057"/>
    <w:rsid w:val="00D614DF"/>
    <w:rsid w:val="00D618F8"/>
    <w:rsid w:val="00D622E0"/>
    <w:rsid w:val="00D62712"/>
    <w:rsid w:val="00D6311B"/>
    <w:rsid w:val="00D64083"/>
    <w:rsid w:val="00D65A2E"/>
    <w:rsid w:val="00D6785D"/>
    <w:rsid w:val="00D704ED"/>
    <w:rsid w:val="00D70EF9"/>
    <w:rsid w:val="00D739C5"/>
    <w:rsid w:val="00D73A74"/>
    <w:rsid w:val="00D74D20"/>
    <w:rsid w:val="00D74E9F"/>
    <w:rsid w:val="00D76597"/>
    <w:rsid w:val="00D80433"/>
    <w:rsid w:val="00D80D6E"/>
    <w:rsid w:val="00D81152"/>
    <w:rsid w:val="00D81E70"/>
    <w:rsid w:val="00D825F7"/>
    <w:rsid w:val="00D85A2D"/>
    <w:rsid w:val="00D865BD"/>
    <w:rsid w:val="00D86642"/>
    <w:rsid w:val="00D86643"/>
    <w:rsid w:val="00D868E1"/>
    <w:rsid w:val="00D90BED"/>
    <w:rsid w:val="00D913C9"/>
    <w:rsid w:val="00D913E2"/>
    <w:rsid w:val="00D92761"/>
    <w:rsid w:val="00D93905"/>
    <w:rsid w:val="00D94F58"/>
    <w:rsid w:val="00D94FFC"/>
    <w:rsid w:val="00D9541E"/>
    <w:rsid w:val="00D959F1"/>
    <w:rsid w:val="00D960DB"/>
    <w:rsid w:val="00D96BBC"/>
    <w:rsid w:val="00D97049"/>
    <w:rsid w:val="00DA0E30"/>
    <w:rsid w:val="00DA0F36"/>
    <w:rsid w:val="00DA2E9F"/>
    <w:rsid w:val="00DA34E7"/>
    <w:rsid w:val="00DA6894"/>
    <w:rsid w:val="00DA68E5"/>
    <w:rsid w:val="00DA6C84"/>
    <w:rsid w:val="00DB0E51"/>
    <w:rsid w:val="00DB12B1"/>
    <w:rsid w:val="00DB1B63"/>
    <w:rsid w:val="00DB1BEB"/>
    <w:rsid w:val="00DB1F8E"/>
    <w:rsid w:val="00DB332E"/>
    <w:rsid w:val="00DB4C72"/>
    <w:rsid w:val="00DB4F68"/>
    <w:rsid w:val="00DB5396"/>
    <w:rsid w:val="00DB62BC"/>
    <w:rsid w:val="00DB631C"/>
    <w:rsid w:val="00DB76BD"/>
    <w:rsid w:val="00DB7781"/>
    <w:rsid w:val="00DB7833"/>
    <w:rsid w:val="00DB7C0C"/>
    <w:rsid w:val="00DC00CC"/>
    <w:rsid w:val="00DC2707"/>
    <w:rsid w:val="00DC2710"/>
    <w:rsid w:val="00DC3B56"/>
    <w:rsid w:val="00DC4538"/>
    <w:rsid w:val="00DC61BA"/>
    <w:rsid w:val="00DC7016"/>
    <w:rsid w:val="00DC75F5"/>
    <w:rsid w:val="00DC7EA5"/>
    <w:rsid w:val="00DD0E58"/>
    <w:rsid w:val="00DD1794"/>
    <w:rsid w:val="00DD196A"/>
    <w:rsid w:val="00DD2741"/>
    <w:rsid w:val="00DD2B05"/>
    <w:rsid w:val="00DD3042"/>
    <w:rsid w:val="00DD365F"/>
    <w:rsid w:val="00DD5156"/>
    <w:rsid w:val="00DD573A"/>
    <w:rsid w:val="00DD6BE7"/>
    <w:rsid w:val="00DD6CF4"/>
    <w:rsid w:val="00DD7258"/>
    <w:rsid w:val="00DD7C8E"/>
    <w:rsid w:val="00DE00BE"/>
    <w:rsid w:val="00DE0793"/>
    <w:rsid w:val="00DE0DE5"/>
    <w:rsid w:val="00DE2CEF"/>
    <w:rsid w:val="00DE41B0"/>
    <w:rsid w:val="00DE6612"/>
    <w:rsid w:val="00DE6723"/>
    <w:rsid w:val="00DE6FF2"/>
    <w:rsid w:val="00DE7963"/>
    <w:rsid w:val="00DF0C84"/>
    <w:rsid w:val="00DF0D56"/>
    <w:rsid w:val="00DF0DBD"/>
    <w:rsid w:val="00DF15C0"/>
    <w:rsid w:val="00DF1F14"/>
    <w:rsid w:val="00DF2AD6"/>
    <w:rsid w:val="00DF30AC"/>
    <w:rsid w:val="00DF4C54"/>
    <w:rsid w:val="00DF4D12"/>
    <w:rsid w:val="00DF595A"/>
    <w:rsid w:val="00DF635A"/>
    <w:rsid w:val="00DF6982"/>
    <w:rsid w:val="00DF6EDD"/>
    <w:rsid w:val="00DF6FFF"/>
    <w:rsid w:val="00DF75B0"/>
    <w:rsid w:val="00E01C89"/>
    <w:rsid w:val="00E03F8D"/>
    <w:rsid w:val="00E042C5"/>
    <w:rsid w:val="00E05434"/>
    <w:rsid w:val="00E05C27"/>
    <w:rsid w:val="00E073A9"/>
    <w:rsid w:val="00E10B06"/>
    <w:rsid w:val="00E110AF"/>
    <w:rsid w:val="00E1177F"/>
    <w:rsid w:val="00E11BB2"/>
    <w:rsid w:val="00E11C79"/>
    <w:rsid w:val="00E1231D"/>
    <w:rsid w:val="00E1269A"/>
    <w:rsid w:val="00E1314C"/>
    <w:rsid w:val="00E1338E"/>
    <w:rsid w:val="00E136B2"/>
    <w:rsid w:val="00E140ED"/>
    <w:rsid w:val="00E145D9"/>
    <w:rsid w:val="00E1550B"/>
    <w:rsid w:val="00E15AFB"/>
    <w:rsid w:val="00E15BFF"/>
    <w:rsid w:val="00E15F4E"/>
    <w:rsid w:val="00E15F93"/>
    <w:rsid w:val="00E16186"/>
    <w:rsid w:val="00E17394"/>
    <w:rsid w:val="00E20278"/>
    <w:rsid w:val="00E2286C"/>
    <w:rsid w:val="00E233F7"/>
    <w:rsid w:val="00E23C6F"/>
    <w:rsid w:val="00E24E05"/>
    <w:rsid w:val="00E24E28"/>
    <w:rsid w:val="00E25087"/>
    <w:rsid w:val="00E253FC"/>
    <w:rsid w:val="00E2546B"/>
    <w:rsid w:val="00E25B1C"/>
    <w:rsid w:val="00E25CB9"/>
    <w:rsid w:val="00E264DF"/>
    <w:rsid w:val="00E26602"/>
    <w:rsid w:val="00E2688A"/>
    <w:rsid w:val="00E26AAD"/>
    <w:rsid w:val="00E27372"/>
    <w:rsid w:val="00E30253"/>
    <w:rsid w:val="00E315A8"/>
    <w:rsid w:val="00E32805"/>
    <w:rsid w:val="00E33489"/>
    <w:rsid w:val="00E334E2"/>
    <w:rsid w:val="00E33E32"/>
    <w:rsid w:val="00E3407D"/>
    <w:rsid w:val="00E354A7"/>
    <w:rsid w:val="00E36139"/>
    <w:rsid w:val="00E361DB"/>
    <w:rsid w:val="00E3665F"/>
    <w:rsid w:val="00E37AD5"/>
    <w:rsid w:val="00E4081C"/>
    <w:rsid w:val="00E40FA9"/>
    <w:rsid w:val="00E419FC"/>
    <w:rsid w:val="00E41D00"/>
    <w:rsid w:val="00E425A6"/>
    <w:rsid w:val="00E430F5"/>
    <w:rsid w:val="00E4375D"/>
    <w:rsid w:val="00E44D77"/>
    <w:rsid w:val="00E45E8E"/>
    <w:rsid w:val="00E46A95"/>
    <w:rsid w:val="00E47475"/>
    <w:rsid w:val="00E47723"/>
    <w:rsid w:val="00E47E63"/>
    <w:rsid w:val="00E5054E"/>
    <w:rsid w:val="00E50832"/>
    <w:rsid w:val="00E50D38"/>
    <w:rsid w:val="00E50E20"/>
    <w:rsid w:val="00E512B4"/>
    <w:rsid w:val="00E516C2"/>
    <w:rsid w:val="00E517F7"/>
    <w:rsid w:val="00E5233E"/>
    <w:rsid w:val="00E523A7"/>
    <w:rsid w:val="00E527D1"/>
    <w:rsid w:val="00E52EEA"/>
    <w:rsid w:val="00E532FE"/>
    <w:rsid w:val="00E53C8E"/>
    <w:rsid w:val="00E53FD6"/>
    <w:rsid w:val="00E53FE7"/>
    <w:rsid w:val="00E545DA"/>
    <w:rsid w:val="00E5516D"/>
    <w:rsid w:val="00E552C3"/>
    <w:rsid w:val="00E5549E"/>
    <w:rsid w:val="00E55590"/>
    <w:rsid w:val="00E557F7"/>
    <w:rsid w:val="00E57194"/>
    <w:rsid w:val="00E5724C"/>
    <w:rsid w:val="00E6019C"/>
    <w:rsid w:val="00E60EB4"/>
    <w:rsid w:val="00E6151A"/>
    <w:rsid w:val="00E61C2E"/>
    <w:rsid w:val="00E6259D"/>
    <w:rsid w:val="00E62BA1"/>
    <w:rsid w:val="00E63EB3"/>
    <w:rsid w:val="00E63FD5"/>
    <w:rsid w:val="00E648BE"/>
    <w:rsid w:val="00E64A8C"/>
    <w:rsid w:val="00E64C62"/>
    <w:rsid w:val="00E65BC1"/>
    <w:rsid w:val="00E66B67"/>
    <w:rsid w:val="00E70517"/>
    <w:rsid w:val="00E710C9"/>
    <w:rsid w:val="00E713C5"/>
    <w:rsid w:val="00E72454"/>
    <w:rsid w:val="00E72792"/>
    <w:rsid w:val="00E72AEC"/>
    <w:rsid w:val="00E741AE"/>
    <w:rsid w:val="00E741CC"/>
    <w:rsid w:val="00E74510"/>
    <w:rsid w:val="00E74A97"/>
    <w:rsid w:val="00E7521A"/>
    <w:rsid w:val="00E764E6"/>
    <w:rsid w:val="00E768BA"/>
    <w:rsid w:val="00E76DB6"/>
    <w:rsid w:val="00E801CC"/>
    <w:rsid w:val="00E80482"/>
    <w:rsid w:val="00E80DF0"/>
    <w:rsid w:val="00E8156F"/>
    <w:rsid w:val="00E841C3"/>
    <w:rsid w:val="00E844F3"/>
    <w:rsid w:val="00E84501"/>
    <w:rsid w:val="00E857B3"/>
    <w:rsid w:val="00E85954"/>
    <w:rsid w:val="00E85C7D"/>
    <w:rsid w:val="00E85D10"/>
    <w:rsid w:val="00E867C5"/>
    <w:rsid w:val="00E86A82"/>
    <w:rsid w:val="00E87306"/>
    <w:rsid w:val="00E91983"/>
    <w:rsid w:val="00E91B23"/>
    <w:rsid w:val="00E92533"/>
    <w:rsid w:val="00E93BC6"/>
    <w:rsid w:val="00E9418A"/>
    <w:rsid w:val="00E949B2"/>
    <w:rsid w:val="00E95739"/>
    <w:rsid w:val="00E962C7"/>
    <w:rsid w:val="00E9653B"/>
    <w:rsid w:val="00E97D0F"/>
    <w:rsid w:val="00EA0A76"/>
    <w:rsid w:val="00EA0EFB"/>
    <w:rsid w:val="00EA10DB"/>
    <w:rsid w:val="00EA1917"/>
    <w:rsid w:val="00EA2D7A"/>
    <w:rsid w:val="00EA3E46"/>
    <w:rsid w:val="00EA3EAD"/>
    <w:rsid w:val="00EA5401"/>
    <w:rsid w:val="00EA553D"/>
    <w:rsid w:val="00EA5778"/>
    <w:rsid w:val="00EA59F5"/>
    <w:rsid w:val="00EA619C"/>
    <w:rsid w:val="00EA7426"/>
    <w:rsid w:val="00EB1353"/>
    <w:rsid w:val="00EB13F4"/>
    <w:rsid w:val="00EB2855"/>
    <w:rsid w:val="00EB3AF5"/>
    <w:rsid w:val="00EB5120"/>
    <w:rsid w:val="00EB599E"/>
    <w:rsid w:val="00EB5CCC"/>
    <w:rsid w:val="00EB6187"/>
    <w:rsid w:val="00EB6507"/>
    <w:rsid w:val="00EB7E0B"/>
    <w:rsid w:val="00EB7E7B"/>
    <w:rsid w:val="00EC02FC"/>
    <w:rsid w:val="00EC11F2"/>
    <w:rsid w:val="00EC18D0"/>
    <w:rsid w:val="00EC1B12"/>
    <w:rsid w:val="00EC20A8"/>
    <w:rsid w:val="00EC226A"/>
    <w:rsid w:val="00EC2812"/>
    <w:rsid w:val="00EC2B72"/>
    <w:rsid w:val="00EC2E40"/>
    <w:rsid w:val="00EC2E7E"/>
    <w:rsid w:val="00EC2F04"/>
    <w:rsid w:val="00EC3A85"/>
    <w:rsid w:val="00EC3F26"/>
    <w:rsid w:val="00EC5470"/>
    <w:rsid w:val="00EC56F1"/>
    <w:rsid w:val="00EC7EE5"/>
    <w:rsid w:val="00ED05B4"/>
    <w:rsid w:val="00ED1402"/>
    <w:rsid w:val="00ED14E0"/>
    <w:rsid w:val="00ED15D6"/>
    <w:rsid w:val="00ED168E"/>
    <w:rsid w:val="00ED206C"/>
    <w:rsid w:val="00ED23DE"/>
    <w:rsid w:val="00ED246E"/>
    <w:rsid w:val="00ED2DB2"/>
    <w:rsid w:val="00ED460C"/>
    <w:rsid w:val="00ED4733"/>
    <w:rsid w:val="00ED5478"/>
    <w:rsid w:val="00ED574B"/>
    <w:rsid w:val="00EE100E"/>
    <w:rsid w:val="00EE101A"/>
    <w:rsid w:val="00EE2474"/>
    <w:rsid w:val="00EE2617"/>
    <w:rsid w:val="00EE27E8"/>
    <w:rsid w:val="00EE28BD"/>
    <w:rsid w:val="00EE30C2"/>
    <w:rsid w:val="00EE36A0"/>
    <w:rsid w:val="00EE3DF2"/>
    <w:rsid w:val="00EE4FB7"/>
    <w:rsid w:val="00EE636B"/>
    <w:rsid w:val="00EE6504"/>
    <w:rsid w:val="00EE6523"/>
    <w:rsid w:val="00EE78EA"/>
    <w:rsid w:val="00EF03CC"/>
    <w:rsid w:val="00EF06A8"/>
    <w:rsid w:val="00EF1EDB"/>
    <w:rsid w:val="00EF31E4"/>
    <w:rsid w:val="00EF3668"/>
    <w:rsid w:val="00EF3916"/>
    <w:rsid w:val="00EF3C95"/>
    <w:rsid w:val="00EF4DFE"/>
    <w:rsid w:val="00EF5142"/>
    <w:rsid w:val="00EF546E"/>
    <w:rsid w:val="00EF5E3D"/>
    <w:rsid w:val="00EF5EA4"/>
    <w:rsid w:val="00EF602E"/>
    <w:rsid w:val="00EF687B"/>
    <w:rsid w:val="00EF6BA3"/>
    <w:rsid w:val="00F000CC"/>
    <w:rsid w:val="00F01802"/>
    <w:rsid w:val="00F02195"/>
    <w:rsid w:val="00F03290"/>
    <w:rsid w:val="00F04B0B"/>
    <w:rsid w:val="00F04C8C"/>
    <w:rsid w:val="00F04E1A"/>
    <w:rsid w:val="00F05B77"/>
    <w:rsid w:val="00F06448"/>
    <w:rsid w:val="00F07642"/>
    <w:rsid w:val="00F077A8"/>
    <w:rsid w:val="00F078D3"/>
    <w:rsid w:val="00F07ADB"/>
    <w:rsid w:val="00F1046F"/>
    <w:rsid w:val="00F104C9"/>
    <w:rsid w:val="00F10F85"/>
    <w:rsid w:val="00F1114F"/>
    <w:rsid w:val="00F111D8"/>
    <w:rsid w:val="00F112F3"/>
    <w:rsid w:val="00F12E3A"/>
    <w:rsid w:val="00F136DC"/>
    <w:rsid w:val="00F13F11"/>
    <w:rsid w:val="00F146B5"/>
    <w:rsid w:val="00F15857"/>
    <w:rsid w:val="00F200C3"/>
    <w:rsid w:val="00F2085C"/>
    <w:rsid w:val="00F20CC1"/>
    <w:rsid w:val="00F20CF0"/>
    <w:rsid w:val="00F21023"/>
    <w:rsid w:val="00F218E8"/>
    <w:rsid w:val="00F21B08"/>
    <w:rsid w:val="00F227D0"/>
    <w:rsid w:val="00F228AF"/>
    <w:rsid w:val="00F2300F"/>
    <w:rsid w:val="00F239A0"/>
    <w:rsid w:val="00F24D45"/>
    <w:rsid w:val="00F26750"/>
    <w:rsid w:val="00F26FA8"/>
    <w:rsid w:val="00F279E3"/>
    <w:rsid w:val="00F300A1"/>
    <w:rsid w:val="00F301D4"/>
    <w:rsid w:val="00F31714"/>
    <w:rsid w:val="00F31983"/>
    <w:rsid w:val="00F31CF4"/>
    <w:rsid w:val="00F33252"/>
    <w:rsid w:val="00F33640"/>
    <w:rsid w:val="00F34CF1"/>
    <w:rsid w:val="00F34E8A"/>
    <w:rsid w:val="00F34F25"/>
    <w:rsid w:val="00F359B6"/>
    <w:rsid w:val="00F35DF8"/>
    <w:rsid w:val="00F35E5C"/>
    <w:rsid w:val="00F367E1"/>
    <w:rsid w:val="00F37387"/>
    <w:rsid w:val="00F37BDF"/>
    <w:rsid w:val="00F37F27"/>
    <w:rsid w:val="00F41615"/>
    <w:rsid w:val="00F41E47"/>
    <w:rsid w:val="00F425DA"/>
    <w:rsid w:val="00F437D6"/>
    <w:rsid w:val="00F44ED4"/>
    <w:rsid w:val="00F45123"/>
    <w:rsid w:val="00F4521F"/>
    <w:rsid w:val="00F46A5C"/>
    <w:rsid w:val="00F47B15"/>
    <w:rsid w:val="00F501A0"/>
    <w:rsid w:val="00F5292D"/>
    <w:rsid w:val="00F52DC9"/>
    <w:rsid w:val="00F53264"/>
    <w:rsid w:val="00F542C5"/>
    <w:rsid w:val="00F54558"/>
    <w:rsid w:val="00F5469A"/>
    <w:rsid w:val="00F547BD"/>
    <w:rsid w:val="00F54A3D"/>
    <w:rsid w:val="00F55617"/>
    <w:rsid w:val="00F565CC"/>
    <w:rsid w:val="00F56B19"/>
    <w:rsid w:val="00F5737A"/>
    <w:rsid w:val="00F60243"/>
    <w:rsid w:val="00F60516"/>
    <w:rsid w:val="00F60885"/>
    <w:rsid w:val="00F617E2"/>
    <w:rsid w:val="00F6367A"/>
    <w:rsid w:val="00F6368C"/>
    <w:rsid w:val="00F63D33"/>
    <w:rsid w:val="00F66386"/>
    <w:rsid w:val="00F664F9"/>
    <w:rsid w:val="00F66CD2"/>
    <w:rsid w:val="00F677DD"/>
    <w:rsid w:val="00F7070A"/>
    <w:rsid w:val="00F71868"/>
    <w:rsid w:val="00F718C4"/>
    <w:rsid w:val="00F71966"/>
    <w:rsid w:val="00F71FE0"/>
    <w:rsid w:val="00F726C4"/>
    <w:rsid w:val="00F73149"/>
    <w:rsid w:val="00F73857"/>
    <w:rsid w:val="00F740F7"/>
    <w:rsid w:val="00F743A3"/>
    <w:rsid w:val="00F74935"/>
    <w:rsid w:val="00F7613D"/>
    <w:rsid w:val="00F774A6"/>
    <w:rsid w:val="00F80643"/>
    <w:rsid w:val="00F80BF3"/>
    <w:rsid w:val="00F81910"/>
    <w:rsid w:val="00F82D32"/>
    <w:rsid w:val="00F831E6"/>
    <w:rsid w:val="00F83C99"/>
    <w:rsid w:val="00F84221"/>
    <w:rsid w:val="00F84411"/>
    <w:rsid w:val="00F84F5B"/>
    <w:rsid w:val="00F8573E"/>
    <w:rsid w:val="00F85D7A"/>
    <w:rsid w:val="00F87833"/>
    <w:rsid w:val="00F90567"/>
    <w:rsid w:val="00F908B8"/>
    <w:rsid w:val="00F90C2C"/>
    <w:rsid w:val="00F918EF"/>
    <w:rsid w:val="00F91B4F"/>
    <w:rsid w:val="00F924D5"/>
    <w:rsid w:val="00F92D88"/>
    <w:rsid w:val="00F93CFF"/>
    <w:rsid w:val="00F93F08"/>
    <w:rsid w:val="00F975BB"/>
    <w:rsid w:val="00FA02D5"/>
    <w:rsid w:val="00FA10CE"/>
    <w:rsid w:val="00FA1779"/>
    <w:rsid w:val="00FA1B80"/>
    <w:rsid w:val="00FA1BC3"/>
    <w:rsid w:val="00FA2F58"/>
    <w:rsid w:val="00FA3F16"/>
    <w:rsid w:val="00FA4AC3"/>
    <w:rsid w:val="00FA524A"/>
    <w:rsid w:val="00FA5ABE"/>
    <w:rsid w:val="00FA6938"/>
    <w:rsid w:val="00FB0856"/>
    <w:rsid w:val="00FB1200"/>
    <w:rsid w:val="00FB1D02"/>
    <w:rsid w:val="00FB297B"/>
    <w:rsid w:val="00FB5219"/>
    <w:rsid w:val="00FB5510"/>
    <w:rsid w:val="00FB58F3"/>
    <w:rsid w:val="00FB6780"/>
    <w:rsid w:val="00FB6E21"/>
    <w:rsid w:val="00FB72EF"/>
    <w:rsid w:val="00FB7FB7"/>
    <w:rsid w:val="00FC138F"/>
    <w:rsid w:val="00FC1450"/>
    <w:rsid w:val="00FC14A6"/>
    <w:rsid w:val="00FC1B90"/>
    <w:rsid w:val="00FC1E4B"/>
    <w:rsid w:val="00FC35D6"/>
    <w:rsid w:val="00FC446B"/>
    <w:rsid w:val="00FC6199"/>
    <w:rsid w:val="00FC6F12"/>
    <w:rsid w:val="00FC6FE9"/>
    <w:rsid w:val="00FC78DB"/>
    <w:rsid w:val="00FD008F"/>
    <w:rsid w:val="00FD01EF"/>
    <w:rsid w:val="00FD080A"/>
    <w:rsid w:val="00FD17AE"/>
    <w:rsid w:val="00FD1D9D"/>
    <w:rsid w:val="00FD1E11"/>
    <w:rsid w:val="00FD2254"/>
    <w:rsid w:val="00FD3B33"/>
    <w:rsid w:val="00FD3EE6"/>
    <w:rsid w:val="00FD458B"/>
    <w:rsid w:val="00FD47FB"/>
    <w:rsid w:val="00FD4BE1"/>
    <w:rsid w:val="00FD5D08"/>
    <w:rsid w:val="00FD7375"/>
    <w:rsid w:val="00FE0D8E"/>
    <w:rsid w:val="00FE20FD"/>
    <w:rsid w:val="00FE21C3"/>
    <w:rsid w:val="00FE2482"/>
    <w:rsid w:val="00FE26E6"/>
    <w:rsid w:val="00FE2FE6"/>
    <w:rsid w:val="00FE31CB"/>
    <w:rsid w:val="00FE3206"/>
    <w:rsid w:val="00FE369F"/>
    <w:rsid w:val="00FE4A7E"/>
    <w:rsid w:val="00FE5EE9"/>
    <w:rsid w:val="00FE5FD0"/>
    <w:rsid w:val="00FE64DC"/>
    <w:rsid w:val="00FE72DE"/>
    <w:rsid w:val="00FE734C"/>
    <w:rsid w:val="00FE763D"/>
    <w:rsid w:val="00FF0BAB"/>
    <w:rsid w:val="00FF1EAC"/>
    <w:rsid w:val="00FF2D8A"/>
    <w:rsid w:val="00FF2E53"/>
    <w:rsid w:val="00FF4316"/>
    <w:rsid w:val="00FF4341"/>
    <w:rsid w:val="00FF474B"/>
    <w:rsid w:val="00FF4818"/>
    <w:rsid w:val="00FF4984"/>
    <w:rsid w:val="00FF4D5A"/>
    <w:rsid w:val="00FF7468"/>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1F0A"/>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hAnsi="Times New Roman"/>
      <w:b/>
      <w:sz w:val="24"/>
      <w:szCs w:val="20"/>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hAnsi="Times New Roman"/>
      <w:b/>
      <w:sz w:val="24"/>
      <w:szCs w:val="20"/>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hAnsi="Times New Roman"/>
      <w:b/>
      <w:sz w:val="24"/>
      <w:szCs w:val="20"/>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hAnsi="Times New Roman"/>
      <w:b/>
      <w:sz w:val="24"/>
      <w:szCs w:val="20"/>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hAnsi="Times New Roman"/>
      <w:sz w:val="24"/>
      <w:szCs w:val="20"/>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hAnsi="Times New Roman"/>
      <w:b/>
      <w:sz w:val="24"/>
      <w:szCs w:val="20"/>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hAnsi="Times New Roman"/>
      <w:b/>
      <w:sz w:val="24"/>
      <w:szCs w:val="20"/>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hAnsi="Times New Roman"/>
      <w:sz w:val="24"/>
      <w:szCs w:val="20"/>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hAnsi="Times New Roman"/>
      <w:sz w:val="24"/>
      <w:szCs w:val="20"/>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sz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sz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sz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sz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sz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sz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8E3861"/>
    <w:rPr>
      <w:rFonts w:ascii="Tahoma" w:hAnsi="Tahoma" w:cs="Times New Roman"/>
      <w:sz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link w:val="Footer"/>
    <w:uiPriority w:val="99"/>
    <w:locked/>
    <w:rsid w:val="008E3861"/>
    <w:rPr>
      <w:rFonts w:ascii="Times New Roman" w:hAnsi="Times New Roman"/>
      <w:sz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hAnsi="Times New Roman"/>
      <w:sz w:val="24"/>
      <w:szCs w:val="20"/>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hAnsi="Times New Roman"/>
      <w:sz w:val="24"/>
      <w:szCs w:val="20"/>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hAnsi="Times New Roman"/>
      <w:b/>
      <w:sz w:val="24"/>
      <w:szCs w:val="20"/>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sz w:val="24"/>
      <w:lang w:eastAsia="pl-PL"/>
    </w:rPr>
  </w:style>
  <w:style w:type="paragraph" w:styleId="BodyText3">
    <w:name w:val="Body Text 3"/>
    <w:basedOn w:val="Normal"/>
    <w:link w:val="BodyText3Char"/>
    <w:uiPriority w:val="99"/>
    <w:rsid w:val="008E3861"/>
    <w:pPr>
      <w:spacing w:after="0" w:line="240" w:lineRule="auto"/>
    </w:pPr>
    <w:rPr>
      <w:rFonts w:ascii="Times New Roman" w:hAnsi="Times New Roman"/>
      <w:b/>
      <w:sz w:val="24"/>
      <w:szCs w:val="20"/>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sz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hAnsi="Times New Roman"/>
      <w:b/>
      <w:sz w:val="24"/>
      <w:szCs w:val="20"/>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sz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rPr>
  </w:style>
  <w:style w:type="paragraph" w:styleId="CommentText">
    <w:name w:val="annotation text"/>
    <w:basedOn w:val="Normal"/>
    <w:link w:val="CommentTextChar1"/>
    <w:uiPriority w:val="99"/>
    <w:rsid w:val="008E3861"/>
    <w:pPr>
      <w:spacing w:after="0" w:line="240" w:lineRule="auto"/>
    </w:pPr>
    <w:rPr>
      <w:rFonts w:ascii="Times New Roman" w:hAnsi="Times New Roman"/>
      <w:sz w:val="24"/>
      <w:szCs w:val="20"/>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link w:val="CommentText"/>
    <w:uiPriority w:val="99"/>
    <w:locked/>
    <w:rsid w:val="008E3861"/>
    <w:rPr>
      <w:rFonts w:ascii="Times New Roman" w:hAnsi="Times New Roman"/>
      <w:sz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hAnsi="Times New Roman"/>
      <w:b/>
      <w:sz w:val="24"/>
      <w:szCs w:val="20"/>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link w:val="Title"/>
    <w:uiPriority w:val="99"/>
    <w:locked/>
    <w:rsid w:val="008E3861"/>
    <w:rPr>
      <w:rFonts w:ascii="Times New Roman" w:hAnsi="Times New Roman"/>
      <w:b/>
      <w:sz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imes New Roman" w:hAnsi="Times New Roman"/>
      <w:sz w:val="20"/>
      <w:szCs w:val="20"/>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sz w:val="20"/>
    </w:rPr>
  </w:style>
  <w:style w:type="character" w:customStyle="1" w:styleId="CommentSubjectChar">
    <w:name w:val="Comment Subject Char"/>
    <w:basedOn w:val="CommentTextChar1"/>
    <w:link w:val="CommentSubject"/>
    <w:uiPriority w:val="99"/>
    <w:locked/>
    <w:rsid w:val="008E3861"/>
    <w:rPr>
      <w:rFonts w:cs="Times New Roman"/>
      <w:b/>
      <w:sz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hAnsi="Arial"/>
      <w:b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Times New Roman"/>
      <w:sz w:val="20"/>
      <w:lang w:eastAsia="pl-PL"/>
    </w:rPr>
  </w:style>
  <w:style w:type="character" w:customStyle="1" w:styleId="paraintropara">
    <w:name w:val="para_intropara"/>
    <w:uiPriority w:val="99"/>
    <w:rsid w:val="008E3861"/>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rFonts w:cs="Times New Roman"/>
      <w:i/>
      <w:szCs w:val="20"/>
    </w:rPr>
  </w:style>
  <w:style w:type="character" w:customStyle="1" w:styleId="SubtitleChar">
    <w:name w:val="Subtitle Char"/>
    <w:basedOn w:val="DefaultParagraphFont"/>
    <w:link w:val="Subtitle"/>
    <w:uiPriority w:val="99"/>
    <w:locked/>
    <w:rsid w:val="008E3861"/>
    <w:rPr>
      <w:rFonts w:ascii="Arial" w:hAnsi="Arial" w:cs="Times New Roman"/>
      <w:i/>
      <w:sz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uiPriority w:val="99"/>
    <w:rsid w:val="008E3861"/>
  </w:style>
  <w:style w:type="character" w:customStyle="1" w:styleId="notrans">
    <w:name w:val="notrans"/>
    <w:uiPriority w:val="99"/>
    <w:rsid w:val="008E3861"/>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hAnsi="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imes New Roman"/>
      <w:sz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Akapit z listą BS,CW_Lista"/>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sw tekst Char,L1 Char,Numerowanie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uiPriority w:val="99"/>
    <w:rsid w:val="008E3861"/>
  </w:style>
  <w:style w:type="character" w:customStyle="1" w:styleId="techval">
    <w:name w:val="tech_val"/>
    <w:uiPriority w:val="99"/>
    <w:rsid w:val="008E3861"/>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uiPriority w:val="99"/>
    <w:rsid w:val="008E3861"/>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uiPriority w:val="99"/>
    <w:rsid w:val="008E3861"/>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uiPriority w:val="99"/>
    <w:rsid w:val="008E3861"/>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Times New Roman"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7"/>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35"/>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856F1B"/>
    <w:rPr>
      <w:rFonts w:ascii="Courier New" w:hAnsi="Courier New" w:cs="Times New Roman"/>
      <w:sz w:val="20"/>
      <w:lang w:eastAsia="en-US"/>
    </w:rPr>
  </w:style>
  <w:style w:type="paragraph" w:customStyle="1" w:styleId="H1">
    <w:name w:val="H1"/>
    <w:basedOn w:val="Normal"/>
    <w:next w:val="Normal"/>
    <w:uiPriority w:val="99"/>
    <w:locked/>
    <w:rsid w:val="00422B47"/>
    <w:pPr>
      <w:keepNext/>
      <w:keepLines/>
      <w:numPr>
        <w:numId w:val="54"/>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54"/>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54"/>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54"/>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54"/>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54"/>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54"/>
      </w:numPr>
      <w:tabs>
        <w:tab w:val="left" w:pos="2268"/>
        <w:tab w:val="left" w:pos="3119"/>
        <w:tab w:val="left" w:pos="3969"/>
      </w:tabs>
      <w:spacing w:before="120" w:after="120" w:line="288" w:lineRule="auto"/>
      <w:jc w:val="both"/>
      <w:outlineLvl w:val="6"/>
    </w:pPr>
    <w:rPr>
      <w:color w:val="000000"/>
      <w:szCs w:val="24"/>
      <w:lang w:eastAsia="pl-PL"/>
    </w:rPr>
  </w:style>
  <w:style w:type="paragraph" w:customStyle="1" w:styleId="Akapitzlist5">
    <w:name w:val="Akapit z listą5"/>
    <w:basedOn w:val="Normal"/>
    <w:uiPriority w:val="99"/>
    <w:rsid w:val="00D25B03"/>
    <w:pPr>
      <w:ind w:left="720"/>
      <w:contextualSpacing/>
    </w:pPr>
    <w:rPr>
      <w:rFonts w:ascii="Times New Roman" w:eastAsia="Times New Roman" w:hAnsi="Times New Roman"/>
      <w:sz w:val="24"/>
    </w:rPr>
  </w:style>
  <w:style w:type="character" w:customStyle="1" w:styleId="ZnakZnak62">
    <w:name w:val="Znak Znak62"/>
    <w:uiPriority w:val="99"/>
    <w:locked/>
    <w:rsid w:val="00F740F7"/>
    <w:rPr>
      <w:rFonts w:eastAsia="Times New Roman"/>
      <w:sz w:val="24"/>
      <w:lang w:val="pl-PL" w:eastAsia="pl-PL"/>
    </w:rPr>
  </w:style>
  <w:style w:type="character" w:customStyle="1" w:styleId="ZnakZnak15">
    <w:name w:val="Znak Znak15"/>
    <w:uiPriority w:val="99"/>
    <w:locked/>
    <w:rsid w:val="00823DB0"/>
    <w:rPr>
      <w:rFonts w:eastAsia="Times New Roman"/>
      <w:sz w:val="24"/>
      <w:lang w:val="pl-PL" w:eastAsia="pl-PL"/>
    </w:rPr>
  </w:style>
  <w:style w:type="numbering" w:customStyle="1" w:styleId="Lista21">
    <w:name w:val="Lista 21"/>
    <w:rsid w:val="00360A41"/>
    <w:pPr>
      <w:numPr>
        <w:numId w:val="16"/>
      </w:numPr>
    </w:pPr>
  </w:style>
  <w:style w:type="numbering" w:customStyle="1" w:styleId="Styl2">
    <w:name w:val="Styl2"/>
    <w:rsid w:val="00360A41"/>
    <w:pPr>
      <w:numPr>
        <w:numId w:val="31"/>
      </w:numPr>
    </w:pPr>
  </w:style>
  <w:style w:type="numbering" w:customStyle="1" w:styleId="StylPunktowane">
    <w:name w:val="Styl Punktowane"/>
    <w:rsid w:val="00360A41"/>
    <w:pPr>
      <w:numPr>
        <w:numId w:val="15"/>
      </w:numPr>
    </w:pPr>
  </w:style>
</w:styles>
</file>

<file path=word/webSettings.xml><?xml version="1.0" encoding="utf-8"?>
<w:webSettings xmlns:r="http://schemas.openxmlformats.org/officeDocument/2006/relationships" xmlns:w="http://schemas.openxmlformats.org/wordprocessingml/2006/main">
  <w:divs>
    <w:div w:id="569997534">
      <w:marLeft w:val="0"/>
      <w:marRight w:val="0"/>
      <w:marTop w:val="0"/>
      <w:marBottom w:val="0"/>
      <w:divBdr>
        <w:top w:val="none" w:sz="0" w:space="0" w:color="auto"/>
        <w:left w:val="none" w:sz="0" w:space="0" w:color="auto"/>
        <w:bottom w:val="none" w:sz="0" w:space="0" w:color="auto"/>
        <w:right w:val="none" w:sz="0" w:space="0" w:color="auto"/>
      </w:divBdr>
      <w:divsChild>
        <w:div w:id="569997531">
          <w:marLeft w:val="0"/>
          <w:marRight w:val="0"/>
          <w:marTop w:val="0"/>
          <w:marBottom w:val="0"/>
          <w:divBdr>
            <w:top w:val="none" w:sz="0" w:space="0" w:color="auto"/>
            <w:left w:val="none" w:sz="0" w:space="0" w:color="auto"/>
            <w:bottom w:val="none" w:sz="0" w:space="0" w:color="auto"/>
            <w:right w:val="none" w:sz="0" w:space="0" w:color="auto"/>
          </w:divBdr>
        </w:div>
        <w:div w:id="569997532">
          <w:marLeft w:val="0"/>
          <w:marRight w:val="0"/>
          <w:marTop w:val="0"/>
          <w:marBottom w:val="0"/>
          <w:divBdr>
            <w:top w:val="none" w:sz="0" w:space="0" w:color="auto"/>
            <w:left w:val="none" w:sz="0" w:space="0" w:color="auto"/>
            <w:bottom w:val="none" w:sz="0" w:space="0" w:color="auto"/>
            <w:right w:val="none" w:sz="0" w:space="0" w:color="auto"/>
          </w:divBdr>
        </w:div>
        <w:div w:id="569997533">
          <w:marLeft w:val="0"/>
          <w:marRight w:val="0"/>
          <w:marTop w:val="0"/>
          <w:marBottom w:val="0"/>
          <w:divBdr>
            <w:top w:val="none" w:sz="0" w:space="0" w:color="auto"/>
            <w:left w:val="none" w:sz="0" w:space="0" w:color="auto"/>
            <w:bottom w:val="none" w:sz="0" w:space="0" w:color="auto"/>
            <w:right w:val="none" w:sz="0" w:space="0" w:color="auto"/>
          </w:divBdr>
        </w:div>
        <w:div w:id="569997535">
          <w:marLeft w:val="0"/>
          <w:marRight w:val="0"/>
          <w:marTop w:val="0"/>
          <w:marBottom w:val="0"/>
          <w:divBdr>
            <w:top w:val="none" w:sz="0" w:space="0" w:color="auto"/>
            <w:left w:val="none" w:sz="0" w:space="0" w:color="auto"/>
            <w:bottom w:val="none" w:sz="0" w:space="0" w:color="auto"/>
            <w:right w:val="none" w:sz="0" w:space="0" w:color="auto"/>
          </w:divBdr>
        </w:div>
        <w:div w:id="569997536">
          <w:marLeft w:val="0"/>
          <w:marRight w:val="0"/>
          <w:marTop w:val="0"/>
          <w:marBottom w:val="0"/>
          <w:divBdr>
            <w:top w:val="none" w:sz="0" w:space="0" w:color="auto"/>
            <w:left w:val="none" w:sz="0" w:space="0" w:color="auto"/>
            <w:bottom w:val="none" w:sz="0" w:space="0" w:color="auto"/>
            <w:right w:val="none" w:sz="0" w:space="0" w:color="auto"/>
          </w:divBdr>
        </w:div>
        <w:div w:id="569997537">
          <w:marLeft w:val="0"/>
          <w:marRight w:val="0"/>
          <w:marTop w:val="0"/>
          <w:marBottom w:val="0"/>
          <w:divBdr>
            <w:top w:val="none" w:sz="0" w:space="0" w:color="auto"/>
            <w:left w:val="none" w:sz="0" w:space="0" w:color="auto"/>
            <w:bottom w:val="none" w:sz="0" w:space="0" w:color="auto"/>
            <w:right w:val="none" w:sz="0" w:space="0" w:color="auto"/>
          </w:divBdr>
        </w:div>
        <w:div w:id="569997538">
          <w:marLeft w:val="0"/>
          <w:marRight w:val="0"/>
          <w:marTop w:val="0"/>
          <w:marBottom w:val="0"/>
          <w:divBdr>
            <w:top w:val="none" w:sz="0" w:space="0" w:color="auto"/>
            <w:left w:val="none" w:sz="0" w:space="0" w:color="auto"/>
            <w:bottom w:val="none" w:sz="0" w:space="0" w:color="auto"/>
            <w:right w:val="none" w:sz="0" w:space="0" w:color="auto"/>
          </w:divBdr>
        </w:div>
        <w:div w:id="569997539">
          <w:marLeft w:val="0"/>
          <w:marRight w:val="0"/>
          <w:marTop w:val="0"/>
          <w:marBottom w:val="0"/>
          <w:divBdr>
            <w:top w:val="none" w:sz="0" w:space="0" w:color="auto"/>
            <w:left w:val="none" w:sz="0" w:space="0" w:color="auto"/>
            <w:bottom w:val="none" w:sz="0" w:space="0" w:color="auto"/>
            <w:right w:val="none" w:sz="0" w:space="0" w:color="auto"/>
          </w:divBdr>
        </w:div>
        <w:div w:id="569997540">
          <w:marLeft w:val="0"/>
          <w:marRight w:val="0"/>
          <w:marTop w:val="0"/>
          <w:marBottom w:val="0"/>
          <w:divBdr>
            <w:top w:val="none" w:sz="0" w:space="0" w:color="auto"/>
            <w:left w:val="none" w:sz="0" w:space="0" w:color="auto"/>
            <w:bottom w:val="none" w:sz="0" w:space="0" w:color="auto"/>
            <w:right w:val="none" w:sz="0" w:space="0" w:color="auto"/>
          </w:divBdr>
        </w:div>
        <w:div w:id="569997541">
          <w:marLeft w:val="0"/>
          <w:marRight w:val="0"/>
          <w:marTop w:val="0"/>
          <w:marBottom w:val="0"/>
          <w:divBdr>
            <w:top w:val="none" w:sz="0" w:space="0" w:color="auto"/>
            <w:left w:val="none" w:sz="0" w:space="0" w:color="auto"/>
            <w:bottom w:val="none" w:sz="0" w:space="0" w:color="auto"/>
            <w:right w:val="none" w:sz="0" w:space="0" w:color="auto"/>
          </w:divBdr>
        </w:div>
        <w:div w:id="569997542">
          <w:marLeft w:val="0"/>
          <w:marRight w:val="0"/>
          <w:marTop w:val="0"/>
          <w:marBottom w:val="0"/>
          <w:divBdr>
            <w:top w:val="none" w:sz="0" w:space="0" w:color="auto"/>
            <w:left w:val="none" w:sz="0" w:space="0" w:color="auto"/>
            <w:bottom w:val="none" w:sz="0" w:space="0" w:color="auto"/>
            <w:right w:val="none" w:sz="0" w:space="0" w:color="auto"/>
          </w:divBdr>
        </w:div>
        <w:div w:id="569997580">
          <w:marLeft w:val="0"/>
          <w:marRight w:val="0"/>
          <w:marTop w:val="0"/>
          <w:marBottom w:val="0"/>
          <w:divBdr>
            <w:top w:val="none" w:sz="0" w:space="0" w:color="auto"/>
            <w:left w:val="none" w:sz="0" w:space="0" w:color="auto"/>
            <w:bottom w:val="none" w:sz="0" w:space="0" w:color="auto"/>
            <w:right w:val="none" w:sz="0" w:space="0" w:color="auto"/>
          </w:divBdr>
        </w:div>
        <w:div w:id="569997581">
          <w:marLeft w:val="0"/>
          <w:marRight w:val="0"/>
          <w:marTop w:val="0"/>
          <w:marBottom w:val="0"/>
          <w:divBdr>
            <w:top w:val="none" w:sz="0" w:space="0" w:color="auto"/>
            <w:left w:val="none" w:sz="0" w:space="0" w:color="auto"/>
            <w:bottom w:val="none" w:sz="0" w:space="0" w:color="auto"/>
            <w:right w:val="none" w:sz="0" w:space="0" w:color="auto"/>
          </w:divBdr>
        </w:div>
        <w:div w:id="569997582">
          <w:marLeft w:val="0"/>
          <w:marRight w:val="0"/>
          <w:marTop w:val="0"/>
          <w:marBottom w:val="0"/>
          <w:divBdr>
            <w:top w:val="none" w:sz="0" w:space="0" w:color="auto"/>
            <w:left w:val="none" w:sz="0" w:space="0" w:color="auto"/>
            <w:bottom w:val="none" w:sz="0" w:space="0" w:color="auto"/>
            <w:right w:val="none" w:sz="0" w:space="0" w:color="auto"/>
          </w:divBdr>
        </w:div>
        <w:div w:id="569997583">
          <w:marLeft w:val="0"/>
          <w:marRight w:val="0"/>
          <w:marTop w:val="0"/>
          <w:marBottom w:val="0"/>
          <w:divBdr>
            <w:top w:val="none" w:sz="0" w:space="0" w:color="auto"/>
            <w:left w:val="none" w:sz="0" w:space="0" w:color="auto"/>
            <w:bottom w:val="none" w:sz="0" w:space="0" w:color="auto"/>
            <w:right w:val="none" w:sz="0" w:space="0" w:color="auto"/>
          </w:divBdr>
        </w:div>
        <w:div w:id="569997584">
          <w:marLeft w:val="0"/>
          <w:marRight w:val="0"/>
          <w:marTop w:val="0"/>
          <w:marBottom w:val="0"/>
          <w:divBdr>
            <w:top w:val="none" w:sz="0" w:space="0" w:color="auto"/>
            <w:left w:val="none" w:sz="0" w:space="0" w:color="auto"/>
            <w:bottom w:val="none" w:sz="0" w:space="0" w:color="auto"/>
            <w:right w:val="none" w:sz="0" w:space="0" w:color="auto"/>
          </w:divBdr>
        </w:div>
        <w:div w:id="569997585">
          <w:marLeft w:val="0"/>
          <w:marRight w:val="0"/>
          <w:marTop w:val="0"/>
          <w:marBottom w:val="0"/>
          <w:divBdr>
            <w:top w:val="none" w:sz="0" w:space="0" w:color="auto"/>
            <w:left w:val="none" w:sz="0" w:space="0" w:color="auto"/>
            <w:bottom w:val="none" w:sz="0" w:space="0" w:color="auto"/>
            <w:right w:val="none" w:sz="0" w:space="0" w:color="auto"/>
          </w:divBdr>
        </w:div>
        <w:div w:id="569997586">
          <w:marLeft w:val="0"/>
          <w:marRight w:val="0"/>
          <w:marTop w:val="0"/>
          <w:marBottom w:val="0"/>
          <w:divBdr>
            <w:top w:val="none" w:sz="0" w:space="0" w:color="auto"/>
            <w:left w:val="none" w:sz="0" w:space="0" w:color="auto"/>
            <w:bottom w:val="none" w:sz="0" w:space="0" w:color="auto"/>
            <w:right w:val="none" w:sz="0" w:space="0" w:color="auto"/>
          </w:divBdr>
        </w:div>
        <w:div w:id="569997587">
          <w:marLeft w:val="0"/>
          <w:marRight w:val="0"/>
          <w:marTop w:val="0"/>
          <w:marBottom w:val="0"/>
          <w:divBdr>
            <w:top w:val="none" w:sz="0" w:space="0" w:color="auto"/>
            <w:left w:val="none" w:sz="0" w:space="0" w:color="auto"/>
            <w:bottom w:val="none" w:sz="0" w:space="0" w:color="auto"/>
            <w:right w:val="none" w:sz="0" w:space="0" w:color="auto"/>
          </w:divBdr>
        </w:div>
        <w:div w:id="569997588">
          <w:marLeft w:val="0"/>
          <w:marRight w:val="0"/>
          <w:marTop w:val="0"/>
          <w:marBottom w:val="0"/>
          <w:divBdr>
            <w:top w:val="none" w:sz="0" w:space="0" w:color="auto"/>
            <w:left w:val="none" w:sz="0" w:space="0" w:color="auto"/>
            <w:bottom w:val="none" w:sz="0" w:space="0" w:color="auto"/>
            <w:right w:val="none" w:sz="0" w:space="0" w:color="auto"/>
          </w:divBdr>
        </w:div>
        <w:div w:id="569997589">
          <w:marLeft w:val="0"/>
          <w:marRight w:val="0"/>
          <w:marTop w:val="0"/>
          <w:marBottom w:val="0"/>
          <w:divBdr>
            <w:top w:val="none" w:sz="0" w:space="0" w:color="auto"/>
            <w:left w:val="none" w:sz="0" w:space="0" w:color="auto"/>
            <w:bottom w:val="none" w:sz="0" w:space="0" w:color="auto"/>
            <w:right w:val="none" w:sz="0" w:space="0" w:color="auto"/>
          </w:divBdr>
        </w:div>
        <w:div w:id="569997590">
          <w:marLeft w:val="0"/>
          <w:marRight w:val="0"/>
          <w:marTop w:val="0"/>
          <w:marBottom w:val="0"/>
          <w:divBdr>
            <w:top w:val="none" w:sz="0" w:space="0" w:color="auto"/>
            <w:left w:val="none" w:sz="0" w:space="0" w:color="auto"/>
            <w:bottom w:val="none" w:sz="0" w:space="0" w:color="auto"/>
            <w:right w:val="none" w:sz="0" w:space="0" w:color="auto"/>
          </w:divBdr>
        </w:div>
        <w:div w:id="569997591">
          <w:marLeft w:val="0"/>
          <w:marRight w:val="0"/>
          <w:marTop w:val="0"/>
          <w:marBottom w:val="0"/>
          <w:divBdr>
            <w:top w:val="none" w:sz="0" w:space="0" w:color="auto"/>
            <w:left w:val="none" w:sz="0" w:space="0" w:color="auto"/>
            <w:bottom w:val="none" w:sz="0" w:space="0" w:color="auto"/>
            <w:right w:val="none" w:sz="0" w:space="0" w:color="auto"/>
          </w:divBdr>
        </w:div>
        <w:div w:id="569997592">
          <w:marLeft w:val="0"/>
          <w:marRight w:val="0"/>
          <w:marTop w:val="0"/>
          <w:marBottom w:val="0"/>
          <w:divBdr>
            <w:top w:val="none" w:sz="0" w:space="0" w:color="auto"/>
            <w:left w:val="none" w:sz="0" w:space="0" w:color="auto"/>
            <w:bottom w:val="none" w:sz="0" w:space="0" w:color="auto"/>
            <w:right w:val="none" w:sz="0" w:space="0" w:color="auto"/>
          </w:divBdr>
        </w:div>
        <w:div w:id="569997593">
          <w:marLeft w:val="0"/>
          <w:marRight w:val="0"/>
          <w:marTop w:val="0"/>
          <w:marBottom w:val="0"/>
          <w:divBdr>
            <w:top w:val="none" w:sz="0" w:space="0" w:color="auto"/>
            <w:left w:val="none" w:sz="0" w:space="0" w:color="auto"/>
            <w:bottom w:val="none" w:sz="0" w:space="0" w:color="auto"/>
            <w:right w:val="none" w:sz="0" w:space="0" w:color="auto"/>
          </w:divBdr>
        </w:div>
      </w:divsChild>
    </w:div>
    <w:div w:id="569997543">
      <w:marLeft w:val="0"/>
      <w:marRight w:val="0"/>
      <w:marTop w:val="0"/>
      <w:marBottom w:val="0"/>
      <w:divBdr>
        <w:top w:val="none" w:sz="0" w:space="0" w:color="auto"/>
        <w:left w:val="none" w:sz="0" w:space="0" w:color="auto"/>
        <w:bottom w:val="none" w:sz="0" w:space="0" w:color="auto"/>
        <w:right w:val="none" w:sz="0" w:space="0" w:color="auto"/>
      </w:divBdr>
    </w:div>
    <w:div w:id="569997545">
      <w:marLeft w:val="0"/>
      <w:marRight w:val="0"/>
      <w:marTop w:val="0"/>
      <w:marBottom w:val="0"/>
      <w:divBdr>
        <w:top w:val="none" w:sz="0" w:space="0" w:color="auto"/>
        <w:left w:val="none" w:sz="0" w:space="0" w:color="auto"/>
        <w:bottom w:val="none" w:sz="0" w:space="0" w:color="auto"/>
        <w:right w:val="none" w:sz="0" w:space="0" w:color="auto"/>
      </w:divBdr>
    </w:div>
    <w:div w:id="569997546">
      <w:marLeft w:val="0"/>
      <w:marRight w:val="0"/>
      <w:marTop w:val="0"/>
      <w:marBottom w:val="0"/>
      <w:divBdr>
        <w:top w:val="none" w:sz="0" w:space="0" w:color="auto"/>
        <w:left w:val="none" w:sz="0" w:space="0" w:color="auto"/>
        <w:bottom w:val="none" w:sz="0" w:space="0" w:color="auto"/>
        <w:right w:val="none" w:sz="0" w:space="0" w:color="auto"/>
      </w:divBdr>
    </w:div>
    <w:div w:id="569997548">
      <w:marLeft w:val="0"/>
      <w:marRight w:val="0"/>
      <w:marTop w:val="0"/>
      <w:marBottom w:val="0"/>
      <w:divBdr>
        <w:top w:val="none" w:sz="0" w:space="0" w:color="auto"/>
        <w:left w:val="none" w:sz="0" w:space="0" w:color="auto"/>
        <w:bottom w:val="none" w:sz="0" w:space="0" w:color="auto"/>
        <w:right w:val="none" w:sz="0" w:space="0" w:color="auto"/>
      </w:divBdr>
    </w:div>
    <w:div w:id="569997549">
      <w:marLeft w:val="0"/>
      <w:marRight w:val="0"/>
      <w:marTop w:val="0"/>
      <w:marBottom w:val="0"/>
      <w:divBdr>
        <w:top w:val="none" w:sz="0" w:space="0" w:color="auto"/>
        <w:left w:val="none" w:sz="0" w:space="0" w:color="auto"/>
        <w:bottom w:val="none" w:sz="0" w:space="0" w:color="auto"/>
        <w:right w:val="none" w:sz="0" w:space="0" w:color="auto"/>
      </w:divBdr>
    </w:div>
    <w:div w:id="569997550">
      <w:marLeft w:val="0"/>
      <w:marRight w:val="0"/>
      <w:marTop w:val="0"/>
      <w:marBottom w:val="0"/>
      <w:divBdr>
        <w:top w:val="none" w:sz="0" w:space="0" w:color="auto"/>
        <w:left w:val="none" w:sz="0" w:space="0" w:color="auto"/>
        <w:bottom w:val="none" w:sz="0" w:space="0" w:color="auto"/>
        <w:right w:val="none" w:sz="0" w:space="0" w:color="auto"/>
      </w:divBdr>
    </w:div>
    <w:div w:id="569997551">
      <w:marLeft w:val="0"/>
      <w:marRight w:val="0"/>
      <w:marTop w:val="0"/>
      <w:marBottom w:val="0"/>
      <w:divBdr>
        <w:top w:val="none" w:sz="0" w:space="0" w:color="auto"/>
        <w:left w:val="none" w:sz="0" w:space="0" w:color="auto"/>
        <w:bottom w:val="none" w:sz="0" w:space="0" w:color="auto"/>
        <w:right w:val="none" w:sz="0" w:space="0" w:color="auto"/>
      </w:divBdr>
      <w:divsChild>
        <w:div w:id="569997544">
          <w:marLeft w:val="0"/>
          <w:marRight w:val="0"/>
          <w:marTop w:val="0"/>
          <w:marBottom w:val="0"/>
          <w:divBdr>
            <w:top w:val="none" w:sz="0" w:space="0" w:color="auto"/>
            <w:left w:val="none" w:sz="0" w:space="0" w:color="auto"/>
            <w:bottom w:val="none" w:sz="0" w:space="0" w:color="auto"/>
            <w:right w:val="none" w:sz="0" w:space="0" w:color="auto"/>
          </w:divBdr>
        </w:div>
        <w:div w:id="569997547">
          <w:marLeft w:val="0"/>
          <w:marRight w:val="0"/>
          <w:marTop w:val="0"/>
          <w:marBottom w:val="0"/>
          <w:divBdr>
            <w:top w:val="none" w:sz="0" w:space="0" w:color="auto"/>
            <w:left w:val="none" w:sz="0" w:space="0" w:color="auto"/>
            <w:bottom w:val="none" w:sz="0" w:space="0" w:color="auto"/>
            <w:right w:val="none" w:sz="0" w:space="0" w:color="auto"/>
          </w:divBdr>
        </w:div>
        <w:div w:id="569997553">
          <w:marLeft w:val="0"/>
          <w:marRight w:val="0"/>
          <w:marTop w:val="0"/>
          <w:marBottom w:val="0"/>
          <w:divBdr>
            <w:top w:val="none" w:sz="0" w:space="0" w:color="auto"/>
            <w:left w:val="none" w:sz="0" w:space="0" w:color="auto"/>
            <w:bottom w:val="none" w:sz="0" w:space="0" w:color="auto"/>
            <w:right w:val="none" w:sz="0" w:space="0" w:color="auto"/>
          </w:divBdr>
        </w:div>
        <w:div w:id="569997554">
          <w:marLeft w:val="0"/>
          <w:marRight w:val="0"/>
          <w:marTop w:val="0"/>
          <w:marBottom w:val="0"/>
          <w:divBdr>
            <w:top w:val="none" w:sz="0" w:space="0" w:color="auto"/>
            <w:left w:val="none" w:sz="0" w:space="0" w:color="auto"/>
            <w:bottom w:val="none" w:sz="0" w:space="0" w:color="auto"/>
            <w:right w:val="none" w:sz="0" w:space="0" w:color="auto"/>
          </w:divBdr>
        </w:div>
        <w:div w:id="569997573">
          <w:marLeft w:val="0"/>
          <w:marRight w:val="0"/>
          <w:marTop w:val="0"/>
          <w:marBottom w:val="0"/>
          <w:divBdr>
            <w:top w:val="none" w:sz="0" w:space="0" w:color="auto"/>
            <w:left w:val="none" w:sz="0" w:space="0" w:color="auto"/>
            <w:bottom w:val="none" w:sz="0" w:space="0" w:color="auto"/>
            <w:right w:val="none" w:sz="0" w:space="0" w:color="auto"/>
          </w:divBdr>
        </w:div>
        <w:div w:id="569997578">
          <w:marLeft w:val="0"/>
          <w:marRight w:val="0"/>
          <w:marTop w:val="0"/>
          <w:marBottom w:val="0"/>
          <w:divBdr>
            <w:top w:val="none" w:sz="0" w:space="0" w:color="auto"/>
            <w:left w:val="none" w:sz="0" w:space="0" w:color="auto"/>
            <w:bottom w:val="none" w:sz="0" w:space="0" w:color="auto"/>
            <w:right w:val="none" w:sz="0" w:space="0" w:color="auto"/>
          </w:divBdr>
        </w:div>
      </w:divsChild>
    </w:div>
    <w:div w:id="569997555">
      <w:marLeft w:val="0"/>
      <w:marRight w:val="0"/>
      <w:marTop w:val="0"/>
      <w:marBottom w:val="0"/>
      <w:divBdr>
        <w:top w:val="none" w:sz="0" w:space="0" w:color="auto"/>
        <w:left w:val="none" w:sz="0" w:space="0" w:color="auto"/>
        <w:bottom w:val="none" w:sz="0" w:space="0" w:color="auto"/>
        <w:right w:val="none" w:sz="0" w:space="0" w:color="auto"/>
      </w:divBdr>
      <w:divsChild>
        <w:div w:id="569997552">
          <w:marLeft w:val="0"/>
          <w:marRight w:val="0"/>
          <w:marTop w:val="0"/>
          <w:marBottom w:val="0"/>
          <w:divBdr>
            <w:top w:val="none" w:sz="0" w:space="0" w:color="auto"/>
            <w:left w:val="none" w:sz="0" w:space="0" w:color="auto"/>
            <w:bottom w:val="none" w:sz="0" w:space="0" w:color="auto"/>
            <w:right w:val="none" w:sz="0" w:space="0" w:color="auto"/>
          </w:divBdr>
        </w:div>
        <w:div w:id="569997556">
          <w:marLeft w:val="0"/>
          <w:marRight w:val="0"/>
          <w:marTop w:val="0"/>
          <w:marBottom w:val="0"/>
          <w:divBdr>
            <w:top w:val="none" w:sz="0" w:space="0" w:color="auto"/>
            <w:left w:val="none" w:sz="0" w:space="0" w:color="auto"/>
            <w:bottom w:val="none" w:sz="0" w:space="0" w:color="auto"/>
            <w:right w:val="none" w:sz="0" w:space="0" w:color="auto"/>
          </w:divBdr>
        </w:div>
        <w:div w:id="569997562">
          <w:marLeft w:val="0"/>
          <w:marRight w:val="0"/>
          <w:marTop w:val="0"/>
          <w:marBottom w:val="0"/>
          <w:divBdr>
            <w:top w:val="none" w:sz="0" w:space="0" w:color="auto"/>
            <w:left w:val="none" w:sz="0" w:space="0" w:color="auto"/>
            <w:bottom w:val="none" w:sz="0" w:space="0" w:color="auto"/>
            <w:right w:val="none" w:sz="0" w:space="0" w:color="auto"/>
          </w:divBdr>
        </w:div>
        <w:div w:id="569997565">
          <w:marLeft w:val="0"/>
          <w:marRight w:val="0"/>
          <w:marTop w:val="0"/>
          <w:marBottom w:val="0"/>
          <w:divBdr>
            <w:top w:val="none" w:sz="0" w:space="0" w:color="auto"/>
            <w:left w:val="none" w:sz="0" w:space="0" w:color="auto"/>
            <w:bottom w:val="none" w:sz="0" w:space="0" w:color="auto"/>
            <w:right w:val="none" w:sz="0" w:space="0" w:color="auto"/>
          </w:divBdr>
        </w:div>
        <w:div w:id="569997567">
          <w:marLeft w:val="0"/>
          <w:marRight w:val="0"/>
          <w:marTop w:val="0"/>
          <w:marBottom w:val="0"/>
          <w:divBdr>
            <w:top w:val="none" w:sz="0" w:space="0" w:color="auto"/>
            <w:left w:val="none" w:sz="0" w:space="0" w:color="auto"/>
            <w:bottom w:val="none" w:sz="0" w:space="0" w:color="auto"/>
            <w:right w:val="none" w:sz="0" w:space="0" w:color="auto"/>
          </w:divBdr>
        </w:div>
        <w:div w:id="569997569">
          <w:marLeft w:val="0"/>
          <w:marRight w:val="0"/>
          <w:marTop w:val="0"/>
          <w:marBottom w:val="0"/>
          <w:divBdr>
            <w:top w:val="none" w:sz="0" w:space="0" w:color="auto"/>
            <w:left w:val="none" w:sz="0" w:space="0" w:color="auto"/>
            <w:bottom w:val="none" w:sz="0" w:space="0" w:color="auto"/>
            <w:right w:val="none" w:sz="0" w:space="0" w:color="auto"/>
          </w:divBdr>
        </w:div>
        <w:div w:id="569997572">
          <w:marLeft w:val="0"/>
          <w:marRight w:val="0"/>
          <w:marTop w:val="0"/>
          <w:marBottom w:val="0"/>
          <w:divBdr>
            <w:top w:val="none" w:sz="0" w:space="0" w:color="auto"/>
            <w:left w:val="none" w:sz="0" w:space="0" w:color="auto"/>
            <w:bottom w:val="none" w:sz="0" w:space="0" w:color="auto"/>
            <w:right w:val="none" w:sz="0" w:space="0" w:color="auto"/>
          </w:divBdr>
        </w:div>
        <w:div w:id="569997574">
          <w:marLeft w:val="0"/>
          <w:marRight w:val="0"/>
          <w:marTop w:val="0"/>
          <w:marBottom w:val="0"/>
          <w:divBdr>
            <w:top w:val="none" w:sz="0" w:space="0" w:color="auto"/>
            <w:left w:val="none" w:sz="0" w:space="0" w:color="auto"/>
            <w:bottom w:val="none" w:sz="0" w:space="0" w:color="auto"/>
            <w:right w:val="none" w:sz="0" w:space="0" w:color="auto"/>
          </w:divBdr>
        </w:div>
        <w:div w:id="569997575">
          <w:marLeft w:val="0"/>
          <w:marRight w:val="0"/>
          <w:marTop w:val="0"/>
          <w:marBottom w:val="0"/>
          <w:divBdr>
            <w:top w:val="none" w:sz="0" w:space="0" w:color="auto"/>
            <w:left w:val="none" w:sz="0" w:space="0" w:color="auto"/>
            <w:bottom w:val="none" w:sz="0" w:space="0" w:color="auto"/>
            <w:right w:val="none" w:sz="0" w:space="0" w:color="auto"/>
          </w:divBdr>
        </w:div>
        <w:div w:id="569997577">
          <w:marLeft w:val="0"/>
          <w:marRight w:val="0"/>
          <w:marTop w:val="0"/>
          <w:marBottom w:val="0"/>
          <w:divBdr>
            <w:top w:val="none" w:sz="0" w:space="0" w:color="auto"/>
            <w:left w:val="none" w:sz="0" w:space="0" w:color="auto"/>
            <w:bottom w:val="none" w:sz="0" w:space="0" w:color="auto"/>
            <w:right w:val="none" w:sz="0" w:space="0" w:color="auto"/>
          </w:divBdr>
        </w:div>
      </w:divsChild>
    </w:div>
    <w:div w:id="569997557">
      <w:marLeft w:val="0"/>
      <w:marRight w:val="0"/>
      <w:marTop w:val="0"/>
      <w:marBottom w:val="0"/>
      <w:divBdr>
        <w:top w:val="none" w:sz="0" w:space="0" w:color="auto"/>
        <w:left w:val="none" w:sz="0" w:space="0" w:color="auto"/>
        <w:bottom w:val="none" w:sz="0" w:space="0" w:color="auto"/>
        <w:right w:val="none" w:sz="0" w:space="0" w:color="auto"/>
      </w:divBdr>
    </w:div>
    <w:div w:id="569997558">
      <w:marLeft w:val="0"/>
      <w:marRight w:val="0"/>
      <w:marTop w:val="0"/>
      <w:marBottom w:val="0"/>
      <w:divBdr>
        <w:top w:val="none" w:sz="0" w:space="0" w:color="auto"/>
        <w:left w:val="none" w:sz="0" w:space="0" w:color="auto"/>
        <w:bottom w:val="none" w:sz="0" w:space="0" w:color="auto"/>
        <w:right w:val="none" w:sz="0" w:space="0" w:color="auto"/>
      </w:divBdr>
    </w:div>
    <w:div w:id="569997559">
      <w:marLeft w:val="0"/>
      <w:marRight w:val="0"/>
      <w:marTop w:val="0"/>
      <w:marBottom w:val="0"/>
      <w:divBdr>
        <w:top w:val="none" w:sz="0" w:space="0" w:color="auto"/>
        <w:left w:val="none" w:sz="0" w:space="0" w:color="auto"/>
        <w:bottom w:val="none" w:sz="0" w:space="0" w:color="auto"/>
        <w:right w:val="none" w:sz="0" w:space="0" w:color="auto"/>
      </w:divBdr>
    </w:div>
    <w:div w:id="569997560">
      <w:marLeft w:val="0"/>
      <w:marRight w:val="0"/>
      <w:marTop w:val="0"/>
      <w:marBottom w:val="0"/>
      <w:divBdr>
        <w:top w:val="none" w:sz="0" w:space="0" w:color="auto"/>
        <w:left w:val="none" w:sz="0" w:space="0" w:color="auto"/>
        <w:bottom w:val="none" w:sz="0" w:space="0" w:color="auto"/>
        <w:right w:val="none" w:sz="0" w:space="0" w:color="auto"/>
      </w:divBdr>
    </w:div>
    <w:div w:id="569997561">
      <w:marLeft w:val="0"/>
      <w:marRight w:val="0"/>
      <w:marTop w:val="0"/>
      <w:marBottom w:val="0"/>
      <w:divBdr>
        <w:top w:val="none" w:sz="0" w:space="0" w:color="auto"/>
        <w:left w:val="none" w:sz="0" w:space="0" w:color="auto"/>
        <w:bottom w:val="none" w:sz="0" w:space="0" w:color="auto"/>
        <w:right w:val="none" w:sz="0" w:space="0" w:color="auto"/>
      </w:divBdr>
    </w:div>
    <w:div w:id="569997563">
      <w:marLeft w:val="0"/>
      <w:marRight w:val="0"/>
      <w:marTop w:val="0"/>
      <w:marBottom w:val="0"/>
      <w:divBdr>
        <w:top w:val="none" w:sz="0" w:space="0" w:color="auto"/>
        <w:left w:val="none" w:sz="0" w:space="0" w:color="auto"/>
        <w:bottom w:val="none" w:sz="0" w:space="0" w:color="auto"/>
        <w:right w:val="none" w:sz="0" w:space="0" w:color="auto"/>
      </w:divBdr>
    </w:div>
    <w:div w:id="569997564">
      <w:marLeft w:val="0"/>
      <w:marRight w:val="0"/>
      <w:marTop w:val="0"/>
      <w:marBottom w:val="0"/>
      <w:divBdr>
        <w:top w:val="none" w:sz="0" w:space="0" w:color="auto"/>
        <w:left w:val="none" w:sz="0" w:space="0" w:color="auto"/>
        <w:bottom w:val="none" w:sz="0" w:space="0" w:color="auto"/>
        <w:right w:val="none" w:sz="0" w:space="0" w:color="auto"/>
      </w:divBdr>
    </w:div>
    <w:div w:id="569997566">
      <w:marLeft w:val="0"/>
      <w:marRight w:val="0"/>
      <w:marTop w:val="0"/>
      <w:marBottom w:val="0"/>
      <w:divBdr>
        <w:top w:val="none" w:sz="0" w:space="0" w:color="auto"/>
        <w:left w:val="none" w:sz="0" w:space="0" w:color="auto"/>
        <w:bottom w:val="none" w:sz="0" w:space="0" w:color="auto"/>
        <w:right w:val="none" w:sz="0" w:space="0" w:color="auto"/>
      </w:divBdr>
    </w:div>
    <w:div w:id="569997568">
      <w:marLeft w:val="0"/>
      <w:marRight w:val="0"/>
      <w:marTop w:val="0"/>
      <w:marBottom w:val="0"/>
      <w:divBdr>
        <w:top w:val="none" w:sz="0" w:space="0" w:color="auto"/>
        <w:left w:val="none" w:sz="0" w:space="0" w:color="auto"/>
        <w:bottom w:val="none" w:sz="0" w:space="0" w:color="auto"/>
        <w:right w:val="none" w:sz="0" w:space="0" w:color="auto"/>
      </w:divBdr>
    </w:div>
    <w:div w:id="569997570">
      <w:marLeft w:val="0"/>
      <w:marRight w:val="0"/>
      <w:marTop w:val="0"/>
      <w:marBottom w:val="0"/>
      <w:divBdr>
        <w:top w:val="none" w:sz="0" w:space="0" w:color="auto"/>
        <w:left w:val="none" w:sz="0" w:space="0" w:color="auto"/>
        <w:bottom w:val="none" w:sz="0" w:space="0" w:color="auto"/>
        <w:right w:val="none" w:sz="0" w:space="0" w:color="auto"/>
      </w:divBdr>
    </w:div>
    <w:div w:id="569997571">
      <w:marLeft w:val="0"/>
      <w:marRight w:val="0"/>
      <w:marTop w:val="0"/>
      <w:marBottom w:val="0"/>
      <w:divBdr>
        <w:top w:val="none" w:sz="0" w:space="0" w:color="auto"/>
        <w:left w:val="none" w:sz="0" w:space="0" w:color="auto"/>
        <w:bottom w:val="none" w:sz="0" w:space="0" w:color="auto"/>
        <w:right w:val="none" w:sz="0" w:space="0" w:color="auto"/>
      </w:divBdr>
    </w:div>
    <w:div w:id="569997576">
      <w:marLeft w:val="0"/>
      <w:marRight w:val="0"/>
      <w:marTop w:val="0"/>
      <w:marBottom w:val="0"/>
      <w:divBdr>
        <w:top w:val="none" w:sz="0" w:space="0" w:color="auto"/>
        <w:left w:val="none" w:sz="0" w:space="0" w:color="auto"/>
        <w:bottom w:val="none" w:sz="0" w:space="0" w:color="auto"/>
        <w:right w:val="none" w:sz="0" w:space="0" w:color="auto"/>
      </w:divBdr>
    </w:div>
    <w:div w:id="569997579">
      <w:marLeft w:val="0"/>
      <w:marRight w:val="0"/>
      <w:marTop w:val="0"/>
      <w:marBottom w:val="0"/>
      <w:divBdr>
        <w:top w:val="none" w:sz="0" w:space="0" w:color="auto"/>
        <w:left w:val="none" w:sz="0" w:space="0" w:color="auto"/>
        <w:bottom w:val="none" w:sz="0" w:space="0" w:color="auto"/>
        <w:right w:val="none" w:sz="0" w:space="0" w:color="auto"/>
      </w:divBdr>
    </w:div>
    <w:div w:id="569997621">
      <w:marLeft w:val="0"/>
      <w:marRight w:val="0"/>
      <w:marTop w:val="0"/>
      <w:marBottom w:val="0"/>
      <w:divBdr>
        <w:top w:val="none" w:sz="0" w:space="0" w:color="auto"/>
        <w:left w:val="none" w:sz="0" w:space="0" w:color="auto"/>
        <w:bottom w:val="none" w:sz="0" w:space="0" w:color="auto"/>
        <w:right w:val="none" w:sz="0" w:space="0" w:color="auto"/>
      </w:divBdr>
      <w:divsChild>
        <w:div w:id="569997594">
          <w:marLeft w:val="0"/>
          <w:marRight w:val="0"/>
          <w:marTop w:val="0"/>
          <w:marBottom w:val="0"/>
          <w:divBdr>
            <w:top w:val="none" w:sz="0" w:space="0" w:color="auto"/>
            <w:left w:val="none" w:sz="0" w:space="0" w:color="auto"/>
            <w:bottom w:val="none" w:sz="0" w:space="0" w:color="auto"/>
            <w:right w:val="none" w:sz="0" w:space="0" w:color="auto"/>
          </w:divBdr>
        </w:div>
        <w:div w:id="569997595">
          <w:marLeft w:val="0"/>
          <w:marRight w:val="0"/>
          <w:marTop w:val="0"/>
          <w:marBottom w:val="0"/>
          <w:divBdr>
            <w:top w:val="none" w:sz="0" w:space="0" w:color="auto"/>
            <w:left w:val="none" w:sz="0" w:space="0" w:color="auto"/>
            <w:bottom w:val="none" w:sz="0" w:space="0" w:color="auto"/>
            <w:right w:val="none" w:sz="0" w:space="0" w:color="auto"/>
          </w:divBdr>
        </w:div>
        <w:div w:id="569997596">
          <w:marLeft w:val="0"/>
          <w:marRight w:val="0"/>
          <w:marTop w:val="0"/>
          <w:marBottom w:val="0"/>
          <w:divBdr>
            <w:top w:val="none" w:sz="0" w:space="0" w:color="auto"/>
            <w:left w:val="none" w:sz="0" w:space="0" w:color="auto"/>
            <w:bottom w:val="none" w:sz="0" w:space="0" w:color="auto"/>
            <w:right w:val="none" w:sz="0" w:space="0" w:color="auto"/>
          </w:divBdr>
        </w:div>
        <w:div w:id="569997597">
          <w:marLeft w:val="0"/>
          <w:marRight w:val="0"/>
          <w:marTop w:val="0"/>
          <w:marBottom w:val="0"/>
          <w:divBdr>
            <w:top w:val="none" w:sz="0" w:space="0" w:color="auto"/>
            <w:left w:val="none" w:sz="0" w:space="0" w:color="auto"/>
            <w:bottom w:val="none" w:sz="0" w:space="0" w:color="auto"/>
            <w:right w:val="none" w:sz="0" w:space="0" w:color="auto"/>
          </w:divBdr>
        </w:div>
        <w:div w:id="569997598">
          <w:marLeft w:val="0"/>
          <w:marRight w:val="0"/>
          <w:marTop w:val="0"/>
          <w:marBottom w:val="0"/>
          <w:divBdr>
            <w:top w:val="none" w:sz="0" w:space="0" w:color="auto"/>
            <w:left w:val="none" w:sz="0" w:space="0" w:color="auto"/>
            <w:bottom w:val="none" w:sz="0" w:space="0" w:color="auto"/>
            <w:right w:val="none" w:sz="0" w:space="0" w:color="auto"/>
          </w:divBdr>
        </w:div>
        <w:div w:id="569997599">
          <w:marLeft w:val="0"/>
          <w:marRight w:val="0"/>
          <w:marTop w:val="0"/>
          <w:marBottom w:val="0"/>
          <w:divBdr>
            <w:top w:val="none" w:sz="0" w:space="0" w:color="auto"/>
            <w:left w:val="none" w:sz="0" w:space="0" w:color="auto"/>
            <w:bottom w:val="none" w:sz="0" w:space="0" w:color="auto"/>
            <w:right w:val="none" w:sz="0" w:space="0" w:color="auto"/>
          </w:divBdr>
        </w:div>
        <w:div w:id="569997600">
          <w:marLeft w:val="0"/>
          <w:marRight w:val="0"/>
          <w:marTop w:val="0"/>
          <w:marBottom w:val="0"/>
          <w:divBdr>
            <w:top w:val="none" w:sz="0" w:space="0" w:color="auto"/>
            <w:left w:val="none" w:sz="0" w:space="0" w:color="auto"/>
            <w:bottom w:val="none" w:sz="0" w:space="0" w:color="auto"/>
            <w:right w:val="none" w:sz="0" w:space="0" w:color="auto"/>
          </w:divBdr>
        </w:div>
        <w:div w:id="569997601">
          <w:marLeft w:val="0"/>
          <w:marRight w:val="0"/>
          <w:marTop w:val="0"/>
          <w:marBottom w:val="0"/>
          <w:divBdr>
            <w:top w:val="none" w:sz="0" w:space="0" w:color="auto"/>
            <w:left w:val="none" w:sz="0" w:space="0" w:color="auto"/>
            <w:bottom w:val="none" w:sz="0" w:space="0" w:color="auto"/>
            <w:right w:val="none" w:sz="0" w:space="0" w:color="auto"/>
          </w:divBdr>
        </w:div>
        <w:div w:id="569997602">
          <w:marLeft w:val="0"/>
          <w:marRight w:val="0"/>
          <w:marTop w:val="0"/>
          <w:marBottom w:val="0"/>
          <w:divBdr>
            <w:top w:val="none" w:sz="0" w:space="0" w:color="auto"/>
            <w:left w:val="none" w:sz="0" w:space="0" w:color="auto"/>
            <w:bottom w:val="none" w:sz="0" w:space="0" w:color="auto"/>
            <w:right w:val="none" w:sz="0" w:space="0" w:color="auto"/>
          </w:divBdr>
        </w:div>
        <w:div w:id="569997603">
          <w:marLeft w:val="0"/>
          <w:marRight w:val="0"/>
          <w:marTop w:val="0"/>
          <w:marBottom w:val="0"/>
          <w:divBdr>
            <w:top w:val="none" w:sz="0" w:space="0" w:color="auto"/>
            <w:left w:val="none" w:sz="0" w:space="0" w:color="auto"/>
            <w:bottom w:val="none" w:sz="0" w:space="0" w:color="auto"/>
            <w:right w:val="none" w:sz="0" w:space="0" w:color="auto"/>
          </w:divBdr>
        </w:div>
        <w:div w:id="569997604">
          <w:marLeft w:val="0"/>
          <w:marRight w:val="0"/>
          <w:marTop w:val="0"/>
          <w:marBottom w:val="0"/>
          <w:divBdr>
            <w:top w:val="none" w:sz="0" w:space="0" w:color="auto"/>
            <w:left w:val="none" w:sz="0" w:space="0" w:color="auto"/>
            <w:bottom w:val="none" w:sz="0" w:space="0" w:color="auto"/>
            <w:right w:val="none" w:sz="0" w:space="0" w:color="auto"/>
          </w:divBdr>
        </w:div>
        <w:div w:id="569997605">
          <w:marLeft w:val="0"/>
          <w:marRight w:val="0"/>
          <w:marTop w:val="0"/>
          <w:marBottom w:val="0"/>
          <w:divBdr>
            <w:top w:val="none" w:sz="0" w:space="0" w:color="auto"/>
            <w:left w:val="none" w:sz="0" w:space="0" w:color="auto"/>
            <w:bottom w:val="none" w:sz="0" w:space="0" w:color="auto"/>
            <w:right w:val="none" w:sz="0" w:space="0" w:color="auto"/>
          </w:divBdr>
        </w:div>
        <w:div w:id="569997606">
          <w:marLeft w:val="0"/>
          <w:marRight w:val="0"/>
          <w:marTop w:val="0"/>
          <w:marBottom w:val="0"/>
          <w:divBdr>
            <w:top w:val="none" w:sz="0" w:space="0" w:color="auto"/>
            <w:left w:val="none" w:sz="0" w:space="0" w:color="auto"/>
            <w:bottom w:val="none" w:sz="0" w:space="0" w:color="auto"/>
            <w:right w:val="none" w:sz="0" w:space="0" w:color="auto"/>
          </w:divBdr>
        </w:div>
        <w:div w:id="569997607">
          <w:marLeft w:val="0"/>
          <w:marRight w:val="0"/>
          <w:marTop w:val="0"/>
          <w:marBottom w:val="0"/>
          <w:divBdr>
            <w:top w:val="none" w:sz="0" w:space="0" w:color="auto"/>
            <w:left w:val="none" w:sz="0" w:space="0" w:color="auto"/>
            <w:bottom w:val="none" w:sz="0" w:space="0" w:color="auto"/>
            <w:right w:val="none" w:sz="0" w:space="0" w:color="auto"/>
          </w:divBdr>
        </w:div>
        <w:div w:id="569997608">
          <w:marLeft w:val="0"/>
          <w:marRight w:val="0"/>
          <w:marTop w:val="0"/>
          <w:marBottom w:val="0"/>
          <w:divBdr>
            <w:top w:val="none" w:sz="0" w:space="0" w:color="auto"/>
            <w:left w:val="none" w:sz="0" w:space="0" w:color="auto"/>
            <w:bottom w:val="none" w:sz="0" w:space="0" w:color="auto"/>
            <w:right w:val="none" w:sz="0" w:space="0" w:color="auto"/>
          </w:divBdr>
        </w:div>
        <w:div w:id="569997609">
          <w:marLeft w:val="0"/>
          <w:marRight w:val="0"/>
          <w:marTop w:val="0"/>
          <w:marBottom w:val="0"/>
          <w:divBdr>
            <w:top w:val="none" w:sz="0" w:space="0" w:color="auto"/>
            <w:left w:val="none" w:sz="0" w:space="0" w:color="auto"/>
            <w:bottom w:val="none" w:sz="0" w:space="0" w:color="auto"/>
            <w:right w:val="none" w:sz="0" w:space="0" w:color="auto"/>
          </w:divBdr>
        </w:div>
        <w:div w:id="569997610">
          <w:marLeft w:val="0"/>
          <w:marRight w:val="0"/>
          <w:marTop w:val="0"/>
          <w:marBottom w:val="0"/>
          <w:divBdr>
            <w:top w:val="none" w:sz="0" w:space="0" w:color="auto"/>
            <w:left w:val="none" w:sz="0" w:space="0" w:color="auto"/>
            <w:bottom w:val="none" w:sz="0" w:space="0" w:color="auto"/>
            <w:right w:val="none" w:sz="0" w:space="0" w:color="auto"/>
          </w:divBdr>
        </w:div>
        <w:div w:id="569997611">
          <w:marLeft w:val="0"/>
          <w:marRight w:val="0"/>
          <w:marTop w:val="0"/>
          <w:marBottom w:val="0"/>
          <w:divBdr>
            <w:top w:val="none" w:sz="0" w:space="0" w:color="auto"/>
            <w:left w:val="none" w:sz="0" w:space="0" w:color="auto"/>
            <w:bottom w:val="none" w:sz="0" w:space="0" w:color="auto"/>
            <w:right w:val="none" w:sz="0" w:space="0" w:color="auto"/>
          </w:divBdr>
        </w:div>
        <w:div w:id="569997612">
          <w:marLeft w:val="0"/>
          <w:marRight w:val="0"/>
          <w:marTop w:val="0"/>
          <w:marBottom w:val="0"/>
          <w:divBdr>
            <w:top w:val="none" w:sz="0" w:space="0" w:color="auto"/>
            <w:left w:val="none" w:sz="0" w:space="0" w:color="auto"/>
            <w:bottom w:val="none" w:sz="0" w:space="0" w:color="auto"/>
            <w:right w:val="none" w:sz="0" w:space="0" w:color="auto"/>
          </w:divBdr>
        </w:div>
        <w:div w:id="569997613">
          <w:marLeft w:val="0"/>
          <w:marRight w:val="0"/>
          <w:marTop w:val="0"/>
          <w:marBottom w:val="0"/>
          <w:divBdr>
            <w:top w:val="none" w:sz="0" w:space="0" w:color="auto"/>
            <w:left w:val="none" w:sz="0" w:space="0" w:color="auto"/>
            <w:bottom w:val="none" w:sz="0" w:space="0" w:color="auto"/>
            <w:right w:val="none" w:sz="0" w:space="0" w:color="auto"/>
          </w:divBdr>
        </w:div>
        <w:div w:id="569997614">
          <w:marLeft w:val="0"/>
          <w:marRight w:val="0"/>
          <w:marTop w:val="0"/>
          <w:marBottom w:val="0"/>
          <w:divBdr>
            <w:top w:val="none" w:sz="0" w:space="0" w:color="auto"/>
            <w:left w:val="none" w:sz="0" w:space="0" w:color="auto"/>
            <w:bottom w:val="none" w:sz="0" w:space="0" w:color="auto"/>
            <w:right w:val="none" w:sz="0" w:space="0" w:color="auto"/>
          </w:divBdr>
        </w:div>
        <w:div w:id="569997615">
          <w:marLeft w:val="0"/>
          <w:marRight w:val="0"/>
          <w:marTop w:val="0"/>
          <w:marBottom w:val="0"/>
          <w:divBdr>
            <w:top w:val="none" w:sz="0" w:space="0" w:color="auto"/>
            <w:left w:val="none" w:sz="0" w:space="0" w:color="auto"/>
            <w:bottom w:val="none" w:sz="0" w:space="0" w:color="auto"/>
            <w:right w:val="none" w:sz="0" w:space="0" w:color="auto"/>
          </w:divBdr>
        </w:div>
        <w:div w:id="569997616">
          <w:marLeft w:val="0"/>
          <w:marRight w:val="0"/>
          <w:marTop w:val="0"/>
          <w:marBottom w:val="0"/>
          <w:divBdr>
            <w:top w:val="none" w:sz="0" w:space="0" w:color="auto"/>
            <w:left w:val="none" w:sz="0" w:space="0" w:color="auto"/>
            <w:bottom w:val="none" w:sz="0" w:space="0" w:color="auto"/>
            <w:right w:val="none" w:sz="0" w:space="0" w:color="auto"/>
          </w:divBdr>
        </w:div>
        <w:div w:id="569997617">
          <w:marLeft w:val="0"/>
          <w:marRight w:val="0"/>
          <w:marTop w:val="0"/>
          <w:marBottom w:val="0"/>
          <w:divBdr>
            <w:top w:val="none" w:sz="0" w:space="0" w:color="auto"/>
            <w:left w:val="none" w:sz="0" w:space="0" w:color="auto"/>
            <w:bottom w:val="none" w:sz="0" w:space="0" w:color="auto"/>
            <w:right w:val="none" w:sz="0" w:space="0" w:color="auto"/>
          </w:divBdr>
        </w:div>
        <w:div w:id="569997618">
          <w:marLeft w:val="0"/>
          <w:marRight w:val="0"/>
          <w:marTop w:val="0"/>
          <w:marBottom w:val="0"/>
          <w:divBdr>
            <w:top w:val="none" w:sz="0" w:space="0" w:color="auto"/>
            <w:left w:val="none" w:sz="0" w:space="0" w:color="auto"/>
            <w:bottom w:val="none" w:sz="0" w:space="0" w:color="auto"/>
            <w:right w:val="none" w:sz="0" w:space="0" w:color="auto"/>
          </w:divBdr>
        </w:div>
        <w:div w:id="569997619">
          <w:marLeft w:val="0"/>
          <w:marRight w:val="0"/>
          <w:marTop w:val="0"/>
          <w:marBottom w:val="0"/>
          <w:divBdr>
            <w:top w:val="none" w:sz="0" w:space="0" w:color="auto"/>
            <w:left w:val="none" w:sz="0" w:space="0" w:color="auto"/>
            <w:bottom w:val="none" w:sz="0" w:space="0" w:color="auto"/>
            <w:right w:val="none" w:sz="0" w:space="0" w:color="auto"/>
          </w:divBdr>
        </w:div>
        <w:div w:id="569997620">
          <w:marLeft w:val="0"/>
          <w:marRight w:val="0"/>
          <w:marTop w:val="0"/>
          <w:marBottom w:val="0"/>
          <w:divBdr>
            <w:top w:val="none" w:sz="0" w:space="0" w:color="auto"/>
            <w:left w:val="none" w:sz="0" w:space="0" w:color="auto"/>
            <w:bottom w:val="none" w:sz="0" w:space="0" w:color="auto"/>
            <w:right w:val="none" w:sz="0" w:space="0" w:color="auto"/>
          </w:divBdr>
        </w:div>
        <w:div w:id="569997622">
          <w:marLeft w:val="0"/>
          <w:marRight w:val="0"/>
          <w:marTop w:val="0"/>
          <w:marBottom w:val="0"/>
          <w:divBdr>
            <w:top w:val="none" w:sz="0" w:space="0" w:color="auto"/>
            <w:left w:val="none" w:sz="0" w:space="0" w:color="auto"/>
            <w:bottom w:val="none" w:sz="0" w:space="0" w:color="auto"/>
            <w:right w:val="none" w:sz="0" w:space="0" w:color="auto"/>
          </w:divBdr>
        </w:div>
        <w:div w:id="569997623">
          <w:marLeft w:val="0"/>
          <w:marRight w:val="0"/>
          <w:marTop w:val="0"/>
          <w:marBottom w:val="0"/>
          <w:divBdr>
            <w:top w:val="none" w:sz="0" w:space="0" w:color="auto"/>
            <w:left w:val="none" w:sz="0" w:space="0" w:color="auto"/>
            <w:bottom w:val="none" w:sz="0" w:space="0" w:color="auto"/>
            <w:right w:val="none" w:sz="0" w:space="0" w:color="auto"/>
          </w:divBdr>
        </w:div>
        <w:div w:id="569997624">
          <w:marLeft w:val="0"/>
          <w:marRight w:val="0"/>
          <w:marTop w:val="0"/>
          <w:marBottom w:val="0"/>
          <w:divBdr>
            <w:top w:val="none" w:sz="0" w:space="0" w:color="auto"/>
            <w:left w:val="none" w:sz="0" w:space="0" w:color="auto"/>
            <w:bottom w:val="none" w:sz="0" w:space="0" w:color="auto"/>
            <w:right w:val="none" w:sz="0" w:space="0" w:color="auto"/>
          </w:divBdr>
        </w:div>
        <w:div w:id="569997625">
          <w:marLeft w:val="0"/>
          <w:marRight w:val="0"/>
          <w:marTop w:val="0"/>
          <w:marBottom w:val="0"/>
          <w:divBdr>
            <w:top w:val="none" w:sz="0" w:space="0" w:color="auto"/>
            <w:left w:val="none" w:sz="0" w:space="0" w:color="auto"/>
            <w:bottom w:val="none" w:sz="0" w:space="0" w:color="auto"/>
            <w:right w:val="none" w:sz="0" w:space="0" w:color="auto"/>
          </w:divBdr>
        </w:div>
        <w:div w:id="569997626">
          <w:marLeft w:val="0"/>
          <w:marRight w:val="0"/>
          <w:marTop w:val="0"/>
          <w:marBottom w:val="0"/>
          <w:divBdr>
            <w:top w:val="none" w:sz="0" w:space="0" w:color="auto"/>
            <w:left w:val="none" w:sz="0" w:space="0" w:color="auto"/>
            <w:bottom w:val="none" w:sz="0" w:space="0" w:color="auto"/>
            <w:right w:val="none" w:sz="0" w:space="0" w:color="auto"/>
          </w:divBdr>
        </w:div>
        <w:div w:id="569997627">
          <w:marLeft w:val="0"/>
          <w:marRight w:val="0"/>
          <w:marTop w:val="0"/>
          <w:marBottom w:val="0"/>
          <w:divBdr>
            <w:top w:val="none" w:sz="0" w:space="0" w:color="auto"/>
            <w:left w:val="none" w:sz="0" w:space="0" w:color="auto"/>
            <w:bottom w:val="none" w:sz="0" w:space="0" w:color="auto"/>
            <w:right w:val="none" w:sz="0" w:space="0" w:color="auto"/>
          </w:divBdr>
        </w:div>
        <w:div w:id="569997628">
          <w:marLeft w:val="0"/>
          <w:marRight w:val="0"/>
          <w:marTop w:val="0"/>
          <w:marBottom w:val="0"/>
          <w:divBdr>
            <w:top w:val="none" w:sz="0" w:space="0" w:color="auto"/>
            <w:left w:val="none" w:sz="0" w:space="0" w:color="auto"/>
            <w:bottom w:val="none" w:sz="0" w:space="0" w:color="auto"/>
            <w:right w:val="none" w:sz="0" w:space="0" w:color="auto"/>
          </w:divBdr>
        </w:div>
        <w:div w:id="569997629">
          <w:marLeft w:val="0"/>
          <w:marRight w:val="0"/>
          <w:marTop w:val="0"/>
          <w:marBottom w:val="0"/>
          <w:divBdr>
            <w:top w:val="none" w:sz="0" w:space="0" w:color="auto"/>
            <w:left w:val="none" w:sz="0" w:space="0" w:color="auto"/>
            <w:bottom w:val="none" w:sz="0" w:space="0" w:color="auto"/>
            <w:right w:val="none" w:sz="0" w:space="0" w:color="auto"/>
          </w:divBdr>
        </w:div>
        <w:div w:id="569997630">
          <w:marLeft w:val="0"/>
          <w:marRight w:val="0"/>
          <w:marTop w:val="0"/>
          <w:marBottom w:val="0"/>
          <w:divBdr>
            <w:top w:val="none" w:sz="0" w:space="0" w:color="auto"/>
            <w:left w:val="none" w:sz="0" w:space="0" w:color="auto"/>
            <w:bottom w:val="none" w:sz="0" w:space="0" w:color="auto"/>
            <w:right w:val="none" w:sz="0" w:space="0" w:color="auto"/>
          </w:divBdr>
        </w:div>
        <w:div w:id="569997631">
          <w:marLeft w:val="0"/>
          <w:marRight w:val="0"/>
          <w:marTop w:val="0"/>
          <w:marBottom w:val="0"/>
          <w:divBdr>
            <w:top w:val="none" w:sz="0" w:space="0" w:color="auto"/>
            <w:left w:val="none" w:sz="0" w:space="0" w:color="auto"/>
            <w:bottom w:val="none" w:sz="0" w:space="0" w:color="auto"/>
            <w:right w:val="none" w:sz="0" w:space="0" w:color="auto"/>
          </w:divBdr>
        </w:div>
        <w:div w:id="569997632">
          <w:marLeft w:val="0"/>
          <w:marRight w:val="0"/>
          <w:marTop w:val="0"/>
          <w:marBottom w:val="0"/>
          <w:divBdr>
            <w:top w:val="none" w:sz="0" w:space="0" w:color="auto"/>
            <w:left w:val="none" w:sz="0" w:space="0" w:color="auto"/>
            <w:bottom w:val="none" w:sz="0" w:space="0" w:color="auto"/>
            <w:right w:val="none" w:sz="0" w:space="0" w:color="auto"/>
          </w:divBdr>
        </w:div>
        <w:div w:id="569997633">
          <w:marLeft w:val="0"/>
          <w:marRight w:val="0"/>
          <w:marTop w:val="0"/>
          <w:marBottom w:val="0"/>
          <w:divBdr>
            <w:top w:val="none" w:sz="0" w:space="0" w:color="auto"/>
            <w:left w:val="none" w:sz="0" w:space="0" w:color="auto"/>
            <w:bottom w:val="none" w:sz="0" w:space="0" w:color="auto"/>
            <w:right w:val="none" w:sz="0" w:space="0" w:color="auto"/>
          </w:divBdr>
        </w:div>
        <w:div w:id="569997634">
          <w:marLeft w:val="0"/>
          <w:marRight w:val="0"/>
          <w:marTop w:val="0"/>
          <w:marBottom w:val="0"/>
          <w:divBdr>
            <w:top w:val="none" w:sz="0" w:space="0" w:color="auto"/>
            <w:left w:val="none" w:sz="0" w:space="0" w:color="auto"/>
            <w:bottom w:val="none" w:sz="0" w:space="0" w:color="auto"/>
            <w:right w:val="none" w:sz="0" w:space="0" w:color="auto"/>
          </w:divBdr>
        </w:div>
        <w:div w:id="569997635">
          <w:marLeft w:val="0"/>
          <w:marRight w:val="0"/>
          <w:marTop w:val="0"/>
          <w:marBottom w:val="0"/>
          <w:divBdr>
            <w:top w:val="none" w:sz="0" w:space="0" w:color="auto"/>
            <w:left w:val="none" w:sz="0" w:space="0" w:color="auto"/>
            <w:bottom w:val="none" w:sz="0" w:space="0" w:color="auto"/>
            <w:right w:val="none" w:sz="0" w:space="0" w:color="auto"/>
          </w:divBdr>
        </w:div>
        <w:div w:id="569997636">
          <w:marLeft w:val="0"/>
          <w:marRight w:val="0"/>
          <w:marTop w:val="0"/>
          <w:marBottom w:val="0"/>
          <w:divBdr>
            <w:top w:val="none" w:sz="0" w:space="0" w:color="auto"/>
            <w:left w:val="none" w:sz="0" w:space="0" w:color="auto"/>
            <w:bottom w:val="none" w:sz="0" w:space="0" w:color="auto"/>
            <w:right w:val="none" w:sz="0" w:space="0" w:color="auto"/>
          </w:divBdr>
        </w:div>
        <w:div w:id="569997637">
          <w:marLeft w:val="0"/>
          <w:marRight w:val="0"/>
          <w:marTop w:val="0"/>
          <w:marBottom w:val="0"/>
          <w:divBdr>
            <w:top w:val="none" w:sz="0" w:space="0" w:color="auto"/>
            <w:left w:val="none" w:sz="0" w:space="0" w:color="auto"/>
            <w:bottom w:val="none" w:sz="0" w:space="0" w:color="auto"/>
            <w:right w:val="none" w:sz="0" w:space="0" w:color="auto"/>
          </w:divBdr>
        </w:div>
        <w:div w:id="569997638">
          <w:marLeft w:val="0"/>
          <w:marRight w:val="0"/>
          <w:marTop w:val="0"/>
          <w:marBottom w:val="0"/>
          <w:divBdr>
            <w:top w:val="none" w:sz="0" w:space="0" w:color="auto"/>
            <w:left w:val="none" w:sz="0" w:space="0" w:color="auto"/>
            <w:bottom w:val="none" w:sz="0" w:space="0" w:color="auto"/>
            <w:right w:val="none" w:sz="0" w:space="0" w:color="auto"/>
          </w:divBdr>
        </w:div>
        <w:div w:id="569997639">
          <w:marLeft w:val="0"/>
          <w:marRight w:val="0"/>
          <w:marTop w:val="0"/>
          <w:marBottom w:val="0"/>
          <w:divBdr>
            <w:top w:val="none" w:sz="0" w:space="0" w:color="auto"/>
            <w:left w:val="none" w:sz="0" w:space="0" w:color="auto"/>
            <w:bottom w:val="none" w:sz="0" w:space="0" w:color="auto"/>
            <w:right w:val="none" w:sz="0" w:space="0" w:color="auto"/>
          </w:divBdr>
        </w:div>
        <w:div w:id="569997640">
          <w:marLeft w:val="0"/>
          <w:marRight w:val="0"/>
          <w:marTop w:val="0"/>
          <w:marBottom w:val="0"/>
          <w:divBdr>
            <w:top w:val="none" w:sz="0" w:space="0" w:color="auto"/>
            <w:left w:val="none" w:sz="0" w:space="0" w:color="auto"/>
            <w:bottom w:val="none" w:sz="0" w:space="0" w:color="auto"/>
            <w:right w:val="none" w:sz="0" w:space="0" w:color="auto"/>
          </w:divBdr>
        </w:div>
        <w:div w:id="569997641">
          <w:marLeft w:val="0"/>
          <w:marRight w:val="0"/>
          <w:marTop w:val="0"/>
          <w:marBottom w:val="0"/>
          <w:divBdr>
            <w:top w:val="none" w:sz="0" w:space="0" w:color="auto"/>
            <w:left w:val="none" w:sz="0" w:space="0" w:color="auto"/>
            <w:bottom w:val="none" w:sz="0" w:space="0" w:color="auto"/>
            <w:right w:val="none" w:sz="0" w:space="0" w:color="auto"/>
          </w:divBdr>
        </w:div>
        <w:div w:id="569997642">
          <w:marLeft w:val="0"/>
          <w:marRight w:val="0"/>
          <w:marTop w:val="0"/>
          <w:marBottom w:val="0"/>
          <w:divBdr>
            <w:top w:val="none" w:sz="0" w:space="0" w:color="auto"/>
            <w:left w:val="none" w:sz="0" w:space="0" w:color="auto"/>
            <w:bottom w:val="none" w:sz="0" w:space="0" w:color="auto"/>
            <w:right w:val="none" w:sz="0" w:space="0" w:color="auto"/>
          </w:divBdr>
        </w:div>
        <w:div w:id="569997643">
          <w:marLeft w:val="0"/>
          <w:marRight w:val="0"/>
          <w:marTop w:val="0"/>
          <w:marBottom w:val="0"/>
          <w:divBdr>
            <w:top w:val="none" w:sz="0" w:space="0" w:color="auto"/>
            <w:left w:val="none" w:sz="0" w:space="0" w:color="auto"/>
            <w:bottom w:val="none" w:sz="0" w:space="0" w:color="auto"/>
            <w:right w:val="none" w:sz="0" w:space="0" w:color="auto"/>
          </w:divBdr>
        </w:div>
        <w:div w:id="569997644">
          <w:marLeft w:val="0"/>
          <w:marRight w:val="0"/>
          <w:marTop w:val="0"/>
          <w:marBottom w:val="0"/>
          <w:divBdr>
            <w:top w:val="none" w:sz="0" w:space="0" w:color="auto"/>
            <w:left w:val="none" w:sz="0" w:space="0" w:color="auto"/>
            <w:bottom w:val="none" w:sz="0" w:space="0" w:color="auto"/>
            <w:right w:val="none" w:sz="0" w:space="0" w:color="auto"/>
          </w:divBdr>
        </w:div>
        <w:div w:id="569997645">
          <w:marLeft w:val="0"/>
          <w:marRight w:val="0"/>
          <w:marTop w:val="0"/>
          <w:marBottom w:val="0"/>
          <w:divBdr>
            <w:top w:val="none" w:sz="0" w:space="0" w:color="auto"/>
            <w:left w:val="none" w:sz="0" w:space="0" w:color="auto"/>
            <w:bottom w:val="none" w:sz="0" w:space="0" w:color="auto"/>
            <w:right w:val="none" w:sz="0" w:space="0" w:color="auto"/>
          </w:divBdr>
        </w:div>
        <w:div w:id="569997646">
          <w:marLeft w:val="0"/>
          <w:marRight w:val="0"/>
          <w:marTop w:val="0"/>
          <w:marBottom w:val="0"/>
          <w:divBdr>
            <w:top w:val="none" w:sz="0" w:space="0" w:color="auto"/>
            <w:left w:val="none" w:sz="0" w:space="0" w:color="auto"/>
            <w:bottom w:val="none" w:sz="0" w:space="0" w:color="auto"/>
            <w:right w:val="none" w:sz="0" w:space="0" w:color="auto"/>
          </w:divBdr>
        </w:div>
        <w:div w:id="569997647">
          <w:marLeft w:val="0"/>
          <w:marRight w:val="0"/>
          <w:marTop w:val="0"/>
          <w:marBottom w:val="0"/>
          <w:divBdr>
            <w:top w:val="none" w:sz="0" w:space="0" w:color="auto"/>
            <w:left w:val="none" w:sz="0" w:space="0" w:color="auto"/>
            <w:bottom w:val="none" w:sz="0" w:space="0" w:color="auto"/>
            <w:right w:val="none" w:sz="0" w:space="0" w:color="auto"/>
          </w:divBdr>
        </w:div>
        <w:div w:id="569997648">
          <w:marLeft w:val="0"/>
          <w:marRight w:val="0"/>
          <w:marTop w:val="0"/>
          <w:marBottom w:val="0"/>
          <w:divBdr>
            <w:top w:val="none" w:sz="0" w:space="0" w:color="auto"/>
            <w:left w:val="none" w:sz="0" w:space="0" w:color="auto"/>
            <w:bottom w:val="none" w:sz="0" w:space="0" w:color="auto"/>
            <w:right w:val="none" w:sz="0" w:space="0" w:color="auto"/>
          </w:divBdr>
        </w:div>
        <w:div w:id="569997649">
          <w:marLeft w:val="0"/>
          <w:marRight w:val="0"/>
          <w:marTop w:val="0"/>
          <w:marBottom w:val="0"/>
          <w:divBdr>
            <w:top w:val="none" w:sz="0" w:space="0" w:color="auto"/>
            <w:left w:val="none" w:sz="0" w:space="0" w:color="auto"/>
            <w:bottom w:val="none" w:sz="0" w:space="0" w:color="auto"/>
            <w:right w:val="none" w:sz="0" w:space="0" w:color="auto"/>
          </w:divBdr>
        </w:div>
        <w:div w:id="569997650">
          <w:marLeft w:val="0"/>
          <w:marRight w:val="0"/>
          <w:marTop w:val="0"/>
          <w:marBottom w:val="0"/>
          <w:divBdr>
            <w:top w:val="none" w:sz="0" w:space="0" w:color="auto"/>
            <w:left w:val="none" w:sz="0" w:space="0" w:color="auto"/>
            <w:bottom w:val="none" w:sz="0" w:space="0" w:color="auto"/>
            <w:right w:val="none" w:sz="0" w:space="0" w:color="auto"/>
          </w:divBdr>
        </w:div>
        <w:div w:id="569997651">
          <w:marLeft w:val="0"/>
          <w:marRight w:val="0"/>
          <w:marTop w:val="0"/>
          <w:marBottom w:val="0"/>
          <w:divBdr>
            <w:top w:val="none" w:sz="0" w:space="0" w:color="auto"/>
            <w:left w:val="none" w:sz="0" w:space="0" w:color="auto"/>
            <w:bottom w:val="none" w:sz="0" w:space="0" w:color="auto"/>
            <w:right w:val="none" w:sz="0" w:space="0" w:color="auto"/>
          </w:divBdr>
        </w:div>
        <w:div w:id="569997652">
          <w:marLeft w:val="0"/>
          <w:marRight w:val="0"/>
          <w:marTop w:val="0"/>
          <w:marBottom w:val="0"/>
          <w:divBdr>
            <w:top w:val="none" w:sz="0" w:space="0" w:color="auto"/>
            <w:left w:val="none" w:sz="0" w:space="0" w:color="auto"/>
            <w:bottom w:val="none" w:sz="0" w:space="0" w:color="auto"/>
            <w:right w:val="none" w:sz="0" w:space="0" w:color="auto"/>
          </w:divBdr>
        </w:div>
        <w:div w:id="569997653">
          <w:marLeft w:val="0"/>
          <w:marRight w:val="0"/>
          <w:marTop w:val="0"/>
          <w:marBottom w:val="0"/>
          <w:divBdr>
            <w:top w:val="none" w:sz="0" w:space="0" w:color="auto"/>
            <w:left w:val="none" w:sz="0" w:space="0" w:color="auto"/>
            <w:bottom w:val="none" w:sz="0" w:space="0" w:color="auto"/>
            <w:right w:val="none" w:sz="0" w:space="0" w:color="auto"/>
          </w:divBdr>
        </w:div>
        <w:div w:id="569997654">
          <w:marLeft w:val="0"/>
          <w:marRight w:val="0"/>
          <w:marTop w:val="0"/>
          <w:marBottom w:val="0"/>
          <w:divBdr>
            <w:top w:val="none" w:sz="0" w:space="0" w:color="auto"/>
            <w:left w:val="none" w:sz="0" w:space="0" w:color="auto"/>
            <w:bottom w:val="none" w:sz="0" w:space="0" w:color="auto"/>
            <w:right w:val="none" w:sz="0" w:space="0" w:color="auto"/>
          </w:divBdr>
        </w:div>
        <w:div w:id="569997655">
          <w:marLeft w:val="0"/>
          <w:marRight w:val="0"/>
          <w:marTop w:val="0"/>
          <w:marBottom w:val="0"/>
          <w:divBdr>
            <w:top w:val="none" w:sz="0" w:space="0" w:color="auto"/>
            <w:left w:val="none" w:sz="0" w:space="0" w:color="auto"/>
            <w:bottom w:val="none" w:sz="0" w:space="0" w:color="auto"/>
            <w:right w:val="none" w:sz="0" w:space="0" w:color="auto"/>
          </w:divBdr>
        </w:div>
        <w:div w:id="569997656">
          <w:marLeft w:val="0"/>
          <w:marRight w:val="0"/>
          <w:marTop w:val="0"/>
          <w:marBottom w:val="0"/>
          <w:divBdr>
            <w:top w:val="none" w:sz="0" w:space="0" w:color="auto"/>
            <w:left w:val="none" w:sz="0" w:space="0" w:color="auto"/>
            <w:bottom w:val="none" w:sz="0" w:space="0" w:color="auto"/>
            <w:right w:val="none" w:sz="0" w:space="0" w:color="auto"/>
          </w:divBdr>
        </w:div>
        <w:div w:id="569997657">
          <w:marLeft w:val="0"/>
          <w:marRight w:val="0"/>
          <w:marTop w:val="0"/>
          <w:marBottom w:val="0"/>
          <w:divBdr>
            <w:top w:val="none" w:sz="0" w:space="0" w:color="auto"/>
            <w:left w:val="none" w:sz="0" w:space="0" w:color="auto"/>
            <w:bottom w:val="none" w:sz="0" w:space="0" w:color="auto"/>
            <w:right w:val="none" w:sz="0" w:space="0" w:color="auto"/>
          </w:divBdr>
        </w:div>
        <w:div w:id="569997658">
          <w:marLeft w:val="0"/>
          <w:marRight w:val="0"/>
          <w:marTop w:val="0"/>
          <w:marBottom w:val="0"/>
          <w:divBdr>
            <w:top w:val="none" w:sz="0" w:space="0" w:color="auto"/>
            <w:left w:val="none" w:sz="0" w:space="0" w:color="auto"/>
            <w:bottom w:val="none" w:sz="0" w:space="0" w:color="auto"/>
            <w:right w:val="none" w:sz="0" w:space="0" w:color="auto"/>
          </w:divBdr>
        </w:div>
        <w:div w:id="569997659">
          <w:marLeft w:val="0"/>
          <w:marRight w:val="0"/>
          <w:marTop w:val="0"/>
          <w:marBottom w:val="0"/>
          <w:divBdr>
            <w:top w:val="none" w:sz="0" w:space="0" w:color="auto"/>
            <w:left w:val="none" w:sz="0" w:space="0" w:color="auto"/>
            <w:bottom w:val="none" w:sz="0" w:space="0" w:color="auto"/>
            <w:right w:val="none" w:sz="0" w:space="0" w:color="auto"/>
          </w:divBdr>
        </w:div>
        <w:div w:id="569997660">
          <w:marLeft w:val="0"/>
          <w:marRight w:val="0"/>
          <w:marTop w:val="0"/>
          <w:marBottom w:val="0"/>
          <w:divBdr>
            <w:top w:val="none" w:sz="0" w:space="0" w:color="auto"/>
            <w:left w:val="none" w:sz="0" w:space="0" w:color="auto"/>
            <w:bottom w:val="none" w:sz="0" w:space="0" w:color="auto"/>
            <w:right w:val="none" w:sz="0" w:space="0" w:color="auto"/>
          </w:divBdr>
        </w:div>
        <w:div w:id="569997661">
          <w:marLeft w:val="0"/>
          <w:marRight w:val="0"/>
          <w:marTop w:val="0"/>
          <w:marBottom w:val="0"/>
          <w:divBdr>
            <w:top w:val="none" w:sz="0" w:space="0" w:color="auto"/>
            <w:left w:val="none" w:sz="0" w:space="0" w:color="auto"/>
            <w:bottom w:val="none" w:sz="0" w:space="0" w:color="auto"/>
            <w:right w:val="none" w:sz="0" w:space="0" w:color="auto"/>
          </w:divBdr>
        </w:div>
        <w:div w:id="569997662">
          <w:marLeft w:val="0"/>
          <w:marRight w:val="0"/>
          <w:marTop w:val="0"/>
          <w:marBottom w:val="0"/>
          <w:divBdr>
            <w:top w:val="none" w:sz="0" w:space="0" w:color="auto"/>
            <w:left w:val="none" w:sz="0" w:space="0" w:color="auto"/>
            <w:bottom w:val="none" w:sz="0" w:space="0" w:color="auto"/>
            <w:right w:val="none" w:sz="0" w:space="0" w:color="auto"/>
          </w:divBdr>
        </w:div>
        <w:div w:id="569997663">
          <w:marLeft w:val="0"/>
          <w:marRight w:val="0"/>
          <w:marTop w:val="0"/>
          <w:marBottom w:val="0"/>
          <w:divBdr>
            <w:top w:val="none" w:sz="0" w:space="0" w:color="auto"/>
            <w:left w:val="none" w:sz="0" w:space="0" w:color="auto"/>
            <w:bottom w:val="none" w:sz="0" w:space="0" w:color="auto"/>
            <w:right w:val="none" w:sz="0" w:space="0" w:color="auto"/>
          </w:divBdr>
        </w:div>
        <w:div w:id="569997664">
          <w:marLeft w:val="0"/>
          <w:marRight w:val="0"/>
          <w:marTop w:val="0"/>
          <w:marBottom w:val="0"/>
          <w:divBdr>
            <w:top w:val="none" w:sz="0" w:space="0" w:color="auto"/>
            <w:left w:val="none" w:sz="0" w:space="0" w:color="auto"/>
            <w:bottom w:val="none" w:sz="0" w:space="0" w:color="auto"/>
            <w:right w:val="none" w:sz="0" w:space="0" w:color="auto"/>
          </w:divBdr>
        </w:div>
        <w:div w:id="569997665">
          <w:marLeft w:val="0"/>
          <w:marRight w:val="0"/>
          <w:marTop w:val="0"/>
          <w:marBottom w:val="0"/>
          <w:divBdr>
            <w:top w:val="none" w:sz="0" w:space="0" w:color="auto"/>
            <w:left w:val="none" w:sz="0" w:space="0" w:color="auto"/>
            <w:bottom w:val="none" w:sz="0" w:space="0" w:color="auto"/>
            <w:right w:val="none" w:sz="0" w:space="0" w:color="auto"/>
          </w:divBdr>
        </w:div>
        <w:div w:id="569997666">
          <w:marLeft w:val="0"/>
          <w:marRight w:val="0"/>
          <w:marTop w:val="0"/>
          <w:marBottom w:val="0"/>
          <w:divBdr>
            <w:top w:val="none" w:sz="0" w:space="0" w:color="auto"/>
            <w:left w:val="none" w:sz="0" w:space="0" w:color="auto"/>
            <w:bottom w:val="none" w:sz="0" w:space="0" w:color="auto"/>
            <w:right w:val="none" w:sz="0" w:space="0" w:color="auto"/>
          </w:divBdr>
        </w:div>
        <w:div w:id="569997667">
          <w:marLeft w:val="0"/>
          <w:marRight w:val="0"/>
          <w:marTop w:val="0"/>
          <w:marBottom w:val="0"/>
          <w:divBdr>
            <w:top w:val="none" w:sz="0" w:space="0" w:color="auto"/>
            <w:left w:val="none" w:sz="0" w:space="0" w:color="auto"/>
            <w:bottom w:val="none" w:sz="0" w:space="0" w:color="auto"/>
            <w:right w:val="none" w:sz="0" w:space="0" w:color="auto"/>
          </w:divBdr>
        </w:div>
        <w:div w:id="569997668">
          <w:marLeft w:val="0"/>
          <w:marRight w:val="0"/>
          <w:marTop w:val="0"/>
          <w:marBottom w:val="0"/>
          <w:divBdr>
            <w:top w:val="none" w:sz="0" w:space="0" w:color="auto"/>
            <w:left w:val="none" w:sz="0" w:space="0" w:color="auto"/>
            <w:bottom w:val="none" w:sz="0" w:space="0" w:color="auto"/>
            <w:right w:val="none" w:sz="0" w:space="0" w:color="auto"/>
          </w:divBdr>
        </w:div>
        <w:div w:id="569997669">
          <w:marLeft w:val="0"/>
          <w:marRight w:val="0"/>
          <w:marTop w:val="0"/>
          <w:marBottom w:val="0"/>
          <w:divBdr>
            <w:top w:val="none" w:sz="0" w:space="0" w:color="auto"/>
            <w:left w:val="none" w:sz="0" w:space="0" w:color="auto"/>
            <w:bottom w:val="none" w:sz="0" w:space="0" w:color="auto"/>
            <w:right w:val="none" w:sz="0" w:space="0" w:color="auto"/>
          </w:divBdr>
        </w:div>
        <w:div w:id="569997670">
          <w:marLeft w:val="0"/>
          <w:marRight w:val="0"/>
          <w:marTop w:val="0"/>
          <w:marBottom w:val="0"/>
          <w:divBdr>
            <w:top w:val="none" w:sz="0" w:space="0" w:color="auto"/>
            <w:left w:val="none" w:sz="0" w:space="0" w:color="auto"/>
            <w:bottom w:val="none" w:sz="0" w:space="0" w:color="auto"/>
            <w:right w:val="none" w:sz="0" w:space="0" w:color="auto"/>
          </w:divBdr>
        </w:div>
        <w:div w:id="569997671">
          <w:marLeft w:val="0"/>
          <w:marRight w:val="0"/>
          <w:marTop w:val="0"/>
          <w:marBottom w:val="0"/>
          <w:divBdr>
            <w:top w:val="none" w:sz="0" w:space="0" w:color="auto"/>
            <w:left w:val="none" w:sz="0" w:space="0" w:color="auto"/>
            <w:bottom w:val="none" w:sz="0" w:space="0" w:color="auto"/>
            <w:right w:val="none" w:sz="0" w:space="0" w:color="auto"/>
          </w:divBdr>
        </w:div>
        <w:div w:id="569997672">
          <w:marLeft w:val="0"/>
          <w:marRight w:val="0"/>
          <w:marTop w:val="0"/>
          <w:marBottom w:val="0"/>
          <w:divBdr>
            <w:top w:val="none" w:sz="0" w:space="0" w:color="auto"/>
            <w:left w:val="none" w:sz="0" w:space="0" w:color="auto"/>
            <w:bottom w:val="none" w:sz="0" w:space="0" w:color="auto"/>
            <w:right w:val="none" w:sz="0" w:space="0" w:color="auto"/>
          </w:divBdr>
        </w:div>
        <w:div w:id="569997673">
          <w:marLeft w:val="0"/>
          <w:marRight w:val="0"/>
          <w:marTop w:val="0"/>
          <w:marBottom w:val="0"/>
          <w:divBdr>
            <w:top w:val="none" w:sz="0" w:space="0" w:color="auto"/>
            <w:left w:val="none" w:sz="0" w:space="0" w:color="auto"/>
            <w:bottom w:val="none" w:sz="0" w:space="0" w:color="auto"/>
            <w:right w:val="none" w:sz="0" w:space="0" w:color="auto"/>
          </w:divBdr>
        </w:div>
        <w:div w:id="569997674">
          <w:marLeft w:val="0"/>
          <w:marRight w:val="0"/>
          <w:marTop w:val="0"/>
          <w:marBottom w:val="0"/>
          <w:divBdr>
            <w:top w:val="none" w:sz="0" w:space="0" w:color="auto"/>
            <w:left w:val="none" w:sz="0" w:space="0" w:color="auto"/>
            <w:bottom w:val="none" w:sz="0" w:space="0" w:color="auto"/>
            <w:right w:val="none" w:sz="0" w:space="0" w:color="auto"/>
          </w:divBdr>
        </w:div>
        <w:div w:id="569997675">
          <w:marLeft w:val="0"/>
          <w:marRight w:val="0"/>
          <w:marTop w:val="0"/>
          <w:marBottom w:val="0"/>
          <w:divBdr>
            <w:top w:val="none" w:sz="0" w:space="0" w:color="auto"/>
            <w:left w:val="none" w:sz="0" w:space="0" w:color="auto"/>
            <w:bottom w:val="none" w:sz="0" w:space="0" w:color="auto"/>
            <w:right w:val="none" w:sz="0" w:space="0" w:color="auto"/>
          </w:divBdr>
        </w:div>
        <w:div w:id="569997676">
          <w:marLeft w:val="0"/>
          <w:marRight w:val="0"/>
          <w:marTop w:val="0"/>
          <w:marBottom w:val="0"/>
          <w:divBdr>
            <w:top w:val="none" w:sz="0" w:space="0" w:color="auto"/>
            <w:left w:val="none" w:sz="0" w:space="0" w:color="auto"/>
            <w:bottom w:val="none" w:sz="0" w:space="0" w:color="auto"/>
            <w:right w:val="none" w:sz="0" w:space="0" w:color="auto"/>
          </w:divBdr>
        </w:div>
        <w:div w:id="569997677">
          <w:marLeft w:val="0"/>
          <w:marRight w:val="0"/>
          <w:marTop w:val="0"/>
          <w:marBottom w:val="0"/>
          <w:divBdr>
            <w:top w:val="none" w:sz="0" w:space="0" w:color="auto"/>
            <w:left w:val="none" w:sz="0" w:space="0" w:color="auto"/>
            <w:bottom w:val="none" w:sz="0" w:space="0" w:color="auto"/>
            <w:right w:val="none" w:sz="0" w:space="0" w:color="auto"/>
          </w:divBdr>
        </w:div>
        <w:div w:id="569997678">
          <w:marLeft w:val="0"/>
          <w:marRight w:val="0"/>
          <w:marTop w:val="0"/>
          <w:marBottom w:val="0"/>
          <w:divBdr>
            <w:top w:val="none" w:sz="0" w:space="0" w:color="auto"/>
            <w:left w:val="none" w:sz="0" w:space="0" w:color="auto"/>
            <w:bottom w:val="none" w:sz="0" w:space="0" w:color="auto"/>
            <w:right w:val="none" w:sz="0" w:space="0" w:color="auto"/>
          </w:divBdr>
        </w:div>
        <w:div w:id="569997679">
          <w:marLeft w:val="0"/>
          <w:marRight w:val="0"/>
          <w:marTop w:val="0"/>
          <w:marBottom w:val="0"/>
          <w:divBdr>
            <w:top w:val="none" w:sz="0" w:space="0" w:color="auto"/>
            <w:left w:val="none" w:sz="0" w:space="0" w:color="auto"/>
            <w:bottom w:val="none" w:sz="0" w:space="0" w:color="auto"/>
            <w:right w:val="none" w:sz="0" w:space="0" w:color="auto"/>
          </w:divBdr>
        </w:div>
        <w:div w:id="569997680">
          <w:marLeft w:val="0"/>
          <w:marRight w:val="0"/>
          <w:marTop w:val="0"/>
          <w:marBottom w:val="0"/>
          <w:divBdr>
            <w:top w:val="none" w:sz="0" w:space="0" w:color="auto"/>
            <w:left w:val="none" w:sz="0" w:space="0" w:color="auto"/>
            <w:bottom w:val="none" w:sz="0" w:space="0" w:color="auto"/>
            <w:right w:val="none" w:sz="0" w:space="0" w:color="auto"/>
          </w:divBdr>
        </w:div>
        <w:div w:id="569997681">
          <w:marLeft w:val="0"/>
          <w:marRight w:val="0"/>
          <w:marTop w:val="0"/>
          <w:marBottom w:val="0"/>
          <w:divBdr>
            <w:top w:val="none" w:sz="0" w:space="0" w:color="auto"/>
            <w:left w:val="none" w:sz="0" w:space="0" w:color="auto"/>
            <w:bottom w:val="none" w:sz="0" w:space="0" w:color="auto"/>
            <w:right w:val="none" w:sz="0" w:space="0" w:color="auto"/>
          </w:divBdr>
        </w:div>
        <w:div w:id="569997682">
          <w:marLeft w:val="0"/>
          <w:marRight w:val="0"/>
          <w:marTop w:val="0"/>
          <w:marBottom w:val="0"/>
          <w:divBdr>
            <w:top w:val="none" w:sz="0" w:space="0" w:color="auto"/>
            <w:left w:val="none" w:sz="0" w:space="0" w:color="auto"/>
            <w:bottom w:val="none" w:sz="0" w:space="0" w:color="auto"/>
            <w:right w:val="none" w:sz="0" w:space="0" w:color="auto"/>
          </w:divBdr>
        </w:div>
        <w:div w:id="569997683">
          <w:marLeft w:val="0"/>
          <w:marRight w:val="0"/>
          <w:marTop w:val="0"/>
          <w:marBottom w:val="0"/>
          <w:divBdr>
            <w:top w:val="none" w:sz="0" w:space="0" w:color="auto"/>
            <w:left w:val="none" w:sz="0" w:space="0" w:color="auto"/>
            <w:bottom w:val="none" w:sz="0" w:space="0" w:color="auto"/>
            <w:right w:val="none" w:sz="0" w:space="0" w:color="auto"/>
          </w:divBdr>
        </w:div>
        <w:div w:id="569997684">
          <w:marLeft w:val="0"/>
          <w:marRight w:val="0"/>
          <w:marTop w:val="0"/>
          <w:marBottom w:val="0"/>
          <w:divBdr>
            <w:top w:val="none" w:sz="0" w:space="0" w:color="auto"/>
            <w:left w:val="none" w:sz="0" w:space="0" w:color="auto"/>
            <w:bottom w:val="none" w:sz="0" w:space="0" w:color="auto"/>
            <w:right w:val="none" w:sz="0" w:space="0" w:color="auto"/>
          </w:divBdr>
        </w:div>
        <w:div w:id="569997685">
          <w:marLeft w:val="0"/>
          <w:marRight w:val="0"/>
          <w:marTop w:val="0"/>
          <w:marBottom w:val="0"/>
          <w:divBdr>
            <w:top w:val="none" w:sz="0" w:space="0" w:color="auto"/>
            <w:left w:val="none" w:sz="0" w:space="0" w:color="auto"/>
            <w:bottom w:val="none" w:sz="0" w:space="0" w:color="auto"/>
            <w:right w:val="none" w:sz="0" w:space="0" w:color="auto"/>
          </w:divBdr>
        </w:div>
        <w:div w:id="569997686">
          <w:marLeft w:val="0"/>
          <w:marRight w:val="0"/>
          <w:marTop w:val="0"/>
          <w:marBottom w:val="0"/>
          <w:divBdr>
            <w:top w:val="none" w:sz="0" w:space="0" w:color="auto"/>
            <w:left w:val="none" w:sz="0" w:space="0" w:color="auto"/>
            <w:bottom w:val="none" w:sz="0" w:space="0" w:color="auto"/>
            <w:right w:val="none" w:sz="0" w:space="0" w:color="auto"/>
          </w:divBdr>
        </w:div>
        <w:div w:id="569997687">
          <w:marLeft w:val="0"/>
          <w:marRight w:val="0"/>
          <w:marTop w:val="0"/>
          <w:marBottom w:val="0"/>
          <w:divBdr>
            <w:top w:val="none" w:sz="0" w:space="0" w:color="auto"/>
            <w:left w:val="none" w:sz="0" w:space="0" w:color="auto"/>
            <w:bottom w:val="none" w:sz="0" w:space="0" w:color="auto"/>
            <w:right w:val="none" w:sz="0" w:space="0" w:color="auto"/>
          </w:divBdr>
        </w:div>
        <w:div w:id="569997688">
          <w:marLeft w:val="0"/>
          <w:marRight w:val="0"/>
          <w:marTop w:val="0"/>
          <w:marBottom w:val="0"/>
          <w:divBdr>
            <w:top w:val="none" w:sz="0" w:space="0" w:color="auto"/>
            <w:left w:val="none" w:sz="0" w:space="0" w:color="auto"/>
            <w:bottom w:val="none" w:sz="0" w:space="0" w:color="auto"/>
            <w:right w:val="none" w:sz="0" w:space="0" w:color="auto"/>
          </w:divBdr>
        </w:div>
        <w:div w:id="569997689">
          <w:marLeft w:val="0"/>
          <w:marRight w:val="0"/>
          <w:marTop w:val="0"/>
          <w:marBottom w:val="0"/>
          <w:divBdr>
            <w:top w:val="none" w:sz="0" w:space="0" w:color="auto"/>
            <w:left w:val="none" w:sz="0" w:space="0" w:color="auto"/>
            <w:bottom w:val="none" w:sz="0" w:space="0" w:color="auto"/>
            <w:right w:val="none" w:sz="0" w:space="0" w:color="auto"/>
          </w:divBdr>
        </w:div>
        <w:div w:id="569997690">
          <w:marLeft w:val="0"/>
          <w:marRight w:val="0"/>
          <w:marTop w:val="0"/>
          <w:marBottom w:val="0"/>
          <w:divBdr>
            <w:top w:val="none" w:sz="0" w:space="0" w:color="auto"/>
            <w:left w:val="none" w:sz="0" w:space="0" w:color="auto"/>
            <w:bottom w:val="none" w:sz="0" w:space="0" w:color="auto"/>
            <w:right w:val="none" w:sz="0" w:space="0" w:color="auto"/>
          </w:divBdr>
        </w:div>
        <w:div w:id="569997691">
          <w:marLeft w:val="0"/>
          <w:marRight w:val="0"/>
          <w:marTop w:val="0"/>
          <w:marBottom w:val="0"/>
          <w:divBdr>
            <w:top w:val="none" w:sz="0" w:space="0" w:color="auto"/>
            <w:left w:val="none" w:sz="0" w:space="0" w:color="auto"/>
            <w:bottom w:val="none" w:sz="0" w:space="0" w:color="auto"/>
            <w:right w:val="none" w:sz="0" w:space="0" w:color="auto"/>
          </w:divBdr>
        </w:div>
        <w:div w:id="569997692">
          <w:marLeft w:val="0"/>
          <w:marRight w:val="0"/>
          <w:marTop w:val="0"/>
          <w:marBottom w:val="0"/>
          <w:divBdr>
            <w:top w:val="none" w:sz="0" w:space="0" w:color="auto"/>
            <w:left w:val="none" w:sz="0" w:space="0" w:color="auto"/>
            <w:bottom w:val="none" w:sz="0" w:space="0" w:color="auto"/>
            <w:right w:val="none" w:sz="0" w:space="0" w:color="auto"/>
          </w:divBdr>
        </w:div>
        <w:div w:id="569997693">
          <w:marLeft w:val="0"/>
          <w:marRight w:val="0"/>
          <w:marTop w:val="0"/>
          <w:marBottom w:val="0"/>
          <w:divBdr>
            <w:top w:val="none" w:sz="0" w:space="0" w:color="auto"/>
            <w:left w:val="none" w:sz="0" w:space="0" w:color="auto"/>
            <w:bottom w:val="none" w:sz="0" w:space="0" w:color="auto"/>
            <w:right w:val="none" w:sz="0" w:space="0" w:color="auto"/>
          </w:divBdr>
        </w:div>
        <w:div w:id="569997694">
          <w:marLeft w:val="0"/>
          <w:marRight w:val="0"/>
          <w:marTop w:val="0"/>
          <w:marBottom w:val="0"/>
          <w:divBdr>
            <w:top w:val="none" w:sz="0" w:space="0" w:color="auto"/>
            <w:left w:val="none" w:sz="0" w:space="0" w:color="auto"/>
            <w:bottom w:val="none" w:sz="0" w:space="0" w:color="auto"/>
            <w:right w:val="none" w:sz="0" w:space="0" w:color="auto"/>
          </w:divBdr>
        </w:div>
        <w:div w:id="569997695">
          <w:marLeft w:val="0"/>
          <w:marRight w:val="0"/>
          <w:marTop w:val="0"/>
          <w:marBottom w:val="0"/>
          <w:divBdr>
            <w:top w:val="none" w:sz="0" w:space="0" w:color="auto"/>
            <w:left w:val="none" w:sz="0" w:space="0" w:color="auto"/>
            <w:bottom w:val="none" w:sz="0" w:space="0" w:color="auto"/>
            <w:right w:val="none" w:sz="0" w:space="0" w:color="auto"/>
          </w:divBdr>
        </w:div>
        <w:div w:id="569997696">
          <w:marLeft w:val="0"/>
          <w:marRight w:val="0"/>
          <w:marTop w:val="0"/>
          <w:marBottom w:val="0"/>
          <w:divBdr>
            <w:top w:val="none" w:sz="0" w:space="0" w:color="auto"/>
            <w:left w:val="none" w:sz="0" w:space="0" w:color="auto"/>
            <w:bottom w:val="none" w:sz="0" w:space="0" w:color="auto"/>
            <w:right w:val="none" w:sz="0" w:space="0" w:color="auto"/>
          </w:divBdr>
        </w:div>
        <w:div w:id="569997697">
          <w:marLeft w:val="0"/>
          <w:marRight w:val="0"/>
          <w:marTop w:val="0"/>
          <w:marBottom w:val="0"/>
          <w:divBdr>
            <w:top w:val="none" w:sz="0" w:space="0" w:color="auto"/>
            <w:left w:val="none" w:sz="0" w:space="0" w:color="auto"/>
            <w:bottom w:val="none" w:sz="0" w:space="0" w:color="auto"/>
            <w:right w:val="none" w:sz="0" w:space="0" w:color="auto"/>
          </w:divBdr>
        </w:div>
        <w:div w:id="569997698">
          <w:marLeft w:val="0"/>
          <w:marRight w:val="0"/>
          <w:marTop w:val="0"/>
          <w:marBottom w:val="0"/>
          <w:divBdr>
            <w:top w:val="none" w:sz="0" w:space="0" w:color="auto"/>
            <w:left w:val="none" w:sz="0" w:space="0" w:color="auto"/>
            <w:bottom w:val="none" w:sz="0" w:space="0" w:color="auto"/>
            <w:right w:val="none" w:sz="0" w:space="0" w:color="auto"/>
          </w:divBdr>
        </w:div>
        <w:div w:id="569997699">
          <w:marLeft w:val="0"/>
          <w:marRight w:val="0"/>
          <w:marTop w:val="0"/>
          <w:marBottom w:val="0"/>
          <w:divBdr>
            <w:top w:val="none" w:sz="0" w:space="0" w:color="auto"/>
            <w:left w:val="none" w:sz="0" w:space="0" w:color="auto"/>
            <w:bottom w:val="none" w:sz="0" w:space="0" w:color="auto"/>
            <w:right w:val="none" w:sz="0" w:space="0" w:color="auto"/>
          </w:divBdr>
        </w:div>
        <w:div w:id="569997700">
          <w:marLeft w:val="0"/>
          <w:marRight w:val="0"/>
          <w:marTop w:val="0"/>
          <w:marBottom w:val="0"/>
          <w:divBdr>
            <w:top w:val="none" w:sz="0" w:space="0" w:color="auto"/>
            <w:left w:val="none" w:sz="0" w:space="0" w:color="auto"/>
            <w:bottom w:val="none" w:sz="0" w:space="0" w:color="auto"/>
            <w:right w:val="none" w:sz="0" w:space="0" w:color="auto"/>
          </w:divBdr>
        </w:div>
        <w:div w:id="569997701">
          <w:marLeft w:val="0"/>
          <w:marRight w:val="0"/>
          <w:marTop w:val="0"/>
          <w:marBottom w:val="0"/>
          <w:divBdr>
            <w:top w:val="none" w:sz="0" w:space="0" w:color="auto"/>
            <w:left w:val="none" w:sz="0" w:space="0" w:color="auto"/>
            <w:bottom w:val="none" w:sz="0" w:space="0" w:color="auto"/>
            <w:right w:val="none" w:sz="0" w:space="0" w:color="auto"/>
          </w:divBdr>
        </w:div>
        <w:div w:id="569997702">
          <w:marLeft w:val="0"/>
          <w:marRight w:val="0"/>
          <w:marTop w:val="0"/>
          <w:marBottom w:val="0"/>
          <w:divBdr>
            <w:top w:val="none" w:sz="0" w:space="0" w:color="auto"/>
            <w:left w:val="none" w:sz="0" w:space="0" w:color="auto"/>
            <w:bottom w:val="none" w:sz="0" w:space="0" w:color="auto"/>
            <w:right w:val="none" w:sz="0" w:space="0" w:color="auto"/>
          </w:divBdr>
        </w:div>
        <w:div w:id="569997703">
          <w:marLeft w:val="0"/>
          <w:marRight w:val="0"/>
          <w:marTop w:val="0"/>
          <w:marBottom w:val="0"/>
          <w:divBdr>
            <w:top w:val="none" w:sz="0" w:space="0" w:color="auto"/>
            <w:left w:val="none" w:sz="0" w:space="0" w:color="auto"/>
            <w:bottom w:val="none" w:sz="0" w:space="0" w:color="auto"/>
            <w:right w:val="none" w:sz="0" w:space="0" w:color="auto"/>
          </w:divBdr>
        </w:div>
        <w:div w:id="569997704">
          <w:marLeft w:val="0"/>
          <w:marRight w:val="0"/>
          <w:marTop w:val="0"/>
          <w:marBottom w:val="0"/>
          <w:divBdr>
            <w:top w:val="none" w:sz="0" w:space="0" w:color="auto"/>
            <w:left w:val="none" w:sz="0" w:space="0" w:color="auto"/>
            <w:bottom w:val="none" w:sz="0" w:space="0" w:color="auto"/>
            <w:right w:val="none" w:sz="0" w:space="0" w:color="auto"/>
          </w:divBdr>
        </w:div>
        <w:div w:id="569997705">
          <w:marLeft w:val="0"/>
          <w:marRight w:val="0"/>
          <w:marTop w:val="0"/>
          <w:marBottom w:val="0"/>
          <w:divBdr>
            <w:top w:val="none" w:sz="0" w:space="0" w:color="auto"/>
            <w:left w:val="none" w:sz="0" w:space="0" w:color="auto"/>
            <w:bottom w:val="none" w:sz="0" w:space="0" w:color="auto"/>
            <w:right w:val="none" w:sz="0" w:space="0" w:color="auto"/>
          </w:divBdr>
        </w:div>
        <w:div w:id="569997706">
          <w:marLeft w:val="0"/>
          <w:marRight w:val="0"/>
          <w:marTop w:val="0"/>
          <w:marBottom w:val="0"/>
          <w:divBdr>
            <w:top w:val="none" w:sz="0" w:space="0" w:color="auto"/>
            <w:left w:val="none" w:sz="0" w:space="0" w:color="auto"/>
            <w:bottom w:val="none" w:sz="0" w:space="0" w:color="auto"/>
            <w:right w:val="none" w:sz="0" w:space="0" w:color="auto"/>
          </w:divBdr>
        </w:div>
        <w:div w:id="569997707">
          <w:marLeft w:val="0"/>
          <w:marRight w:val="0"/>
          <w:marTop w:val="0"/>
          <w:marBottom w:val="0"/>
          <w:divBdr>
            <w:top w:val="none" w:sz="0" w:space="0" w:color="auto"/>
            <w:left w:val="none" w:sz="0" w:space="0" w:color="auto"/>
            <w:bottom w:val="none" w:sz="0" w:space="0" w:color="auto"/>
            <w:right w:val="none" w:sz="0" w:space="0" w:color="auto"/>
          </w:divBdr>
        </w:div>
        <w:div w:id="569997708">
          <w:marLeft w:val="0"/>
          <w:marRight w:val="0"/>
          <w:marTop w:val="0"/>
          <w:marBottom w:val="0"/>
          <w:divBdr>
            <w:top w:val="none" w:sz="0" w:space="0" w:color="auto"/>
            <w:left w:val="none" w:sz="0" w:space="0" w:color="auto"/>
            <w:bottom w:val="none" w:sz="0" w:space="0" w:color="auto"/>
            <w:right w:val="none" w:sz="0" w:space="0" w:color="auto"/>
          </w:divBdr>
        </w:div>
        <w:div w:id="569997709">
          <w:marLeft w:val="0"/>
          <w:marRight w:val="0"/>
          <w:marTop w:val="0"/>
          <w:marBottom w:val="0"/>
          <w:divBdr>
            <w:top w:val="none" w:sz="0" w:space="0" w:color="auto"/>
            <w:left w:val="none" w:sz="0" w:space="0" w:color="auto"/>
            <w:bottom w:val="none" w:sz="0" w:space="0" w:color="auto"/>
            <w:right w:val="none" w:sz="0" w:space="0" w:color="auto"/>
          </w:divBdr>
        </w:div>
        <w:div w:id="569997710">
          <w:marLeft w:val="0"/>
          <w:marRight w:val="0"/>
          <w:marTop w:val="0"/>
          <w:marBottom w:val="0"/>
          <w:divBdr>
            <w:top w:val="none" w:sz="0" w:space="0" w:color="auto"/>
            <w:left w:val="none" w:sz="0" w:space="0" w:color="auto"/>
            <w:bottom w:val="none" w:sz="0" w:space="0" w:color="auto"/>
            <w:right w:val="none" w:sz="0" w:space="0" w:color="auto"/>
          </w:divBdr>
        </w:div>
        <w:div w:id="569997711">
          <w:marLeft w:val="0"/>
          <w:marRight w:val="0"/>
          <w:marTop w:val="0"/>
          <w:marBottom w:val="0"/>
          <w:divBdr>
            <w:top w:val="none" w:sz="0" w:space="0" w:color="auto"/>
            <w:left w:val="none" w:sz="0" w:space="0" w:color="auto"/>
            <w:bottom w:val="none" w:sz="0" w:space="0" w:color="auto"/>
            <w:right w:val="none" w:sz="0" w:space="0" w:color="auto"/>
          </w:divBdr>
        </w:div>
        <w:div w:id="569997712">
          <w:marLeft w:val="0"/>
          <w:marRight w:val="0"/>
          <w:marTop w:val="0"/>
          <w:marBottom w:val="0"/>
          <w:divBdr>
            <w:top w:val="none" w:sz="0" w:space="0" w:color="auto"/>
            <w:left w:val="none" w:sz="0" w:space="0" w:color="auto"/>
            <w:bottom w:val="none" w:sz="0" w:space="0" w:color="auto"/>
            <w:right w:val="none" w:sz="0" w:space="0" w:color="auto"/>
          </w:divBdr>
        </w:div>
        <w:div w:id="569997713">
          <w:marLeft w:val="0"/>
          <w:marRight w:val="0"/>
          <w:marTop w:val="0"/>
          <w:marBottom w:val="0"/>
          <w:divBdr>
            <w:top w:val="none" w:sz="0" w:space="0" w:color="auto"/>
            <w:left w:val="none" w:sz="0" w:space="0" w:color="auto"/>
            <w:bottom w:val="none" w:sz="0" w:space="0" w:color="auto"/>
            <w:right w:val="none" w:sz="0" w:space="0" w:color="auto"/>
          </w:divBdr>
        </w:div>
        <w:div w:id="569997714">
          <w:marLeft w:val="0"/>
          <w:marRight w:val="0"/>
          <w:marTop w:val="0"/>
          <w:marBottom w:val="0"/>
          <w:divBdr>
            <w:top w:val="none" w:sz="0" w:space="0" w:color="auto"/>
            <w:left w:val="none" w:sz="0" w:space="0" w:color="auto"/>
            <w:bottom w:val="none" w:sz="0" w:space="0" w:color="auto"/>
            <w:right w:val="none" w:sz="0" w:space="0" w:color="auto"/>
          </w:divBdr>
        </w:div>
        <w:div w:id="569997715">
          <w:marLeft w:val="0"/>
          <w:marRight w:val="0"/>
          <w:marTop w:val="0"/>
          <w:marBottom w:val="0"/>
          <w:divBdr>
            <w:top w:val="none" w:sz="0" w:space="0" w:color="auto"/>
            <w:left w:val="none" w:sz="0" w:space="0" w:color="auto"/>
            <w:bottom w:val="none" w:sz="0" w:space="0" w:color="auto"/>
            <w:right w:val="none" w:sz="0" w:space="0" w:color="auto"/>
          </w:divBdr>
        </w:div>
        <w:div w:id="569997716">
          <w:marLeft w:val="0"/>
          <w:marRight w:val="0"/>
          <w:marTop w:val="0"/>
          <w:marBottom w:val="0"/>
          <w:divBdr>
            <w:top w:val="none" w:sz="0" w:space="0" w:color="auto"/>
            <w:left w:val="none" w:sz="0" w:space="0" w:color="auto"/>
            <w:bottom w:val="none" w:sz="0" w:space="0" w:color="auto"/>
            <w:right w:val="none" w:sz="0" w:space="0" w:color="auto"/>
          </w:divBdr>
        </w:div>
        <w:div w:id="569997717">
          <w:marLeft w:val="0"/>
          <w:marRight w:val="0"/>
          <w:marTop w:val="0"/>
          <w:marBottom w:val="0"/>
          <w:divBdr>
            <w:top w:val="none" w:sz="0" w:space="0" w:color="auto"/>
            <w:left w:val="none" w:sz="0" w:space="0" w:color="auto"/>
            <w:bottom w:val="none" w:sz="0" w:space="0" w:color="auto"/>
            <w:right w:val="none" w:sz="0" w:space="0" w:color="auto"/>
          </w:divBdr>
        </w:div>
        <w:div w:id="569997718">
          <w:marLeft w:val="0"/>
          <w:marRight w:val="0"/>
          <w:marTop w:val="0"/>
          <w:marBottom w:val="0"/>
          <w:divBdr>
            <w:top w:val="none" w:sz="0" w:space="0" w:color="auto"/>
            <w:left w:val="none" w:sz="0" w:space="0" w:color="auto"/>
            <w:bottom w:val="none" w:sz="0" w:space="0" w:color="auto"/>
            <w:right w:val="none" w:sz="0" w:space="0" w:color="auto"/>
          </w:divBdr>
        </w:div>
        <w:div w:id="569997719">
          <w:marLeft w:val="0"/>
          <w:marRight w:val="0"/>
          <w:marTop w:val="0"/>
          <w:marBottom w:val="0"/>
          <w:divBdr>
            <w:top w:val="none" w:sz="0" w:space="0" w:color="auto"/>
            <w:left w:val="none" w:sz="0" w:space="0" w:color="auto"/>
            <w:bottom w:val="none" w:sz="0" w:space="0" w:color="auto"/>
            <w:right w:val="none" w:sz="0" w:space="0" w:color="auto"/>
          </w:divBdr>
        </w:div>
        <w:div w:id="569997720">
          <w:marLeft w:val="0"/>
          <w:marRight w:val="0"/>
          <w:marTop w:val="0"/>
          <w:marBottom w:val="0"/>
          <w:divBdr>
            <w:top w:val="none" w:sz="0" w:space="0" w:color="auto"/>
            <w:left w:val="none" w:sz="0" w:space="0" w:color="auto"/>
            <w:bottom w:val="none" w:sz="0" w:space="0" w:color="auto"/>
            <w:right w:val="none" w:sz="0" w:space="0" w:color="auto"/>
          </w:divBdr>
        </w:div>
        <w:div w:id="569997721">
          <w:marLeft w:val="0"/>
          <w:marRight w:val="0"/>
          <w:marTop w:val="0"/>
          <w:marBottom w:val="0"/>
          <w:divBdr>
            <w:top w:val="none" w:sz="0" w:space="0" w:color="auto"/>
            <w:left w:val="none" w:sz="0" w:space="0" w:color="auto"/>
            <w:bottom w:val="none" w:sz="0" w:space="0" w:color="auto"/>
            <w:right w:val="none" w:sz="0" w:space="0" w:color="auto"/>
          </w:divBdr>
        </w:div>
        <w:div w:id="569997722">
          <w:marLeft w:val="0"/>
          <w:marRight w:val="0"/>
          <w:marTop w:val="0"/>
          <w:marBottom w:val="0"/>
          <w:divBdr>
            <w:top w:val="none" w:sz="0" w:space="0" w:color="auto"/>
            <w:left w:val="none" w:sz="0" w:space="0" w:color="auto"/>
            <w:bottom w:val="none" w:sz="0" w:space="0" w:color="auto"/>
            <w:right w:val="none" w:sz="0" w:space="0" w:color="auto"/>
          </w:divBdr>
        </w:div>
        <w:div w:id="569997723">
          <w:marLeft w:val="0"/>
          <w:marRight w:val="0"/>
          <w:marTop w:val="0"/>
          <w:marBottom w:val="0"/>
          <w:divBdr>
            <w:top w:val="none" w:sz="0" w:space="0" w:color="auto"/>
            <w:left w:val="none" w:sz="0" w:space="0" w:color="auto"/>
            <w:bottom w:val="none" w:sz="0" w:space="0" w:color="auto"/>
            <w:right w:val="none" w:sz="0" w:space="0" w:color="auto"/>
          </w:divBdr>
        </w:div>
        <w:div w:id="569997724">
          <w:marLeft w:val="0"/>
          <w:marRight w:val="0"/>
          <w:marTop w:val="0"/>
          <w:marBottom w:val="0"/>
          <w:divBdr>
            <w:top w:val="none" w:sz="0" w:space="0" w:color="auto"/>
            <w:left w:val="none" w:sz="0" w:space="0" w:color="auto"/>
            <w:bottom w:val="none" w:sz="0" w:space="0" w:color="auto"/>
            <w:right w:val="none" w:sz="0" w:space="0" w:color="auto"/>
          </w:divBdr>
        </w:div>
        <w:div w:id="569997725">
          <w:marLeft w:val="0"/>
          <w:marRight w:val="0"/>
          <w:marTop w:val="0"/>
          <w:marBottom w:val="0"/>
          <w:divBdr>
            <w:top w:val="none" w:sz="0" w:space="0" w:color="auto"/>
            <w:left w:val="none" w:sz="0" w:space="0" w:color="auto"/>
            <w:bottom w:val="none" w:sz="0" w:space="0" w:color="auto"/>
            <w:right w:val="none" w:sz="0" w:space="0" w:color="auto"/>
          </w:divBdr>
        </w:div>
        <w:div w:id="569997726">
          <w:marLeft w:val="0"/>
          <w:marRight w:val="0"/>
          <w:marTop w:val="0"/>
          <w:marBottom w:val="0"/>
          <w:divBdr>
            <w:top w:val="none" w:sz="0" w:space="0" w:color="auto"/>
            <w:left w:val="none" w:sz="0" w:space="0" w:color="auto"/>
            <w:bottom w:val="none" w:sz="0" w:space="0" w:color="auto"/>
            <w:right w:val="none" w:sz="0" w:space="0" w:color="auto"/>
          </w:divBdr>
        </w:div>
        <w:div w:id="569997727">
          <w:marLeft w:val="0"/>
          <w:marRight w:val="0"/>
          <w:marTop w:val="0"/>
          <w:marBottom w:val="0"/>
          <w:divBdr>
            <w:top w:val="none" w:sz="0" w:space="0" w:color="auto"/>
            <w:left w:val="none" w:sz="0" w:space="0" w:color="auto"/>
            <w:bottom w:val="none" w:sz="0" w:space="0" w:color="auto"/>
            <w:right w:val="none" w:sz="0" w:space="0" w:color="auto"/>
          </w:divBdr>
        </w:div>
        <w:div w:id="569997728">
          <w:marLeft w:val="0"/>
          <w:marRight w:val="0"/>
          <w:marTop w:val="0"/>
          <w:marBottom w:val="0"/>
          <w:divBdr>
            <w:top w:val="none" w:sz="0" w:space="0" w:color="auto"/>
            <w:left w:val="none" w:sz="0" w:space="0" w:color="auto"/>
            <w:bottom w:val="none" w:sz="0" w:space="0" w:color="auto"/>
            <w:right w:val="none" w:sz="0" w:space="0" w:color="auto"/>
          </w:divBdr>
        </w:div>
        <w:div w:id="569997729">
          <w:marLeft w:val="0"/>
          <w:marRight w:val="0"/>
          <w:marTop w:val="0"/>
          <w:marBottom w:val="0"/>
          <w:divBdr>
            <w:top w:val="none" w:sz="0" w:space="0" w:color="auto"/>
            <w:left w:val="none" w:sz="0" w:space="0" w:color="auto"/>
            <w:bottom w:val="none" w:sz="0" w:space="0" w:color="auto"/>
            <w:right w:val="none" w:sz="0" w:space="0" w:color="auto"/>
          </w:divBdr>
        </w:div>
        <w:div w:id="569997730">
          <w:marLeft w:val="0"/>
          <w:marRight w:val="0"/>
          <w:marTop w:val="0"/>
          <w:marBottom w:val="0"/>
          <w:divBdr>
            <w:top w:val="none" w:sz="0" w:space="0" w:color="auto"/>
            <w:left w:val="none" w:sz="0" w:space="0" w:color="auto"/>
            <w:bottom w:val="none" w:sz="0" w:space="0" w:color="auto"/>
            <w:right w:val="none" w:sz="0" w:space="0" w:color="auto"/>
          </w:divBdr>
        </w:div>
        <w:div w:id="569997731">
          <w:marLeft w:val="0"/>
          <w:marRight w:val="0"/>
          <w:marTop w:val="0"/>
          <w:marBottom w:val="0"/>
          <w:divBdr>
            <w:top w:val="none" w:sz="0" w:space="0" w:color="auto"/>
            <w:left w:val="none" w:sz="0" w:space="0" w:color="auto"/>
            <w:bottom w:val="none" w:sz="0" w:space="0" w:color="auto"/>
            <w:right w:val="none" w:sz="0" w:space="0" w:color="auto"/>
          </w:divBdr>
        </w:div>
        <w:div w:id="569997732">
          <w:marLeft w:val="0"/>
          <w:marRight w:val="0"/>
          <w:marTop w:val="0"/>
          <w:marBottom w:val="0"/>
          <w:divBdr>
            <w:top w:val="none" w:sz="0" w:space="0" w:color="auto"/>
            <w:left w:val="none" w:sz="0" w:space="0" w:color="auto"/>
            <w:bottom w:val="none" w:sz="0" w:space="0" w:color="auto"/>
            <w:right w:val="none" w:sz="0" w:space="0" w:color="auto"/>
          </w:divBdr>
        </w:div>
        <w:div w:id="569997733">
          <w:marLeft w:val="0"/>
          <w:marRight w:val="0"/>
          <w:marTop w:val="0"/>
          <w:marBottom w:val="0"/>
          <w:divBdr>
            <w:top w:val="none" w:sz="0" w:space="0" w:color="auto"/>
            <w:left w:val="none" w:sz="0" w:space="0" w:color="auto"/>
            <w:bottom w:val="none" w:sz="0" w:space="0" w:color="auto"/>
            <w:right w:val="none" w:sz="0" w:space="0" w:color="auto"/>
          </w:divBdr>
        </w:div>
        <w:div w:id="569997734">
          <w:marLeft w:val="0"/>
          <w:marRight w:val="0"/>
          <w:marTop w:val="0"/>
          <w:marBottom w:val="0"/>
          <w:divBdr>
            <w:top w:val="none" w:sz="0" w:space="0" w:color="auto"/>
            <w:left w:val="none" w:sz="0" w:space="0" w:color="auto"/>
            <w:bottom w:val="none" w:sz="0" w:space="0" w:color="auto"/>
            <w:right w:val="none" w:sz="0" w:space="0" w:color="auto"/>
          </w:divBdr>
        </w:div>
        <w:div w:id="569997735">
          <w:marLeft w:val="0"/>
          <w:marRight w:val="0"/>
          <w:marTop w:val="0"/>
          <w:marBottom w:val="0"/>
          <w:divBdr>
            <w:top w:val="none" w:sz="0" w:space="0" w:color="auto"/>
            <w:left w:val="none" w:sz="0" w:space="0" w:color="auto"/>
            <w:bottom w:val="none" w:sz="0" w:space="0" w:color="auto"/>
            <w:right w:val="none" w:sz="0" w:space="0" w:color="auto"/>
          </w:divBdr>
        </w:div>
        <w:div w:id="569997736">
          <w:marLeft w:val="0"/>
          <w:marRight w:val="0"/>
          <w:marTop w:val="0"/>
          <w:marBottom w:val="0"/>
          <w:divBdr>
            <w:top w:val="none" w:sz="0" w:space="0" w:color="auto"/>
            <w:left w:val="none" w:sz="0" w:space="0" w:color="auto"/>
            <w:bottom w:val="none" w:sz="0" w:space="0" w:color="auto"/>
            <w:right w:val="none" w:sz="0" w:space="0" w:color="auto"/>
          </w:divBdr>
        </w:div>
        <w:div w:id="569997737">
          <w:marLeft w:val="0"/>
          <w:marRight w:val="0"/>
          <w:marTop w:val="0"/>
          <w:marBottom w:val="0"/>
          <w:divBdr>
            <w:top w:val="none" w:sz="0" w:space="0" w:color="auto"/>
            <w:left w:val="none" w:sz="0" w:space="0" w:color="auto"/>
            <w:bottom w:val="none" w:sz="0" w:space="0" w:color="auto"/>
            <w:right w:val="none" w:sz="0" w:space="0" w:color="auto"/>
          </w:divBdr>
        </w:div>
        <w:div w:id="569997738">
          <w:marLeft w:val="0"/>
          <w:marRight w:val="0"/>
          <w:marTop w:val="0"/>
          <w:marBottom w:val="0"/>
          <w:divBdr>
            <w:top w:val="none" w:sz="0" w:space="0" w:color="auto"/>
            <w:left w:val="none" w:sz="0" w:space="0" w:color="auto"/>
            <w:bottom w:val="none" w:sz="0" w:space="0" w:color="auto"/>
            <w:right w:val="none" w:sz="0" w:space="0" w:color="auto"/>
          </w:divBdr>
        </w:div>
        <w:div w:id="569997739">
          <w:marLeft w:val="0"/>
          <w:marRight w:val="0"/>
          <w:marTop w:val="0"/>
          <w:marBottom w:val="0"/>
          <w:divBdr>
            <w:top w:val="none" w:sz="0" w:space="0" w:color="auto"/>
            <w:left w:val="none" w:sz="0" w:space="0" w:color="auto"/>
            <w:bottom w:val="none" w:sz="0" w:space="0" w:color="auto"/>
            <w:right w:val="none" w:sz="0" w:space="0" w:color="auto"/>
          </w:divBdr>
        </w:div>
        <w:div w:id="569997740">
          <w:marLeft w:val="0"/>
          <w:marRight w:val="0"/>
          <w:marTop w:val="0"/>
          <w:marBottom w:val="0"/>
          <w:divBdr>
            <w:top w:val="none" w:sz="0" w:space="0" w:color="auto"/>
            <w:left w:val="none" w:sz="0" w:space="0" w:color="auto"/>
            <w:bottom w:val="none" w:sz="0" w:space="0" w:color="auto"/>
            <w:right w:val="none" w:sz="0" w:space="0" w:color="auto"/>
          </w:divBdr>
        </w:div>
        <w:div w:id="569997741">
          <w:marLeft w:val="0"/>
          <w:marRight w:val="0"/>
          <w:marTop w:val="0"/>
          <w:marBottom w:val="0"/>
          <w:divBdr>
            <w:top w:val="none" w:sz="0" w:space="0" w:color="auto"/>
            <w:left w:val="none" w:sz="0" w:space="0" w:color="auto"/>
            <w:bottom w:val="none" w:sz="0" w:space="0" w:color="auto"/>
            <w:right w:val="none" w:sz="0" w:space="0" w:color="auto"/>
          </w:divBdr>
        </w:div>
        <w:div w:id="569997742">
          <w:marLeft w:val="0"/>
          <w:marRight w:val="0"/>
          <w:marTop w:val="0"/>
          <w:marBottom w:val="0"/>
          <w:divBdr>
            <w:top w:val="none" w:sz="0" w:space="0" w:color="auto"/>
            <w:left w:val="none" w:sz="0" w:space="0" w:color="auto"/>
            <w:bottom w:val="none" w:sz="0" w:space="0" w:color="auto"/>
            <w:right w:val="none" w:sz="0" w:space="0" w:color="auto"/>
          </w:divBdr>
        </w:div>
        <w:div w:id="569997743">
          <w:marLeft w:val="0"/>
          <w:marRight w:val="0"/>
          <w:marTop w:val="0"/>
          <w:marBottom w:val="0"/>
          <w:divBdr>
            <w:top w:val="none" w:sz="0" w:space="0" w:color="auto"/>
            <w:left w:val="none" w:sz="0" w:space="0" w:color="auto"/>
            <w:bottom w:val="none" w:sz="0" w:space="0" w:color="auto"/>
            <w:right w:val="none" w:sz="0" w:space="0" w:color="auto"/>
          </w:divBdr>
        </w:div>
        <w:div w:id="569997744">
          <w:marLeft w:val="0"/>
          <w:marRight w:val="0"/>
          <w:marTop w:val="0"/>
          <w:marBottom w:val="0"/>
          <w:divBdr>
            <w:top w:val="none" w:sz="0" w:space="0" w:color="auto"/>
            <w:left w:val="none" w:sz="0" w:space="0" w:color="auto"/>
            <w:bottom w:val="none" w:sz="0" w:space="0" w:color="auto"/>
            <w:right w:val="none" w:sz="0" w:space="0" w:color="auto"/>
          </w:divBdr>
        </w:div>
        <w:div w:id="569997745">
          <w:marLeft w:val="0"/>
          <w:marRight w:val="0"/>
          <w:marTop w:val="0"/>
          <w:marBottom w:val="0"/>
          <w:divBdr>
            <w:top w:val="none" w:sz="0" w:space="0" w:color="auto"/>
            <w:left w:val="none" w:sz="0" w:space="0" w:color="auto"/>
            <w:bottom w:val="none" w:sz="0" w:space="0" w:color="auto"/>
            <w:right w:val="none" w:sz="0" w:space="0" w:color="auto"/>
          </w:divBdr>
        </w:div>
        <w:div w:id="569997746">
          <w:marLeft w:val="0"/>
          <w:marRight w:val="0"/>
          <w:marTop w:val="0"/>
          <w:marBottom w:val="0"/>
          <w:divBdr>
            <w:top w:val="none" w:sz="0" w:space="0" w:color="auto"/>
            <w:left w:val="none" w:sz="0" w:space="0" w:color="auto"/>
            <w:bottom w:val="none" w:sz="0" w:space="0" w:color="auto"/>
            <w:right w:val="none" w:sz="0" w:space="0" w:color="auto"/>
          </w:divBdr>
        </w:div>
        <w:div w:id="569997747">
          <w:marLeft w:val="0"/>
          <w:marRight w:val="0"/>
          <w:marTop w:val="0"/>
          <w:marBottom w:val="0"/>
          <w:divBdr>
            <w:top w:val="none" w:sz="0" w:space="0" w:color="auto"/>
            <w:left w:val="none" w:sz="0" w:space="0" w:color="auto"/>
            <w:bottom w:val="none" w:sz="0" w:space="0" w:color="auto"/>
            <w:right w:val="none" w:sz="0" w:space="0" w:color="auto"/>
          </w:divBdr>
        </w:div>
        <w:div w:id="569997748">
          <w:marLeft w:val="0"/>
          <w:marRight w:val="0"/>
          <w:marTop w:val="0"/>
          <w:marBottom w:val="0"/>
          <w:divBdr>
            <w:top w:val="none" w:sz="0" w:space="0" w:color="auto"/>
            <w:left w:val="none" w:sz="0" w:space="0" w:color="auto"/>
            <w:bottom w:val="none" w:sz="0" w:space="0" w:color="auto"/>
            <w:right w:val="none" w:sz="0" w:space="0" w:color="auto"/>
          </w:divBdr>
        </w:div>
        <w:div w:id="569997749">
          <w:marLeft w:val="0"/>
          <w:marRight w:val="0"/>
          <w:marTop w:val="0"/>
          <w:marBottom w:val="0"/>
          <w:divBdr>
            <w:top w:val="none" w:sz="0" w:space="0" w:color="auto"/>
            <w:left w:val="none" w:sz="0" w:space="0" w:color="auto"/>
            <w:bottom w:val="none" w:sz="0" w:space="0" w:color="auto"/>
            <w:right w:val="none" w:sz="0" w:space="0" w:color="auto"/>
          </w:divBdr>
        </w:div>
        <w:div w:id="569997750">
          <w:marLeft w:val="0"/>
          <w:marRight w:val="0"/>
          <w:marTop w:val="0"/>
          <w:marBottom w:val="0"/>
          <w:divBdr>
            <w:top w:val="none" w:sz="0" w:space="0" w:color="auto"/>
            <w:left w:val="none" w:sz="0" w:space="0" w:color="auto"/>
            <w:bottom w:val="none" w:sz="0" w:space="0" w:color="auto"/>
            <w:right w:val="none" w:sz="0" w:space="0" w:color="auto"/>
          </w:divBdr>
        </w:div>
        <w:div w:id="569997751">
          <w:marLeft w:val="0"/>
          <w:marRight w:val="0"/>
          <w:marTop w:val="0"/>
          <w:marBottom w:val="0"/>
          <w:divBdr>
            <w:top w:val="none" w:sz="0" w:space="0" w:color="auto"/>
            <w:left w:val="none" w:sz="0" w:space="0" w:color="auto"/>
            <w:bottom w:val="none" w:sz="0" w:space="0" w:color="auto"/>
            <w:right w:val="none" w:sz="0" w:space="0" w:color="auto"/>
          </w:divBdr>
        </w:div>
        <w:div w:id="569997752">
          <w:marLeft w:val="0"/>
          <w:marRight w:val="0"/>
          <w:marTop w:val="0"/>
          <w:marBottom w:val="0"/>
          <w:divBdr>
            <w:top w:val="none" w:sz="0" w:space="0" w:color="auto"/>
            <w:left w:val="none" w:sz="0" w:space="0" w:color="auto"/>
            <w:bottom w:val="none" w:sz="0" w:space="0" w:color="auto"/>
            <w:right w:val="none" w:sz="0" w:space="0" w:color="auto"/>
          </w:divBdr>
        </w:div>
        <w:div w:id="569997753">
          <w:marLeft w:val="0"/>
          <w:marRight w:val="0"/>
          <w:marTop w:val="0"/>
          <w:marBottom w:val="0"/>
          <w:divBdr>
            <w:top w:val="none" w:sz="0" w:space="0" w:color="auto"/>
            <w:left w:val="none" w:sz="0" w:space="0" w:color="auto"/>
            <w:bottom w:val="none" w:sz="0" w:space="0" w:color="auto"/>
            <w:right w:val="none" w:sz="0" w:space="0" w:color="auto"/>
          </w:divBdr>
        </w:div>
        <w:div w:id="569997754">
          <w:marLeft w:val="0"/>
          <w:marRight w:val="0"/>
          <w:marTop w:val="0"/>
          <w:marBottom w:val="0"/>
          <w:divBdr>
            <w:top w:val="none" w:sz="0" w:space="0" w:color="auto"/>
            <w:left w:val="none" w:sz="0" w:space="0" w:color="auto"/>
            <w:bottom w:val="none" w:sz="0" w:space="0" w:color="auto"/>
            <w:right w:val="none" w:sz="0" w:space="0" w:color="auto"/>
          </w:divBdr>
        </w:div>
        <w:div w:id="569997755">
          <w:marLeft w:val="0"/>
          <w:marRight w:val="0"/>
          <w:marTop w:val="0"/>
          <w:marBottom w:val="0"/>
          <w:divBdr>
            <w:top w:val="none" w:sz="0" w:space="0" w:color="auto"/>
            <w:left w:val="none" w:sz="0" w:space="0" w:color="auto"/>
            <w:bottom w:val="none" w:sz="0" w:space="0" w:color="auto"/>
            <w:right w:val="none" w:sz="0" w:space="0" w:color="auto"/>
          </w:divBdr>
        </w:div>
        <w:div w:id="569997756">
          <w:marLeft w:val="0"/>
          <w:marRight w:val="0"/>
          <w:marTop w:val="0"/>
          <w:marBottom w:val="0"/>
          <w:divBdr>
            <w:top w:val="none" w:sz="0" w:space="0" w:color="auto"/>
            <w:left w:val="none" w:sz="0" w:space="0" w:color="auto"/>
            <w:bottom w:val="none" w:sz="0" w:space="0" w:color="auto"/>
            <w:right w:val="none" w:sz="0" w:space="0" w:color="auto"/>
          </w:divBdr>
        </w:div>
        <w:div w:id="569997757">
          <w:marLeft w:val="0"/>
          <w:marRight w:val="0"/>
          <w:marTop w:val="0"/>
          <w:marBottom w:val="0"/>
          <w:divBdr>
            <w:top w:val="none" w:sz="0" w:space="0" w:color="auto"/>
            <w:left w:val="none" w:sz="0" w:space="0" w:color="auto"/>
            <w:bottom w:val="none" w:sz="0" w:space="0" w:color="auto"/>
            <w:right w:val="none" w:sz="0" w:space="0" w:color="auto"/>
          </w:divBdr>
        </w:div>
        <w:div w:id="569997758">
          <w:marLeft w:val="0"/>
          <w:marRight w:val="0"/>
          <w:marTop w:val="0"/>
          <w:marBottom w:val="0"/>
          <w:divBdr>
            <w:top w:val="none" w:sz="0" w:space="0" w:color="auto"/>
            <w:left w:val="none" w:sz="0" w:space="0" w:color="auto"/>
            <w:bottom w:val="none" w:sz="0" w:space="0" w:color="auto"/>
            <w:right w:val="none" w:sz="0" w:space="0" w:color="auto"/>
          </w:divBdr>
        </w:div>
        <w:div w:id="569997759">
          <w:marLeft w:val="0"/>
          <w:marRight w:val="0"/>
          <w:marTop w:val="0"/>
          <w:marBottom w:val="0"/>
          <w:divBdr>
            <w:top w:val="none" w:sz="0" w:space="0" w:color="auto"/>
            <w:left w:val="none" w:sz="0" w:space="0" w:color="auto"/>
            <w:bottom w:val="none" w:sz="0" w:space="0" w:color="auto"/>
            <w:right w:val="none" w:sz="0" w:space="0" w:color="auto"/>
          </w:divBdr>
        </w:div>
        <w:div w:id="569997760">
          <w:marLeft w:val="0"/>
          <w:marRight w:val="0"/>
          <w:marTop w:val="0"/>
          <w:marBottom w:val="0"/>
          <w:divBdr>
            <w:top w:val="none" w:sz="0" w:space="0" w:color="auto"/>
            <w:left w:val="none" w:sz="0" w:space="0" w:color="auto"/>
            <w:bottom w:val="none" w:sz="0" w:space="0" w:color="auto"/>
            <w:right w:val="none" w:sz="0" w:space="0" w:color="auto"/>
          </w:divBdr>
        </w:div>
        <w:div w:id="569997761">
          <w:marLeft w:val="0"/>
          <w:marRight w:val="0"/>
          <w:marTop w:val="0"/>
          <w:marBottom w:val="0"/>
          <w:divBdr>
            <w:top w:val="none" w:sz="0" w:space="0" w:color="auto"/>
            <w:left w:val="none" w:sz="0" w:space="0" w:color="auto"/>
            <w:bottom w:val="none" w:sz="0" w:space="0" w:color="auto"/>
            <w:right w:val="none" w:sz="0" w:space="0" w:color="auto"/>
          </w:divBdr>
        </w:div>
        <w:div w:id="569997762">
          <w:marLeft w:val="0"/>
          <w:marRight w:val="0"/>
          <w:marTop w:val="0"/>
          <w:marBottom w:val="0"/>
          <w:divBdr>
            <w:top w:val="none" w:sz="0" w:space="0" w:color="auto"/>
            <w:left w:val="none" w:sz="0" w:space="0" w:color="auto"/>
            <w:bottom w:val="none" w:sz="0" w:space="0" w:color="auto"/>
            <w:right w:val="none" w:sz="0" w:space="0" w:color="auto"/>
          </w:divBdr>
        </w:div>
        <w:div w:id="569997763">
          <w:marLeft w:val="0"/>
          <w:marRight w:val="0"/>
          <w:marTop w:val="0"/>
          <w:marBottom w:val="0"/>
          <w:divBdr>
            <w:top w:val="none" w:sz="0" w:space="0" w:color="auto"/>
            <w:left w:val="none" w:sz="0" w:space="0" w:color="auto"/>
            <w:bottom w:val="none" w:sz="0" w:space="0" w:color="auto"/>
            <w:right w:val="none" w:sz="0" w:space="0" w:color="auto"/>
          </w:divBdr>
        </w:div>
        <w:div w:id="569997764">
          <w:marLeft w:val="0"/>
          <w:marRight w:val="0"/>
          <w:marTop w:val="0"/>
          <w:marBottom w:val="0"/>
          <w:divBdr>
            <w:top w:val="none" w:sz="0" w:space="0" w:color="auto"/>
            <w:left w:val="none" w:sz="0" w:space="0" w:color="auto"/>
            <w:bottom w:val="none" w:sz="0" w:space="0" w:color="auto"/>
            <w:right w:val="none" w:sz="0" w:space="0" w:color="auto"/>
          </w:divBdr>
        </w:div>
        <w:div w:id="569997765">
          <w:marLeft w:val="0"/>
          <w:marRight w:val="0"/>
          <w:marTop w:val="0"/>
          <w:marBottom w:val="0"/>
          <w:divBdr>
            <w:top w:val="none" w:sz="0" w:space="0" w:color="auto"/>
            <w:left w:val="none" w:sz="0" w:space="0" w:color="auto"/>
            <w:bottom w:val="none" w:sz="0" w:space="0" w:color="auto"/>
            <w:right w:val="none" w:sz="0" w:space="0" w:color="auto"/>
          </w:divBdr>
        </w:div>
        <w:div w:id="569997766">
          <w:marLeft w:val="0"/>
          <w:marRight w:val="0"/>
          <w:marTop w:val="0"/>
          <w:marBottom w:val="0"/>
          <w:divBdr>
            <w:top w:val="none" w:sz="0" w:space="0" w:color="auto"/>
            <w:left w:val="none" w:sz="0" w:space="0" w:color="auto"/>
            <w:bottom w:val="none" w:sz="0" w:space="0" w:color="auto"/>
            <w:right w:val="none" w:sz="0" w:space="0" w:color="auto"/>
          </w:divBdr>
        </w:div>
        <w:div w:id="569997767">
          <w:marLeft w:val="0"/>
          <w:marRight w:val="0"/>
          <w:marTop w:val="0"/>
          <w:marBottom w:val="0"/>
          <w:divBdr>
            <w:top w:val="none" w:sz="0" w:space="0" w:color="auto"/>
            <w:left w:val="none" w:sz="0" w:space="0" w:color="auto"/>
            <w:bottom w:val="none" w:sz="0" w:space="0" w:color="auto"/>
            <w:right w:val="none" w:sz="0" w:space="0" w:color="auto"/>
          </w:divBdr>
        </w:div>
        <w:div w:id="569997768">
          <w:marLeft w:val="0"/>
          <w:marRight w:val="0"/>
          <w:marTop w:val="0"/>
          <w:marBottom w:val="0"/>
          <w:divBdr>
            <w:top w:val="none" w:sz="0" w:space="0" w:color="auto"/>
            <w:left w:val="none" w:sz="0" w:space="0" w:color="auto"/>
            <w:bottom w:val="none" w:sz="0" w:space="0" w:color="auto"/>
            <w:right w:val="none" w:sz="0" w:space="0" w:color="auto"/>
          </w:divBdr>
        </w:div>
        <w:div w:id="569997769">
          <w:marLeft w:val="0"/>
          <w:marRight w:val="0"/>
          <w:marTop w:val="0"/>
          <w:marBottom w:val="0"/>
          <w:divBdr>
            <w:top w:val="none" w:sz="0" w:space="0" w:color="auto"/>
            <w:left w:val="none" w:sz="0" w:space="0" w:color="auto"/>
            <w:bottom w:val="none" w:sz="0" w:space="0" w:color="auto"/>
            <w:right w:val="none" w:sz="0" w:space="0" w:color="auto"/>
          </w:divBdr>
        </w:div>
        <w:div w:id="569997770">
          <w:marLeft w:val="0"/>
          <w:marRight w:val="0"/>
          <w:marTop w:val="0"/>
          <w:marBottom w:val="0"/>
          <w:divBdr>
            <w:top w:val="none" w:sz="0" w:space="0" w:color="auto"/>
            <w:left w:val="none" w:sz="0" w:space="0" w:color="auto"/>
            <w:bottom w:val="none" w:sz="0" w:space="0" w:color="auto"/>
            <w:right w:val="none" w:sz="0" w:space="0" w:color="auto"/>
          </w:divBdr>
        </w:div>
        <w:div w:id="569997771">
          <w:marLeft w:val="0"/>
          <w:marRight w:val="0"/>
          <w:marTop w:val="0"/>
          <w:marBottom w:val="0"/>
          <w:divBdr>
            <w:top w:val="none" w:sz="0" w:space="0" w:color="auto"/>
            <w:left w:val="none" w:sz="0" w:space="0" w:color="auto"/>
            <w:bottom w:val="none" w:sz="0" w:space="0" w:color="auto"/>
            <w:right w:val="none" w:sz="0" w:space="0" w:color="auto"/>
          </w:divBdr>
        </w:div>
        <w:div w:id="569997772">
          <w:marLeft w:val="0"/>
          <w:marRight w:val="0"/>
          <w:marTop w:val="0"/>
          <w:marBottom w:val="0"/>
          <w:divBdr>
            <w:top w:val="none" w:sz="0" w:space="0" w:color="auto"/>
            <w:left w:val="none" w:sz="0" w:space="0" w:color="auto"/>
            <w:bottom w:val="none" w:sz="0" w:space="0" w:color="auto"/>
            <w:right w:val="none" w:sz="0" w:space="0" w:color="auto"/>
          </w:divBdr>
        </w:div>
        <w:div w:id="569997773">
          <w:marLeft w:val="0"/>
          <w:marRight w:val="0"/>
          <w:marTop w:val="0"/>
          <w:marBottom w:val="0"/>
          <w:divBdr>
            <w:top w:val="none" w:sz="0" w:space="0" w:color="auto"/>
            <w:left w:val="none" w:sz="0" w:space="0" w:color="auto"/>
            <w:bottom w:val="none" w:sz="0" w:space="0" w:color="auto"/>
            <w:right w:val="none" w:sz="0" w:space="0" w:color="auto"/>
          </w:divBdr>
        </w:div>
        <w:div w:id="569997774">
          <w:marLeft w:val="0"/>
          <w:marRight w:val="0"/>
          <w:marTop w:val="0"/>
          <w:marBottom w:val="0"/>
          <w:divBdr>
            <w:top w:val="none" w:sz="0" w:space="0" w:color="auto"/>
            <w:left w:val="none" w:sz="0" w:space="0" w:color="auto"/>
            <w:bottom w:val="none" w:sz="0" w:space="0" w:color="auto"/>
            <w:right w:val="none" w:sz="0" w:space="0" w:color="auto"/>
          </w:divBdr>
        </w:div>
        <w:div w:id="569997775">
          <w:marLeft w:val="0"/>
          <w:marRight w:val="0"/>
          <w:marTop w:val="0"/>
          <w:marBottom w:val="0"/>
          <w:divBdr>
            <w:top w:val="none" w:sz="0" w:space="0" w:color="auto"/>
            <w:left w:val="none" w:sz="0" w:space="0" w:color="auto"/>
            <w:bottom w:val="none" w:sz="0" w:space="0" w:color="auto"/>
            <w:right w:val="none" w:sz="0" w:space="0" w:color="auto"/>
          </w:divBdr>
        </w:div>
        <w:div w:id="569997776">
          <w:marLeft w:val="0"/>
          <w:marRight w:val="0"/>
          <w:marTop w:val="0"/>
          <w:marBottom w:val="0"/>
          <w:divBdr>
            <w:top w:val="none" w:sz="0" w:space="0" w:color="auto"/>
            <w:left w:val="none" w:sz="0" w:space="0" w:color="auto"/>
            <w:bottom w:val="none" w:sz="0" w:space="0" w:color="auto"/>
            <w:right w:val="none" w:sz="0" w:space="0" w:color="auto"/>
          </w:divBdr>
        </w:div>
        <w:div w:id="569997777">
          <w:marLeft w:val="0"/>
          <w:marRight w:val="0"/>
          <w:marTop w:val="0"/>
          <w:marBottom w:val="0"/>
          <w:divBdr>
            <w:top w:val="none" w:sz="0" w:space="0" w:color="auto"/>
            <w:left w:val="none" w:sz="0" w:space="0" w:color="auto"/>
            <w:bottom w:val="none" w:sz="0" w:space="0" w:color="auto"/>
            <w:right w:val="none" w:sz="0" w:space="0" w:color="auto"/>
          </w:divBdr>
        </w:div>
        <w:div w:id="569997778">
          <w:marLeft w:val="0"/>
          <w:marRight w:val="0"/>
          <w:marTop w:val="0"/>
          <w:marBottom w:val="0"/>
          <w:divBdr>
            <w:top w:val="none" w:sz="0" w:space="0" w:color="auto"/>
            <w:left w:val="none" w:sz="0" w:space="0" w:color="auto"/>
            <w:bottom w:val="none" w:sz="0" w:space="0" w:color="auto"/>
            <w:right w:val="none" w:sz="0" w:space="0" w:color="auto"/>
          </w:divBdr>
        </w:div>
        <w:div w:id="569997779">
          <w:marLeft w:val="0"/>
          <w:marRight w:val="0"/>
          <w:marTop w:val="0"/>
          <w:marBottom w:val="0"/>
          <w:divBdr>
            <w:top w:val="none" w:sz="0" w:space="0" w:color="auto"/>
            <w:left w:val="none" w:sz="0" w:space="0" w:color="auto"/>
            <w:bottom w:val="none" w:sz="0" w:space="0" w:color="auto"/>
            <w:right w:val="none" w:sz="0" w:space="0" w:color="auto"/>
          </w:divBdr>
        </w:div>
        <w:div w:id="569997780">
          <w:marLeft w:val="0"/>
          <w:marRight w:val="0"/>
          <w:marTop w:val="0"/>
          <w:marBottom w:val="0"/>
          <w:divBdr>
            <w:top w:val="none" w:sz="0" w:space="0" w:color="auto"/>
            <w:left w:val="none" w:sz="0" w:space="0" w:color="auto"/>
            <w:bottom w:val="none" w:sz="0" w:space="0" w:color="auto"/>
            <w:right w:val="none" w:sz="0" w:space="0" w:color="auto"/>
          </w:divBdr>
        </w:div>
        <w:div w:id="569997781">
          <w:marLeft w:val="0"/>
          <w:marRight w:val="0"/>
          <w:marTop w:val="0"/>
          <w:marBottom w:val="0"/>
          <w:divBdr>
            <w:top w:val="none" w:sz="0" w:space="0" w:color="auto"/>
            <w:left w:val="none" w:sz="0" w:space="0" w:color="auto"/>
            <w:bottom w:val="none" w:sz="0" w:space="0" w:color="auto"/>
            <w:right w:val="none" w:sz="0" w:space="0" w:color="auto"/>
          </w:divBdr>
        </w:div>
        <w:div w:id="569997782">
          <w:marLeft w:val="0"/>
          <w:marRight w:val="0"/>
          <w:marTop w:val="0"/>
          <w:marBottom w:val="0"/>
          <w:divBdr>
            <w:top w:val="none" w:sz="0" w:space="0" w:color="auto"/>
            <w:left w:val="none" w:sz="0" w:space="0" w:color="auto"/>
            <w:bottom w:val="none" w:sz="0" w:space="0" w:color="auto"/>
            <w:right w:val="none" w:sz="0" w:space="0" w:color="auto"/>
          </w:divBdr>
        </w:div>
        <w:div w:id="569997783">
          <w:marLeft w:val="0"/>
          <w:marRight w:val="0"/>
          <w:marTop w:val="0"/>
          <w:marBottom w:val="0"/>
          <w:divBdr>
            <w:top w:val="none" w:sz="0" w:space="0" w:color="auto"/>
            <w:left w:val="none" w:sz="0" w:space="0" w:color="auto"/>
            <w:bottom w:val="none" w:sz="0" w:space="0" w:color="auto"/>
            <w:right w:val="none" w:sz="0" w:space="0" w:color="auto"/>
          </w:divBdr>
        </w:div>
        <w:div w:id="569997784">
          <w:marLeft w:val="0"/>
          <w:marRight w:val="0"/>
          <w:marTop w:val="0"/>
          <w:marBottom w:val="0"/>
          <w:divBdr>
            <w:top w:val="none" w:sz="0" w:space="0" w:color="auto"/>
            <w:left w:val="none" w:sz="0" w:space="0" w:color="auto"/>
            <w:bottom w:val="none" w:sz="0" w:space="0" w:color="auto"/>
            <w:right w:val="none" w:sz="0" w:space="0" w:color="auto"/>
          </w:divBdr>
        </w:div>
        <w:div w:id="569997785">
          <w:marLeft w:val="0"/>
          <w:marRight w:val="0"/>
          <w:marTop w:val="0"/>
          <w:marBottom w:val="0"/>
          <w:divBdr>
            <w:top w:val="none" w:sz="0" w:space="0" w:color="auto"/>
            <w:left w:val="none" w:sz="0" w:space="0" w:color="auto"/>
            <w:bottom w:val="none" w:sz="0" w:space="0" w:color="auto"/>
            <w:right w:val="none" w:sz="0" w:space="0" w:color="auto"/>
          </w:divBdr>
        </w:div>
        <w:div w:id="569997786">
          <w:marLeft w:val="0"/>
          <w:marRight w:val="0"/>
          <w:marTop w:val="0"/>
          <w:marBottom w:val="0"/>
          <w:divBdr>
            <w:top w:val="none" w:sz="0" w:space="0" w:color="auto"/>
            <w:left w:val="none" w:sz="0" w:space="0" w:color="auto"/>
            <w:bottom w:val="none" w:sz="0" w:space="0" w:color="auto"/>
            <w:right w:val="none" w:sz="0" w:space="0" w:color="auto"/>
          </w:divBdr>
        </w:div>
        <w:div w:id="569997787">
          <w:marLeft w:val="0"/>
          <w:marRight w:val="0"/>
          <w:marTop w:val="0"/>
          <w:marBottom w:val="0"/>
          <w:divBdr>
            <w:top w:val="none" w:sz="0" w:space="0" w:color="auto"/>
            <w:left w:val="none" w:sz="0" w:space="0" w:color="auto"/>
            <w:bottom w:val="none" w:sz="0" w:space="0" w:color="auto"/>
            <w:right w:val="none" w:sz="0" w:space="0" w:color="auto"/>
          </w:divBdr>
        </w:div>
        <w:div w:id="569997788">
          <w:marLeft w:val="0"/>
          <w:marRight w:val="0"/>
          <w:marTop w:val="0"/>
          <w:marBottom w:val="0"/>
          <w:divBdr>
            <w:top w:val="none" w:sz="0" w:space="0" w:color="auto"/>
            <w:left w:val="none" w:sz="0" w:space="0" w:color="auto"/>
            <w:bottom w:val="none" w:sz="0" w:space="0" w:color="auto"/>
            <w:right w:val="none" w:sz="0" w:space="0" w:color="auto"/>
          </w:divBdr>
        </w:div>
        <w:div w:id="569997789">
          <w:marLeft w:val="0"/>
          <w:marRight w:val="0"/>
          <w:marTop w:val="0"/>
          <w:marBottom w:val="0"/>
          <w:divBdr>
            <w:top w:val="none" w:sz="0" w:space="0" w:color="auto"/>
            <w:left w:val="none" w:sz="0" w:space="0" w:color="auto"/>
            <w:bottom w:val="none" w:sz="0" w:space="0" w:color="auto"/>
            <w:right w:val="none" w:sz="0" w:space="0" w:color="auto"/>
          </w:divBdr>
        </w:div>
        <w:div w:id="569997790">
          <w:marLeft w:val="0"/>
          <w:marRight w:val="0"/>
          <w:marTop w:val="0"/>
          <w:marBottom w:val="0"/>
          <w:divBdr>
            <w:top w:val="none" w:sz="0" w:space="0" w:color="auto"/>
            <w:left w:val="none" w:sz="0" w:space="0" w:color="auto"/>
            <w:bottom w:val="none" w:sz="0" w:space="0" w:color="auto"/>
            <w:right w:val="none" w:sz="0" w:space="0" w:color="auto"/>
          </w:divBdr>
        </w:div>
        <w:div w:id="569997791">
          <w:marLeft w:val="0"/>
          <w:marRight w:val="0"/>
          <w:marTop w:val="0"/>
          <w:marBottom w:val="0"/>
          <w:divBdr>
            <w:top w:val="none" w:sz="0" w:space="0" w:color="auto"/>
            <w:left w:val="none" w:sz="0" w:space="0" w:color="auto"/>
            <w:bottom w:val="none" w:sz="0" w:space="0" w:color="auto"/>
            <w:right w:val="none" w:sz="0" w:space="0" w:color="auto"/>
          </w:divBdr>
        </w:div>
        <w:div w:id="569997792">
          <w:marLeft w:val="0"/>
          <w:marRight w:val="0"/>
          <w:marTop w:val="0"/>
          <w:marBottom w:val="0"/>
          <w:divBdr>
            <w:top w:val="none" w:sz="0" w:space="0" w:color="auto"/>
            <w:left w:val="none" w:sz="0" w:space="0" w:color="auto"/>
            <w:bottom w:val="none" w:sz="0" w:space="0" w:color="auto"/>
            <w:right w:val="none" w:sz="0" w:space="0" w:color="auto"/>
          </w:divBdr>
        </w:div>
        <w:div w:id="569997793">
          <w:marLeft w:val="0"/>
          <w:marRight w:val="0"/>
          <w:marTop w:val="0"/>
          <w:marBottom w:val="0"/>
          <w:divBdr>
            <w:top w:val="none" w:sz="0" w:space="0" w:color="auto"/>
            <w:left w:val="none" w:sz="0" w:space="0" w:color="auto"/>
            <w:bottom w:val="none" w:sz="0" w:space="0" w:color="auto"/>
            <w:right w:val="none" w:sz="0" w:space="0" w:color="auto"/>
          </w:divBdr>
        </w:div>
        <w:div w:id="569997794">
          <w:marLeft w:val="0"/>
          <w:marRight w:val="0"/>
          <w:marTop w:val="0"/>
          <w:marBottom w:val="0"/>
          <w:divBdr>
            <w:top w:val="none" w:sz="0" w:space="0" w:color="auto"/>
            <w:left w:val="none" w:sz="0" w:space="0" w:color="auto"/>
            <w:bottom w:val="none" w:sz="0" w:space="0" w:color="auto"/>
            <w:right w:val="none" w:sz="0" w:space="0" w:color="auto"/>
          </w:divBdr>
        </w:div>
        <w:div w:id="569997795">
          <w:marLeft w:val="0"/>
          <w:marRight w:val="0"/>
          <w:marTop w:val="0"/>
          <w:marBottom w:val="0"/>
          <w:divBdr>
            <w:top w:val="none" w:sz="0" w:space="0" w:color="auto"/>
            <w:left w:val="none" w:sz="0" w:space="0" w:color="auto"/>
            <w:bottom w:val="none" w:sz="0" w:space="0" w:color="auto"/>
            <w:right w:val="none" w:sz="0" w:space="0" w:color="auto"/>
          </w:divBdr>
        </w:div>
        <w:div w:id="569997796">
          <w:marLeft w:val="0"/>
          <w:marRight w:val="0"/>
          <w:marTop w:val="0"/>
          <w:marBottom w:val="0"/>
          <w:divBdr>
            <w:top w:val="none" w:sz="0" w:space="0" w:color="auto"/>
            <w:left w:val="none" w:sz="0" w:space="0" w:color="auto"/>
            <w:bottom w:val="none" w:sz="0" w:space="0" w:color="auto"/>
            <w:right w:val="none" w:sz="0" w:space="0" w:color="auto"/>
          </w:divBdr>
        </w:div>
        <w:div w:id="569997797">
          <w:marLeft w:val="0"/>
          <w:marRight w:val="0"/>
          <w:marTop w:val="0"/>
          <w:marBottom w:val="0"/>
          <w:divBdr>
            <w:top w:val="none" w:sz="0" w:space="0" w:color="auto"/>
            <w:left w:val="none" w:sz="0" w:space="0" w:color="auto"/>
            <w:bottom w:val="none" w:sz="0" w:space="0" w:color="auto"/>
            <w:right w:val="none" w:sz="0" w:space="0" w:color="auto"/>
          </w:divBdr>
        </w:div>
        <w:div w:id="569997798">
          <w:marLeft w:val="0"/>
          <w:marRight w:val="0"/>
          <w:marTop w:val="0"/>
          <w:marBottom w:val="0"/>
          <w:divBdr>
            <w:top w:val="none" w:sz="0" w:space="0" w:color="auto"/>
            <w:left w:val="none" w:sz="0" w:space="0" w:color="auto"/>
            <w:bottom w:val="none" w:sz="0" w:space="0" w:color="auto"/>
            <w:right w:val="none" w:sz="0" w:space="0" w:color="auto"/>
          </w:divBdr>
        </w:div>
        <w:div w:id="569997799">
          <w:marLeft w:val="0"/>
          <w:marRight w:val="0"/>
          <w:marTop w:val="0"/>
          <w:marBottom w:val="0"/>
          <w:divBdr>
            <w:top w:val="none" w:sz="0" w:space="0" w:color="auto"/>
            <w:left w:val="none" w:sz="0" w:space="0" w:color="auto"/>
            <w:bottom w:val="none" w:sz="0" w:space="0" w:color="auto"/>
            <w:right w:val="none" w:sz="0" w:space="0" w:color="auto"/>
          </w:divBdr>
        </w:div>
        <w:div w:id="569997800">
          <w:marLeft w:val="0"/>
          <w:marRight w:val="0"/>
          <w:marTop w:val="0"/>
          <w:marBottom w:val="0"/>
          <w:divBdr>
            <w:top w:val="none" w:sz="0" w:space="0" w:color="auto"/>
            <w:left w:val="none" w:sz="0" w:space="0" w:color="auto"/>
            <w:bottom w:val="none" w:sz="0" w:space="0" w:color="auto"/>
            <w:right w:val="none" w:sz="0" w:space="0" w:color="auto"/>
          </w:divBdr>
        </w:div>
        <w:div w:id="569997801">
          <w:marLeft w:val="0"/>
          <w:marRight w:val="0"/>
          <w:marTop w:val="0"/>
          <w:marBottom w:val="0"/>
          <w:divBdr>
            <w:top w:val="none" w:sz="0" w:space="0" w:color="auto"/>
            <w:left w:val="none" w:sz="0" w:space="0" w:color="auto"/>
            <w:bottom w:val="none" w:sz="0" w:space="0" w:color="auto"/>
            <w:right w:val="none" w:sz="0" w:space="0" w:color="auto"/>
          </w:divBdr>
        </w:div>
        <w:div w:id="569997802">
          <w:marLeft w:val="0"/>
          <w:marRight w:val="0"/>
          <w:marTop w:val="0"/>
          <w:marBottom w:val="0"/>
          <w:divBdr>
            <w:top w:val="none" w:sz="0" w:space="0" w:color="auto"/>
            <w:left w:val="none" w:sz="0" w:space="0" w:color="auto"/>
            <w:bottom w:val="none" w:sz="0" w:space="0" w:color="auto"/>
            <w:right w:val="none" w:sz="0" w:space="0" w:color="auto"/>
          </w:divBdr>
        </w:div>
        <w:div w:id="569997803">
          <w:marLeft w:val="0"/>
          <w:marRight w:val="0"/>
          <w:marTop w:val="0"/>
          <w:marBottom w:val="0"/>
          <w:divBdr>
            <w:top w:val="none" w:sz="0" w:space="0" w:color="auto"/>
            <w:left w:val="none" w:sz="0" w:space="0" w:color="auto"/>
            <w:bottom w:val="none" w:sz="0" w:space="0" w:color="auto"/>
            <w:right w:val="none" w:sz="0" w:space="0" w:color="auto"/>
          </w:divBdr>
        </w:div>
        <w:div w:id="569997804">
          <w:marLeft w:val="0"/>
          <w:marRight w:val="0"/>
          <w:marTop w:val="0"/>
          <w:marBottom w:val="0"/>
          <w:divBdr>
            <w:top w:val="none" w:sz="0" w:space="0" w:color="auto"/>
            <w:left w:val="none" w:sz="0" w:space="0" w:color="auto"/>
            <w:bottom w:val="none" w:sz="0" w:space="0" w:color="auto"/>
            <w:right w:val="none" w:sz="0" w:space="0" w:color="auto"/>
          </w:divBdr>
        </w:div>
        <w:div w:id="569997805">
          <w:marLeft w:val="0"/>
          <w:marRight w:val="0"/>
          <w:marTop w:val="0"/>
          <w:marBottom w:val="0"/>
          <w:divBdr>
            <w:top w:val="none" w:sz="0" w:space="0" w:color="auto"/>
            <w:left w:val="none" w:sz="0" w:space="0" w:color="auto"/>
            <w:bottom w:val="none" w:sz="0" w:space="0" w:color="auto"/>
            <w:right w:val="none" w:sz="0" w:space="0" w:color="auto"/>
          </w:divBdr>
        </w:div>
        <w:div w:id="569997806">
          <w:marLeft w:val="0"/>
          <w:marRight w:val="0"/>
          <w:marTop w:val="0"/>
          <w:marBottom w:val="0"/>
          <w:divBdr>
            <w:top w:val="none" w:sz="0" w:space="0" w:color="auto"/>
            <w:left w:val="none" w:sz="0" w:space="0" w:color="auto"/>
            <w:bottom w:val="none" w:sz="0" w:space="0" w:color="auto"/>
            <w:right w:val="none" w:sz="0" w:space="0" w:color="auto"/>
          </w:divBdr>
        </w:div>
        <w:div w:id="569997807">
          <w:marLeft w:val="0"/>
          <w:marRight w:val="0"/>
          <w:marTop w:val="0"/>
          <w:marBottom w:val="0"/>
          <w:divBdr>
            <w:top w:val="none" w:sz="0" w:space="0" w:color="auto"/>
            <w:left w:val="none" w:sz="0" w:space="0" w:color="auto"/>
            <w:bottom w:val="none" w:sz="0" w:space="0" w:color="auto"/>
            <w:right w:val="none" w:sz="0" w:space="0" w:color="auto"/>
          </w:divBdr>
        </w:div>
        <w:div w:id="569997808">
          <w:marLeft w:val="0"/>
          <w:marRight w:val="0"/>
          <w:marTop w:val="0"/>
          <w:marBottom w:val="0"/>
          <w:divBdr>
            <w:top w:val="none" w:sz="0" w:space="0" w:color="auto"/>
            <w:left w:val="none" w:sz="0" w:space="0" w:color="auto"/>
            <w:bottom w:val="none" w:sz="0" w:space="0" w:color="auto"/>
            <w:right w:val="none" w:sz="0" w:space="0" w:color="auto"/>
          </w:divBdr>
        </w:div>
        <w:div w:id="569997809">
          <w:marLeft w:val="0"/>
          <w:marRight w:val="0"/>
          <w:marTop w:val="0"/>
          <w:marBottom w:val="0"/>
          <w:divBdr>
            <w:top w:val="none" w:sz="0" w:space="0" w:color="auto"/>
            <w:left w:val="none" w:sz="0" w:space="0" w:color="auto"/>
            <w:bottom w:val="none" w:sz="0" w:space="0" w:color="auto"/>
            <w:right w:val="none" w:sz="0" w:space="0" w:color="auto"/>
          </w:divBdr>
        </w:div>
        <w:div w:id="569997810">
          <w:marLeft w:val="0"/>
          <w:marRight w:val="0"/>
          <w:marTop w:val="0"/>
          <w:marBottom w:val="0"/>
          <w:divBdr>
            <w:top w:val="none" w:sz="0" w:space="0" w:color="auto"/>
            <w:left w:val="none" w:sz="0" w:space="0" w:color="auto"/>
            <w:bottom w:val="none" w:sz="0" w:space="0" w:color="auto"/>
            <w:right w:val="none" w:sz="0" w:space="0" w:color="auto"/>
          </w:divBdr>
        </w:div>
        <w:div w:id="569997811">
          <w:marLeft w:val="0"/>
          <w:marRight w:val="0"/>
          <w:marTop w:val="0"/>
          <w:marBottom w:val="0"/>
          <w:divBdr>
            <w:top w:val="none" w:sz="0" w:space="0" w:color="auto"/>
            <w:left w:val="none" w:sz="0" w:space="0" w:color="auto"/>
            <w:bottom w:val="none" w:sz="0" w:space="0" w:color="auto"/>
            <w:right w:val="none" w:sz="0" w:space="0" w:color="auto"/>
          </w:divBdr>
        </w:div>
        <w:div w:id="569997812">
          <w:marLeft w:val="0"/>
          <w:marRight w:val="0"/>
          <w:marTop w:val="0"/>
          <w:marBottom w:val="0"/>
          <w:divBdr>
            <w:top w:val="none" w:sz="0" w:space="0" w:color="auto"/>
            <w:left w:val="none" w:sz="0" w:space="0" w:color="auto"/>
            <w:bottom w:val="none" w:sz="0" w:space="0" w:color="auto"/>
            <w:right w:val="none" w:sz="0" w:space="0" w:color="auto"/>
          </w:divBdr>
        </w:div>
        <w:div w:id="569997813">
          <w:marLeft w:val="0"/>
          <w:marRight w:val="0"/>
          <w:marTop w:val="0"/>
          <w:marBottom w:val="0"/>
          <w:divBdr>
            <w:top w:val="none" w:sz="0" w:space="0" w:color="auto"/>
            <w:left w:val="none" w:sz="0" w:space="0" w:color="auto"/>
            <w:bottom w:val="none" w:sz="0" w:space="0" w:color="auto"/>
            <w:right w:val="none" w:sz="0" w:space="0" w:color="auto"/>
          </w:divBdr>
        </w:div>
        <w:div w:id="569997814">
          <w:marLeft w:val="0"/>
          <w:marRight w:val="0"/>
          <w:marTop w:val="0"/>
          <w:marBottom w:val="0"/>
          <w:divBdr>
            <w:top w:val="none" w:sz="0" w:space="0" w:color="auto"/>
            <w:left w:val="none" w:sz="0" w:space="0" w:color="auto"/>
            <w:bottom w:val="none" w:sz="0" w:space="0" w:color="auto"/>
            <w:right w:val="none" w:sz="0" w:space="0" w:color="auto"/>
          </w:divBdr>
        </w:div>
        <w:div w:id="569997815">
          <w:marLeft w:val="0"/>
          <w:marRight w:val="0"/>
          <w:marTop w:val="0"/>
          <w:marBottom w:val="0"/>
          <w:divBdr>
            <w:top w:val="none" w:sz="0" w:space="0" w:color="auto"/>
            <w:left w:val="none" w:sz="0" w:space="0" w:color="auto"/>
            <w:bottom w:val="none" w:sz="0" w:space="0" w:color="auto"/>
            <w:right w:val="none" w:sz="0" w:space="0" w:color="auto"/>
          </w:divBdr>
        </w:div>
        <w:div w:id="569997816">
          <w:marLeft w:val="0"/>
          <w:marRight w:val="0"/>
          <w:marTop w:val="0"/>
          <w:marBottom w:val="0"/>
          <w:divBdr>
            <w:top w:val="none" w:sz="0" w:space="0" w:color="auto"/>
            <w:left w:val="none" w:sz="0" w:space="0" w:color="auto"/>
            <w:bottom w:val="none" w:sz="0" w:space="0" w:color="auto"/>
            <w:right w:val="none" w:sz="0" w:space="0" w:color="auto"/>
          </w:divBdr>
        </w:div>
        <w:div w:id="569997817">
          <w:marLeft w:val="0"/>
          <w:marRight w:val="0"/>
          <w:marTop w:val="0"/>
          <w:marBottom w:val="0"/>
          <w:divBdr>
            <w:top w:val="none" w:sz="0" w:space="0" w:color="auto"/>
            <w:left w:val="none" w:sz="0" w:space="0" w:color="auto"/>
            <w:bottom w:val="none" w:sz="0" w:space="0" w:color="auto"/>
            <w:right w:val="none" w:sz="0" w:space="0" w:color="auto"/>
          </w:divBdr>
        </w:div>
        <w:div w:id="569997818">
          <w:marLeft w:val="0"/>
          <w:marRight w:val="0"/>
          <w:marTop w:val="0"/>
          <w:marBottom w:val="0"/>
          <w:divBdr>
            <w:top w:val="none" w:sz="0" w:space="0" w:color="auto"/>
            <w:left w:val="none" w:sz="0" w:space="0" w:color="auto"/>
            <w:bottom w:val="none" w:sz="0" w:space="0" w:color="auto"/>
            <w:right w:val="none" w:sz="0" w:space="0" w:color="auto"/>
          </w:divBdr>
        </w:div>
        <w:div w:id="569997819">
          <w:marLeft w:val="0"/>
          <w:marRight w:val="0"/>
          <w:marTop w:val="0"/>
          <w:marBottom w:val="0"/>
          <w:divBdr>
            <w:top w:val="none" w:sz="0" w:space="0" w:color="auto"/>
            <w:left w:val="none" w:sz="0" w:space="0" w:color="auto"/>
            <w:bottom w:val="none" w:sz="0" w:space="0" w:color="auto"/>
            <w:right w:val="none" w:sz="0" w:space="0" w:color="auto"/>
          </w:divBdr>
        </w:div>
        <w:div w:id="569997820">
          <w:marLeft w:val="0"/>
          <w:marRight w:val="0"/>
          <w:marTop w:val="0"/>
          <w:marBottom w:val="0"/>
          <w:divBdr>
            <w:top w:val="none" w:sz="0" w:space="0" w:color="auto"/>
            <w:left w:val="none" w:sz="0" w:space="0" w:color="auto"/>
            <w:bottom w:val="none" w:sz="0" w:space="0" w:color="auto"/>
            <w:right w:val="none" w:sz="0" w:space="0" w:color="auto"/>
          </w:divBdr>
        </w:div>
        <w:div w:id="569997821">
          <w:marLeft w:val="0"/>
          <w:marRight w:val="0"/>
          <w:marTop w:val="0"/>
          <w:marBottom w:val="0"/>
          <w:divBdr>
            <w:top w:val="none" w:sz="0" w:space="0" w:color="auto"/>
            <w:left w:val="none" w:sz="0" w:space="0" w:color="auto"/>
            <w:bottom w:val="none" w:sz="0" w:space="0" w:color="auto"/>
            <w:right w:val="none" w:sz="0" w:space="0" w:color="auto"/>
          </w:divBdr>
        </w:div>
        <w:div w:id="569997822">
          <w:marLeft w:val="0"/>
          <w:marRight w:val="0"/>
          <w:marTop w:val="0"/>
          <w:marBottom w:val="0"/>
          <w:divBdr>
            <w:top w:val="none" w:sz="0" w:space="0" w:color="auto"/>
            <w:left w:val="none" w:sz="0" w:space="0" w:color="auto"/>
            <w:bottom w:val="none" w:sz="0" w:space="0" w:color="auto"/>
            <w:right w:val="none" w:sz="0" w:space="0" w:color="auto"/>
          </w:divBdr>
        </w:div>
        <w:div w:id="569997823">
          <w:marLeft w:val="0"/>
          <w:marRight w:val="0"/>
          <w:marTop w:val="0"/>
          <w:marBottom w:val="0"/>
          <w:divBdr>
            <w:top w:val="none" w:sz="0" w:space="0" w:color="auto"/>
            <w:left w:val="none" w:sz="0" w:space="0" w:color="auto"/>
            <w:bottom w:val="none" w:sz="0" w:space="0" w:color="auto"/>
            <w:right w:val="none" w:sz="0" w:space="0" w:color="auto"/>
          </w:divBdr>
        </w:div>
        <w:div w:id="569997824">
          <w:marLeft w:val="0"/>
          <w:marRight w:val="0"/>
          <w:marTop w:val="0"/>
          <w:marBottom w:val="0"/>
          <w:divBdr>
            <w:top w:val="none" w:sz="0" w:space="0" w:color="auto"/>
            <w:left w:val="none" w:sz="0" w:space="0" w:color="auto"/>
            <w:bottom w:val="none" w:sz="0" w:space="0" w:color="auto"/>
            <w:right w:val="none" w:sz="0" w:space="0" w:color="auto"/>
          </w:divBdr>
        </w:div>
        <w:div w:id="569997825">
          <w:marLeft w:val="0"/>
          <w:marRight w:val="0"/>
          <w:marTop w:val="0"/>
          <w:marBottom w:val="0"/>
          <w:divBdr>
            <w:top w:val="none" w:sz="0" w:space="0" w:color="auto"/>
            <w:left w:val="none" w:sz="0" w:space="0" w:color="auto"/>
            <w:bottom w:val="none" w:sz="0" w:space="0" w:color="auto"/>
            <w:right w:val="none" w:sz="0" w:space="0" w:color="auto"/>
          </w:divBdr>
        </w:div>
        <w:div w:id="569997826">
          <w:marLeft w:val="0"/>
          <w:marRight w:val="0"/>
          <w:marTop w:val="0"/>
          <w:marBottom w:val="0"/>
          <w:divBdr>
            <w:top w:val="none" w:sz="0" w:space="0" w:color="auto"/>
            <w:left w:val="none" w:sz="0" w:space="0" w:color="auto"/>
            <w:bottom w:val="none" w:sz="0" w:space="0" w:color="auto"/>
            <w:right w:val="none" w:sz="0" w:space="0" w:color="auto"/>
          </w:divBdr>
        </w:div>
        <w:div w:id="569997827">
          <w:marLeft w:val="0"/>
          <w:marRight w:val="0"/>
          <w:marTop w:val="0"/>
          <w:marBottom w:val="0"/>
          <w:divBdr>
            <w:top w:val="none" w:sz="0" w:space="0" w:color="auto"/>
            <w:left w:val="none" w:sz="0" w:space="0" w:color="auto"/>
            <w:bottom w:val="none" w:sz="0" w:space="0" w:color="auto"/>
            <w:right w:val="none" w:sz="0" w:space="0" w:color="auto"/>
          </w:divBdr>
        </w:div>
        <w:div w:id="569997828">
          <w:marLeft w:val="0"/>
          <w:marRight w:val="0"/>
          <w:marTop w:val="0"/>
          <w:marBottom w:val="0"/>
          <w:divBdr>
            <w:top w:val="none" w:sz="0" w:space="0" w:color="auto"/>
            <w:left w:val="none" w:sz="0" w:space="0" w:color="auto"/>
            <w:bottom w:val="none" w:sz="0" w:space="0" w:color="auto"/>
            <w:right w:val="none" w:sz="0" w:space="0" w:color="auto"/>
          </w:divBdr>
        </w:div>
        <w:div w:id="569997829">
          <w:marLeft w:val="0"/>
          <w:marRight w:val="0"/>
          <w:marTop w:val="0"/>
          <w:marBottom w:val="0"/>
          <w:divBdr>
            <w:top w:val="none" w:sz="0" w:space="0" w:color="auto"/>
            <w:left w:val="none" w:sz="0" w:space="0" w:color="auto"/>
            <w:bottom w:val="none" w:sz="0" w:space="0" w:color="auto"/>
            <w:right w:val="none" w:sz="0" w:space="0" w:color="auto"/>
          </w:divBdr>
        </w:div>
        <w:div w:id="569997830">
          <w:marLeft w:val="0"/>
          <w:marRight w:val="0"/>
          <w:marTop w:val="0"/>
          <w:marBottom w:val="0"/>
          <w:divBdr>
            <w:top w:val="none" w:sz="0" w:space="0" w:color="auto"/>
            <w:left w:val="none" w:sz="0" w:space="0" w:color="auto"/>
            <w:bottom w:val="none" w:sz="0" w:space="0" w:color="auto"/>
            <w:right w:val="none" w:sz="0" w:space="0" w:color="auto"/>
          </w:divBdr>
        </w:div>
        <w:div w:id="569997831">
          <w:marLeft w:val="0"/>
          <w:marRight w:val="0"/>
          <w:marTop w:val="0"/>
          <w:marBottom w:val="0"/>
          <w:divBdr>
            <w:top w:val="none" w:sz="0" w:space="0" w:color="auto"/>
            <w:left w:val="none" w:sz="0" w:space="0" w:color="auto"/>
            <w:bottom w:val="none" w:sz="0" w:space="0" w:color="auto"/>
            <w:right w:val="none" w:sz="0" w:space="0" w:color="auto"/>
          </w:divBdr>
        </w:div>
        <w:div w:id="569997832">
          <w:marLeft w:val="0"/>
          <w:marRight w:val="0"/>
          <w:marTop w:val="0"/>
          <w:marBottom w:val="0"/>
          <w:divBdr>
            <w:top w:val="none" w:sz="0" w:space="0" w:color="auto"/>
            <w:left w:val="none" w:sz="0" w:space="0" w:color="auto"/>
            <w:bottom w:val="none" w:sz="0" w:space="0" w:color="auto"/>
            <w:right w:val="none" w:sz="0" w:space="0" w:color="auto"/>
          </w:divBdr>
        </w:div>
        <w:div w:id="569997833">
          <w:marLeft w:val="0"/>
          <w:marRight w:val="0"/>
          <w:marTop w:val="0"/>
          <w:marBottom w:val="0"/>
          <w:divBdr>
            <w:top w:val="none" w:sz="0" w:space="0" w:color="auto"/>
            <w:left w:val="none" w:sz="0" w:space="0" w:color="auto"/>
            <w:bottom w:val="none" w:sz="0" w:space="0" w:color="auto"/>
            <w:right w:val="none" w:sz="0" w:space="0" w:color="auto"/>
          </w:divBdr>
        </w:div>
        <w:div w:id="569997834">
          <w:marLeft w:val="0"/>
          <w:marRight w:val="0"/>
          <w:marTop w:val="0"/>
          <w:marBottom w:val="0"/>
          <w:divBdr>
            <w:top w:val="none" w:sz="0" w:space="0" w:color="auto"/>
            <w:left w:val="none" w:sz="0" w:space="0" w:color="auto"/>
            <w:bottom w:val="none" w:sz="0" w:space="0" w:color="auto"/>
            <w:right w:val="none" w:sz="0" w:space="0" w:color="auto"/>
          </w:divBdr>
        </w:div>
        <w:div w:id="569997835">
          <w:marLeft w:val="0"/>
          <w:marRight w:val="0"/>
          <w:marTop w:val="0"/>
          <w:marBottom w:val="0"/>
          <w:divBdr>
            <w:top w:val="none" w:sz="0" w:space="0" w:color="auto"/>
            <w:left w:val="none" w:sz="0" w:space="0" w:color="auto"/>
            <w:bottom w:val="none" w:sz="0" w:space="0" w:color="auto"/>
            <w:right w:val="none" w:sz="0" w:space="0" w:color="auto"/>
          </w:divBdr>
        </w:div>
        <w:div w:id="569997836">
          <w:marLeft w:val="0"/>
          <w:marRight w:val="0"/>
          <w:marTop w:val="0"/>
          <w:marBottom w:val="0"/>
          <w:divBdr>
            <w:top w:val="none" w:sz="0" w:space="0" w:color="auto"/>
            <w:left w:val="none" w:sz="0" w:space="0" w:color="auto"/>
            <w:bottom w:val="none" w:sz="0" w:space="0" w:color="auto"/>
            <w:right w:val="none" w:sz="0" w:space="0" w:color="auto"/>
          </w:divBdr>
        </w:div>
        <w:div w:id="569997837">
          <w:marLeft w:val="0"/>
          <w:marRight w:val="0"/>
          <w:marTop w:val="0"/>
          <w:marBottom w:val="0"/>
          <w:divBdr>
            <w:top w:val="none" w:sz="0" w:space="0" w:color="auto"/>
            <w:left w:val="none" w:sz="0" w:space="0" w:color="auto"/>
            <w:bottom w:val="none" w:sz="0" w:space="0" w:color="auto"/>
            <w:right w:val="none" w:sz="0" w:space="0" w:color="auto"/>
          </w:divBdr>
        </w:div>
        <w:div w:id="569997838">
          <w:marLeft w:val="0"/>
          <w:marRight w:val="0"/>
          <w:marTop w:val="0"/>
          <w:marBottom w:val="0"/>
          <w:divBdr>
            <w:top w:val="none" w:sz="0" w:space="0" w:color="auto"/>
            <w:left w:val="none" w:sz="0" w:space="0" w:color="auto"/>
            <w:bottom w:val="none" w:sz="0" w:space="0" w:color="auto"/>
            <w:right w:val="none" w:sz="0" w:space="0" w:color="auto"/>
          </w:divBdr>
        </w:div>
        <w:div w:id="569997839">
          <w:marLeft w:val="0"/>
          <w:marRight w:val="0"/>
          <w:marTop w:val="0"/>
          <w:marBottom w:val="0"/>
          <w:divBdr>
            <w:top w:val="none" w:sz="0" w:space="0" w:color="auto"/>
            <w:left w:val="none" w:sz="0" w:space="0" w:color="auto"/>
            <w:bottom w:val="none" w:sz="0" w:space="0" w:color="auto"/>
            <w:right w:val="none" w:sz="0" w:space="0" w:color="auto"/>
          </w:divBdr>
        </w:div>
        <w:div w:id="569997840">
          <w:marLeft w:val="0"/>
          <w:marRight w:val="0"/>
          <w:marTop w:val="0"/>
          <w:marBottom w:val="0"/>
          <w:divBdr>
            <w:top w:val="none" w:sz="0" w:space="0" w:color="auto"/>
            <w:left w:val="none" w:sz="0" w:space="0" w:color="auto"/>
            <w:bottom w:val="none" w:sz="0" w:space="0" w:color="auto"/>
            <w:right w:val="none" w:sz="0" w:space="0" w:color="auto"/>
          </w:divBdr>
        </w:div>
        <w:div w:id="569997841">
          <w:marLeft w:val="0"/>
          <w:marRight w:val="0"/>
          <w:marTop w:val="0"/>
          <w:marBottom w:val="0"/>
          <w:divBdr>
            <w:top w:val="none" w:sz="0" w:space="0" w:color="auto"/>
            <w:left w:val="none" w:sz="0" w:space="0" w:color="auto"/>
            <w:bottom w:val="none" w:sz="0" w:space="0" w:color="auto"/>
            <w:right w:val="none" w:sz="0" w:space="0" w:color="auto"/>
          </w:divBdr>
        </w:div>
        <w:div w:id="569997842">
          <w:marLeft w:val="0"/>
          <w:marRight w:val="0"/>
          <w:marTop w:val="0"/>
          <w:marBottom w:val="0"/>
          <w:divBdr>
            <w:top w:val="none" w:sz="0" w:space="0" w:color="auto"/>
            <w:left w:val="none" w:sz="0" w:space="0" w:color="auto"/>
            <w:bottom w:val="none" w:sz="0" w:space="0" w:color="auto"/>
            <w:right w:val="none" w:sz="0" w:space="0" w:color="auto"/>
          </w:divBdr>
        </w:div>
        <w:div w:id="569997843">
          <w:marLeft w:val="0"/>
          <w:marRight w:val="0"/>
          <w:marTop w:val="0"/>
          <w:marBottom w:val="0"/>
          <w:divBdr>
            <w:top w:val="none" w:sz="0" w:space="0" w:color="auto"/>
            <w:left w:val="none" w:sz="0" w:space="0" w:color="auto"/>
            <w:bottom w:val="none" w:sz="0" w:space="0" w:color="auto"/>
            <w:right w:val="none" w:sz="0" w:space="0" w:color="auto"/>
          </w:divBdr>
        </w:div>
        <w:div w:id="569997844">
          <w:marLeft w:val="0"/>
          <w:marRight w:val="0"/>
          <w:marTop w:val="0"/>
          <w:marBottom w:val="0"/>
          <w:divBdr>
            <w:top w:val="none" w:sz="0" w:space="0" w:color="auto"/>
            <w:left w:val="none" w:sz="0" w:space="0" w:color="auto"/>
            <w:bottom w:val="none" w:sz="0" w:space="0" w:color="auto"/>
            <w:right w:val="none" w:sz="0" w:space="0" w:color="auto"/>
          </w:divBdr>
        </w:div>
        <w:div w:id="569997845">
          <w:marLeft w:val="0"/>
          <w:marRight w:val="0"/>
          <w:marTop w:val="0"/>
          <w:marBottom w:val="0"/>
          <w:divBdr>
            <w:top w:val="none" w:sz="0" w:space="0" w:color="auto"/>
            <w:left w:val="none" w:sz="0" w:space="0" w:color="auto"/>
            <w:bottom w:val="none" w:sz="0" w:space="0" w:color="auto"/>
            <w:right w:val="none" w:sz="0" w:space="0" w:color="auto"/>
          </w:divBdr>
        </w:div>
        <w:div w:id="569997846">
          <w:marLeft w:val="0"/>
          <w:marRight w:val="0"/>
          <w:marTop w:val="0"/>
          <w:marBottom w:val="0"/>
          <w:divBdr>
            <w:top w:val="none" w:sz="0" w:space="0" w:color="auto"/>
            <w:left w:val="none" w:sz="0" w:space="0" w:color="auto"/>
            <w:bottom w:val="none" w:sz="0" w:space="0" w:color="auto"/>
            <w:right w:val="none" w:sz="0" w:space="0" w:color="auto"/>
          </w:divBdr>
        </w:div>
        <w:div w:id="569997847">
          <w:marLeft w:val="0"/>
          <w:marRight w:val="0"/>
          <w:marTop w:val="0"/>
          <w:marBottom w:val="0"/>
          <w:divBdr>
            <w:top w:val="none" w:sz="0" w:space="0" w:color="auto"/>
            <w:left w:val="none" w:sz="0" w:space="0" w:color="auto"/>
            <w:bottom w:val="none" w:sz="0" w:space="0" w:color="auto"/>
            <w:right w:val="none" w:sz="0" w:space="0" w:color="auto"/>
          </w:divBdr>
        </w:div>
        <w:div w:id="569997848">
          <w:marLeft w:val="0"/>
          <w:marRight w:val="0"/>
          <w:marTop w:val="0"/>
          <w:marBottom w:val="0"/>
          <w:divBdr>
            <w:top w:val="none" w:sz="0" w:space="0" w:color="auto"/>
            <w:left w:val="none" w:sz="0" w:space="0" w:color="auto"/>
            <w:bottom w:val="none" w:sz="0" w:space="0" w:color="auto"/>
            <w:right w:val="none" w:sz="0" w:space="0" w:color="auto"/>
          </w:divBdr>
        </w:div>
        <w:div w:id="569997849">
          <w:marLeft w:val="0"/>
          <w:marRight w:val="0"/>
          <w:marTop w:val="0"/>
          <w:marBottom w:val="0"/>
          <w:divBdr>
            <w:top w:val="none" w:sz="0" w:space="0" w:color="auto"/>
            <w:left w:val="none" w:sz="0" w:space="0" w:color="auto"/>
            <w:bottom w:val="none" w:sz="0" w:space="0" w:color="auto"/>
            <w:right w:val="none" w:sz="0" w:space="0" w:color="auto"/>
          </w:divBdr>
        </w:div>
      </w:divsChild>
    </w:div>
    <w:div w:id="569997850">
      <w:marLeft w:val="0"/>
      <w:marRight w:val="0"/>
      <w:marTop w:val="0"/>
      <w:marBottom w:val="0"/>
      <w:divBdr>
        <w:top w:val="none" w:sz="0" w:space="0" w:color="auto"/>
        <w:left w:val="none" w:sz="0" w:space="0" w:color="auto"/>
        <w:bottom w:val="none" w:sz="0" w:space="0" w:color="auto"/>
        <w:right w:val="none" w:sz="0" w:space="0" w:color="auto"/>
      </w:divBdr>
      <w:divsChild>
        <w:div w:id="569997851">
          <w:marLeft w:val="0"/>
          <w:marRight w:val="0"/>
          <w:marTop w:val="0"/>
          <w:marBottom w:val="0"/>
          <w:divBdr>
            <w:top w:val="none" w:sz="0" w:space="0" w:color="auto"/>
            <w:left w:val="none" w:sz="0" w:space="0" w:color="auto"/>
            <w:bottom w:val="none" w:sz="0" w:space="0" w:color="auto"/>
            <w:right w:val="none" w:sz="0" w:space="0" w:color="auto"/>
          </w:divBdr>
          <w:divsChild>
            <w:div w:id="5699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97852">
      <w:marLeft w:val="0"/>
      <w:marRight w:val="0"/>
      <w:marTop w:val="0"/>
      <w:marBottom w:val="0"/>
      <w:divBdr>
        <w:top w:val="none" w:sz="0" w:space="0" w:color="auto"/>
        <w:left w:val="none" w:sz="0" w:space="0" w:color="auto"/>
        <w:bottom w:val="none" w:sz="0" w:space="0" w:color="auto"/>
        <w:right w:val="none" w:sz="0" w:space="0" w:color="auto"/>
      </w:divBdr>
    </w:div>
    <w:div w:id="569997853">
      <w:marLeft w:val="0"/>
      <w:marRight w:val="0"/>
      <w:marTop w:val="0"/>
      <w:marBottom w:val="0"/>
      <w:divBdr>
        <w:top w:val="none" w:sz="0" w:space="0" w:color="auto"/>
        <w:left w:val="none" w:sz="0" w:space="0" w:color="auto"/>
        <w:bottom w:val="none" w:sz="0" w:space="0" w:color="auto"/>
        <w:right w:val="none" w:sz="0" w:space="0" w:color="auto"/>
      </w:divBdr>
    </w:div>
    <w:div w:id="569997854">
      <w:marLeft w:val="0"/>
      <w:marRight w:val="0"/>
      <w:marTop w:val="0"/>
      <w:marBottom w:val="0"/>
      <w:divBdr>
        <w:top w:val="none" w:sz="0" w:space="0" w:color="auto"/>
        <w:left w:val="none" w:sz="0" w:space="0" w:color="auto"/>
        <w:bottom w:val="none" w:sz="0" w:space="0" w:color="auto"/>
        <w:right w:val="none" w:sz="0" w:space="0" w:color="auto"/>
      </w:divBdr>
    </w:div>
    <w:div w:id="569997855">
      <w:marLeft w:val="0"/>
      <w:marRight w:val="0"/>
      <w:marTop w:val="0"/>
      <w:marBottom w:val="0"/>
      <w:divBdr>
        <w:top w:val="none" w:sz="0" w:space="0" w:color="auto"/>
        <w:left w:val="none" w:sz="0" w:space="0" w:color="auto"/>
        <w:bottom w:val="none" w:sz="0" w:space="0" w:color="auto"/>
        <w:right w:val="none" w:sz="0" w:space="0" w:color="auto"/>
      </w:divBdr>
    </w:div>
    <w:div w:id="569997856">
      <w:marLeft w:val="0"/>
      <w:marRight w:val="0"/>
      <w:marTop w:val="0"/>
      <w:marBottom w:val="0"/>
      <w:divBdr>
        <w:top w:val="none" w:sz="0" w:space="0" w:color="auto"/>
        <w:left w:val="none" w:sz="0" w:space="0" w:color="auto"/>
        <w:bottom w:val="none" w:sz="0" w:space="0" w:color="auto"/>
        <w:right w:val="none" w:sz="0" w:space="0" w:color="auto"/>
      </w:divBdr>
    </w:div>
    <w:div w:id="569997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23</Pages>
  <Words>8894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B.S.</cp:lastModifiedBy>
  <cp:revision>6</cp:revision>
  <cp:lastPrinted>2019-11-19T14:06:00Z</cp:lastPrinted>
  <dcterms:created xsi:type="dcterms:W3CDTF">2019-11-20T12:22:00Z</dcterms:created>
  <dcterms:modified xsi:type="dcterms:W3CDTF">2019-11-20T12:25:00Z</dcterms:modified>
</cp:coreProperties>
</file>