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6C" w:rsidRPr="008E77F7" w:rsidRDefault="002B5C6C" w:rsidP="0079503F">
      <w:pPr>
        <w:spacing w:after="0" w:line="240" w:lineRule="auto"/>
        <w:rPr>
          <w:rFonts w:ascii="Times New Roman" w:hAnsi="Times New Roman"/>
          <w:b/>
          <w:bCs/>
          <w:sz w:val="24"/>
          <w:szCs w:val="24"/>
        </w:rPr>
      </w:pPr>
    </w:p>
    <w:p w:rsidR="002B5C6C" w:rsidRPr="008E77F7" w:rsidRDefault="002B5C6C" w:rsidP="00A45E26">
      <w:pPr>
        <w:spacing w:after="0" w:line="240" w:lineRule="auto"/>
        <w:ind w:left="6372" w:firstLine="1188"/>
        <w:rPr>
          <w:rFonts w:ascii="Times New Roman" w:hAnsi="Times New Roman"/>
          <w:b/>
          <w:bCs/>
          <w:sz w:val="24"/>
          <w:szCs w:val="24"/>
        </w:rPr>
      </w:pPr>
      <w:r>
        <w:rPr>
          <w:noProof/>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2B5C6C" w:rsidRDefault="002B5C6C" w:rsidP="00A45E26">
                  <w:pPr>
                    <w:spacing w:after="0" w:line="240" w:lineRule="auto"/>
                    <w:jc w:val="center"/>
                    <w:rPr>
                      <w:sz w:val="16"/>
                    </w:rPr>
                  </w:pPr>
                </w:p>
                <w:p w:rsidR="002B5C6C" w:rsidRDefault="002B5C6C" w:rsidP="00A45E26">
                  <w:pPr>
                    <w:spacing w:after="0" w:line="240" w:lineRule="auto"/>
                    <w:jc w:val="center"/>
                    <w:rPr>
                      <w:rFonts w:ascii="Times New Roman" w:hAnsi="Times New Roman"/>
                      <w:sz w:val="16"/>
                    </w:rPr>
                  </w:pPr>
                </w:p>
                <w:p w:rsidR="002B5C6C" w:rsidRDefault="002B5C6C" w:rsidP="00A45E26">
                  <w:pPr>
                    <w:spacing w:after="0" w:line="240" w:lineRule="auto"/>
                    <w:jc w:val="center"/>
                    <w:rPr>
                      <w:rFonts w:ascii="Times New Roman" w:hAnsi="Times New Roman"/>
                      <w:sz w:val="16"/>
                    </w:rPr>
                  </w:pPr>
                </w:p>
                <w:p w:rsidR="002B5C6C" w:rsidRPr="00A45E26" w:rsidRDefault="002B5C6C"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2B5C6C" w:rsidRDefault="002B5C6C" w:rsidP="00E80482">
                  <w:pPr>
                    <w:rPr>
                      <w:sz w:val="16"/>
                    </w:rPr>
                  </w:pPr>
                </w:p>
                <w:p w:rsidR="002B5C6C" w:rsidRDefault="002B5C6C" w:rsidP="00E80482">
                  <w:pPr>
                    <w:jc w:val="center"/>
                    <w:rPr>
                      <w:sz w:val="16"/>
                    </w:rPr>
                  </w:pPr>
                </w:p>
                <w:p w:rsidR="002B5C6C" w:rsidRDefault="002B5C6C" w:rsidP="00E80482">
                  <w:pPr>
                    <w:jc w:val="center"/>
                    <w:rPr>
                      <w:sz w:val="16"/>
                    </w:rPr>
                  </w:pPr>
                  <w:r>
                    <w:rPr>
                      <w:sz w:val="16"/>
                    </w:rPr>
                    <w:t>pieczęć Wykonawcy</w:t>
                  </w:r>
                </w:p>
              </w:txbxContent>
            </v:textbox>
          </v:roundrect>
        </w:pict>
      </w:r>
      <w:r w:rsidRPr="008E77F7">
        <w:rPr>
          <w:rFonts w:ascii="Times New Roman" w:hAnsi="Times New Roman"/>
          <w:b/>
          <w:bCs/>
          <w:sz w:val="24"/>
          <w:szCs w:val="24"/>
        </w:rPr>
        <w:t>Załącznik nr 1</w:t>
      </w:r>
    </w:p>
    <w:p w:rsidR="002B5C6C" w:rsidRPr="008E77F7" w:rsidRDefault="002B5C6C" w:rsidP="00A45E26">
      <w:pPr>
        <w:spacing w:after="0" w:line="240" w:lineRule="auto"/>
        <w:ind w:left="6372" w:firstLine="1188"/>
        <w:rPr>
          <w:rFonts w:ascii="Times New Roman" w:hAnsi="Times New Roman"/>
          <w:b/>
          <w:bCs/>
          <w:sz w:val="24"/>
          <w:szCs w:val="24"/>
        </w:rPr>
      </w:pPr>
      <w:r w:rsidRPr="008E77F7">
        <w:rPr>
          <w:rFonts w:ascii="Times New Roman" w:hAnsi="Times New Roman"/>
          <w:b/>
          <w:bCs/>
          <w:sz w:val="24"/>
          <w:szCs w:val="24"/>
        </w:rPr>
        <w:t>do SIWZ</w:t>
      </w: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r w:rsidRPr="008E77F7">
        <w:rPr>
          <w:rFonts w:ascii="Times New Roman" w:hAnsi="Times New Roman"/>
          <w:sz w:val="24"/>
          <w:szCs w:val="24"/>
        </w:rPr>
        <w:t>............................................................................................................</w:t>
      </w:r>
    </w:p>
    <w:p w:rsidR="002B5C6C" w:rsidRPr="008E77F7" w:rsidRDefault="002B5C6C" w:rsidP="008E3861">
      <w:pPr>
        <w:spacing w:after="0" w:line="240" w:lineRule="auto"/>
        <w:rPr>
          <w:rFonts w:ascii="Times New Roman" w:hAnsi="Times New Roman"/>
          <w:sz w:val="20"/>
          <w:szCs w:val="20"/>
        </w:rPr>
      </w:pPr>
      <w:r w:rsidRPr="008E77F7">
        <w:rPr>
          <w:rFonts w:ascii="Times New Roman" w:hAnsi="Times New Roman"/>
          <w:sz w:val="20"/>
          <w:szCs w:val="20"/>
        </w:rPr>
        <w:t>(imię i nazwisko osoby upoważnionej do reprezentowania firmy)</w:t>
      </w:r>
    </w:p>
    <w:p w:rsidR="002B5C6C" w:rsidRPr="008E77F7" w:rsidRDefault="002B5C6C" w:rsidP="008E3861">
      <w:pPr>
        <w:spacing w:after="0" w:line="240" w:lineRule="auto"/>
        <w:rPr>
          <w:rFonts w:ascii="Times New Roman" w:hAnsi="Times New Roman"/>
          <w:sz w:val="20"/>
          <w:szCs w:val="20"/>
        </w:rPr>
      </w:pPr>
    </w:p>
    <w:p w:rsidR="002B5C6C" w:rsidRPr="008E77F7" w:rsidRDefault="002B5C6C" w:rsidP="008E3861">
      <w:pPr>
        <w:spacing w:after="0" w:line="240" w:lineRule="auto"/>
        <w:rPr>
          <w:rFonts w:ascii="Times New Roman" w:hAnsi="Times New Roman"/>
          <w:sz w:val="24"/>
          <w:szCs w:val="24"/>
        </w:rPr>
      </w:pPr>
      <w:r w:rsidRPr="008E77F7">
        <w:rPr>
          <w:rFonts w:ascii="Times New Roman" w:hAnsi="Times New Roman"/>
          <w:sz w:val="24"/>
          <w:szCs w:val="24"/>
        </w:rPr>
        <w:t>............................................................................................................</w:t>
      </w:r>
    </w:p>
    <w:p w:rsidR="002B5C6C" w:rsidRPr="008E77F7" w:rsidRDefault="002B5C6C" w:rsidP="008E3861">
      <w:pPr>
        <w:spacing w:after="0" w:line="240" w:lineRule="auto"/>
        <w:rPr>
          <w:rFonts w:ascii="Times New Roman" w:hAnsi="Times New Roman"/>
          <w:sz w:val="20"/>
          <w:szCs w:val="20"/>
        </w:rPr>
      </w:pPr>
      <w:r w:rsidRPr="008E77F7">
        <w:rPr>
          <w:rFonts w:ascii="Times New Roman" w:hAnsi="Times New Roman"/>
          <w:sz w:val="20"/>
          <w:szCs w:val="20"/>
        </w:rPr>
        <w:t>(telefon/ fax wykonawcy/ e-mail)</w:t>
      </w: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r w:rsidRPr="008E77F7">
        <w:rPr>
          <w:rFonts w:ascii="Times New Roman" w:hAnsi="Times New Roman"/>
          <w:sz w:val="24"/>
          <w:szCs w:val="24"/>
        </w:rPr>
        <w:t>NIP......................................................, REGON................................</w:t>
      </w: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jc w:val="center"/>
        <w:rPr>
          <w:rFonts w:ascii="Times New Roman" w:hAnsi="Times New Roman"/>
          <w:b/>
          <w:bCs/>
          <w:sz w:val="32"/>
          <w:szCs w:val="32"/>
        </w:rPr>
      </w:pPr>
      <w:r w:rsidRPr="008E77F7">
        <w:rPr>
          <w:rFonts w:ascii="Times New Roman" w:hAnsi="Times New Roman"/>
          <w:b/>
          <w:bCs/>
          <w:sz w:val="32"/>
          <w:szCs w:val="32"/>
        </w:rPr>
        <w:t>FORMULARZ OFERTOWY</w:t>
      </w:r>
    </w:p>
    <w:p w:rsidR="002B5C6C" w:rsidRPr="008E77F7" w:rsidRDefault="002B5C6C" w:rsidP="008E3861">
      <w:pPr>
        <w:spacing w:after="0" w:line="240" w:lineRule="auto"/>
        <w:jc w:val="both"/>
        <w:rPr>
          <w:rFonts w:ascii="Times New Roman" w:hAnsi="Times New Roman"/>
          <w:b/>
          <w:sz w:val="20"/>
          <w:szCs w:val="20"/>
        </w:rPr>
      </w:pPr>
    </w:p>
    <w:p w:rsidR="002B5C6C" w:rsidRPr="008E77F7" w:rsidRDefault="002B5C6C" w:rsidP="00227F88">
      <w:pPr>
        <w:jc w:val="both"/>
        <w:rPr>
          <w:rFonts w:ascii="Times New Roman" w:hAnsi="Times New Roman"/>
          <w:b/>
          <w:sz w:val="24"/>
          <w:szCs w:val="24"/>
        </w:rPr>
      </w:pPr>
      <w:r w:rsidRPr="008E77F7">
        <w:rPr>
          <w:rFonts w:ascii="Times New Roman" w:hAnsi="Times New Roman"/>
          <w:b/>
          <w:sz w:val="24"/>
          <w:szCs w:val="24"/>
        </w:rPr>
        <w:t xml:space="preserve">Składając ofertę w postępowaniu o udzielenie zamówienia publicznego na kompleksową usługa serwisowa pogwarancyjna urządzeń medycznych, nr sprawy: </w:t>
      </w:r>
      <w:r>
        <w:rPr>
          <w:rFonts w:ascii="Times New Roman" w:hAnsi="Times New Roman"/>
          <w:b/>
          <w:sz w:val="24"/>
          <w:szCs w:val="24"/>
        </w:rPr>
        <w:t>30</w:t>
      </w:r>
      <w:r w:rsidRPr="008E77F7">
        <w:rPr>
          <w:rFonts w:ascii="Times New Roman" w:hAnsi="Times New Roman"/>
          <w:b/>
          <w:sz w:val="24"/>
          <w:szCs w:val="24"/>
        </w:rPr>
        <w:t>/ZP/18:</w:t>
      </w:r>
    </w:p>
    <w:p w:rsidR="002B5C6C" w:rsidRPr="008E77F7" w:rsidRDefault="002B5C6C" w:rsidP="008E3861">
      <w:pPr>
        <w:spacing w:after="0" w:line="240" w:lineRule="auto"/>
        <w:jc w:val="both"/>
        <w:rPr>
          <w:rFonts w:ascii="Times New Roman" w:hAnsi="Times New Roman"/>
          <w:sz w:val="24"/>
          <w:szCs w:val="24"/>
        </w:rPr>
      </w:pPr>
    </w:p>
    <w:p w:rsidR="002B5C6C" w:rsidRPr="008E77F7" w:rsidRDefault="002B5C6C" w:rsidP="008E3861">
      <w:pPr>
        <w:spacing w:after="0" w:line="240" w:lineRule="auto"/>
        <w:jc w:val="both"/>
        <w:rPr>
          <w:rFonts w:ascii="Times New Roman" w:hAnsi="Times New Roman"/>
          <w:sz w:val="24"/>
          <w:szCs w:val="24"/>
        </w:rPr>
      </w:pPr>
      <w:r w:rsidRPr="008E77F7">
        <w:rPr>
          <w:rFonts w:ascii="Times New Roman" w:hAnsi="Times New Roman"/>
          <w:sz w:val="24"/>
          <w:szCs w:val="24"/>
        </w:rPr>
        <w:t xml:space="preserve">Ja (imię i nazwisko) ............................................................................................................... reprezentując </w:t>
      </w:r>
    </w:p>
    <w:p w:rsidR="002B5C6C" w:rsidRPr="008E77F7" w:rsidRDefault="002B5C6C" w:rsidP="008E3861">
      <w:pPr>
        <w:spacing w:after="0" w:line="240" w:lineRule="auto"/>
        <w:jc w:val="both"/>
        <w:rPr>
          <w:rFonts w:ascii="Times New Roman" w:hAnsi="Times New Roman"/>
          <w:sz w:val="20"/>
          <w:szCs w:val="20"/>
        </w:rPr>
      </w:pPr>
    </w:p>
    <w:p w:rsidR="002B5C6C" w:rsidRPr="008E77F7" w:rsidRDefault="002B5C6C" w:rsidP="008E3861">
      <w:pPr>
        <w:spacing w:after="0" w:line="240" w:lineRule="auto"/>
        <w:jc w:val="both"/>
        <w:rPr>
          <w:rFonts w:ascii="Times New Roman" w:hAnsi="Times New Roman"/>
          <w:sz w:val="24"/>
          <w:szCs w:val="24"/>
        </w:rPr>
      </w:pPr>
      <w:r w:rsidRPr="008E77F7">
        <w:rPr>
          <w:rFonts w:ascii="Times New Roman" w:hAnsi="Times New Roman"/>
          <w:sz w:val="24"/>
          <w:szCs w:val="24"/>
        </w:rPr>
        <w:t>Wykonawcę (nazwa i adres) .........................................................................................................................</w:t>
      </w:r>
    </w:p>
    <w:p w:rsidR="002B5C6C" w:rsidRPr="008E77F7" w:rsidRDefault="002B5C6C" w:rsidP="008E3861">
      <w:pPr>
        <w:spacing w:after="0" w:line="240" w:lineRule="auto"/>
        <w:jc w:val="both"/>
        <w:rPr>
          <w:rFonts w:ascii="Times New Roman" w:hAnsi="Times New Roman"/>
          <w:sz w:val="20"/>
          <w:szCs w:val="20"/>
        </w:rPr>
      </w:pPr>
    </w:p>
    <w:p w:rsidR="002B5C6C" w:rsidRPr="008E77F7" w:rsidRDefault="002B5C6C" w:rsidP="008E3861">
      <w:pPr>
        <w:spacing w:after="0" w:line="240" w:lineRule="auto"/>
        <w:jc w:val="both"/>
        <w:rPr>
          <w:rFonts w:ascii="Times New Roman" w:hAnsi="Times New Roman"/>
          <w:sz w:val="24"/>
          <w:szCs w:val="24"/>
        </w:rPr>
      </w:pPr>
      <w:r w:rsidRPr="008E77F7">
        <w:rPr>
          <w:rFonts w:ascii="Times New Roman" w:hAnsi="Times New Roman"/>
          <w:sz w:val="24"/>
          <w:szCs w:val="24"/>
        </w:rPr>
        <w:t>………………………………………………………………………………………………………………</w:t>
      </w:r>
    </w:p>
    <w:p w:rsidR="002B5C6C" w:rsidRPr="008E77F7" w:rsidRDefault="002B5C6C" w:rsidP="008E3861">
      <w:pPr>
        <w:spacing w:after="0" w:line="240" w:lineRule="auto"/>
        <w:jc w:val="both"/>
        <w:rPr>
          <w:rFonts w:ascii="Times New Roman" w:hAnsi="Times New Roman"/>
          <w:sz w:val="20"/>
          <w:szCs w:val="20"/>
        </w:rPr>
      </w:pPr>
    </w:p>
    <w:p w:rsidR="002B5C6C" w:rsidRPr="008E77F7" w:rsidRDefault="002B5C6C" w:rsidP="008E3861">
      <w:pPr>
        <w:spacing w:after="0" w:line="240" w:lineRule="auto"/>
        <w:jc w:val="both"/>
        <w:rPr>
          <w:rFonts w:ascii="Times New Roman" w:hAnsi="Times New Roman"/>
          <w:sz w:val="20"/>
          <w:szCs w:val="20"/>
        </w:rPr>
      </w:pPr>
    </w:p>
    <w:p w:rsidR="002B5C6C" w:rsidRPr="008E77F7" w:rsidRDefault="002B5C6C" w:rsidP="008E3861">
      <w:pPr>
        <w:spacing w:after="0" w:line="240" w:lineRule="auto"/>
        <w:jc w:val="both"/>
        <w:rPr>
          <w:rFonts w:ascii="Times New Roman" w:hAnsi="Times New Roman"/>
          <w:sz w:val="24"/>
          <w:szCs w:val="24"/>
        </w:rPr>
      </w:pPr>
      <w:r w:rsidRPr="008E77F7">
        <w:rPr>
          <w:rFonts w:ascii="Times New Roman" w:hAnsi="Times New Roman"/>
          <w:sz w:val="24"/>
          <w:szCs w:val="24"/>
        </w:rPr>
        <w:t>w imieniu reprezentowanego przeze mnie Wykonawcy oświadczam, że Wykonawca:</w:t>
      </w:r>
    </w:p>
    <w:p w:rsidR="002B5C6C" w:rsidRPr="008E77F7" w:rsidRDefault="002B5C6C" w:rsidP="008E3861">
      <w:pPr>
        <w:spacing w:after="0" w:line="240" w:lineRule="auto"/>
        <w:jc w:val="both"/>
        <w:rPr>
          <w:rFonts w:ascii="Times New Roman" w:hAnsi="Times New Roman"/>
          <w:sz w:val="24"/>
          <w:szCs w:val="24"/>
        </w:rPr>
      </w:pPr>
    </w:p>
    <w:p w:rsidR="002B5C6C" w:rsidRDefault="002B5C6C" w:rsidP="00D028CD">
      <w:pPr>
        <w:numPr>
          <w:ilvl w:val="3"/>
          <w:numId w:val="32"/>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Oferuje wykonanie przedmiotu zamówienia określonego w SIWZ za cenę </w:t>
      </w:r>
      <w:r w:rsidRPr="008E77F7">
        <w:rPr>
          <w:rFonts w:ascii="Times New Roman" w:hAnsi="Times New Roman"/>
          <w:b/>
          <w:sz w:val="24"/>
          <w:szCs w:val="24"/>
        </w:rPr>
        <w:t>*</w:t>
      </w:r>
      <w:r w:rsidRPr="008E77F7">
        <w:rPr>
          <w:rFonts w:ascii="Times New Roman" w:hAnsi="Times New Roman"/>
          <w:b/>
          <w:sz w:val="18"/>
          <w:szCs w:val="18"/>
        </w:rPr>
        <w:t>(</w:t>
      </w:r>
      <w:r w:rsidRPr="008E77F7">
        <w:rPr>
          <w:rFonts w:ascii="Times New Roman" w:hAnsi="Times New Roman"/>
          <w:sz w:val="18"/>
          <w:szCs w:val="18"/>
        </w:rPr>
        <w:t>niepotrzebne pozycje skreślić)</w:t>
      </w:r>
      <w:r w:rsidRPr="008E77F7">
        <w:rPr>
          <w:rFonts w:ascii="Times New Roman" w:hAnsi="Times New Roman"/>
          <w:sz w:val="24"/>
          <w:szCs w:val="24"/>
        </w:rPr>
        <w:t>:</w:t>
      </w:r>
    </w:p>
    <w:p w:rsidR="002B5C6C" w:rsidRPr="008E77F7" w:rsidRDefault="002B5C6C" w:rsidP="008E3861">
      <w:pPr>
        <w:spacing w:after="0" w:line="240" w:lineRule="auto"/>
        <w:ind w:firstLine="360"/>
        <w:outlineLvl w:val="0"/>
        <w:rPr>
          <w:rFonts w:ascii="Times New Roman" w:hAnsi="Times New Roman"/>
          <w:b/>
        </w:rPr>
      </w:pPr>
    </w:p>
    <w:p w:rsidR="002B5C6C" w:rsidRPr="008E77F7" w:rsidRDefault="002B5C6C"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 – Serwis aparatury medycznej A</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1657D">
      <w:pPr>
        <w:tabs>
          <w:tab w:val="left" w:pos="10080"/>
          <w:tab w:val="left" w:pos="10260"/>
        </w:tabs>
        <w:spacing w:after="0" w:line="240" w:lineRule="auto"/>
        <w:rPr>
          <w:rFonts w:ascii="Times New Roman" w:hAnsi="Times New Roman"/>
          <w:sz w:val="20"/>
          <w:szCs w:val="20"/>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 – Serwis aparatury medycznej B</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3 – Serwis aparatury medycznej C</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1657D">
      <w:pPr>
        <w:pStyle w:val="CommentText"/>
        <w:jc w:val="both"/>
        <w:rPr>
          <w:b/>
          <w:sz w:val="24"/>
        </w:rPr>
      </w:pPr>
    </w:p>
    <w:p w:rsidR="002B5C6C" w:rsidRPr="008E77F7" w:rsidRDefault="002B5C6C" w:rsidP="0041657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4 – Serwis aparatury medycznej D</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1657D">
      <w:pPr>
        <w:pStyle w:val="CommentText"/>
        <w:jc w:val="both"/>
        <w:rPr>
          <w:b/>
          <w:sz w:val="24"/>
        </w:rPr>
      </w:pPr>
    </w:p>
    <w:p w:rsidR="002B5C6C" w:rsidRPr="008E77F7" w:rsidRDefault="002B5C6C"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5 – Serwis aparatury medycznej E</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802EFA">
      <w:pPr>
        <w:pStyle w:val="CommentText"/>
        <w:jc w:val="both"/>
        <w:rPr>
          <w:b/>
          <w:sz w:val="24"/>
        </w:rPr>
      </w:pPr>
    </w:p>
    <w:p w:rsidR="002B5C6C" w:rsidRPr="008E77F7" w:rsidRDefault="002B5C6C" w:rsidP="00802EFA">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802EFA">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bCs/>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6 – Serwis aparatury medycznej F</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802EFA">
      <w:pPr>
        <w:pStyle w:val="CommentText"/>
        <w:jc w:val="both"/>
        <w:rPr>
          <w:b/>
          <w:sz w:val="24"/>
        </w:rPr>
      </w:pPr>
    </w:p>
    <w:p w:rsidR="002B5C6C" w:rsidRPr="008E77F7" w:rsidRDefault="002B5C6C" w:rsidP="00802EFA">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802EFA">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7 – Serwis aparatury medycznej G</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F23FFD">
      <w:pPr>
        <w:pStyle w:val="CommentText"/>
        <w:jc w:val="both"/>
        <w:rPr>
          <w:b/>
          <w:sz w:val="24"/>
        </w:rPr>
      </w:pP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8 – Serwis aparatury medycznej H</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9 – Serwis aparatury medycznej I</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10 – Serwis aparatury medycznej J</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11 – Serwis aparatury medycznej K</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bCs/>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bCs/>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12 – Serwis aparatury medycznej L</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13 – Serwis aparatury medycznej M</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14 – Serwis aparatury medycznej N</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15 – Serwis aparatury medycznej O</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16 – Serwis aparatury medycznej P</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17 – Serwis aparatury medycznej R</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18 – Serwis aparatury medycznej S</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19 – Serwis aparatury medycznej T</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jc w:val="both"/>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20 – Serwis aparatury medycznej U</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21 – Serwis aparatury medycznej W</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22 – Serwis aparatury medycznej X</w:t>
      </w:r>
    </w:p>
    <w:p w:rsidR="002B5C6C" w:rsidRPr="008E77F7" w:rsidRDefault="002B5C6C" w:rsidP="00450A5B">
      <w:pPr>
        <w:spacing w:after="0" w:line="240" w:lineRule="auto"/>
        <w:ind w:left="1980" w:hanging="1620"/>
        <w:rPr>
          <w:rFonts w:ascii="Times New Roman" w:hAnsi="Times New Roman"/>
          <w:b/>
          <w:sz w:val="24"/>
          <w:szCs w:val="24"/>
        </w:rPr>
      </w:pPr>
    </w:p>
    <w:p w:rsidR="002B5C6C" w:rsidRPr="008E77F7" w:rsidRDefault="002B5C6C"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450A5B">
      <w:pPr>
        <w:spacing w:after="0" w:line="240" w:lineRule="auto"/>
        <w:rPr>
          <w:rFonts w:ascii="Times New Roman" w:hAnsi="Times New Roman"/>
          <w:sz w:val="20"/>
          <w:szCs w:val="20"/>
        </w:rPr>
      </w:pPr>
    </w:p>
    <w:p w:rsidR="002B5C6C" w:rsidRPr="008E77F7" w:rsidRDefault="002B5C6C" w:rsidP="00450A5B">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450A5B">
      <w:pPr>
        <w:tabs>
          <w:tab w:val="left" w:pos="10260"/>
        </w:tabs>
        <w:spacing w:after="0" w:line="240" w:lineRule="auto"/>
        <w:rPr>
          <w:rFonts w:ascii="Times New Roman" w:hAnsi="Times New Roman"/>
          <w:sz w:val="24"/>
          <w:szCs w:val="24"/>
        </w:rPr>
      </w:pPr>
    </w:p>
    <w:p w:rsidR="002B5C6C" w:rsidRPr="008E77F7" w:rsidRDefault="002B5C6C"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23 – Serwis aparatury medycznej Y</w:t>
      </w:r>
    </w:p>
    <w:p w:rsidR="002B5C6C" w:rsidRPr="008E77F7" w:rsidRDefault="002B5C6C" w:rsidP="008E3861">
      <w:pPr>
        <w:spacing w:after="0" w:line="240" w:lineRule="auto"/>
        <w:ind w:firstLine="360"/>
        <w:outlineLvl w:val="0"/>
        <w:rPr>
          <w:rFonts w:ascii="Times New Roman" w:hAnsi="Times New Roman"/>
          <w:b/>
        </w:rPr>
      </w:pPr>
    </w:p>
    <w:p w:rsidR="002B5C6C" w:rsidRPr="008E77F7" w:rsidRDefault="002B5C6C" w:rsidP="008E3861">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8E3861">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8E3861">
      <w:pPr>
        <w:spacing w:after="0" w:line="240" w:lineRule="auto"/>
        <w:rPr>
          <w:rFonts w:ascii="Times New Roman" w:hAnsi="Times New Roman"/>
          <w:sz w:val="20"/>
          <w:szCs w:val="20"/>
        </w:rPr>
      </w:pPr>
    </w:p>
    <w:p w:rsidR="002B5C6C" w:rsidRPr="008E77F7" w:rsidRDefault="002B5C6C" w:rsidP="00F52866">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8E3861">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8E3861">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DB7781">
      <w:pPr>
        <w:spacing w:after="0" w:line="240" w:lineRule="auto"/>
        <w:outlineLvl w:val="0"/>
        <w:rPr>
          <w:rFonts w:ascii="Times New Roman" w:hAnsi="Times New Roman"/>
          <w:b/>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24 – Serwis aparatury medycznej Z</w:t>
      </w:r>
    </w:p>
    <w:p w:rsidR="002B5C6C" w:rsidRPr="008E77F7" w:rsidRDefault="002B5C6C" w:rsidP="009A7CCA">
      <w:pPr>
        <w:spacing w:after="0" w:line="240" w:lineRule="auto"/>
        <w:rPr>
          <w:rFonts w:ascii="Times New Roman" w:hAnsi="Times New Roman"/>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25 – Serwis aparatury medycznej AA</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26 – Serwis aparatury medycznej AB</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27 – Serwis aparatury medycznej AC</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28 – Serwis aparatury medycznej AD</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F23FFD">
      <w:pPr>
        <w:pStyle w:val="CommentText"/>
        <w:jc w:val="both"/>
        <w:rPr>
          <w:b/>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29 – Serwis aparatury medycznej AE</w:t>
      </w:r>
    </w:p>
    <w:p w:rsidR="002B5C6C" w:rsidRPr="008E77F7" w:rsidRDefault="002B5C6C" w:rsidP="009A7CCA">
      <w:pPr>
        <w:spacing w:after="0" w:line="240" w:lineRule="auto"/>
        <w:ind w:left="1980" w:hanging="1620"/>
        <w:rPr>
          <w:rFonts w:ascii="Times New Roman" w:hAnsi="Times New Roman"/>
          <w:b/>
          <w:sz w:val="24"/>
          <w:szCs w:val="24"/>
        </w:rPr>
      </w:pPr>
    </w:p>
    <w:p w:rsidR="002B5C6C" w:rsidRPr="008E77F7" w:rsidRDefault="002B5C6C"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A7CCA">
      <w:pPr>
        <w:spacing w:after="0" w:line="240" w:lineRule="auto"/>
        <w:rPr>
          <w:rFonts w:ascii="Times New Roman" w:hAnsi="Times New Roman"/>
          <w:sz w:val="20"/>
          <w:szCs w:val="20"/>
        </w:rPr>
      </w:pPr>
    </w:p>
    <w:p w:rsidR="002B5C6C" w:rsidRPr="008E77F7" w:rsidRDefault="002B5C6C" w:rsidP="009A7CCA">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2C5E12">
      <w:pPr>
        <w:pStyle w:val="CommentText"/>
        <w:jc w:val="both"/>
        <w:rPr>
          <w:sz w:val="24"/>
        </w:rPr>
      </w:pPr>
    </w:p>
    <w:p w:rsidR="002B5C6C" w:rsidRPr="008E77F7" w:rsidRDefault="002B5C6C"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30 – Serwis aparatury medycznej AF</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31 – Serwis aparatury medycznej AG</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32 – Serwis aparatury medycznej AH</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33 – Serwis aparatury medycznej AI</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Default="002B5C6C" w:rsidP="00732D6F">
      <w:pPr>
        <w:spacing w:after="0" w:line="240" w:lineRule="auto"/>
        <w:ind w:left="1980" w:hanging="1620"/>
        <w:rPr>
          <w:rFonts w:ascii="Times New Roman" w:hAnsi="Times New Roman"/>
          <w:b/>
          <w:sz w:val="24"/>
          <w:szCs w:val="24"/>
        </w:rPr>
      </w:pP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34 – Serwis aparatury medycznej AJ</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35 – Serwis aparatury medycznej AK</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 xml:space="preserve">Część nr 36 – Serwis aparatury medycznej </w:t>
      </w:r>
      <w:r>
        <w:rPr>
          <w:rFonts w:ascii="Times New Roman" w:hAnsi="Times New Roman"/>
          <w:b/>
          <w:sz w:val="24"/>
          <w:szCs w:val="24"/>
        </w:rPr>
        <w:t>AL.</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Default="002B5C6C" w:rsidP="00732D6F">
      <w:pPr>
        <w:spacing w:after="0" w:line="240" w:lineRule="auto"/>
        <w:ind w:left="1980" w:hanging="1620"/>
        <w:rPr>
          <w:rFonts w:ascii="Times New Roman" w:hAnsi="Times New Roman"/>
          <w:b/>
          <w:sz w:val="24"/>
          <w:szCs w:val="24"/>
        </w:rPr>
      </w:pP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37 – Serwis aparatury medycznej AM</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38 – Serwis aparatury medycznej AN</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39 – Serwis aparatury medycznej AO</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40 – Serwis aparatury medycznej AP</w:t>
      </w:r>
    </w:p>
    <w:p w:rsidR="002B5C6C" w:rsidRDefault="002B5C6C" w:rsidP="00732D6F">
      <w:pPr>
        <w:spacing w:after="0" w:line="240" w:lineRule="auto"/>
        <w:ind w:left="1980" w:hanging="1620"/>
        <w:rPr>
          <w:rFonts w:ascii="Times New Roman" w:hAnsi="Times New Roman"/>
          <w:b/>
          <w:sz w:val="24"/>
          <w:szCs w:val="24"/>
        </w:rPr>
      </w:pPr>
    </w:p>
    <w:p w:rsidR="002B5C6C" w:rsidRPr="008E77F7" w:rsidRDefault="002B5C6C"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spacing w:after="0" w:line="240" w:lineRule="auto"/>
        <w:rPr>
          <w:rFonts w:ascii="Times New Roman" w:hAnsi="Times New Roman"/>
          <w:sz w:val="20"/>
          <w:szCs w:val="20"/>
        </w:rPr>
      </w:pPr>
    </w:p>
    <w:p w:rsidR="002B5C6C" w:rsidRPr="008E77F7" w:rsidRDefault="002B5C6C" w:rsidP="00732D6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732D6F">
      <w:pPr>
        <w:pStyle w:val="CommentText"/>
        <w:jc w:val="both"/>
        <w:rPr>
          <w:sz w:val="24"/>
        </w:rPr>
      </w:pPr>
    </w:p>
    <w:p w:rsidR="002B5C6C" w:rsidRPr="008E77F7" w:rsidRDefault="002B5C6C"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732D6F">
      <w:pPr>
        <w:spacing w:after="0" w:line="240" w:lineRule="auto"/>
        <w:ind w:left="1980" w:hanging="1620"/>
        <w:rPr>
          <w:rFonts w:ascii="Times New Roman" w:hAnsi="Times New Roman"/>
          <w:b/>
          <w:sz w:val="24"/>
          <w:szCs w:val="24"/>
        </w:rPr>
      </w:pPr>
    </w:p>
    <w:p w:rsidR="002B5C6C" w:rsidRDefault="002B5C6C" w:rsidP="0096545F">
      <w:pPr>
        <w:spacing w:after="0" w:line="240" w:lineRule="auto"/>
        <w:ind w:left="1980" w:hanging="1620"/>
        <w:rPr>
          <w:rFonts w:ascii="Times New Roman" w:hAnsi="Times New Roman"/>
          <w:b/>
          <w:sz w:val="24"/>
          <w:szCs w:val="24"/>
        </w:rPr>
      </w:pPr>
      <w:r>
        <w:rPr>
          <w:rFonts w:ascii="Times New Roman" w:hAnsi="Times New Roman"/>
          <w:b/>
          <w:sz w:val="24"/>
          <w:szCs w:val="24"/>
        </w:rPr>
        <w:t>Część nr 41 – Serwis aparatury medycznej AR</w:t>
      </w:r>
    </w:p>
    <w:p w:rsidR="002B5C6C" w:rsidRDefault="002B5C6C" w:rsidP="0096545F">
      <w:pPr>
        <w:spacing w:after="0" w:line="240" w:lineRule="auto"/>
        <w:ind w:left="1980" w:hanging="1620"/>
        <w:rPr>
          <w:rFonts w:ascii="Times New Roman" w:hAnsi="Times New Roman"/>
          <w:b/>
          <w:sz w:val="24"/>
          <w:szCs w:val="24"/>
        </w:rPr>
      </w:pPr>
    </w:p>
    <w:p w:rsidR="002B5C6C" w:rsidRPr="008E77F7" w:rsidRDefault="002B5C6C" w:rsidP="0096545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spacing w:after="0" w:line="240" w:lineRule="auto"/>
        <w:rPr>
          <w:rFonts w:ascii="Times New Roman" w:hAnsi="Times New Roman"/>
          <w:sz w:val="20"/>
          <w:szCs w:val="20"/>
        </w:rPr>
      </w:pPr>
    </w:p>
    <w:p w:rsidR="002B5C6C" w:rsidRPr="008E77F7" w:rsidRDefault="002B5C6C" w:rsidP="0096545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6545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6545F">
      <w:pPr>
        <w:pStyle w:val="CommentText"/>
        <w:jc w:val="both"/>
        <w:rPr>
          <w:sz w:val="24"/>
        </w:rPr>
      </w:pPr>
    </w:p>
    <w:p w:rsidR="002B5C6C" w:rsidRPr="008E77F7" w:rsidRDefault="002B5C6C" w:rsidP="0096545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96545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96545F">
      <w:pPr>
        <w:spacing w:after="0" w:line="240" w:lineRule="auto"/>
        <w:ind w:left="1980" w:hanging="1620"/>
        <w:rPr>
          <w:rFonts w:ascii="Times New Roman" w:hAnsi="Times New Roman"/>
          <w:b/>
          <w:sz w:val="24"/>
          <w:szCs w:val="24"/>
        </w:rPr>
      </w:pPr>
    </w:p>
    <w:p w:rsidR="002B5C6C" w:rsidRDefault="002B5C6C" w:rsidP="0096545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w:t>
      </w:r>
      <w:r>
        <w:rPr>
          <w:rFonts w:ascii="Times New Roman" w:hAnsi="Times New Roman"/>
          <w:b/>
          <w:sz w:val="24"/>
          <w:szCs w:val="24"/>
        </w:rPr>
        <w:t>2 – Serwis aparatury medycznej AS</w:t>
      </w:r>
    </w:p>
    <w:p w:rsidR="002B5C6C" w:rsidRDefault="002B5C6C" w:rsidP="0096545F">
      <w:pPr>
        <w:spacing w:after="0" w:line="240" w:lineRule="auto"/>
        <w:ind w:left="1980" w:hanging="1620"/>
        <w:rPr>
          <w:rFonts w:ascii="Times New Roman" w:hAnsi="Times New Roman"/>
          <w:b/>
          <w:sz w:val="24"/>
          <w:szCs w:val="24"/>
        </w:rPr>
      </w:pPr>
    </w:p>
    <w:p w:rsidR="002B5C6C" w:rsidRPr="008E77F7" w:rsidRDefault="002B5C6C" w:rsidP="0096545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spacing w:after="0" w:line="240" w:lineRule="auto"/>
        <w:rPr>
          <w:rFonts w:ascii="Times New Roman" w:hAnsi="Times New Roman"/>
          <w:sz w:val="20"/>
          <w:szCs w:val="20"/>
        </w:rPr>
      </w:pPr>
    </w:p>
    <w:p w:rsidR="002B5C6C" w:rsidRPr="008E77F7" w:rsidRDefault="002B5C6C" w:rsidP="0096545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6545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6545F">
      <w:pPr>
        <w:pStyle w:val="CommentText"/>
        <w:jc w:val="both"/>
        <w:rPr>
          <w:sz w:val="24"/>
        </w:rPr>
      </w:pPr>
    </w:p>
    <w:p w:rsidR="002B5C6C" w:rsidRPr="008E77F7" w:rsidRDefault="002B5C6C" w:rsidP="0096545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96545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96545F">
      <w:pPr>
        <w:spacing w:after="0" w:line="240" w:lineRule="auto"/>
        <w:ind w:left="1980" w:hanging="1620"/>
        <w:rPr>
          <w:rFonts w:ascii="Times New Roman" w:hAnsi="Times New Roman"/>
          <w:b/>
          <w:sz w:val="24"/>
          <w:szCs w:val="24"/>
        </w:rPr>
      </w:pPr>
    </w:p>
    <w:p w:rsidR="002B5C6C" w:rsidRDefault="002B5C6C" w:rsidP="0096545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w:t>
      </w:r>
      <w:r>
        <w:rPr>
          <w:rFonts w:ascii="Times New Roman" w:hAnsi="Times New Roman"/>
          <w:b/>
          <w:sz w:val="24"/>
          <w:szCs w:val="24"/>
        </w:rPr>
        <w:t>3 – Serwis aparatury medycznej AT</w:t>
      </w:r>
    </w:p>
    <w:p w:rsidR="002B5C6C" w:rsidRDefault="002B5C6C" w:rsidP="0096545F">
      <w:pPr>
        <w:spacing w:after="0" w:line="240" w:lineRule="auto"/>
        <w:ind w:left="1980" w:hanging="1620"/>
        <w:rPr>
          <w:rFonts w:ascii="Times New Roman" w:hAnsi="Times New Roman"/>
          <w:b/>
          <w:sz w:val="24"/>
          <w:szCs w:val="24"/>
        </w:rPr>
      </w:pPr>
    </w:p>
    <w:p w:rsidR="002B5C6C" w:rsidRPr="008E77F7" w:rsidRDefault="002B5C6C" w:rsidP="0096545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spacing w:after="0" w:line="240" w:lineRule="auto"/>
        <w:rPr>
          <w:rFonts w:ascii="Times New Roman" w:hAnsi="Times New Roman"/>
          <w:sz w:val="20"/>
          <w:szCs w:val="20"/>
        </w:rPr>
      </w:pPr>
    </w:p>
    <w:p w:rsidR="002B5C6C" w:rsidRPr="008E77F7" w:rsidRDefault="002B5C6C" w:rsidP="0096545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6545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6545F">
      <w:pPr>
        <w:pStyle w:val="CommentText"/>
        <w:jc w:val="both"/>
        <w:rPr>
          <w:sz w:val="24"/>
        </w:rPr>
      </w:pPr>
    </w:p>
    <w:p w:rsidR="002B5C6C" w:rsidRPr="008E77F7" w:rsidRDefault="002B5C6C" w:rsidP="0096545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96545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96545F">
      <w:pPr>
        <w:spacing w:after="0" w:line="240" w:lineRule="auto"/>
        <w:ind w:left="1980" w:hanging="1620"/>
        <w:rPr>
          <w:rFonts w:ascii="Times New Roman" w:hAnsi="Times New Roman"/>
          <w:b/>
          <w:sz w:val="24"/>
          <w:szCs w:val="24"/>
        </w:rPr>
      </w:pPr>
    </w:p>
    <w:p w:rsidR="002B5C6C" w:rsidRDefault="002B5C6C" w:rsidP="0096545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w:t>
      </w:r>
      <w:r>
        <w:rPr>
          <w:rFonts w:ascii="Times New Roman" w:hAnsi="Times New Roman"/>
          <w:b/>
          <w:sz w:val="24"/>
          <w:szCs w:val="24"/>
        </w:rPr>
        <w:t>4 – Serwis aparatury medycznej AU</w:t>
      </w:r>
    </w:p>
    <w:p w:rsidR="002B5C6C" w:rsidRDefault="002B5C6C" w:rsidP="0096545F">
      <w:pPr>
        <w:spacing w:after="0" w:line="240" w:lineRule="auto"/>
        <w:ind w:left="1980" w:hanging="1620"/>
        <w:rPr>
          <w:rFonts w:ascii="Times New Roman" w:hAnsi="Times New Roman"/>
          <w:b/>
          <w:sz w:val="24"/>
          <w:szCs w:val="24"/>
        </w:rPr>
      </w:pPr>
    </w:p>
    <w:p w:rsidR="002B5C6C" w:rsidRPr="008E77F7" w:rsidRDefault="002B5C6C" w:rsidP="0096545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spacing w:after="0" w:line="240" w:lineRule="auto"/>
        <w:rPr>
          <w:rFonts w:ascii="Times New Roman" w:hAnsi="Times New Roman"/>
          <w:sz w:val="20"/>
          <w:szCs w:val="20"/>
        </w:rPr>
      </w:pPr>
    </w:p>
    <w:p w:rsidR="002B5C6C" w:rsidRPr="008E77F7" w:rsidRDefault="002B5C6C" w:rsidP="0096545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6545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6545F">
      <w:pPr>
        <w:pStyle w:val="CommentText"/>
        <w:jc w:val="both"/>
        <w:rPr>
          <w:sz w:val="24"/>
        </w:rPr>
      </w:pPr>
    </w:p>
    <w:p w:rsidR="002B5C6C" w:rsidRPr="008E77F7" w:rsidRDefault="002B5C6C" w:rsidP="0096545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96545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96545F">
      <w:pPr>
        <w:spacing w:after="0" w:line="240" w:lineRule="auto"/>
        <w:ind w:left="1980" w:hanging="1620"/>
        <w:rPr>
          <w:rFonts w:ascii="Times New Roman" w:hAnsi="Times New Roman"/>
          <w:b/>
          <w:sz w:val="24"/>
          <w:szCs w:val="24"/>
        </w:rPr>
      </w:pPr>
    </w:p>
    <w:p w:rsidR="002B5C6C" w:rsidRDefault="002B5C6C" w:rsidP="0096545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w:t>
      </w:r>
      <w:r>
        <w:rPr>
          <w:rFonts w:ascii="Times New Roman" w:hAnsi="Times New Roman"/>
          <w:b/>
          <w:sz w:val="24"/>
          <w:szCs w:val="24"/>
        </w:rPr>
        <w:t>5 – Serwis aparatury medycznej AW</w:t>
      </w:r>
    </w:p>
    <w:p w:rsidR="002B5C6C" w:rsidRDefault="002B5C6C" w:rsidP="0096545F">
      <w:pPr>
        <w:spacing w:after="0" w:line="240" w:lineRule="auto"/>
        <w:ind w:left="1980" w:hanging="1620"/>
        <w:rPr>
          <w:rFonts w:ascii="Times New Roman" w:hAnsi="Times New Roman"/>
          <w:b/>
          <w:sz w:val="24"/>
          <w:szCs w:val="24"/>
        </w:rPr>
      </w:pPr>
    </w:p>
    <w:p w:rsidR="002B5C6C" w:rsidRPr="008E77F7" w:rsidRDefault="002B5C6C" w:rsidP="0096545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spacing w:after="0" w:line="240" w:lineRule="auto"/>
        <w:rPr>
          <w:rFonts w:ascii="Times New Roman" w:hAnsi="Times New Roman"/>
          <w:sz w:val="20"/>
          <w:szCs w:val="20"/>
        </w:rPr>
      </w:pPr>
    </w:p>
    <w:p w:rsidR="002B5C6C" w:rsidRPr="008E77F7" w:rsidRDefault="002B5C6C" w:rsidP="0096545F">
      <w:pPr>
        <w:rPr>
          <w:rFonts w:ascii="Times New Roman" w:hAnsi="Times New Roman"/>
          <w:sz w:val="24"/>
          <w:szCs w:val="24"/>
        </w:rPr>
      </w:pPr>
      <w:r w:rsidRPr="008E77F7">
        <w:rPr>
          <w:rFonts w:ascii="Times New Roman" w:hAnsi="Times New Roman"/>
          <w:sz w:val="24"/>
          <w:szCs w:val="24"/>
        </w:rPr>
        <w:t>Stawka podatku VAT %: ……………………</w:t>
      </w:r>
    </w:p>
    <w:p w:rsidR="002B5C6C" w:rsidRPr="008E77F7" w:rsidRDefault="002B5C6C" w:rsidP="0096545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2B5C6C" w:rsidRPr="008E77F7" w:rsidRDefault="002B5C6C" w:rsidP="0096545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2B5C6C" w:rsidRPr="008E77F7" w:rsidRDefault="002B5C6C" w:rsidP="0096545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2B5C6C" w:rsidRPr="008E77F7" w:rsidRDefault="002B5C6C" w:rsidP="0096545F">
      <w:pPr>
        <w:pStyle w:val="CommentText"/>
        <w:jc w:val="both"/>
        <w:rPr>
          <w:sz w:val="24"/>
        </w:rPr>
      </w:pPr>
    </w:p>
    <w:p w:rsidR="002B5C6C" w:rsidRPr="008E77F7" w:rsidRDefault="002B5C6C" w:rsidP="0096545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2B5C6C" w:rsidRPr="008E77F7" w:rsidRDefault="002B5C6C" w:rsidP="0096545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2B5C6C" w:rsidRPr="00C363E9" w:rsidRDefault="002B5C6C" w:rsidP="0096545F">
      <w:pPr>
        <w:spacing w:after="0" w:line="240" w:lineRule="auto"/>
        <w:ind w:left="1980" w:hanging="1620"/>
        <w:rPr>
          <w:rFonts w:ascii="Times New Roman" w:hAnsi="Times New Roman"/>
          <w:b/>
          <w:sz w:val="24"/>
          <w:szCs w:val="24"/>
        </w:rPr>
      </w:pPr>
    </w:p>
    <w:p w:rsidR="002B5C6C" w:rsidRPr="008E77F7" w:rsidRDefault="002B5C6C" w:rsidP="002C5E12">
      <w:pPr>
        <w:pStyle w:val="CommentText"/>
        <w:jc w:val="both"/>
        <w:rPr>
          <w:sz w:val="24"/>
        </w:rPr>
      </w:pPr>
    </w:p>
    <w:p w:rsidR="002B5C6C" w:rsidRPr="008E77F7" w:rsidRDefault="002B5C6C" w:rsidP="002C5E12">
      <w:pPr>
        <w:pStyle w:val="CommentText"/>
        <w:numPr>
          <w:ilvl w:val="0"/>
          <w:numId w:val="33"/>
        </w:numPr>
        <w:jc w:val="both"/>
        <w:rPr>
          <w:sz w:val="24"/>
        </w:rPr>
      </w:pPr>
      <w:r w:rsidRPr="008E77F7">
        <w:rPr>
          <w:sz w:val="24"/>
        </w:rPr>
        <w:t xml:space="preserve">Zobowiązuje się do realizacji przedmiotu zamówienia przez okres </w:t>
      </w:r>
      <w:r w:rsidRPr="008E77F7">
        <w:rPr>
          <w:b/>
          <w:sz w:val="24"/>
        </w:rPr>
        <w:t xml:space="preserve">24 miesięcy od dnia zawarcia umowy </w:t>
      </w:r>
      <w:r w:rsidRPr="008E77F7">
        <w:rPr>
          <w:i/>
          <w:sz w:val="24"/>
        </w:rPr>
        <w:t xml:space="preserve">– dot. części 1 - </w:t>
      </w:r>
      <w:r>
        <w:rPr>
          <w:i/>
          <w:sz w:val="24"/>
        </w:rPr>
        <w:t>45</w:t>
      </w:r>
      <w:r w:rsidRPr="008E77F7">
        <w:rPr>
          <w:i/>
          <w:sz w:val="24"/>
        </w:rPr>
        <w:t>.</w:t>
      </w:r>
      <w:r w:rsidRPr="008E77F7">
        <w:rPr>
          <w:sz w:val="24"/>
        </w:rPr>
        <w:t xml:space="preserve"> </w:t>
      </w:r>
    </w:p>
    <w:p w:rsidR="002B5C6C" w:rsidRPr="008E77F7" w:rsidRDefault="002B5C6C" w:rsidP="002C5E12">
      <w:pPr>
        <w:pStyle w:val="CommentText"/>
        <w:numPr>
          <w:ilvl w:val="0"/>
          <w:numId w:val="33"/>
        </w:numPr>
        <w:jc w:val="both"/>
        <w:rPr>
          <w:sz w:val="24"/>
        </w:rPr>
      </w:pPr>
      <w:r w:rsidRPr="008E77F7">
        <w:rPr>
          <w:sz w:val="24"/>
        </w:rPr>
        <w:t>Oferuje przedmiot zamówienia spełniający wszystkie wymogi opisane przez Zamawiającego w SIWZ.</w:t>
      </w:r>
    </w:p>
    <w:p w:rsidR="002B5C6C" w:rsidRPr="008E77F7" w:rsidRDefault="002B5C6C" w:rsidP="002C5E12">
      <w:pPr>
        <w:pStyle w:val="CommentText"/>
        <w:numPr>
          <w:ilvl w:val="0"/>
          <w:numId w:val="33"/>
        </w:numPr>
        <w:jc w:val="both"/>
        <w:rPr>
          <w:sz w:val="24"/>
        </w:rPr>
      </w:pPr>
      <w:r w:rsidRPr="008E77F7">
        <w:rPr>
          <w:sz w:val="24"/>
        </w:rPr>
        <w:t>Zapoznał się z warunkami postępowania oraz wzorem umowy i akceptuje warunki postępowania oraz warunki opisane we wzorze umowy.</w:t>
      </w:r>
    </w:p>
    <w:p w:rsidR="002B5C6C" w:rsidRPr="008E77F7" w:rsidRDefault="002B5C6C" w:rsidP="002C5E12">
      <w:pPr>
        <w:pStyle w:val="CommentText"/>
        <w:numPr>
          <w:ilvl w:val="0"/>
          <w:numId w:val="33"/>
        </w:numPr>
        <w:jc w:val="both"/>
        <w:rPr>
          <w:sz w:val="24"/>
        </w:rPr>
      </w:pPr>
      <w:r w:rsidRPr="008E77F7">
        <w:rPr>
          <w:sz w:val="24"/>
        </w:rPr>
        <w:t>Oświadcza, że w przypadku wyboru oferty zobowiązuje się do podpisania umowy bez wnoszenia zastrzeżeń, w miejscu i terminie wskazanym przez Zamawiającego.</w:t>
      </w:r>
    </w:p>
    <w:p w:rsidR="002B5C6C" w:rsidRPr="008E77F7" w:rsidRDefault="002B5C6C" w:rsidP="002C5E12">
      <w:pPr>
        <w:pStyle w:val="CommentText"/>
        <w:numPr>
          <w:ilvl w:val="0"/>
          <w:numId w:val="33"/>
        </w:numPr>
        <w:jc w:val="both"/>
        <w:rPr>
          <w:sz w:val="24"/>
        </w:rPr>
      </w:pPr>
      <w:r w:rsidRPr="008E77F7">
        <w:rPr>
          <w:sz w:val="24"/>
        </w:rPr>
        <w:t>Informuje, że wybór oferty:</w:t>
      </w:r>
    </w:p>
    <w:p w:rsidR="002B5C6C" w:rsidRPr="008E77F7" w:rsidRDefault="002B5C6C" w:rsidP="002C5E12">
      <w:pPr>
        <w:numPr>
          <w:ilvl w:val="1"/>
          <w:numId w:val="34"/>
        </w:numPr>
        <w:spacing w:after="0" w:line="240" w:lineRule="auto"/>
        <w:jc w:val="both"/>
        <w:rPr>
          <w:rFonts w:ascii="Times New Roman" w:hAnsi="Times New Roman"/>
          <w:sz w:val="16"/>
          <w:szCs w:val="16"/>
        </w:rPr>
      </w:pPr>
      <w:r w:rsidRPr="008E77F7">
        <w:rPr>
          <w:rFonts w:ascii="Times New Roman" w:hAnsi="Times New Roman"/>
          <w:sz w:val="24"/>
          <w:szCs w:val="24"/>
        </w:rPr>
        <w:t>nie będzie prowadzić do powstania u Zamawiającego obowiązku podatkowego, zgodnie z przepisami o podatku od towarów i usług*;</w:t>
      </w:r>
    </w:p>
    <w:p w:rsidR="002B5C6C" w:rsidRPr="008E77F7" w:rsidRDefault="002B5C6C" w:rsidP="002C5E12">
      <w:pPr>
        <w:numPr>
          <w:ilvl w:val="1"/>
          <w:numId w:val="34"/>
        </w:numPr>
        <w:spacing w:after="0" w:line="240" w:lineRule="auto"/>
        <w:jc w:val="both"/>
        <w:rPr>
          <w:rFonts w:ascii="Times New Roman" w:hAnsi="Times New Roman"/>
          <w:sz w:val="16"/>
          <w:szCs w:val="16"/>
        </w:rPr>
      </w:pPr>
      <w:r w:rsidRPr="008E77F7">
        <w:rPr>
          <w:rFonts w:ascii="Times New Roman" w:hAnsi="Times New Roman"/>
          <w:sz w:val="24"/>
          <w:szCs w:val="24"/>
        </w:rPr>
        <w:t xml:space="preserve">będzie prowadzić do powstania u Zamawiającego obowiązku podatkowego, zgodnie z przepisami o podatku od towarów i usług, w zakresie następujących towarów i usług* </w:t>
      </w:r>
      <w:r w:rsidRPr="008E77F7">
        <w:rPr>
          <w:rFonts w:ascii="Times New Roman" w:hAnsi="Times New Roman"/>
          <w:b/>
          <w:sz w:val="18"/>
          <w:szCs w:val="18"/>
        </w:rPr>
        <w:t>(</w:t>
      </w:r>
      <w:r w:rsidRPr="008E77F7">
        <w:rPr>
          <w:rFonts w:ascii="Times New Roman" w:hAnsi="Times New Roman"/>
          <w:sz w:val="18"/>
          <w:szCs w:val="18"/>
        </w:rPr>
        <w:t>niepotrzebne skreślić, a wymagane pola uzupełnić jeśli dotyczy</w:t>
      </w:r>
      <w:r w:rsidRPr="008E77F7">
        <w:rPr>
          <w:rFonts w:ascii="Times New Roman" w:hAnsi="Times New Roman"/>
          <w:b/>
          <w:sz w:val="18"/>
          <w:szCs w:val="18"/>
        </w:rPr>
        <w:t>):</w:t>
      </w:r>
      <w:r w:rsidRPr="008E77F7">
        <w:rPr>
          <w:rFonts w:ascii="Times New Roman" w:hAnsi="Times New Roman"/>
          <w:sz w:val="16"/>
          <w:szCs w:val="16"/>
        </w:rPr>
        <w:t>:</w:t>
      </w:r>
    </w:p>
    <w:p w:rsidR="002B5C6C" w:rsidRPr="008E77F7" w:rsidRDefault="002B5C6C" w:rsidP="008672CA">
      <w:pPr>
        <w:tabs>
          <w:tab w:val="num" w:pos="720"/>
        </w:tabs>
        <w:spacing w:after="0" w:line="240" w:lineRule="auto"/>
        <w:ind w:left="360"/>
        <w:jc w:val="both"/>
        <w:rPr>
          <w:rFonts w:ascii="Times New Roman" w:hAnsi="Times New Roman"/>
          <w:sz w:val="16"/>
          <w:szCs w:val="16"/>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2B5C6C" w:rsidRPr="008E77F7" w:rsidTr="008E3861">
        <w:tc>
          <w:tcPr>
            <w:tcW w:w="675" w:type="dxa"/>
            <w:vAlign w:val="center"/>
          </w:tcPr>
          <w:p w:rsidR="002B5C6C" w:rsidRPr="008E77F7" w:rsidRDefault="002B5C6C" w:rsidP="008E3861">
            <w:pPr>
              <w:spacing w:after="120" w:line="240" w:lineRule="auto"/>
              <w:jc w:val="center"/>
              <w:rPr>
                <w:rFonts w:ascii="Times New Roman" w:hAnsi="Times New Roman"/>
                <w:sz w:val="20"/>
                <w:szCs w:val="20"/>
              </w:rPr>
            </w:pPr>
            <w:r w:rsidRPr="008E77F7">
              <w:rPr>
                <w:rFonts w:ascii="Times New Roman" w:hAnsi="Times New Roman"/>
                <w:sz w:val="20"/>
                <w:szCs w:val="20"/>
              </w:rPr>
              <w:t>L.p.</w:t>
            </w:r>
          </w:p>
        </w:tc>
        <w:tc>
          <w:tcPr>
            <w:tcW w:w="5244" w:type="dxa"/>
            <w:vAlign w:val="center"/>
          </w:tcPr>
          <w:p w:rsidR="002B5C6C" w:rsidRPr="008E77F7" w:rsidRDefault="002B5C6C" w:rsidP="008E3861">
            <w:pPr>
              <w:spacing w:after="120" w:line="240" w:lineRule="auto"/>
              <w:jc w:val="center"/>
              <w:rPr>
                <w:rFonts w:ascii="Times New Roman" w:hAnsi="Times New Roman"/>
                <w:sz w:val="20"/>
                <w:szCs w:val="20"/>
              </w:rPr>
            </w:pPr>
            <w:r w:rsidRPr="008E77F7">
              <w:rPr>
                <w:rFonts w:ascii="Times New Roman" w:hAnsi="Times New Roman"/>
                <w:sz w:val="20"/>
                <w:szCs w:val="20"/>
              </w:rPr>
              <w:t>Nazwa towaru</w:t>
            </w:r>
          </w:p>
        </w:tc>
        <w:tc>
          <w:tcPr>
            <w:tcW w:w="3555" w:type="dxa"/>
            <w:vAlign w:val="center"/>
          </w:tcPr>
          <w:p w:rsidR="002B5C6C" w:rsidRPr="008E77F7" w:rsidRDefault="002B5C6C" w:rsidP="008E3861">
            <w:pPr>
              <w:spacing w:after="0" w:line="240" w:lineRule="auto"/>
              <w:jc w:val="center"/>
              <w:rPr>
                <w:rFonts w:ascii="Times New Roman" w:hAnsi="Times New Roman"/>
                <w:sz w:val="20"/>
                <w:szCs w:val="20"/>
              </w:rPr>
            </w:pPr>
            <w:r w:rsidRPr="008E77F7">
              <w:rPr>
                <w:rFonts w:ascii="Times New Roman" w:hAnsi="Times New Roman"/>
                <w:sz w:val="20"/>
                <w:szCs w:val="20"/>
              </w:rPr>
              <w:t>Wartość towaru netto (bez podatku VAT)</w:t>
            </w:r>
          </w:p>
        </w:tc>
      </w:tr>
      <w:tr w:rsidR="002B5C6C" w:rsidRPr="008E77F7" w:rsidTr="008E3861">
        <w:tc>
          <w:tcPr>
            <w:tcW w:w="675" w:type="dxa"/>
          </w:tcPr>
          <w:p w:rsidR="002B5C6C" w:rsidRPr="008E77F7" w:rsidRDefault="002B5C6C" w:rsidP="008E3861">
            <w:pPr>
              <w:spacing w:after="120" w:line="240" w:lineRule="auto"/>
              <w:jc w:val="both"/>
              <w:rPr>
                <w:rFonts w:ascii="Times New Roman" w:hAnsi="Times New Roman"/>
                <w:sz w:val="24"/>
                <w:szCs w:val="24"/>
              </w:rPr>
            </w:pPr>
          </w:p>
        </w:tc>
        <w:tc>
          <w:tcPr>
            <w:tcW w:w="5244" w:type="dxa"/>
          </w:tcPr>
          <w:p w:rsidR="002B5C6C" w:rsidRPr="008E77F7" w:rsidRDefault="002B5C6C" w:rsidP="008E3861">
            <w:pPr>
              <w:spacing w:after="120" w:line="240" w:lineRule="auto"/>
              <w:jc w:val="both"/>
              <w:rPr>
                <w:rFonts w:ascii="Times New Roman" w:hAnsi="Times New Roman"/>
                <w:sz w:val="24"/>
                <w:szCs w:val="24"/>
              </w:rPr>
            </w:pPr>
          </w:p>
        </w:tc>
        <w:tc>
          <w:tcPr>
            <w:tcW w:w="3555" w:type="dxa"/>
          </w:tcPr>
          <w:p w:rsidR="002B5C6C" w:rsidRPr="008E77F7" w:rsidRDefault="002B5C6C" w:rsidP="008E3861">
            <w:pPr>
              <w:spacing w:after="120" w:line="240" w:lineRule="auto"/>
              <w:jc w:val="both"/>
              <w:rPr>
                <w:rFonts w:ascii="Times New Roman" w:hAnsi="Times New Roman"/>
                <w:sz w:val="24"/>
                <w:szCs w:val="24"/>
              </w:rPr>
            </w:pPr>
          </w:p>
        </w:tc>
      </w:tr>
    </w:tbl>
    <w:p w:rsidR="002B5C6C" w:rsidRPr="008E77F7" w:rsidRDefault="002B5C6C" w:rsidP="008E3861">
      <w:pPr>
        <w:spacing w:after="0" w:line="240" w:lineRule="auto"/>
        <w:jc w:val="both"/>
        <w:rPr>
          <w:rFonts w:ascii="Times New Roman" w:hAnsi="Times New Roman"/>
          <w:sz w:val="24"/>
          <w:szCs w:val="24"/>
        </w:rPr>
      </w:pPr>
    </w:p>
    <w:p w:rsidR="002B5C6C" w:rsidRPr="008E77F7" w:rsidRDefault="002B5C6C">
      <w:pPr>
        <w:spacing w:after="0" w:line="240" w:lineRule="auto"/>
        <w:jc w:val="both"/>
        <w:rPr>
          <w:rFonts w:ascii="Times New Roman" w:hAnsi="Times New Roman"/>
          <w:sz w:val="24"/>
          <w:szCs w:val="24"/>
        </w:rPr>
      </w:pPr>
      <w:r w:rsidRPr="008E77F7">
        <w:rPr>
          <w:rFonts w:ascii="Times New Roman" w:hAnsi="Times New Roman"/>
          <w:b/>
          <w:sz w:val="24"/>
          <w:szCs w:val="24"/>
        </w:rPr>
        <w:t>10. Oświadcza, że zamówienie wykona w całości samodzielnie/ następujące części zamówienia powierzy podwykonawcom</w:t>
      </w:r>
      <w:r w:rsidRPr="008E77F7">
        <w:rPr>
          <w:rFonts w:ascii="Times New Roman" w:hAnsi="Times New Roman"/>
          <w:sz w:val="24"/>
          <w:szCs w:val="24"/>
        </w:rPr>
        <w:t xml:space="preserve"> *</w:t>
      </w:r>
      <w:r w:rsidRPr="008E77F7">
        <w:rPr>
          <w:rFonts w:ascii="Times New Roman" w:hAnsi="Times New Roman"/>
          <w:sz w:val="18"/>
          <w:szCs w:val="18"/>
        </w:rPr>
        <w:t>(niepotrzebne skreślić, a wymagane pola uzupełnić jeśli dotyczy):</w:t>
      </w:r>
    </w:p>
    <w:p w:rsidR="002B5C6C" w:rsidRPr="008E77F7" w:rsidRDefault="002B5C6C" w:rsidP="00AD7FE1">
      <w:pPr>
        <w:spacing w:after="0" w:line="240" w:lineRule="auto"/>
        <w:jc w:val="both"/>
        <w:rPr>
          <w:rFonts w:ascii="Times New Roman" w:hAnsi="Times New Roman"/>
          <w:sz w:val="24"/>
          <w:szCs w:val="24"/>
        </w:rPr>
      </w:pPr>
    </w:p>
    <w:tbl>
      <w:tblPr>
        <w:tblW w:w="4808" w:type="pct"/>
        <w:tblInd w:w="354" w:type="dxa"/>
        <w:tblCellMar>
          <w:left w:w="70" w:type="dxa"/>
          <w:right w:w="70" w:type="dxa"/>
        </w:tblCellMar>
        <w:tblLook w:val="0000"/>
      </w:tblPr>
      <w:tblGrid>
        <w:gridCol w:w="3618"/>
        <w:gridCol w:w="2694"/>
        <w:gridCol w:w="3516"/>
      </w:tblGrid>
      <w:tr w:rsidR="002B5C6C" w:rsidRPr="008E77F7"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2B5C6C" w:rsidRPr="008E77F7" w:rsidRDefault="002B5C6C" w:rsidP="00EE5097">
            <w:pPr>
              <w:tabs>
                <w:tab w:val="left" w:pos="426"/>
              </w:tabs>
              <w:spacing w:after="0" w:line="240" w:lineRule="auto"/>
              <w:jc w:val="center"/>
              <w:rPr>
                <w:rFonts w:ascii="Times New Roman" w:hAnsi="Times New Roman"/>
                <w:sz w:val="20"/>
                <w:szCs w:val="20"/>
              </w:rPr>
            </w:pPr>
            <w:r w:rsidRPr="008E77F7">
              <w:rPr>
                <w:rFonts w:ascii="Times New Roman" w:hAnsi="Times New Roman"/>
                <w:sz w:val="20"/>
                <w:szCs w:val="20"/>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2B5C6C" w:rsidRPr="008E77F7" w:rsidRDefault="002B5C6C" w:rsidP="00EE5097">
            <w:pPr>
              <w:tabs>
                <w:tab w:val="left" w:pos="426"/>
              </w:tabs>
              <w:spacing w:after="0" w:line="240" w:lineRule="auto"/>
              <w:jc w:val="center"/>
              <w:rPr>
                <w:rFonts w:ascii="Times New Roman" w:hAnsi="Times New Roman"/>
                <w:sz w:val="20"/>
                <w:szCs w:val="20"/>
              </w:rPr>
            </w:pPr>
            <w:r w:rsidRPr="008E77F7">
              <w:rPr>
                <w:rFonts w:ascii="Times New Roman" w:hAnsi="Times New Roman"/>
                <w:sz w:val="20"/>
                <w:szCs w:val="20"/>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2B5C6C" w:rsidRPr="008E77F7" w:rsidRDefault="002B5C6C" w:rsidP="00EE5097">
            <w:pPr>
              <w:spacing w:after="0" w:line="240" w:lineRule="auto"/>
              <w:jc w:val="center"/>
              <w:rPr>
                <w:rFonts w:ascii="Times New Roman" w:hAnsi="Times New Roman"/>
                <w:sz w:val="20"/>
                <w:szCs w:val="20"/>
              </w:rPr>
            </w:pPr>
            <w:r w:rsidRPr="008E77F7">
              <w:rPr>
                <w:rFonts w:ascii="Times New Roman" w:hAnsi="Times New Roman"/>
                <w:sz w:val="20"/>
                <w:szCs w:val="20"/>
              </w:rPr>
              <w:t>Określenie części zamówienia</w:t>
            </w:r>
          </w:p>
          <w:p w:rsidR="002B5C6C" w:rsidRPr="008E77F7" w:rsidRDefault="002B5C6C" w:rsidP="00EE5097">
            <w:pPr>
              <w:spacing w:after="0" w:line="240" w:lineRule="auto"/>
              <w:jc w:val="center"/>
              <w:rPr>
                <w:rFonts w:ascii="Times New Roman" w:hAnsi="Times New Roman"/>
                <w:sz w:val="20"/>
                <w:szCs w:val="20"/>
              </w:rPr>
            </w:pPr>
            <w:r w:rsidRPr="008E77F7">
              <w:rPr>
                <w:rFonts w:ascii="Times New Roman" w:hAnsi="Times New Roman"/>
                <w:sz w:val="20"/>
                <w:szCs w:val="20"/>
              </w:rPr>
              <w:t>powierzanej do wykonania podwykonawcom (% lub w zł)</w:t>
            </w:r>
          </w:p>
        </w:tc>
      </w:tr>
      <w:tr w:rsidR="002B5C6C" w:rsidRPr="008E77F7"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2B5C6C" w:rsidRPr="008E77F7" w:rsidRDefault="002B5C6C"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2B5C6C" w:rsidRPr="008E77F7" w:rsidRDefault="002B5C6C"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2B5C6C" w:rsidRPr="008E77F7" w:rsidRDefault="002B5C6C" w:rsidP="00E86A82">
            <w:pPr>
              <w:rPr>
                <w:rFonts w:ascii="Times New Roman" w:hAnsi="Times New Roman"/>
                <w:sz w:val="24"/>
                <w:szCs w:val="24"/>
              </w:rPr>
            </w:pPr>
          </w:p>
        </w:tc>
      </w:tr>
    </w:tbl>
    <w:p w:rsidR="002B5C6C" w:rsidRPr="008E77F7" w:rsidRDefault="002B5C6C" w:rsidP="00C133E1">
      <w:pPr>
        <w:spacing w:after="0" w:line="240" w:lineRule="auto"/>
        <w:jc w:val="both"/>
        <w:rPr>
          <w:rFonts w:ascii="Times New Roman" w:hAnsi="Times New Roman"/>
          <w:sz w:val="24"/>
          <w:szCs w:val="24"/>
        </w:rPr>
      </w:pPr>
    </w:p>
    <w:p w:rsidR="002B5C6C" w:rsidRPr="008E77F7" w:rsidRDefault="002B5C6C" w:rsidP="009625D8">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 xml:space="preserve">11. Zgodnie z Rozdz. IX ust. </w:t>
      </w:r>
      <w:r>
        <w:rPr>
          <w:rFonts w:ascii="Times New Roman" w:hAnsi="Times New Roman"/>
          <w:sz w:val="24"/>
          <w:szCs w:val="24"/>
        </w:rPr>
        <w:t>10</w:t>
      </w:r>
      <w:r w:rsidRPr="008E77F7">
        <w:rPr>
          <w:rFonts w:ascii="Times New Roman" w:hAnsi="Times New Roman"/>
          <w:sz w:val="24"/>
          <w:szCs w:val="24"/>
        </w:rPr>
        <w:t xml:space="preserve"> SIWZ wskazuje dostępność poniżej wskazanych oświadczeń lub dokumentów w formie elektronicznej pod określonymi adresami internetowymi ogólnodostępnych </w:t>
      </w:r>
      <w:r w:rsidRPr="008E77F7">
        <w:rPr>
          <w:rFonts w:ascii="Times New Roman" w:hAnsi="Times New Roman"/>
          <w:sz w:val="24"/>
          <w:szCs w:val="24"/>
        </w:rPr>
        <w:br/>
        <w:t>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91"/>
        <w:gridCol w:w="4680"/>
      </w:tblGrid>
      <w:tr w:rsidR="002B5C6C" w:rsidRPr="008E77F7" w:rsidTr="0092422E">
        <w:trPr>
          <w:cantSplit/>
          <w:jc w:val="center"/>
        </w:trPr>
        <w:tc>
          <w:tcPr>
            <w:tcW w:w="5191" w:type="dxa"/>
            <w:vAlign w:val="center"/>
          </w:tcPr>
          <w:p w:rsidR="002B5C6C" w:rsidRPr="008E77F7" w:rsidRDefault="002B5C6C" w:rsidP="008E3861">
            <w:pPr>
              <w:tabs>
                <w:tab w:val="left" w:pos="270"/>
              </w:tabs>
              <w:spacing w:after="0" w:line="240" w:lineRule="auto"/>
              <w:jc w:val="center"/>
              <w:rPr>
                <w:rFonts w:ascii="Times New Roman" w:hAnsi="Times New Roman"/>
                <w:sz w:val="20"/>
                <w:szCs w:val="20"/>
              </w:rPr>
            </w:pPr>
            <w:r w:rsidRPr="008E77F7">
              <w:rPr>
                <w:rFonts w:ascii="Times New Roman" w:hAnsi="Times New Roman"/>
                <w:sz w:val="20"/>
                <w:szCs w:val="20"/>
              </w:rPr>
              <w:t xml:space="preserve">Nazwa oświadczenia lub dokumentu </w:t>
            </w:r>
            <w:r w:rsidRPr="008E77F7">
              <w:rPr>
                <w:rFonts w:ascii="Times New Roman" w:hAnsi="Times New Roman"/>
                <w:sz w:val="20"/>
                <w:szCs w:val="20"/>
              </w:rPr>
              <w:br/>
              <w:t xml:space="preserve">(lub odpowiednie odesłanie do dokumentu wymaganego w SIWZ np. Rozdz. IX ust. </w:t>
            </w:r>
            <w:r>
              <w:rPr>
                <w:rFonts w:ascii="Times New Roman" w:hAnsi="Times New Roman"/>
                <w:sz w:val="20"/>
                <w:szCs w:val="20"/>
              </w:rPr>
              <w:t>8 pkt 1)</w:t>
            </w:r>
            <w:r w:rsidRPr="008E77F7">
              <w:rPr>
                <w:rFonts w:ascii="Times New Roman" w:hAnsi="Times New Roman"/>
                <w:sz w:val="20"/>
                <w:szCs w:val="20"/>
              </w:rPr>
              <w:t xml:space="preserve"> SIWZ):</w:t>
            </w:r>
          </w:p>
        </w:tc>
        <w:tc>
          <w:tcPr>
            <w:tcW w:w="4680" w:type="dxa"/>
            <w:vAlign w:val="center"/>
          </w:tcPr>
          <w:p w:rsidR="002B5C6C" w:rsidRPr="008E77F7" w:rsidRDefault="002B5C6C" w:rsidP="008E3861">
            <w:pPr>
              <w:tabs>
                <w:tab w:val="left" w:pos="270"/>
              </w:tabs>
              <w:spacing w:after="0" w:line="240" w:lineRule="auto"/>
              <w:jc w:val="center"/>
              <w:rPr>
                <w:rFonts w:ascii="Times New Roman" w:hAnsi="Times New Roman"/>
                <w:sz w:val="20"/>
                <w:szCs w:val="20"/>
              </w:rPr>
            </w:pPr>
            <w:r w:rsidRPr="008E77F7">
              <w:rPr>
                <w:rFonts w:ascii="Times New Roman" w:hAnsi="Times New Roman"/>
                <w:sz w:val="20"/>
                <w:szCs w:val="20"/>
              </w:rPr>
              <w:t xml:space="preserve">Adres strony internetowej ogólnodostępnej </w:t>
            </w:r>
            <w:r w:rsidRPr="008E77F7">
              <w:rPr>
                <w:rFonts w:ascii="Times New Roman" w:hAnsi="Times New Roman"/>
                <w:sz w:val="20"/>
                <w:szCs w:val="20"/>
              </w:rPr>
              <w:br/>
              <w:t>i bezpłatnej bazy danych</w:t>
            </w:r>
          </w:p>
        </w:tc>
      </w:tr>
      <w:tr w:rsidR="002B5C6C" w:rsidRPr="008E77F7" w:rsidTr="0092422E">
        <w:trPr>
          <w:cantSplit/>
          <w:trHeight w:val="742"/>
          <w:jc w:val="center"/>
        </w:trPr>
        <w:tc>
          <w:tcPr>
            <w:tcW w:w="5191" w:type="dxa"/>
            <w:vAlign w:val="center"/>
          </w:tcPr>
          <w:p w:rsidR="002B5C6C" w:rsidRPr="008E77F7" w:rsidRDefault="002B5C6C" w:rsidP="008E3861">
            <w:pPr>
              <w:tabs>
                <w:tab w:val="left" w:pos="270"/>
              </w:tabs>
              <w:spacing w:after="0" w:line="240" w:lineRule="auto"/>
              <w:jc w:val="both"/>
              <w:rPr>
                <w:rFonts w:ascii="Times New Roman" w:hAnsi="Times New Roman"/>
                <w:sz w:val="24"/>
                <w:szCs w:val="24"/>
              </w:rPr>
            </w:pPr>
          </w:p>
        </w:tc>
        <w:tc>
          <w:tcPr>
            <w:tcW w:w="4680" w:type="dxa"/>
            <w:vAlign w:val="center"/>
          </w:tcPr>
          <w:p w:rsidR="002B5C6C" w:rsidRPr="008E77F7" w:rsidRDefault="002B5C6C" w:rsidP="008E3861">
            <w:pPr>
              <w:tabs>
                <w:tab w:val="left" w:pos="270"/>
              </w:tabs>
              <w:spacing w:after="0" w:line="240" w:lineRule="auto"/>
              <w:jc w:val="both"/>
              <w:rPr>
                <w:rFonts w:ascii="Times New Roman" w:hAnsi="Times New Roman"/>
                <w:sz w:val="24"/>
                <w:szCs w:val="24"/>
              </w:rPr>
            </w:pPr>
          </w:p>
        </w:tc>
      </w:tr>
    </w:tbl>
    <w:p w:rsidR="002B5C6C" w:rsidRPr="008E77F7" w:rsidRDefault="002B5C6C" w:rsidP="00F52866">
      <w:pPr>
        <w:spacing w:after="0" w:line="240" w:lineRule="auto"/>
        <w:contextualSpacing/>
        <w:jc w:val="both"/>
        <w:rPr>
          <w:rFonts w:ascii="Times New Roman" w:hAnsi="Times New Roman"/>
          <w:sz w:val="24"/>
          <w:szCs w:val="24"/>
        </w:rPr>
      </w:pPr>
    </w:p>
    <w:p w:rsidR="002B5C6C" w:rsidRPr="008E77F7" w:rsidRDefault="002B5C6C">
      <w:pPr>
        <w:widowControl w:val="0"/>
        <w:suppressAutoHyphens/>
        <w:spacing w:after="0" w:line="240" w:lineRule="auto"/>
        <w:contextualSpacing/>
        <w:jc w:val="both"/>
        <w:rPr>
          <w:rFonts w:ascii="Times New Roman" w:hAnsi="Times New Roman"/>
          <w:sz w:val="24"/>
          <w:szCs w:val="24"/>
        </w:rPr>
      </w:pPr>
      <w:r w:rsidRPr="008E77F7">
        <w:rPr>
          <w:rFonts w:ascii="Times New Roman" w:hAnsi="Times New Roman"/>
          <w:sz w:val="24"/>
          <w:szCs w:val="24"/>
        </w:rPr>
        <w:t>12. Informacje dotyczące Wykonawcy:</w:t>
      </w:r>
    </w:p>
    <w:p w:rsidR="002B5C6C" w:rsidRPr="008E77F7" w:rsidRDefault="002B5C6C" w:rsidP="00AD7FE1">
      <w:pPr>
        <w:widowControl w:val="0"/>
        <w:suppressAutoHyphens/>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3780"/>
      </w:tblGrid>
      <w:tr w:rsidR="002B5C6C" w:rsidRPr="008E77F7" w:rsidTr="001F1B8B">
        <w:tc>
          <w:tcPr>
            <w:tcW w:w="6120" w:type="dxa"/>
          </w:tcPr>
          <w:p w:rsidR="002B5C6C" w:rsidRPr="00857D7B" w:rsidRDefault="002B5C6C" w:rsidP="008E3861">
            <w:pPr>
              <w:spacing w:after="0" w:line="240" w:lineRule="auto"/>
              <w:rPr>
                <w:rFonts w:ascii="Times New Roman" w:hAnsi="Times New Roman"/>
                <w:sz w:val="20"/>
                <w:szCs w:val="20"/>
                <w:lang w:eastAsia="en-GB"/>
              </w:rPr>
            </w:pPr>
            <w:r w:rsidRPr="00857D7B">
              <w:rPr>
                <w:rFonts w:ascii="Times New Roman" w:hAnsi="Times New Roman"/>
                <w:sz w:val="20"/>
                <w:szCs w:val="20"/>
                <w:lang w:eastAsia="en-GB"/>
              </w:rPr>
              <w:t>Informacje ogólne</w:t>
            </w:r>
            <w:r>
              <w:rPr>
                <w:rFonts w:ascii="Times New Roman" w:hAnsi="Times New Roman"/>
                <w:sz w:val="20"/>
                <w:szCs w:val="20"/>
                <w:vertAlign w:val="superscript"/>
                <w:lang w:eastAsia="en-GB"/>
              </w:rPr>
              <w:footnoteReference w:id="1"/>
            </w:r>
            <w:r w:rsidRPr="00857D7B">
              <w:rPr>
                <w:rFonts w:ascii="Times New Roman" w:hAnsi="Times New Roman"/>
                <w:sz w:val="20"/>
                <w:szCs w:val="20"/>
                <w:lang w:eastAsia="en-GB"/>
              </w:rPr>
              <w:t>:</w:t>
            </w:r>
          </w:p>
          <w:p w:rsidR="002B5C6C" w:rsidRPr="00857D7B" w:rsidRDefault="002B5C6C" w:rsidP="008E3861">
            <w:pPr>
              <w:spacing w:after="0" w:line="240" w:lineRule="auto"/>
              <w:rPr>
                <w:rFonts w:ascii="Times New Roman" w:hAnsi="Times New Roman"/>
                <w:sz w:val="20"/>
                <w:szCs w:val="20"/>
                <w:lang w:eastAsia="en-GB"/>
              </w:rPr>
            </w:pPr>
          </w:p>
        </w:tc>
        <w:tc>
          <w:tcPr>
            <w:tcW w:w="3780" w:type="dxa"/>
          </w:tcPr>
          <w:p w:rsidR="002B5C6C" w:rsidRPr="00857D7B" w:rsidRDefault="002B5C6C" w:rsidP="008E3861">
            <w:pPr>
              <w:spacing w:after="0" w:line="240" w:lineRule="auto"/>
              <w:rPr>
                <w:rFonts w:ascii="Times New Roman" w:hAnsi="Times New Roman"/>
                <w:sz w:val="20"/>
                <w:szCs w:val="20"/>
                <w:lang w:eastAsia="en-GB"/>
              </w:rPr>
            </w:pPr>
            <w:r w:rsidRPr="00857D7B">
              <w:rPr>
                <w:rFonts w:ascii="Times New Roman" w:hAnsi="Times New Roman"/>
                <w:sz w:val="20"/>
                <w:szCs w:val="20"/>
                <w:lang w:eastAsia="en-GB"/>
              </w:rPr>
              <w:t>Odpowiedź</w:t>
            </w:r>
            <w:r>
              <w:rPr>
                <w:rFonts w:ascii="Times New Roman" w:hAnsi="Times New Roman"/>
                <w:sz w:val="20"/>
                <w:szCs w:val="20"/>
                <w:vertAlign w:val="superscript"/>
                <w:lang w:eastAsia="en-GB"/>
              </w:rPr>
              <w:footnoteReference w:id="2"/>
            </w:r>
            <w:r w:rsidRPr="00857D7B">
              <w:rPr>
                <w:rFonts w:ascii="Times New Roman" w:hAnsi="Times New Roman"/>
                <w:sz w:val="20"/>
                <w:szCs w:val="20"/>
                <w:lang w:eastAsia="en-GB"/>
              </w:rPr>
              <w:t>:</w:t>
            </w:r>
          </w:p>
        </w:tc>
      </w:tr>
      <w:tr w:rsidR="002B5C6C" w:rsidRPr="008E77F7" w:rsidTr="0092422E">
        <w:tc>
          <w:tcPr>
            <w:tcW w:w="6120" w:type="dxa"/>
          </w:tcPr>
          <w:p w:rsidR="002B5C6C" w:rsidRPr="008E77F7" w:rsidRDefault="002B5C6C"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Czy Wykonawca jest małym przedsiębiorstwem?</w:t>
            </w:r>
          </w:p>
        </w:tc>
        <w:tc>
          <w:tcPr>
            <w:tcW w:w="3780" w:type="dxa"/>
          </w:tcPr>
          <w:p w:rsidR="002B5C6C" w:rsidRPr="008E77F7" w:rsidRDefault="002B5C6C"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 Tak [] Nie</w:t>
            </w:r>
          </w:p>
        </w:tc>
      </w:tr>
      <w:tr w:rsidR="002B5C6C" w:rsidRPr="008E77F7" w:rsidTr="0092422E">
        <w:tc>
          <w:tcPr>
            <w:tcW w:w="6120" w:type="dxa"/>
          </w:tcPr>
          <w:p w:rsidR="002B5C6C" w:rsidRPr="008E77F7" w:rsidRDefault="002B5C6C"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Czy Wykonawca jest średnim przedsiębiorstwem ?</w:t>
            </w:r>
          </w:p>
        </w:tc>
        <w:tc>
          <w:tcPr>
            <w:tcW w:w="3780" w:type="dxa"/>
          </w:tcPr>
          <w:p w:rsidR="002B5C6C" w:rsidRPr="008E77F7" w:rsidRDefault="002B5C6C"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 Tak [] Nie</w:t>
            </w:r>
          </w:p>
        </w:tc>
      </w:tr>
    </w:tbl>
    <w:p w:rsidR="002B5C6C" w:rsidRPr="008E77F7" w:rsidRDefault="002B5C6C" w:rsidP="008E3861">
      <w:pPr>
        <w:spacing w:after="0" w:line="240" w:lineRule="auto"/>
        <w:ind w:left="720"/>
        <w:contextualSpacing/>
        <w:jc w:val="both"/>
        <w:rPr>
          <w:rFonts w:ascii="Times New Roman" w:hAnsi="Times New Roman"/>
          <w:sz w:val="24"/>
          <w:szCs w:val="24"/>
        </w:rPr>
      </w:pPr>
    </w:p>
    <w:p w:rsidR="002B5C6C" w:rsidRDefault="002B5C6C" w:rsidP="00D028CD">
      <w:pPr>
        <w:numPr>
          <w:ilvl w:val="0"/>
          <w:numId w:val="64"/>
        </w:numPr>
        <w:tabs>
          <w:tab w:val="clear" w:pos="720"/>
          <w:tab w:val="num" w:pos="360"/>
        </w:tabs>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2B5C6C" w:rsidRDefault="002B5C6C" w:rsidP="00D028CD">
      <w:pPr>
        <w:numPr>
          <w:ilvl w:val="0"/>
          <w:numId w:val="64"/>
        </w:numPr>
        <w:tabs>
          <w:tab w:val="clear" w:pos="720"/>
          <w:tab w:val="num" w:pos="360"/>
        </w:tabs>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2B5C6C" w:rsidRDefault="002B5C6C" w:rsidP="00D028CD">
      <w:pPr>
        <w:numPr>
          <w:ilvl w:val="0"/>
          <w:numId w:val="64"/>
        </w:numPr>
        <w:tabs>
          <w:tab w:val="clear" w:pos="720"/>
          <w:tab w:val="num" w:pos="360"/>
        </w:tabs>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2B5C6C" w:rsidRDefault="002B5C6C" w:rsidP="00D028CD">
      <w:pPr>
        <w:pStyle w:val="St4-punkt"/>
        <w:numPr>
          <w:ilvl w:val="1"/>
          <w:numId w:val="26"/>
        </w:numPr>
        <w:tabs>
          <w:tab w:val="left" w:pos="357"/>
        </w:tabs>
        <w:spacing w:after="120"/>
        <w:ind w:left="425" w:firstLine="1"/>
      </w:pPr>
      <w:r w:rsidRPr="00CD131F">
        <w:t>(imię i nazwisko) ......................................................... (zajmowane stanowisko)...........................</w:t>
      </w:r>
    </w:p>
    <w:p w:rsidR="002B5C6C" w:rsidRDefault="002B5C6C" w:rsidP="00D028CD">
      <w:pPr>
        <w:pStyle w:val="St4-punkt"/>
        <w:numPr>
          <w:ilvl w:val="1"/>
          <w:numId w:val="26"/>
        </w:numPr>
        <w:tabs>
          <w:tab w:val="left" w:pos="357"/>
        </w:tabs>
        <w:spacing w:after="120"/>
        <w:ind w:left="425" w:firstLine="1"/>
      </w:pPr>
      <w:r w:rsidRPr="00CD131F">
        <w:t>(imię i nazwisko)........................................................... (zajmowane stanowisko)...........................</w:t>
      </w:r>
    </w:p>
    <w:p w:rsidR="002B5C6C" w:rsidRDefault="002B5C6C" w:rsidP="00D028CD">
      <w:pPr>
        <w:numPr>
          <w:ilvl w:val="0"/>
          <w:numId w:val="64"/>
        </w:numPr>
        <w:tabs>
          <w:tab w:val="clear" w:pos="720"/>
          <w:tab w:val="num" w:pos="360"/>
        </w:tabs>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2B5C6C" w:rsidRPr="00CD131F" w:rsidRDefault="002B5C6C" w:rsidP="00F34400">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2B5C6C" w:rsidRDefault="002B5C6C" w:rsidP="008E3861">
      <w:pPr>
        <w:spacing w:after="0" w:line="240" w:lineRule="auto"/>
        <w:rPr>
          <w:rFonts w:ascii="Times New Roman" w:hAnsi="Times New Roman"/>
          <w:sz w:val="24"/>
          <w:szCs w:val="24"/>
        </w:rPr>
      </w:pPr>
    </w:p>
    <w:p w:rsidR="002B5C6C" w:rsidRPr="008E77F7" w:rsidRDefault="002B5C6C" w:rsidP="008E3861">
      <w:pPr>
        <w:spacing w:after="0" w:line="240" w:lineRule="auto"/>
        <w:rPr>
          <w:rFonts w:ascii="Times New Roman" w:hAnsi="Times New Roman"/>
          <w:sz w:val="24"/>
          <w:szCs w:val="24"/>
        </w:rPr>
      </w:pPr>
      <w:r w:rsidRPr="008E77F7">
        <w:rPr>
          <w:rFonts w:ascii="Times New Roman" w:hAnsi="Times New Roman"/>
          <w:sz w:val="24"/>
          <w:szCs w:val="24"/>
        </w:rPr>
        <w:t>Załącznikami do niniejszego formularza stanowiącymi integralną część oferty są:</w:t>
      </w:r>
    </w:p>
    <w:p w:rsidR="002B5C6C" w:rsidRPr="008E77F7" w:rsidRDefault="002B5C6C" w:rsidP="008E3861">
      <w:pPr>
        <w:spacing w:after="0" w:line="240" w:lineRule="auto"/>
        <w:rPr>
          <w:rFonts w:ascii="Times New Roman" w:hAnsi="Times New Roman"/>
          <w:sz w:val="24"/>
          <w:szCs w:val="24"/>
        </w:rPr>
      </w:pPr>
    </w:p>
    <w:p w:rsidR="002B5C6C" w:rsidRPr="008E77F7" w:rsidRDefault="002B5C6C" w:rsidP="008E3861">
      <w:pPr>
        <w:numPr>
          <w:ilvl w:val="0"/>
          <w:numId w:val="8"/>
        </w:numPr>
        <w:tabs>
          <w:tab w:val="right" w:leader="dot" w:pos="9900"/>
        </w:tabs>
        <w:spacing w:after="0" w:line="240" w:lineRule="auto"/>
        <w:rPr>
          <w:rFonts w:ascii="Times New Roman" w:hAnsi="Times New Roman"/>
          <w:sz w:val="24"/>
          <w:szCs w:val="24"/>
        </w:rPr>
      </w:pPr>
      <w:r w:rsidRPr="008E77F7">
        <w:rPr>
          <w:rFonts w:ascii="Times New Roman" w:hAnsi="Times New Roman"/>
          <w:sz w:val="24"/>
          <w:szCs w:val="24"/>
        </w:rPr>
        <w:tab/>
      </w:r>
    </w:p>
    <w:p w:rsidR="002B5C6C" w:rsidRPr="008E77F7" w:rsidRDefault="002B5C6C" w:rsidP="008E3861">
      <w:pPr>
        <w:numPr>
          <w:ilvl w:val="0"/>
          <w:numId w:val="8"/>
        </w:numPr>
        <w:tabs>
          <w:tab w:val="right" w:leader="dot" w:pos="9900"/>
        </w:tabs>
        <w:spacing w:after="0" w:line="240" w:lineRule="auto"/>
        <w:rPr>
          <w:rFonts w:ascii="Times New Roman" w:hAnsi="Times New Roman"/>
          <w:sz w:val="24"/>
          <w:szCs w:val="24"/>
        </w:rPr>
      </w:pPr>
    </w:p>
    <w:p w:rsidR="002B5C6C" w:rsidRDefault="002B5C6C" w:rsidP="00D028CD">
      <w:pPr>
        <w:numPr>
          <w:ilvl w:val="0"/>
          <w:numId w:val="8"/>
        </w:numPr>
        <w:tabs>
          <w:tab w:val="right" w:leader="dot" w:pos="9900"/>
        </w:tabs>
        <w:spacing w:after="0" w:line="240" w:lineRule="auto"/>
        <w:ind w:left="714" w:hanging="357"/>
        <w:rPr>
          <w:rFonts w:ascii="Times New Roman" w:hAnsi="Times New Roman"/>
          <w:sz w:val="24"/>
          <w:szCs w:val="24"/>
        </w:rPr>
      </w:pPr>
      <w:r w:rsidRPr="008E77F7">
        <w:rPr>
          <w:rFonts w:ascii="Times New Roman" w:hAnsi="Times New Roman"/>
          <w:sz w:val="24"/>
          <w:szCs w:val="24"/>
        </w:rPr>
        <w:tab/>
      </w:r>
    </w:p>
    <w:p w:rsidR="002B5C6C" w:rsidRPr="008E77F7" w:rsidRDefault="002B5C6C" w:rsidP="008E3861">
      <w:pPr>
        <w:spacing w:after="0" w:line="240" w:lineRule="auto"/>
        <w:ind w:left="1080"/>
        <w:jc w:val="right"/>
        <w:rPr>
          <w:rFonts w:ascii="Times New Roman" w:hAnsi="Times New Roman"/>
          <w:sz w:val="20"/>
          <w:szCs w:val="20"/>
        </w:rPr>
      </w:pPr>
      <w:r w:rsidRPr="008E77F7">
        <w:rPr>
          <w:rFonts w:ascii="Times New Roman" w:hAnsi="Times New Roman"/>
          <w:sz w:val="20"/>
          <w:szCs w:val="20"/>
        </w:rPr>
        <w:t>(…)</w:t>
      </w:r>
    </w:p>
    <w:p w:rsidR="002B5C6C" w:rsidRPr="008E77F7" w:rsidRDefault="002B5C6C" w:rsidP="008E3861">
      <w:pPr>
        <w:spacing w:after="0" w:line="240" w:lineRule="auto"/>
        <w:ind w:left="1080"/>
        <w:jc w:val="right"/>
        <w:rPr>
          <w:rFonts w:ascii="Times New Roman" w:hAnsi="Times New Roman"/>
          <w:sz w:val="20"/>
          <w:szCs w:val="20"/>
        </w:rPr>
      </w:pPr>
    </w:p>
    <w:p w:rsidR="002B5C6C" w:rsidRDefault="002B5C6C" w:rsidP="008E3861">
      <w:pPr>
        <w:spacing w:after="0" w:line="240" w:lineRule="auto"/>
        <w:ind w:left="1080"/>
        <w:jc w:val="right"/>
        <w:rPr>
          <w:rFonts w:ascii="Times New Roman" w:hAnsi="Times New Roman"/>
          <w:sz w:val="20"/>
          <w:szCs w:val="20"/>
        </w:rPr>
      </w:pPr>
    </w:p>
    <w:p w:rsidR="002B5C6C" w:rsidRPr="008E77F7" w:rsidRDefault="002B5C6C" w:rsidP="008E3861">
      <w:pPr>
        <w:spacing w:after="0" w:line="240" w:lineRule="auto"/>
        <w:ind w:left="1080"/>
        <w:jc w:val="right"/>
        <w:rPr>
          <w:rFonts w:ascii="Times New Roman" w:hAnsi="Times New Roman"/>
          <w:sz w:val="20"/>
          <w:szCs w:val="20"/>
        </w:rPr>
      </w:pPr>
    </w:p>
    <w:p w:rsidR="002B5C6C" w:rsidRPr="008E77F7" w:rsidRDefault="002B5C6C" w:rsidP="008E3861">
      <w:pPr>
        <w:spacing w:after="0" w:line="240" w:lineRule="auto"/>
        <w:ind w:left="1080"/>
        <w:jc w:val="right"/>
        <w:rPr>
          <w:rFonts w:ascii="Times New Roman" w:hAnsi="Times New Roman"/>
        </w:rPr>
      </w:pPr>
      <w:r w:rsidRPr="008E77F7">
        <w:rPr>
          <w:rFonts w:ascii="Times New Roman" w:hAnsi="Times New Roman"/>
        </w:rPr>
        <w:t>___________________, dnia _______________</w:t>
      </w:r>
    </w:p>
    <w:p w:rsidR="002B5C6C" w:rsidRDefault="002B5C6C" w:rsidP="008E3861">
      <w:pPr>
        <w:spacing w:after="0" w:line="240" w:lineRule="auto"/>
        <w:jc w:val="right"/>
        <w:rPr>
          <w:rFonts w:ascii="Times New Roman" w:hAnsi="Times New Roman"/>
        </w:rPr>
      </w:pPr>
    </w:p>
    <w:p w:rsidR="002B5C6C" w:rsidRPr="008E77F7" w:rsidRDefault="002B5C6C" w:rsidP="008E3861">
      <w:pPr>
        <w:spacing w:after="0" w:line="240" w:lineRule="auto"/>
        <w:jc w:val="right"/>
        <w:rPr>
          <w:rFonts w:ascii="Times New Roman" w:hAnsi="Times New Roman"/>
        </w:rPr>
      </w:pPr>
    </w:p>
    <w:p w:rsidR="002B5C6C" w:rsidRPr="008E77F7" w:rsidRDefault="002B5C6C" w:rsidP="008E3861">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w:t>
      </w:r>
    </w:p>
    <w:p w:rsidR="002B5C6C" w:rsidRPr="008E77F7" w:rsidRDefault="002B5C6C" w:rsidP="008E3861">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2B5C6C" w:rsidRPr="008E77F7" w:rsidRDefault="002B5C6C" w:rsidP="00525214">
      <w:pPr>
        <w:spacing w:after="0" w:line="240" w:lineRule="auto"/>
        <w:rPr>
          <w:rFonts w:ascii="Times New Roman" w:hAnsi="Times New Roman"/>
          <w:sz w:val="16"/>
          <w:szCs w:val="16"/>
        </w:rPr>
      </w:pPr>
    </w:p>
    <w:p w:rsidR="002B5C6C" w:rsidRPr="008E77F7" w:rsidRDefault="002B5C6C" w:rsidP="00525214">
      <w:pPr>
        <w:spacing w:after="0" w:line="240" w:lineRule="auto"/>
        <w:jc w:val="both"/>
        <w:rPr>
          <w:rFonts w:ascii="Times New Roman" w:hAnsi="Times New Roman"/>
          <w:sz w:val="16"/>
          <w:szCs w:val="16"/>
        </w:rPr>
        <w:sectPr w:rsidR="002B5C6C" w:rsidRPr="008E77F7" w:rsidSect="00857D7B">
          <w:footerReference w:type="even" r:id="rId7"/>
          <w:footerReference w:type="default" r:id="rId8"/>
          <w:pgSz w:w="11906" w:h="16838"/>
          <w:pgMar w:top="567" w:right="924" w:bottom="284" w:left="902" w:header="709" w:footer="709" w:gutter="0"/>
          <w:cols w:space="708"/>
          <w:titlePg/>
          <w:docGrid w:linePitch="360"/>
        </w:sectPr>
      </w:pPr>
    </w:p>
    <w:p w:rsidR="002B5C6C" w:rsidRPr="008E77F7" w:rsidRDefault="002B5C6C" w:rsidP="00874A08">
      <w:pPr>
        <w:spacing w:after="0" w:line="240" w:lineRule="auto"/>
        <w:ind w:left="-720"/>
        <w:jc w:val="right"/>
        <w:rPr>
          <w:rFonts w:ascii="Times New Roman" w:hAnsi="Times New Roman"/>
          <w:b/>
          <w:sz w:val="24"/>
          <w:szCs w:val="24"/>
        </w:rPr>
      </w:pPr>
      <w:r w:rsidRPr="008E77F7">
        <w:rPr>
          <w:rFonts w:ascii="Times New Roman" w:hAnsi="Times New Roman"/>
          <w:b/>
          <w:sz w:val="24"/>
          <w:szCs w:val="24"/>
        </w:rPr>
        <w:t xml:space="preserve">załącznik nr 2 </w:t>
      </w:r>
    </w:p>
    <w:p w:rsidR="002B5C6C" w:rsidRPr="008E77F7" w:rsidRDefault="002B5C6C" w:rsidP="00874A08">
      <w:pPr>
        <w:spacing w:after="0" w:line="240" w:lineRule="auto"/>
        <w:ind w:left="-720"/>
        <w:jc w:val="right"/>
        <w:rPr>
          <w:rFonts w:ascii="Times New Roman" w:hAnsi="Times New Roman"/>
          <w:b/>
          <w:sz w:val="24"/>
          <w:szCs w:val="24"/>
        </w:rPr>
      </w:pPr>
      <w:r w:rsidRPr="008E77F7">
        <w:rPr>
          <w:rFonts w:ascii="Times New Roman" w:hAnsi="Times New Roman"/>
          <w:b/>
          <w:sz w:val="24"/>
          <w:szCs w:val="24"/>
        </w:rPr>
        <w:t>do SIWZ</w:t>
      </w:r>
    </w:p>
    <w:p w:rsidR="002B5C6C" w:rsidRPr="008E77F7" w:rsidRDefault="002B5C6C" w:rsidP="00874A08">
      <w:pPr>
        <w:jc w:val="center"/>
        <w:outlineLvl w:val="0"/>
        <w:rPr>
          <w:rFonts w:ascii="Times New Roman" w:hAnsi="Times New Roman"/>
          <w:b/>
          <w:sz w:val="28"/>
        </w:rPr>
      </w:pPr>
      <w:r w:rsidRPr="008E77F7">
        <w:rPr>
          <w:rFonts w:ascii="Times New Roman" w:hAnsi="Times New Roman"/>
          <w:b/>
          <w:sz w:val="28"/>
        </w:rPr>
        <w:t>Formularz cenowy</w:t>
      </w:r>
    </w:p>
    <w:p w:rsidR="002B5C6C" w:rsidRDefault="002B5C6C" w:rsidP="00857D7B">
      <w:pPr>
        <w:spacing w:after="0" w:line="240" w:lineRule="auto"/>
        <w:rPr>
          <w:rFonts w:ascii="Times New Roman" w:hAnsi="Times New Roman"/>
          <w:b/>
        </w:rPr>
      </w:pPr>
      <w:r w:rsidRPr="008E77F7">
        <w:rPr>
          <w:rFonts w:ascii="Times New Roman" w:hAnsi="Times New Roman"/>
          <w:b/>
        </w:rPr>
        <w:t>Część nr 1 – Serwis aparatury medycznej A</w:t>
      </w:r>
    </w:p>
    <w:tbl>
      <w:tblPr>
        <w:tblW w:w="0" w:type="auto"/>
        <w:tblLayout w:type="fixed"/>
        <w:tblLook w:val="00A0"/>
      </w:tblPr>
      <w:tblGrid>
        <w:gridCol w:w="416"/>
        <w:gridCol w:w="2392"/>
        <w:gridCol w:w="1620"/>
        <w:gridCol w:w="1980"/>
        <w:gridCol w:w="1144"/>
        <w:gridCol w:w="720"/>
        <w:gridCol w:w="900"/>
        <w:gridCol w:w="1800"/>
        <w:gridCol w:w="1376"/>
        <w:gridCol w:w="1080"/>
        <w:gridCol w:w="720"/>
        <w:gridCol w:w="1075"/>
      </w:tblGrid>
      <w:tr w:rsidR="002B5C6C" w:rsidRPr="008E77F7" w:rsidTr="005E0611">
        <w:trPr>
          <w:trHeight w:val="57"/>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 xml:space="preserve">Nazwa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1</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Cieplarka</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Poll ltd.</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Cl-135</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1994,</w:t>
            </w:r>
          </w:p>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1995</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CE4AED">
              <w:rPr>
                <w:rFonts w:ascii="Times New Roman" w:hAnsi="Times New Roman"/>
                <w:sz w:val="20"/>
                <w:szCs w:val="20"/>
              </w:rPr>
              <w:t xml:space="preserve">Diatermia chirurgiczna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Valleyab</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Force e2</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2001</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3</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Holter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Oxford medical</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Cardioscan 12</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2006</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4</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lang w:val="en-US"/>
              </w:rPr>
            </w:pPr>
            <w:r w:rsidRPr="004D46D0">
              <w:rPr>
                <w:rFonts w:ascii="Times New Roman" w:hAnsi="Times New Roman"/>
                <w:sz w:val="20"/>
                <w:szCs w:val="20"/>
                <w:lang w:val="en-US"/>
              </w:rPr>
              <w:t xml:space="preserve">Holter ekg 24-h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Oxford medical</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Medilog-prima</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2000</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5</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Ogrzewacz dla pacjentów</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Mallinckrodt Medical</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Warm Tuch</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1999</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6</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Ogrzewacz do podgrzewania płynów infuzyjnych</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In. Medico</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2007</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7</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Pulsoksymetr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Bci</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Spectro 2</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2012</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8</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System pulsoksymetryczny</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Novametrix,</w:t>
            </w:r>
          </w:p>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Datex-Ohmeda,</w:t>
            </w:r>
          </w:p>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Itam</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CO2SMO, 3800, XM-200</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9</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Ssak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Median</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046.1301</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1998</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10</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Kardiostymulator przezprzełykowy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Itam </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Sp-5</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1997</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11</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Myjka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SMS</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Deko-190</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2000</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12</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Chłodziarka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FROST</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SB10E</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13</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Cieplarka labolatoryjna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EN055</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14</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Inkubator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Thermo</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IGS 100</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2015</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15</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 xml:space="preserve">Ssak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Fazzini</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F-30</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E0611">
        <w:trPr>
          <w:trHeight w:val="370"/>
        </w:trPr>
        <w:tc>
          <w:tcPr>
            <w:tcW w:w="12348" w:type="dxa"/>
            <w:gridSpan w:val="9"/>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vanish/>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2 – Serwis aparatury medycznej B</w:t>
      </w:r>
    </w:p>
    <w:tbl>
      <w:tblPr>
        <w:tblW w:w="5000" w:type="pct"/>
        <w:tblLayout w:type="fixed"/>
        <w:tblLook w:val="00A0"/>
      </w:tblPr>
      <w:tblGrid>
        <w:gridCol w:w="639"/>
        <w:gridCol w:w="2711"/>
        <w:gridCol w:w="1630"/>
        <w:gridCol w:w="1566"/>
        <w:gridCol w:w="1047"/>
        <w:gridCol w:w="780"/>
        <w:gridCol w:w="783"/>
        <w:gridCol w:w="1722"/>
        <w:gridCol w:w="1474"/>
        <w:gridCol w:w="998"/>
        <w:gridCol w:w="943"/>
        <w:gridCol w:w="1059"/>
      </w:tblGrid>
      <w:tr w:rsidR="002B5C6C"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307" w:type="pct"/>
            <w:tcBorders>
              <w:top w:val="single" w:sz="4" w:space="0" w:color="auto"/>
              <w:left w:val="single" w:sz="4" w:space="0" w:color="auto"/>
              <w:bottom w:val="single" w:sz="4" w:space="0" w:color="auto"/>
              <w:right w:val="single" w:sz="4" w:space="0" w:color="auto"/>
            </w:tcBorders>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Philips</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Invivo</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860899">
        <w:trPr>
          <w:trHeight w:val="57"/>
        </w:trPr>
        <w:tc>
          <w:tcPr>
            <w:tcW w:w="4023" w:type="pct"/>
            <w:gridSpan w:val="9"/>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3 – Serwis aparatury medycznej C</w:t>
      </w:r>
    </w:p>
    <w:tbl>
      <w:tblPr>
        <w:tblW w:w="5000" w:type="pct"/>
        <w:tblLayout w:type="fixed"/>
        <w:tblLook w:val="00A0"/>
      </w:tblPr>
      <w:tblGrid>
        <w:gridCol w:w="647"/>
        <w:gridCol w:w="2707"/>
        <w:gridCol w:w="1698"/>
        <w:gridCol w:w="1554"/>
        <w:gridCol w:w="909"/>
        <w:gridCol w:w="823"/>
        <w:gridCol w:w="823"/>
        <w:gridCol w:w="1750"/>
        <w:gridCol w:w="1262"/>
        <w:gridCol w:w="1072"/>
        <w:gridCol w:w="854"/>
        <w:gridCol w:w="1253"/>
      </w:tblGrid>
      <w:tr w:rsidR="002B5C6C"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29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8" w:type="pct"/>
            <w:tcBorders>
              <w:top w:val="single" w:sz="4" w:space="0" w:color="auto"/>
              <w:left w:val="single" w:sz="4" w:space="0" w:color="auto"/>
              <w:bottom w:val="single" w:sz="4" w:space="0" w:color="auto"/>
              <w:right w:val="single" w:sz="4" w:space="0" w:color="auto"/>
            </w:tcBorders>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88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Imtmedical ag</w:t>
            </w:r>
          </w:p>
        </w:tc>
        <w:tc>
          <w:tcPr>
            <w:tcW w:w="5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Bellavista 1000</w:t>
            </w:r>
          </w:p>
        </w:tc>
        <w:tc>
          <w:tcPr>
            <w:tcW w:w="29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88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Carevent als</w:t>
            </w:r>
          </w:p>
        </w:tc>
        <w:tc>
          <w:tcPr>
            <w:tcW w:w="5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Pulse 50</w:t>
            </w:r>
          </w:p>
        </w:tc>
        <w:tc>
          <w:tcPr>
            <w:tcW w:w="29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CF5705">
        <w:trPr>
          <w:trHeight w:val="57"/>
        </w:trPr>
        <w:tc>
          <w:tcPr>
            <w:tcW w:w="211" w:type="pct"/>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3</w:t>
            </w:r>
          </w:p>
        </w:tc>
        <w:tc>
          <w:tcPr>
            <w:tcW w:w="882" w:type="pct"/>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Nellcor puritan bennett</w:t>
            </w:r>
          </w:p>
        </w:tc>
        <w:tc>
          <w:tcPr>
            <w:tcW w:w="506" w:type="pct"/>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740</w:t>
            </w:r>
          </w:p>
        </w:tc>
        <w:tc>
          <w:tcPr>
            <w:tcW w:w="296" w:type="pct"/>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1997</w:t>
            </w:r>
          </w:p>
        </w:tc>
        <w:tc>
          <w:tcPr>
            <w:tcW w:w="268" w:type="pct"/>
          </w:tcPr>
          <w:p w:rsidR="002B5C6C" w:rsidRDefault="002B5C6C" w:rsidP="00857D7B">
            <w:pPr>
              <w:spacing w:after="0" w:line="240" w:lineRule="auto"/>
              <w:rPr>
                <w:rFonts w:ascii="Times New Roman" w:hAnsi="Times New Roman"/>
              </w:rPr>
            </w:pPr>
            <w:r w:rsidRPr="00591B85">
              <w:rPr>
                <w:rFonts w:ascii="Times New Roman" w:hAnsi="Times New Roman"/>
                <w:sz w:val="20"/>
                <w:szCs w:val="20"/>
              </w:rPr>
              <w:t>Szt.</w:t>
            </w:r>
          </w:p>
        </w:tc>
        <w:tc>
          <w:tcPr>
            <w:tcW w:w="268" w:type="pct"/>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Pr>
          <w:p w:rsidR="002B5C6C" w:rsidRDefault="002B5C6C" w:rsidP="00857D7B">
            <w:pPr>
              <w:snapToGrid w:val="0"/>
              <w:spacing w:after="0" w:line="240" w:lineRule="auto"/>
              <w:rPr>
                <w:rFonts w:ascii="Times New Roman" w:hAnsi="Times New Roman"/>
                <w:sz w:val="20"/>
                <w:szCs w:val="20"/>
              </w:rPr>
            </w:pPr>
          </w:p>
        </w:tc>
        <w:tc>
          <w:tcPr>
            <w:tcW w:w="349" w:type="pct"/>
          </w:tcPr>
          <w:p w:rsidR="002B5C6C" w:rsidRDefault="002B5C6C" w:rsidP="00857D7B">
            <w:pPr>
              <w:snapToGrid w:val="0"/>
              <w:spacing w:after="0" w:line="240" w:lineRule="auto"/>
              <w:rPr>
                <w:rFonts w:ascii="Times New Roman" w:hAnsi="Times New Roman"/>
                <w:sz w:val="20"/>
                <w:szCs w:val="20"/>
              </w:rPr>
            </w:pPr>
          </w:p>
        </w:tc>
        <w:tc>
          <w:tcPr>
            <w:tcW w:w="27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CF5705">
        <w:trPr>
          <w:trHeight w:val="57"/>
        </w:trPr>
        <w:tc>
          <w:tcPr>
            <w:tcW w:w="3965" w:type="pct"/>
            <w:gridSpan w:val="9"/>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tabs>
          <w:tab w:val="num" w:pos="360"/>
        </w:tabs>
        <w:spacing w:after="0" w:line="240" w:lineRule="auto"/>
        <w:jc w:val="both"/>
        <w:rPr>
          <w:rFonts w:ascii="Times New Roman" w:hAnsi="Times New Roman"/>
        </w:rPr>
      </w:pPr>
      <w:r w:rsidRPr="008E77F7">
        <w:rPr>
          <w:rFonts w:ascii="Times New Roman" w:hAnsi="Times New Roman"/>
          <w:sz w:val="20"/>
          <w:szCs w:val="20"/>
        </w:rPr>
        <w:t xml:space="preserve"> </w:t>
      </w:r>
    </w:p>
    <w:p w:rsidR="002B5C6C" w:rsidRDefault="002B5C6C" w:rsidP="00857D7B">
      <w:pPr>
        <w:spacing w:after="0" w:line="240" w:lineRule="auto"/>
        <w:rPr>
          <w:rFonts w:ascii="Times New Roman" w:hAnsi="Times New Roman"/>
          <w:b/>
        </w:rPr>
      </w:pPr>
      <w:r w:rsidRPr="008E77F7">
        <w:rPr>
          <w:rFonts w:ascii="Times New Roman" w:hAnsi="Times New Roman"/>
          <w:b/>
        </w:rPr>
        <w:t>Część nr 4 – Serwis aparatury medycznej D</w:t>
      </w:r>
    </w:p>
    <w:tbl>
      <w:tblPr>
        <w:tblW w:w="5000" w:type="pct"/>
        <w:tblLayout w:type="fixed"/>
        <w:tblLook w:val="00A0"/>
      </w:tblPr>
      <w:tblGrid>
        <w:gridCol w:w="470"/>
        <w:gridCol w:w="3043"/>
        <w:gridCol w:w="1406"/>
        <w:gridCol w:w="1532"/>
        <w:gridCol w:w="1022"/>
        <w:gridCol w:w="820"/>
        <w:gridCol w:w="820"/>
        <w:gridCol w:w="1683"/>
        <w:gridCol w:w="1259"/>
        <w:gridCol w:w="1240"/>
        <w:gridCol w:w="884"/>
        <w:gridCol w:w="1173"/>
      </w:tblGrid>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16"/>
                <w:szCs w:val="16"/>
              </w:rPr>
              <w:t>Lp</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88" w:type="pct"/>
            <w:tcBorders>
              <w:top w:val="single" w:sz="4" w:space="0" w:color="auto"/>
              <w:left w:val="single" w:sz="4" w:space="0" w:color="auto"/>
              <w:bottom w:val="single" w:sz="4" w:space="0" w:color="auto"/>
              <w:right w:val="single" w:sz="4" w:space="0" w:color="auto"/>
            </w:tcBorders>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Argus 606s</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Fresenius</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Inca</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1998</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Braun</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Infusomat</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1999</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ivac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Alaris</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P-2000</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1995</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5</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jednostrzykawkowa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Ascor s.a.</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SEP11S</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color w:val="FF0000"/>
                <w:sz w:val="20"/>
                <w:szCs w:val="20"/>
              </w:rPr>
            </w:pP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objętościowa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Argus 707v</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7</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Stacja dokująca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Argus m100</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8</w:t>
            </w:r>
          </w:p>
        </w:tc>
        <w:tc>
          <w:tcPr>
            <w:tcW w:w="99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transportowa </w:t>
            </w:r>
          </w:p>
        </w:tc>
        <w:tc>
          <w:tcPr>
            <w:tcW w:w="45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Medima polska</w:t>
            </w:r>
          </w:p>
        </w:tc>
        <w:tc>
          <w:tcPr>
            <w:tcW w:w="49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S1</w:t>
            </w:r>
          </w:p>
        </w:tc>
        <w:tc>
          <w:tcPr>
            <w:tcW w:w="333"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548"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531F61">
        <w:trPr>
          <w:trHeight w:val="57"/>
        </w:trPr>
        <w:tc>
          <w:tcPr>
            <w:tcW w:w="3926" w:type="pct"/>
            <w:gridSpan w:val="9"/>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04"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5 – Serwis aparatury medycznej E</w:t>
      </w:r>
    </w:p>
    <w:tbl>
      <w:tblPr>
        <w:tblW w:w="5000" w:type="pct"/>
        <w:tblLayout w:type="fixed"/>
        <w:tblLook w:val="00A0"/>
      </w:tblPr>
      <w:tblGrid>
        <w:gridCol w:w="650"/>
        <w:gridCol w:w="2030"/>
        <w:gridCol w:w="1861"/>
        <w:gridCol w:w="1676"/>
        <w:gridCol w:w="1029"/>
        <w:gridCol w:w="829"/>
        <w:gridCol w:w="829"/>
        <w:gridCol w:w="1802"/>
        <w:gridCol w:w="1256"/>
        <w:gridCol w:w="1075"/>
        <w:gridCol w:w="1065"/>
        <w:gridCol w:w="1250"/>
      </w:tblGrid>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16"/>
                <w:szCs w:val="16"/>
              </w:rPr>
              <w:t>Lp</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347" w:type="pct"/>
            <w:tcBorders>
              <w:top w:val="single" w:sz="4" w:space="0" w:color="auto"/>
              <w:left w:val="single" w:sz="4" w:space="0" w:color="auto"/>
              <w:bottom w:val="single" w:sz="4" w:space="0" w:color="auto"/>
              <w:right w:val="single" w:sz="4" w:space="0" w:color="auto"/>
            </w:tcBorders>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p w:rsidR="002B5C6C" w:rsidRDefault="002B5C6C" w:rsidP="00857D7B">
            <w:pPr>
              <w:spacing w:after="0" w:line="240" w:lineRule="auto"/>
              <w:jc w:val="center"/>
              <w:rPr>
                <w:rFonts w:ascii="Times New Roman" w:hAnsi="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Schiller</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Cardiovit at-102</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2008</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Ascard a-4</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3</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lang w:val="en-US"/>
              </w:rPr>
            </w:pPr>
            <w:r w:rsidRPr="00591B85">
              <w:rPr>
                <w:rFonts w:ascii="Times New Roman" w:hAnsi="Times New Roman"/>
                <w:sz w:val="20"/>
                <w:szCs w:val="20"/>
                <w:lang w:val="en-US"/>
              </w:rPr>
              <w:t>Ekg</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Ascard mr.gold</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4</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Schiller</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At-3c</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1991</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5</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Btl polska sp. Z o.o.</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Mt plus</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6</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lang w:val="en-US"/>
              </w:rPr>
            </w:pPr>
            <w:r w:rsidRPr="00591B85">
              <w:rPr>
                <w:rFonts w:ascii="Times New Roman" w:hAnsi="Times New Roman"/>
                <w:sz w:val="20"/>
                <w:szCs w:val="20"/>
                <w:lang w:val="en-US"/>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Ascard gold3 v2</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7</w:t>
            </w:r>
          </w:p>
        </w:tc>
        <w:tc>
          <w:tcPr>
            <w:tcW w:w="661"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Btl polska sp. Z o.o.</w:t>
            </w:r>
          </w:p>
        </w:tc>
        <w:tc>
          <w:tcPr>
            <w:tcW w:w="546"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Mt plus</w:t>
            </w:r>
          </w:p>
        </w:tc>
        <w:tc>
          <w:tcPr>
            <w:tcW w:w="335"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w:t>
            </w:r>
            <w:r>
              <w:rPr>
                <w:rFonts w:ascii="Times New Roman" w:hAnsi="Times New Roman"/>
                <w:sz w:val="20"/>
                <w:szCs w:val="20"/>
              </w:rPr>
              <w:t>2</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rPr>
                <w:rFonts w:ascii="Times New Roman" w:hAnsi="Times New Roman"/>
                <w:sz w:val="20"/>
                <w:szCs w:val="20"/>
              </w:rPr>
            </w:pPr>
            <w:r>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r w:rsidR="002B5C6C" w:rsidRPr="008E77F7" w:rsidTr="007176F2">
        <w:trPr>
          <w:trHeight w:val="57"/>
        </w:trPr>
        <w:tc>
          <w:tcPr>
            <w:tcW w:w="3896" w:type="pct"/>
            <w:gridSpan w:val="9"/>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50"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6 – Serwis aparatury medycznej F</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7"/>
        <w:gridCol w:w="1393"/>
        <w:gridCol w:w="1659"/>
        <w:gridCol w:w="1036"/>
        <w:gridCol w:w="828"/>
        <w:gridCol w:w="828"/>
        <w:gridCol w:w="1586"/>
        <w:gridCol w:w="1266"/>
        <w:gridCol w:w="1076"/>
        <w:gridCol w:w="831"/>
        <w:gridCol w:w="1030"/>
      </w:tblGrid>
      <w:tr w:rsidR="002B5C6C" w:rsidRPr="008E77F7"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28"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6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3"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4"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4"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2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6"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4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p w:rsidR="002B5C6C" w:rsidRDefault="002B5C6C" w:rsidP="00857D7B">
            <w:pPr>
              <w:spacing w:after="0" w:line="240" w:lineRule="auto"/>
              <w:jc w:val="right"/>
              <w:rPr>
                <w:rFonts w:ascii="Times New Roman" w:hAnsi="Times New Roman"/>
                <w:sz w:val="20"/>
                <w:szCs w:val="20"/>
              </w:rPr>
            </w:pP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Aed</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Aed plus</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napToGrid w:val="0"/>
              <w:spacing w:after="0" w:line="240" w:lineRule="auto"/>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c>
          <w:tcPr>
            <w:tcW w:w="27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41"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Lifepak 10p</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1996</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pacing w:after="0" w:line="240" w:lineRule="auto"/>
              <w:rPr>
                <w:rFonts w:ascii="Times New Roman" w:hAnsi="Times New Roman"/>
                <w:sz w:val="20"/>
                <w:szCs w:val="20"/>
              </w:rPr>
            </w:pP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Lifepak 12</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pacing w:after="0" w:line="240" w:lineRule="auto"/>
              <w:rPr>
                <w:rFonts w:ascii="Times New Roman" w:hAnsi="Times New Roman"/>
                <w:sz w:val="20"/>
                <w:szCs w:val="20"/>
              </w:rPr>
            </w:pP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4</w:t>
            </w: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Lifepak 12</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1999</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pacing w:after="0" w:line="240" w:lineRule="auto"/>
              <w:rPr>
                <w:rFonts w:ascii="Times New Roman" w:hAnsi="Times New Roman"/>
                <w:sz w:val="20"/>
                <w:szCs w:val="20"/>
              </w:rPr>
            </w:pP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5</w:t>
            </w: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Lifepak 20</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pacing w:after="0" w:line="240" w:lineRule="auto"/>
              <w:rPr>
                <w:rFonts w:ascii="Times New Roman" w:hAnsi="Times New Roman"/>
                <w:sz w:val="20"/>
                <w:szCs w:val="20"/>
              </w:rPr>
            </w:pP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6</w:t>
            </w:r>
          </w:p>
        </w:tc>
        <w:tc>
          <w:tcPr>
            <w:tcW w:w="102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Aed</w:t>
            </w:r>
          </w:p>
        </w:tc>
        <w:tc>
          <w:tcPr>
            <w:tcW w:w="54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Samaritan pad</w:t>
            </w:r>
          </w:p>
        </w:tc>
        <w:tc>
          <w:tcPr>
            <w:tcW w:w="34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2B5C6C" w:rsidRDefault="002B5C6C" w:rsidP="00857D7B">
            <w:pPr>
              <w:spacing w:after="0" w:line="240" w:lineRule="auto"/>
              <w:rPr>
                <w:rFonts w:ascii="Times New Roman" w:hAnsi="Times New Roman"/>
                <w:sz w:val="20"/>
                <w:szCs w:val="20"/>
              </w:rPr>
            </w:pP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r w:rsidR="002B5C6C" w:rsidRPr="008E77F7" w:rsidTr="00BF43D5">
        <w:trPr>
          <w:trHeight w:val="260"/>
        </w:trPr>
        <w:tc>
          <w:tcPr>
            <w:tcW w:w="4028" w:type="pct"/>
            <w:gridSpan w:val="9"/>
            <w:vAlign w:val="center"/>
          </w:tcPr>
          <w:p w:rsidR="002B5C6C" w:rsidRDefault="002B5C6C" w:rsidP="00857D7B">
            <w:pPr>
              <w:spacing w:after="0" w:line="240" w:lineRule="auto"/>
              <w:rPr>
                <w:rFonts w:ascii="Times New Roman" w:hAnsi="Times New Roman"/>
                <w:sz w:val="20"/>
                <w:szCs w:val="20"/>
              </w:rPr>
            </w:pPr>
            <w:r w:rsidRPr="008E77F7">
              <w:rPr>
                <w:rFonts w:ascii="Times New Roman" w:hAnsi="Times New Roman"/>
                <w:sz w:val="20"/>
                <w:szCs w:val="20"/>
              </w:rPr>
              <w:t>Razem</w:t>
            </w:r>
          </w:p>
        </w:tc>
        <w:tc>
          <w:tcPr>
            <w:tcW w:w="356" w:type="pct"/>
          </w:tcPr>
          <w:p w:rsidR="002B5C6C" w:rsidRDefault="002B5C6C" w:rsidP="00857D7B">
            <w:pPr>
              <w:spacing w:after="0" w:line="240" w:lineRule="auto"/>
              <w:rPr>
                <w:rFonts w:ascii="Times New Roman" w:hAnsi="Times New Roman"/>
                <w:sz w:val="20"/>
                <w:szCs w:val="20"/>
              </w:rPr>
            </w:pPr>
          </w:p>
        </w:tc>
        <w:tc>
          <w:tcPr>
            <w:tcW w:w="275" w:type="pct"/>
          </w:tcPr>
          <w:p w:rsidR="002B5C6C" w:rsidRDefault="002B5C6C" w:rsidP="00857D7B">
            <w:pPr>
              <w:spacing w:after="0" w:line="240" w:lineRule="auto"/>
              <w:rPr>
                <w:rFonts w:ascii="Times New Roman" w:hAnsi="Times New Roman"/>
                <w:sz w:val="20"/>
                <w:szCs w:val="20"/>
              </w:rPr>
            </w:pPr>
          </w:p>
        </w:tc>
        <w:tc>
          <w:tcPr>
            <w:tcW w:w="341" w:type="pct"/>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7 – Serwis aparatury medycznej G</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3120"/>
        <w:gridCol w:w="1251"/>
        <w:gridCol w:w="1492"/>
        <w:gridCol w:w="965"/>
        <w:gridCol w:w="916"/>
        <w:gridCol w:w="832"/>
        <w:gridCol w:w="1761"/>
        <w:gridCol w:w="1266"/>
        <w:gridCol w:w="1212"/>
        <w:gridCol w:w="720"/>
        <w:gridCol w:w="1073"/>
      </w:tblGrid>
      <w:tr w:rsidR="002B5C6C" w:rsidRPr="008E77F7"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3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1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9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20"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304"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6"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20"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0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9"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6"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Aparat do znieczulania z monitorem vitara</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Drager</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Julian</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30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Mri</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Prima sp-101</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4</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Prima sp2</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5</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Parownik do gazów anestetycznych sevofluranu</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Delta</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6</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Parownik do izofluranu</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Drager</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1992</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7</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Analizator gazów anestetycznych</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Criticare Systems Inc.</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POETiQ2 8500Q</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8</w:t>
            </w:r>
          </w:p>
        </w:tc>
        <w:tc>
          <w:tcPr>
            <w:tcW w:w="103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Analizator gazów anestetycznych</w:t>
            </w:r>
          </w:p>
        </w:tc>
        <w:tc>
          <w:tcPr>
            <w:tcW w:w="41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PHILIPS</w:t>
            </w:r>
          </w:p>
        </w:tc>
        <w:tc>
          <w:tcPr>
            <w:tcW w:w="4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M1026B</w:t>
            </w:r>
          </w:p>
        </w:tc>
        <w:tc>
          <w:tcPr>
            <w:tcW w:w="32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2B5C6C" w:rsidRDefault="002B5C6C" w:rsidP="00857D7B">
            <w:pPr>
              <w:snapToGrid w:val="0"/>
              <w:spacing w:after="0" w:line="240" w:lineRule="auto"/>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4003"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02"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8 – Serwis aparatury medycznej H</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340"/>
        <w:gridCol w:w="1864"/>
        <w:gridCol w:w="1657"/>
        <w:gridCol w:w="1036"/>
        <w:gridCol w:w="829"/>
        <w:gridCol w:w="829"/>
        <w:gridCol w:w="1886"/>
        <w:gridCol w:w="1261"/>
        <w:gridCol w:w="1075"/>
        <w:gridCol w:w="728"/>
        <w:gridCol w:w="1255"/>
      </w:tblGrid>
      <w:tr w:rsidR="002B5C6C" w:rsidRPr="008E77F7"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68"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2"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1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9"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57"/>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76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fakoemulsyfikacji zaćmy </w:t>
            </w:r>
          </w:p>
        </w:tc>
        <w:tc>
          <w:tcPr>
            <w:tcW w:w="612"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Alcon laboratories inc.</w:t>
            </w:r>
          </w:p>
        </w:tc>
        <w:tc>
          <w:tcPr>
            <w:tcW w:w="54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Vision system</w:t>
            </w:r>
          </w:p>
        </w:tc>
        <w:tc>
          <w:tcPr>
            <w:tcW w:w="34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19"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4"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3996"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9 – Serwis aparatury medycznej I</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394"/>
        <w:gridCol w:w="1783"/>
        <w:gridCol w:w="1698"/>
        <w:gridCol w:w="990"/>
        <w:gridCol w:w="848"/>
        <w:gridCol w:w="851"/>
        <w:gridCol w:w="1843"/>
        <w:gridCol w:w="1277"/>
        <w:gridCol w:w="999"/>
        <w:gridCol w:w="851"/>
        <w:gridCol w:w="1132"/>
      </w:tblGrid>
      <w:tr w:rsidR="002B5C6C" w:rsidRPr="008E77F7"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9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8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6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27"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80"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8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0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22"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29"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81"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Autorefraktometr </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Humprey 597</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2001</w:t>
            </w:r>
          </w:p>
        </w:tc>
        <w:tc>
          <w:tcPr>
            <w:tcW w:w="280"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Lampa szczelinowa </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Sl 115c</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28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Lampa szczelinowa </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Sl 115c</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Perymetr komputerowy </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HFA II 750m</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2002</w:t>
            </w:r>
          </w:p>
        </w:tc>
        <w:tc>
          <w:tcPr>
            <w:tcW w:w="28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5</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Perymetr komputerowy</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HFA3 840</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79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Mikroskop</w:t>
            </w:r>
          </w:p>
        </w:tc>
        <w:tc>
          <w:tcPr>
            <w:tcW w:w="58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OPMI Pico</w:t>
            </w:r>
          </w:p>
        </w:tc>
        <w:tc>
          <w:tcPr>
            <w:tcW w:w="3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4014" w:type="pct"/>
            <w:gridSpan w:val="9"/>
          </w:tcPr>
          <w:p w:rsidR="002B5C6C" w:rsidRDefault="002B5C6C" w:rsidP="00857D7B">
            <w:pPr>
              <w:snapToGrid w:val="0"/>
              <w:spacing w:after="0" w:line="240" w:lineRule="auto"/>
              <w:rPr>
                <w:rFonts w:ascii="Times New Roman" w:hAnsi="Times New Roman"/>
                <w:sz w:val="20"/>
                <w:szCs w:val="20"/>
              </w:rPr>
            </w:pPr>
            <w:r>
              <w:rPr>
                <w:rFonts w:ascii="Times New Roman" w:hAnsi="Times New Roman"/>
                <w:sz w:val="20"/>
                <w:szCs w:val="20"/>
              </w:rPr>
              <w:t>Razem</w:t>
            </w:r>
          </w:p>
        </w:tc>
        <w:tc>
          <w:tcPr>
            <w:tcW w:w="330"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10 – Serwis aparatury medycznej J</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2332"/>
        <w:gridCol w:w="1811"/>
        <w:gridCol w:w="1656"/>
        <w:gridCol w:w="1035"/>
        <w:gridCol w:w="831"/>
        <w:gridCol w:w="831"/>
        <w:gridCol w:w="1772"/>
        <w:gridCol w:w="1266"/>
        <w:gridCol w:w="1248"/>
        <w:gridCol w:w="715"/>
        <w:gridCol w:w="1254"/>
      </w:tblGrid>
      <w:tr w:rsidR="002B5C6C" w:rsidRPr="008E77F7"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66"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9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2"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6"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10"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57"/>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766"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Pantomograf cyfrowy z opcją cefalometrii i rekonstrukcji 3d</w:t>
            </w:r>
          </w:p>
        </w:tc>
        <w:tc>
          <w:tcPr>
            <w:tcW w:w="595"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Instrumentarium dental inc.</w:t>
            </w:r>
          </w:p>
        </w:tc>
        <w:tc>
          <w:tcPr>
            <w:tcW w:w="54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OP 200 D</w:t>
            </w:r>
          </w:p>
        </w:tc>
        <w:tc>
          <w:tcPr>
            <w:tcW w:w="34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2"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6" w:type="pct"/>
          </w:tcPr>
          <w:p w:rsidR="002B5C6C" w:rsidRDefault="002B5C6C" w:rsidP="00857D7B">
            <w:pPr>
              <w:snapToGrid w:val="0"/>
              <w:spacing w:after="0" w:line="240" w:lineRule="auto"/>
              <w:rPr>
                <w:rFonts w:ascii="Times New Roman" w:hAnsi="Times New Roman"/>
                <w:sz w:val="20"/>
                <w:szCs w:val="20"/>
              </w:rPr>
            </w:pPr>
          </w:p>
        </w:tc>
        <w:tc>
          <w:tcPr>
            <w:tcW w:w="410"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57"/>
        </w:trPr>
        <w:tc>
          <w:tcPr>
            <w:tcW w:w="3943"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10"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11 – Serwis aparatury medycznej K</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2159"/>
        <w:gridCol w:w="1443"/>
        <w:gridCol w:w="1656"/>
        <w:gridCol w:w="1038"/>
        <w:gridCol w:w="825"/>
        <w:gridCol w:w="825"/>
        <w:gridCol w:w="1958"/>
        <w:gridCol w:w="1443"/>
        <w:gridCol w:w="1251"/>
        <w:gridCol w:w="837"/>
        <w:gridCol w:w="1315"/>
      </w:tblGrid>
      <w:tr w:rsidR="002B5C6C" w:rsidRPr="008E77F7"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09"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Nazwa</w:t>
            </w:r>
          </w:p>
        </w:tc>
        <w:tc>
          <w:tcPr>
            <w:tcW w:w="474"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Producent</w:t>
            </w:r>
          </w:p>
        </w:tc>
        <w:tc>
          <w:tcPr>
            <w:tcW w:w="544"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Model</w:t>
            </w:r>
          </w:p>
        </w:tc>
        <w:tc>
          <w:tcPr>
            <w:tcW w:w="341"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Rok produkcji</w:t>
            </w:r>
          </w:p>
        </w:tc>
        <w:tc>
          <w:tcPr>
            <w:tcW w:w="27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43"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1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70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Elektroencefalograf 32-kanałowy</w:t>
            </w:r>
          </w:p>
        </w:tc>
        <w:tc>
          <w:tcPr>
            <w:tcW w:w="47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Elmiko</w:t>
            </w:r>
          </w:p>
        </w:tc>
        <w:tc>
          <w:tcPr>
            <w:tcW w:w="544"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w:t>
            </w:r>
          </w:p>
        </w:tc>
        <w:tc>
          <w:tcPr>
            <w:tcW w:w="34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71"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1"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43"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4" w:type="pct"/>
          </w:tcPr>
          <w:p w:rsidR="002B5C6C" w:rsidRDefault="002B5C6C" w:rsidP="00857D7B">
            <w:pPr>
              <w:snapToGrid w:val="0"/>
              <w:spacing w:after="0" w:line="240" w:lineRule="auto"/>
              <w:rPr>
                <w:rFonts w:ascii="Times New Roman" w:hAnsi="Times New Roman"/>
                <w:sz w:val="20"/>
                <w:szCs w:val="20"/>
              </w:rPr>
            </w:pPr>
          </w:p>
        </w:tc>
        <w:tc>
          <w:tcPr>
            <w:tcW w:w="411" w:type="pct"/>
          </w:tcPr>
          <w:p w:rsidR="002B5C6C" w:rsidRDefault="002B5C6C" w:rsidP="00857D7B">
            <w:pPr>
              <w:snapToGrid w:val="0"/>
              <w:spacing w:after="0" w:line="240" w:lineRule="auto"/>
              <w:rPr>
                <w:rFonts w:ascii="Times New Roman" w:hAnsi="Times New Roman"/>
                <w:sz w:val="20"/>
                <w:szCs w:val="20"/>
              </w:rPr>
            </w:pPr>
          </w:p>
        </w:tc>
        <w:tc>
          <w:tcPr>
            <w:tcW w:w="27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32"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3882"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11" w:type="pct"/>
          </w:tcPr>
          <w:p w:rsidR="002B5C6C" w:rsidRDefault="002B5C6C" w:rsidP="00857D7B">
            <w:pPr>
              <w:snapToGrid w:val="0"/>
              <w:spacing w:after="0" w:line="240" w:lineRule="auto"/>
              <w:rPr>
                <w:rFonts w:ascii="Times New Roman" w:hAnsi="Times New Roman"/>
                <w:sz w:val="20"/>
                <w:szCs w:val="20"/>
              </w:rPr>
            </w:pPr>
          </w:p>
        </w:tc>
        <w:tc>
          <w:tcPr>
            <w:tcW w:w="27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3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12 – Serwis aparatury medycznej L</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9"/>
        <w:gridCol w:w="1865"/>
        <w:gridCol w:w="1660"/>
        <w:gridCol w:w="928"/>
        <w:gridCol w:w="723"/>
        <w:gridCol w:w="720"/>
        <w:gridCol w:w="1802"/>
        <w:gridCol w:w="1437"/>
        <w:gridCol w:w="844"/>
        <w:gridCol w:w="593"/>
        <w:gridCol w:w="913"/>
      </w:tblGrid>
      <w:tr w:rsidR="002B5C6C" w:rsidRPr="008E77F7" w:rsidTr="00BF43D5">
        <w:trPr>
          <w:trHeight w:val="57"/>
        </w:trPr>
        <w:tc>
          <w:tcPr>
            <w:tcW w:w="156"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32"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9"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5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08"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40"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39"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98"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7"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280"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197"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03"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311"/>
        </w:trPr>
        <w:tc>
          <w:tcPr>
            <w:tcW w:w="156" w:type="pct"/>
            <w:vAlign w:val="center"/>
          </w:tcPr>
          <w:p w:rsidR="002B5C6C" w:rsidRDefault="002B5C6C"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1032"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Diatermia </w:t>
            </w:r>
          </w:p>
        </w:tc>
        <w:tc>
          <w:tcPr>
            <w:tcW w:w="619"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Vio300d</w:t>
            </w:r>
          </w:p>
        </w:tc>
        <w:tc>
          <w:tcPr>
            <w:tcW w:w="308"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40"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98" w:type="pct"/>
            <w:vAlign w:val="center"/>
          </w:tcPr>
          <w:p w:rsidR="002B5C6C" w:rsidRDefault="002B5C6C"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2B5C6C" w:rsidRDefault="002B5C6C" w:rsidP="00857D7B">
            <w:pPr>
              <w:snapToGrid w:val="0"/>
              <w:spacing w:after="0" w:line="240" w:lineRule="auto"/>
              <w:rPr>
                <w:rFonts w:ascii="Times New Roman" w:hAnsi="Times New Roman"/>
                <w:sz w:val="20"/>
                <w:szCs w:val="20"/>
              </w:rPr>
            </w:pPr>
          </w:p>
        </w:tc>
        <w:tc>
          <w:tcPr>
            <w:tcW w:w="280" w:type="pct"/>
          </w:tcPr>
          <w:p w:rsidR="002B5C6C" w:rsidRDefault="002B5C6C" w:rsidP="00857D7B">
            <w:pPr>
              <w:spacing w:after="0" w:line="240" w:lineRule="auto"/>
              <w:rPr>
                <w:rFonts w:ascii="Times New Roman" w:hAnsi="Times New Roman"/>
              </w:rPr>
            </w:pPr>
          </w:p>
        </w:tc>
        <w:tc>
          <w:tcPr>
            <w:tcW w:w="197" w:type="pct"/>
          </w:tcPr>
          <w:p w:rsidR="002B5C6C" w:rsidRDefault="002B5C6C" w:rsidP="00857D7B">
            <w:pPr>
              <w:spacing w:after="0" w:line="240" w:lineRule="auto"/>
              <w:rPr>
                <w:rFonts w:ascii="Times New Roman" w:hAnsi="Times New Roman"/>
              </w:rPr>
            </w:pPr>
          </w:p>
        </w:tc>
        <w:tc>
          <w:tcPr>
            <w:tcW w:w="303" w:type="pct"/>
          </w:tcPr>
          <w:p w:rsidR="002B5C6C" w:rsidRDefault="002B5C6C" w:rsidP="00857D7B">
            <w:pPr>
              <w:spacing w:after="0" w:line="240" w:lineRule="auto"/>
              <w:rPr>
                <w:rFonts w:ascii="Times New Roman" w:hAnsi="Times New Roman"/>
              </w:rPr>
            </w:pPr>
          </w:p>
        </w:tc>
      </w:tr>
      <w:tr w:rsidR="002B5C6C" w:rsidRPr="008E77F7" w:rsidTr="00BF43D5">
        <w:trPr>
          <w:trHeight w:val="342"/>
        </w:trPr>
        <w:tc>
          <w:tcPr>
            <w:tcW w:w="4220"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280" w:type="pct"/>
          </w:tcPr>
          <w:p w:rsidR="002B5C6C" w:rsidRDefault="002B5C6C" w:rsidP="00857D7B">
            <w:pPr>
              <w:spacing w:after="0" w:line="240" w:lineRule="auto"/>
              <w:rPr>
                <w:rFonts w:ascii="Times New Roman" w:hAnsi="Times New Roman"/>
              </w:rPr>
            </w:pPr>
          </w:p>
        </w:tc>
        <w:tc>
          <w:tcPr>
            <w:tcW w:w="197" w:type="pct"/>
          </w:tcPr>
          <w:p w:rsidR="002B5C6C" w:rsidRDefault="002B5C6C" w:rsidP="00857D7B">
            <w:pPr>
              <w:spacing w:after="0" w:line="240" w:lineRule="auto"/>
              <w:rPr>
                <w:rFonts w:ascii="Times New Roman" w:hAnsi="Times New Roman"/>
              </w:rPr>
            </w:pPr>
          </w:p>
        </w:tc>
        <w:tc>
          <w:tcPr>
            <w:tcW w:w="303" w:type="pct"/>
          </w:tcPr>
          <w:p w:rsidR="002B5C6C" w:rsidRDefault="002B5C6C" w:rsidP="00857D7B">
            <w:pPr>
              <w:spacing w:after="0" w:line="240" w:lineRule="auto"/>
              <w:rPr>
                <w:rFonts w:ascii="Times New Roman" w:hAnsi="Times New Roman"/>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13 – Serwis aparatury medycznej M</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3109"/>
        <w:gridCol w:w="1865"/>
        <w:gridCol w:w="1459"/>
        <w:gridCol w:w="964"/>
        <w:gridCol w:w="883"/>
        <w:gridCol w:w="719"/>
        <w:gridCol w:w="1799"/>
        <w:gridCol w:w="1259"/>
        <w:gridCol w:w="843"/>
        <w:gridCol w:w="779"/>
        <w:gridCol w:w="1016"/>
      </w:tblGrid>
      <w:tr w:rsidR="002B5C6C" w:rsidRPr="008E77F7"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2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8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18"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9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37"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93"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5"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278"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57"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5"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02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Stół operacyjny z wyposażeniem</w:t>
            </w:r>
          </w:p>
        </w:tc>
        <w:tc>
          <w:tcPr>
            <w:tcW w:w="61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48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Sm-30f</w:t>
            </w:r>
          </w:p>
        </w:tc>
        <w:tc>
          <w:tcPr>
            <w:tcW w:w="31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91"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7"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415" w:type="pct"/>
          </w:tcPr>
          <w:p w:rsidR="002B5C6C" w:rsidRDefault="002B5C6C" w:rsidP="00857D7B">
            <w:pPr>
              <w:snapToGrid w:val="0"/>
              <w:spacing w:after="0" w:line="240" w:lineRule="auto"/>
              <w:rPr>
                <w:rFonts w:ascii="Times New Roman" w:hAnsi="Times New Roman"/>
                <w:sz w:val="20"/>
                <w:szCs w:val="20"/>
              </w:rPr>
            </w:pPr>
          </w:p>
        </w:tc>
        <w:tc>
          <w:tcPr>
            <w:tcW w:w="278" w:type="pct"/>
          </w:tcPr>
          <w:p w:rsidR="002B5C6C" w:rsidRDefault="002B5C6C" w:rsidP="00857D7B">
            <w:pPr>
              <w:snapToGrid w:val="0"/>
              <w:spacing w:after="0" w:line="240" w:lineRule="auto"/>
              <w:rPr>
                <w:rFonts w:ascii="Times New Roman" w:hAnsi="Times New Roman"/>
                <w:sz w:val="20"/>
                <w:szCs w:val="20"/>
              </w:rPr>
            </w:pPr>
          </w:p>
        </w:tc>
        <w:tc>
          <w:tcPr>
            <w:tcW w:w="257"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102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Stół zabiegowy </w:t>
            </w:r>
          </w:p>
        </w:tc>
        <w:tc>
          <w:tcPr>
            <w:tcW w:w="61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48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So-10</w:t>
            </w:r>
          </w:p>
        </w:tc>
        <w:tc>
          <w:tcPr>
            <w:tcW w:w="31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9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415" w:type="pct"/>
          </w:tcPr>
          <w:p w:rsidR="002B5C6C" w:rsidRDefault="002B5C6C" w:rsidP="00857D7B">
            <w:pPr>
              <w:snapToGrid w:val="0"/>
              <w:spacing w:after="0" w:line="240" w:lineRule="auto"/>
              <w:rPr>
                <w:rFonts w:ascii="Times New Roman" w:hAnsi="Times New Roman"/>
                <w:sz w:val="20"/>
                <w:szCs w:val="20"/>
              </w:rPr>
            </w:pPr>
          </w:p>
        </w:tc>
        <w:tc>
          <w:tcPr>
            <w:tcW w:w="278" w:type="pct"/>
          </w:tcPr>
          <w:p w:rsidR="002B5C6C" w:rsidRDefault="002B5C6C" w:rsidP="00857D7B">
            <w:pPr>
              <w:snapToGrid w:val="0"/>
              <w:spacing w:after="0" w:line="240" w:lineRule="auto"/>
              <w:rPr>
                <w:rFonts w:ascii="Times New Roman" w:hAnsi="Times New Roman"/>
                <w:sz w:val="20"/>
                <w:szCs w:val="20"/>
              </w:rPr>
            </w:pPr>
          </w:p>
        </w:tc>
        <w:tc>
          <w:tcPr>
            <w:tcW w:w="257"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2B5C6C" w:rsidRDefault="002B5C6C" w:rsidP="00857D7B">
            <w:pPr>
              <w:snapToGrid w:val="0"/>
              <w:spacing w:after="0" w:line="240" w:lineRule="auto"/>
              <w:rPr>
                <w:rFonts w:ascii="Times New Roman" w:hAnsi="Times New Roman"/>
                <w:sz w:val="20"/>
                <w:szCs w:val="20"/>
              </w:rPr>
            </w:pPr>
          </w:p>
        </w:tc>
      </w:tr>
      <w:tr w:rsidR="002B5C6C" w:rsidRPr="008E77F7" w:rsidTr="00BF43D5">
        <w:trPr>
          <w:trHeight w:val="311"/>
        </w:trPr>
        <w:tc>
          <w:tcPr>
            <w:tcW w:w="4130" w:type="pct"/>
            <w:gridSpan w:val="9"/>
            <w:vAlign w:val="center"/>
          </w:tcPr>
          <w:p w:rsidR="002B5C6C" w:rsidRDefault="002B5C6C"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278" w:type="pct"/>
          </w:tcPr>
          <w:p w:rsidR="002B5C6C" w:rsidRDefault="002B5C6C" w:rsidP="00857D7B">
            <w:pPr>
              <w:snapToGrid w:val="0"/>
              <w:spacing w:after="0" w:line="240" w:lineRule="auto"/>
              <w:rPr>
                <w:rFonts w:ascii="Times New Roman" w:hAnsi="Times New Roman"/>
                <w:sz w:val="20"/>
                <w:szCs w:val="20"/>
              </w:rPr>
            </w:pPr>
          </w:p>
        </w:tc>
        <w:tc>
          <w:tcPr>
            <w:tcW w:w="257"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8E77F7">
        <w:rPr>
          <w:rFonts w:ascii="Times New Roman" w:hAnsi="Times New Roman"/>
          <w:b/>
        </w:rPr>
        <w:t>Część nr 14 – Serwis aparatury medycznej N</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2765"/>
        <w:gridCol w:w="1732"/>
        <w:gridCol w:w="1650"/>
        <w:gridCol w:w="1030"/>
        <w:gridCol w:w="828"/>
        <w:gridCol w:w="828"/>
        <w:gridCol w:w="1784"/>
        <w:gridCol w:w="1439"/>
        <w:gridCol w:w="1017"/>
        <w:gridCol w:w="718"/>
        <w:gridCol w:w="1014"/>
      </w:tblGrid>
      <w:tr w:rsidR="002B5C6C" w:rsidRPr="008E77F7"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905"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Nazwa</w:t>
            </w:r>
          </w:p>
        </w:tc>
        <w:tc>
          <w:tcPr>
            <w:tcW w:w="567"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Producent</w:t>
            </w:r>
          </w:p>
        </w:tc>
        <w:tc>
          <w:tcPr>
            <w:tcW w:w="540"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Model</w:t>
            </w:r>
          </w:p>
        </w:tc>
        <w:tc>
          <w:tcPr>
            <w:tcW w:w="337" w:type="pct"/>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Rok produkcji</w:t>
            </w:r>
          </w:p>
        </w:tc>
        <w:tc>
          <w:tcPr>
            <w:tcW w:w="27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1"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4"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1" w:type="pct"/>
          </w:tcPr>
          <w:p w:rsidR="002B5C6C" w:rsidRDefault="002B5C6C"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33"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2" w:type="pct"/>
          </w:tcPr>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9D079F" w:rsidTr="00BF43D5">
        <w:trPr>
          <w:trHeight w:val="200"/>
        </w:trPr>
        <w:tc>
          <w:tcPr>
            <w:tcW w:w="154"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905" w:type="pct"/>
            <w:vAlign w:val="bottom"/>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Lampa kendrolux</w:t>
            </w:r>
          </w:p>
        </w:tc>
        <w:tc>
          <w:tcPr>
            <w:tcW w:w="567" w:type="pct"/>
            <w:vAlign w:val="bottom"/>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Kendromed</w:t>
            </w:r>
          </w:p>
        </w:tc>
        <w:tc>
          <w:tcPr>
            <w:tcW w:w="540" w:type="pct"/>
            <w:vAlign w:val="bottom"/>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H300</w:t>
            </w:r>
          </w:p>
        </w:tc>
        <w:tc>
          <w:tcPr>
            <w:tcW w:w="337" w:type="pct"/>
            <w:vAlign w:val="bottom"/>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1"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1"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8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1" w:type="pct"/>
          </w:tcPr>
          <w:p w:rsidR="002B5C6C" w:rsidRDefault="002B5C6C" w:rsidP="00857D7B">
            <w:pPr>
              <w:snapToGrid w:val="0"/>
              <w:spacing w:after="0" w:line="240" w:lineRule="auto"/>
              <w:rPr>
                <w:rFonts w:ascii="Times New Roman" w:hAnsi="Times New Roman"/>
                <w:sz w:val="20"/>
                <w:szCs w:val="20"/>
              </w:rPr>
            </w:pPr>
          </w:p>
        </w:tc>
        <w:tc>
          <w:tcPr>
            <w:tcW w:w="333"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57"/>
        </w:trPr>
        <w:tc>
          <w:tcPr>
            <w:tcW w:w="4100" w:type="pct"/>
            <w:gridSpan w:val="9"/>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333" w:type="pct"/>
          </w:tcPr>
          <w:p w:rsidR="002B5C6C" w:rsidRDefault="002B5C6C" w:rsidP="00857D7B">
            <w:pPr>
              <w:spacing w:after="0" w:line="240" w:lineRule="auto"/>
              <w:rPr>
                <w:rFonts w:ascii="Times New Roman" w:hAnsi="Times New Roman"/>
                <w:sz w:val="20"/>
                <w:szCs w:val="20"/>
              </w:rPr>
            </w:pPr>
          </w:p>
        </w:tc>
        <w:tc>
          <w:tcPr>
            <w:tcW w:w="235" w:type="pct"/>
          </w:tcPr>
          <w:p w:rsidR="002B5C6C" w:rsidRDefault="002B5C6C" w:rsidP="00857D7B">
            <w:pPr>
              <w:spacing w:after="0" w:line="240" w:lineRule="auto"/>
              <w:rPr>
                <w:rFonts w:ascii="Times New Roman" w:hAnsi="Times New Roman"/>
                <w:sz w:val="20"/>
                <w:szCs w:val="20"/>
              </w:rPr>
            </w:pPr>
          </w:p>
        </w:tc>
        <w:tc>
          <w:tcPr>
            <w:tcW w:w="332" w:type="pct"/>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15 – Serwis aparatury medycznej O</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Unit stomatologiczny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Takara belmont</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Clesta</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1997</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Takara belmont</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Clesta II</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2007</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3</w:t>
            </w:r>
          </w:p>
        </w:tc>
        <w:tc>
          <w:tcPr>
            <w:tcW w:w="727"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Stern weber</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S200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4</w:t>
            </w:r>
          </w:p>
        </w:tc>
        <w:tc>
          <w:tcPr>
            <w:tcW w:w="727"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Stern weber</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S300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5</w:t>
            </w:r>
          </w:p>
        </w:tc>
        <w:tc>
          <w:tcPr>
            <w:tcW w:w="727"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Ekodent-x</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Eko 50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16 – Serwis aparatury medycznej P</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1679"/>
        <w:gridCol w:w="1863"/>
        <w:gridCol w:w="1658"/>
        <w:gridCol w:w="1038"/>
        <w:gridCol w:w="825"/>
        <w:gridCol w:w="828"/>
        <w:gridCol w:w="2068"/>
        <w:gridCol w:w="1622"/>
        <w:gridCol w:w="1077"/>
        <w:gridCol w:w="617"/>
        <w:gridCol w:w="1303"/>
      </w:tblGrid>
      <w:tr w:rsidR="002B5C6C" w:rsidRPr="009D079F" w:rsidTr="00BF43D5">
        <w:trPr>
          <w:trHeight w:val="57"/>
        </w:trPr>
        <w:tc>
          <w:tcPr>
            <w:tcW w:w="15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5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8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8"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0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57"/>
        </w:trPr>
        <w:tc>
          <w:tcPr>
            <w:tcW w:w="15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55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Audiometr</w:t>
            </w:r>
          </w:p>
        </w:tc>
        <w:tc>
          <w:tcPr>
            <w:tcW w:w="61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Interacoustic</w:t>
            </w:r>
          </w:p>
        </w:tc>
        <w:tc>
          <w:tcPr>
            <w:tcW w:w="55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AC40B</w:t>
            </w:r>
          </w:p>
        </w:tc>
        <w:tc>
          <w:tcPr>
            <w:tcW w:w="3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2014</w:t>
            </w:r>
          </w:p>
        </w:tc>
        <w:tc>
          <w:tcPr>
            <w:tcW w:w="274"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8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9" w:type="pct"/>
          </w:tcPr>
          <w:p w:rsidR="002B5C6C" w:rsidRDefault="002B5C6C" w:rsidP="00857D7B">
            <w:pPr>
              <w:snapToGrid w:val="0"/>
              <w:spacing w:after="0" w:line="240" w:lineRule="auto"/>
              <w:rPr>
                <w:rFonts w:ascii="Times New Roman" w:hAnsi="Times New Roman"/>
                <w:sz w:val="20"/>
                <w:szCs w:val="20"/>
              </w:rPr>
            </w:pPr>
          </w:p>
        </w:tc>
        <w:tc>
          <w:tcPr>
            <w:tcW w:w="358" w:type="pct"/>
          </w:tcPr>
          <w:p w:rsidR="002B5C6C" w:rsidRDefault="002B5C6C" w:rsidP="00857D7B">
            <w:pPr>
              <w:spacing w:after="0" w:line="240" w:lineRule="auto"/>
              <w:rPr>
                <w:rFonts w:ascii="Times New Roman" w:hAnsi="Times New Roman"/>
                <w:sz w:val="20"/>
                <w:szCs w:val="20"/>
              </w:rPr>
            </w:pPr>
          </w:p>
        </w:tc>
        <w:tc>
          <w:tcPr>
            <w:tcW w:w="205" w:type="pct"/>
          </w:tcPr>
          <w:p w:rsidR="002B5C6C" w:rsidRDefault="002B5C6C" w:rsidP="00857D7B">
            <w:pPr>
              <w:spacing w:after="0" w:line="240" w:lineRule="auto"/>
              <w:rPr>
                <w:rFonts w:ascii="Times New Roman" w:hAnsi="Times New Roman"/>
                <w:sz w:val="20"/>
                <w:szCs w:val="20"/>
              </w:rPr>
            </w:pPr>
          </w:p>
        </w:tc>
        <w:tc>
          <w:tcPr>
            <w:tcW w:w="433" w:type="pct"/>
          </w:tcPr>
          <w:p w:rsidR="002B5C6C" w:rsidRDefault="002B5C6C" w:rsidP="00857D7B">
            <w:pPr>
              <w:spacing w:after="0" w:line="240" w:lineRule="auto"/>
              <w:rPr>
                <w:rFonts w:ascii="Times New Roman" w:hAnsi="Times New Roman"/>
                <w:sz w:val="20"/>
                <w:szCs w:val="20"/>
              </w:rPr>
            </w:pPr>
          </w:p>
        </w:tc>
      </w:tr>
      <w:tr w:rsidR="002B5C6C" w:rsidRPr="009D079F" w:rsidTr="00BF43D5">
        <w:trPr>
          <w:trHeight w:val="57"/>
        </w:trPr>
        <w:tc>
          <w:tcPr>
            <w:tcW w:w="15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5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Audiometr</w:t>
            </w:r>
          </w:p>
        </w:tc>
        <w:tc>
          <w:tcPr>
            <w:tcW w:w="61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Interacoustic</w:t>
            </w:r>
          </w:p>
        </w:tc>
        <w:tc>
          <w:tcPr>
            <w:tcW w:w="55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AD266</w:t>
            </w:r>
          </w:p>
        </w:tc>
        <w:tc>
          <w:tcPr>
            <w:tcW w:w="3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2017</w:t>
            </w:r>
          </w:p>
        </w:tc>
        <w:tc>
          <w:tcPr>
            <w:tcW w:w="274"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8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9" w:type="pct"/>
          </w:tcPr>
          <w:p w:rsidR="002B5C6C" w:rsidRDefault="002B5C6C" w:rsidP="00857D7B">
            <w:pPr>
              <w:snapToGrid w:val="0"/>
              <w:spacing w:after="0" w:line="240" w:lineRule="auto"/>
              <w:rPr>
                <w:rFonts w:ascii="Times New Roman" w:hAnsi="Times New Roman"/>
                <w:sz w:val="20"/>
                <w:szCs w:val="20"/>
              </w:rPr>
            </w:pPr>
          </w:p>
        </w:tc>
        <w:tc>
          <w:tcPr>
            <w:tcW w:w="358" w:type="pct"/>
          </w:tcPr>
          <w:p w:rsidR="002B5C6C" w:rsidRDefault="002B5C6C" w:rsidP="00857D7B">
            <w:pPr>
              <w:spacing w:after="0" w:line="240" w:lineRule="auto"/>
              <w:rPr>
                <w:rFonts w:ascii="Times New Roman" w:hAnsi="Times New Roman"/>
                <w:sz w:val="20"/>
                <w:szCs w:val="20"/>
              </w:rPr>
            </w:pPr>
          </w:p>
        </w:tc>
        <w:tc>
          <w:tcPr>
            <w:tcW w:w="205" w:type="pct"/>
          </w:tcPr>
          <w:p w:rsidR="002B5C6C" w:rsidRDefault="002B5C6C" w:rsidP="00857D7B">
            <w:pPr>
              <w:spacing w:after="0" w:line="240" w:lineRule="auto"/>
              <w:rPr>
                <w:rFonts w:ascii="Times New Roman" w:hAnsi="Times New Roman"/>
                <w:sz w:val="20"/>
                <w:szCs w:val="20"/>
              </w:rPr>
            </w:pPr>
          </w:p>
        </w:tc>
        <w:tc>
          <w:tcPr>
            <w:tcW w:w="433" w:type="pct"/>
          </w:tcPr>
          <w:p w:rsidR="002B5C6C" w:rsidRDefault="002B5C6C" w:rsidP="00857D7B">
            <w:pPr>
              <w:spacing w:after="0" w:line="240" w:lineRule="auto"/>
              <w:rPr>
                <w:rFonts w:ascii="Times New Roman" w:hAnsi="Times New Roman"/>
                <w:sz w:val="20"/>
                <w:szCs w:val="20"/>
              </w:rPr>
            </w:pPr>
          </w:p>
        </w:tc>
      </w:tr>
      <w:tr w:rsidR="002B5C6C" w:rsidRPr="009D079F" w:rsidTr="00BF43D5">
        <w:trPr>
          <w:trHeight w:val="57"/>
        </w:trPr>
        <w:tc>
          <w:tcPr>
            <w:tcW w:w="4004"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8" w:type="pct"/>
          </w:tcPr>
          <w:p w:rsidR="002B5C6C" w:rsidRDefault="002B5C6C" w:rsidP="00857D7B">
            <w:pPr>
              <w:spacing w:after="0" w:line="240" w:lineRule="auto"/>
              <w:rPr>
                <w:rFonts w:ascii="Times New Roman" w:hAnsi="Times New Roman"/>
                <w:sz w:val="20"/>
                <w:szCs w:val="20"/>
              </w:rPr>
            </w:pPr>
          </w:p>
        </w:tc>
        <w:tc>
          <w:tcPr>
            <w:tcW w:w="205" w:type="pct"/>
          </w:tcPr>
          <w:p w:rsidR="002B5C6C" w:rsidRDefault="002B5C6C" w:rsidP="00857D7B">
            <w:pPr>
              <w:spacing w:after="0" w:line="240" w:lineRule="auto"/>
              <w:rPr>
                <w:rFonts w:ascii="Times New Roman" w:hAnsi="Times New Roman"/>
                <w:sz w:val="20"/>
                <w:szCs w:val="20"/>
              </w:rPr>
            </w:pPr>
          </w:p>
        </w:tc>
        <w:tc>
          <w:tcPr>
            <w:tcW w:w="433" w:type="pct"/>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17 – Serwis aparatury medycznej R</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1998"/>
        <w:gridCol w:w="1611"/>
        <w:gridCol w:w="1668"/>
        <w:gridCol w:w="1028"/>
        <w:gridCol w:w="904"/>
        <w:gridCol w:w="774"/>
        <w:gridCol w:w="2007"/>
        <w:gridCol w:w="1560"/>
        <w:gridCol w:w="994"/>
        <w:gridCol w:w="849"/>
        <w:gridCol w:w="1251"/>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6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3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9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6"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1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2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81"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6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System endoskopowy</w:t>
            </w:r>
          </w:p>
        </w:tc>
        <w:tc>
          <w:tcPr>
            <w:tcW w:w="53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Karl Storz</w:t>
            </w:r>
          </w:p>
        </w:tc>
        <w:tc>
          <w:tcPr>
            <w:tcW w:w="55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TELE PACK X GI</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9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6"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16" w:type="pct"/>
          </w:tcPr>
          <w:p w:rsidR="002B5C6C" w:rsidRDefault="002B5C6C" w:rsidP="00857D7B">
            <w:pPr>
              <w:snapToGrid w:val="0"/>
              <w:spacing w:after="0" w:line="240" w:lineRule="auto"/>
              <w:rPr>
                <w:rFonts w:ascii="Times New Roman" w:hAnsi="Times New Roman"/>
                <w:sz w:val="20"/>
                <w:szCs w:val="20"/>
              </w:rPr>
            </w:pP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3976"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29" w:type="pct"/>
          </w:tcPr>
          <w:p w:rsidR="002B5C6C" w:rsidRDefault="002B5C6C" w:rsidP="00857D7B">
            <w:pPr>
              <w:snapToGrid w:val="0"/>
              <w:spacing w:after="0" w:line="240" w:lineRule="auto"/>
              <w:rPr>
                <w:rFonts w:ascii="Times New Roman" w:hAnsi="Times New Roman"/>
                <w:sz w:val="20"/>
                <w:szCs w:val="20"/>
              </w:rPr>
            </w:pPr>
          </w:p>
        </w:tc>
        <w:tc>
          <w:tcPr>
            <w:tcW w:w="281"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18 – Serwis aparatury medycznej 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1984"/>
        <w:gridCol w:w="1438"/>
        <w:gridCol w:w="1655"/>
        <w:gridCol w:w="1035"/>
        <w:gridCol w:w="827"/>
        <w:gridCol w:w="827"/>
        <w:gridCol w:w="2311"/>
        <w:gridCol w:w="1438"/>
        <w:gridCol w:w="1083"/>
        <w:gridCol w:w="716"/>
        <w:gridCol w:w="1258"/>
      </w:tblGrid>
      <w:tr w:rsidR="002B5C6C" w:rsidRPr="009D079F" w:rsidTr="00BF43D5">
        <w:trPr>
          <w:trHeight w:val="57"/>
        </w:trPr>
        <w:tc>
          <w:tcPr>
            <w:tcW w:w="15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5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7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6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60"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8"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8"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5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Analizator laser tarczy nerwu wzrokowego </w:t>
            </w:r>
          </w:p>
        </w:tc>
        <w:tc>
          <w:tcPr>
            <w:tcW w:w="47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w:t>
            </w:r>
          </w:p>
        </w:tc>
        <w:tc>
          <w:tcPr>
            <w:tcW w:w="55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Hrt 3</w:t>
            </w:r>
          </w:p>
        </w:tc>
        <w:tc>
          <w:tcPr>
            <w:tcW w:w="3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2008</w:t>
            </w:r>
          </w:p>
        </w:tc>
        <w:tc>
          <w:tcPr>
            <w:tcW w:w="275"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68"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8" w:type="pct"/>
          </w:tcPr>
          <w:p w:rsidR="002B5C6C" w:rsidRDefault="002B5C6C" w:rsidP="00857D7B">
            <w:pPr>
              <w:snapToGrid w:val="0"/>
              <w:spacing w:after="0" w:line="240" w:lineRule="auto"/>
              <w:rPr>
                <w:rFonts w:ascii="Times New Roman" w:hAnsi="Times New Roman"/>
                <w:sz w:val="20"/>
                <w:szCs w:val="20"/>
              </w:rPr>
            </w:pPr>
          </w:p>
        </w:tc>
        <w:tc>
          <w:tcPr>
            <w:tcW w:w="360" w:type="pct"/>
          </w:tcPr>
          <w:p w:rsidR="002B5C6C" w:rsidRDefault="002B5C6C" w:rsidP="00857D7B">
            <w:pPr>
              <w:snapToGrid w:val="0"/>
              <w:spacing w:after="0" w:line="240" w:lineRule="auto"/>
              <w:rPr>
                <w:rFonts w:ascii="Times New Roman" w:hAnsi="Times New Roman"/>
                <w:sz w:val="20"/>
                <w:szCs w:val="20"/>
              </w:rPr>
            </w:pPr>
          </w:p>
        </w:tc>
        <w:tc>
          <w:tcPr>
            <w:tcW w:w="23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8"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3984"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60" w:type="pct"/>
          </w:tcPr>
          <w:p w:rsidR="002B5C6C" w:rsidRDefault="002B5C6C" w:rsidP="00857D7B">
            <w:pPr>
              <w:snapToGrid w:val="0"/>
              <w:spacing w:after="0" w:line="240" w:lineRule="auto"/>
              <w:rPr>
                <w:rFonts w:ascii="Times New Roman" w:hAnsi="Times New Roman"/>
                <w:sz w:val="20"/>
                <w:szCs w:val="20"/>
              </w:rPr>
            </w:pPr>
          </w:p>
        </w:tc>
        <w:tc>
          <w:tcPr>
            <w:tcW w:w="23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8"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19 – Serwis aparatury medycznej T</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162"/>
        <w:gridCol w:w="1868"/>
        <w:gridCol w:w="1655"/>
        <w:gridCol w:w="1037"/>
        <w:gridCol w:w="831"/>
        <w:gridCol w:w="831"/>
        <w:gridCol w:w="2062"/>
        <w:gridCol w:w="1440"/>
        <w:gridCol w:w="1079"/>
        <w:gridCol w:w="712"/>
        <w:gridCol w:w="1010"/>
      </w:tblGrid>
      <w:tr w:rsidR="002B5C6C" w:rsidRPr="009D079F" w:rsidTr="00BF43D5">
        <w:trPr>
          <w:trHeight w:val="57"/>
        </w:trPr>
        <w:tc>
          <w:tcPr>
            <w:tcW w:w="15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8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6"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kriochirurgii </w:t>
            </w:r>
          </w:p>
        </w:tc>
        <w:tc>
          <w:tcPr>
            <w:tcW w:w="61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Cryoflex</w:t>
            </w:r>
          </w:p>
        </w:tc>
        <w:tc>
          <w:tcPr>
            <w:tcW w:w="54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Cryo-s clasic</w:t>
            </w:r>
          </w:p>
        </w:tc>
        <w:tc>
          <w:tcPr>
            <w:tcW w:w="34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80"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2B5C6C" w:rsidRDefault="002B5C6C" w:rsidP="00857D7B">
            <w:pPr>
              <w:snapToGrid w:val="0"/>
              <w:spacing w:after="0" w:line="240" w:lineRule="auto"/>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kriochirurgii </w:t>
            </w:r>
          </w:p>
        </w:tc>
        <w:tc>
          <w:tcPr>
            <w:tcW w:w="61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Cryoflex</w:t>
            </w:r>
          </w:p>
        </w:tc>
        <w:tc>
          <w:tcPr>
            <w:tcW w:w="54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Cryo-s</w:t>
            </w:r>
          </w:p>
        </w:tc>
        <w:tc>
          <w:tcPr>
            <w:tcW w:w="34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80"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2B5C6C" w:rsidRDefault="002B5C6C" w:rsidP="00857D7B">
            <w:pPr>
              <w:snapToGrid w:val="0"/>
              <w:spacing w:after="0" w:line="240" w:lineRule="auto"/>
              <w:rPr>
                <w:rFonts w:ascii="Times New Roman" w:hAnsi="Times New Roman"/>
                <w:sz w:val="20"/>
                <w:szCs w:val="20"/>
              </w:rPr>
            </w:pPr>
          </w:p>
        </w:tc>
        <w:tc>
          <w:tcPr>
            <w:tcW w:w="356"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76"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6"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jc w:val="right"/>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20 – Serwis aparatury medycznej U</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1619"/>
        <w:gridCol w:w="1867"/>
        <w:gridCol w:w="1657"/>
        <w:gridCol w:w="1036"/>
        <w:gridCol w:w="832"/>
        <w:gridCol w:w="832"/>
        <w:gridCol w:w="2245"/>
        <w:gridCol w:w="1438"/>
        <w:gridCol w:w="1258"/>
        <w:gridCol w:w="719"/>
        <w:gridCol w:w="1255"/>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3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3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6"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53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Źródło światła</w:t>
            </w:r>
          </w:p>
        </w:tc>
        <w:tc>
          <w:tcPr>
            <w:tcW w:w="6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DORC</w:t>
            </w:r>
          </w:p>
        </w:tc>
        <w:tc>
          <w:tcPr>
            <w:tcW w:w="5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XENON BRIGHSTAR</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3"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3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413" w:type="pct"/>
          </w:tcPr>
          <w:p w:rsidR="002B5C6C" w:rsidRDefault="002B5C6C" w:rsidP="00857D7B">
            <w:pPr>
              <w:snapToGrid w:val="0"/>
              <w:spacing w:after="0" w:line="240" w:lineRule="auto"/>
              <w:rPr>
                <w:rFonts w:ascii="Times New Roman" w:hAnsi="Times New Roman"/>
                <w:sz w:val="20"/>
                <w:szCs w:val="20"/>
              </w:rPr>
            </w:pPr>
          </w:p>
        </w:tc>
        <w:tc>
          <w:tcPr>
            <w:tcW w:w="236"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vAlign w:val="center"/>
          </w:tcPr>
          <w:p w:rsidR="002B5C6C" w:rsidRDefault="002B5C6C" w:rsidP="00857D7B">
            <w:pPr>
              <w:spacing w:after="0" w:line="240" w:lineRule="auto"/>
              <w:rPr>
                <w:rFonts w:ascii="Times New Roman" w:hAnsi="Times New Roman"/>
                <w:color w:val="FF0000"/>
                <w:sz w:val="20"/>
                <w:szCs w:val="20"/>
              </w:rPr>
            </w:pPr>
            <w:r w:rsidRPr="009D079F">
              <w:rPr>
                <w:rFonts w:ascii="Times New Roman" w:hAnsi="Times New Roman"/>
                <w:sz w:val="20"/>
                <w:szCs w:val="20"/>
              </w:rPr>
              <w:t>Mikroskop</w:t>
            </w:r>
          </w:p>
        </w:tc>
        <w:tc>
          <w:tcPr>
            <w:tcW w:w="6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Leyca</w:t>
            </w:r>
          </w:p>
        </w:tc>
        <w:tc>
          <w:tcPr>
            <w:tcW w:w="5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M525 F40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3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413" w:type="pct"/>
          </w:tcPr>
          <w:p w:rsidR="002B5C6C" w:rsidRDefault="002B5C6C" w:rsidP="00857D7B">
            <w:pPr>
              <w:snapToGrid w:val="0"/>
              <w:spacing w:after="0" w:line="240" w:lineRule="auto"/>
              <w:rPr>
                <w:rFonts w:ascii="Times New Roman" w:hAnsi="Times New Roman"/>
                <w:sz w:val="20"/>
                <w:szCs w:val="20"/>
              </w:rPr>
            </w:pPr>
          </w:p>
        </w:tc>
        <w:tc>
          <w:tcPr>
            <w:tcW w:w="236"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393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tcPr>
          <w:p w:rsidR="002B5C6C" w:rsidRDefault="002B5C6C" w:rsidP="00857D7B">
            <w:pPr>
              <w:snapToGrid w:val="0"/>
              <w:spacing w:after="0" w:line="240" w:lineRule="auto"/>
              <w:rPr>
                <w:rFonts w:ascii="Times New Roman" w:hAnsi="Times New Roman"/>
                <w:sz w:val="20"/>
                <w:szCs w:val="20"/>
              </w:rPr>
            </w:pPr>
          </w:p>
        </w:tc>
        <w:tc>
          <w:tcPr>
            <w:tcW w:w="236"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21 – Serwis aparatury medycznej 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382"/>
        <w:gridCol w:w="1584"/>
        <w:gridCol w:w="1441"/>
        <w:gridCol w:w="1036"/>
        <w:gridCol w:w="828"/>
        <w:gridCol w:w="828"/>
        <w:gridCol w:w="1803"/>
        <w:gridCol w:w="1447"/>
        <w:gridCol w:w="1258"/>
        <w:gridCol w:w="716"/>
        <w:gridCol w:w="1438"/>
      </w:tblGrid>
      <w:tr w:rsidR="002B5C6C" w:rsidRPr="009D079F"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82"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Nazwa</w:t>
            </w:r>
          </w:p>
        </w:tc>
        <w:tc>
          <w:tcPr>
            <w:tcW w:w="520"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Producent</w:t>
            </w:r>
          </w:p>
        </w:tc>
        <w:tc>
          <w:tcPr>
            <w:tcW w:w="473"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Rok produkcji</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92"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Anomaloskop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Jf-2</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2000</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Autorefraktometr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Rm-a 7000b</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659"/>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3</w:t>
            </w: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w:t>
            </w:r>
            <w:r>
              <w:rPr>
                <w:rFonts w:ascii="Times New Roman" w:hAnsi="Times New Roman"/>
                <w:sz w:val="20"/>
                <w:szCs w:val="20"/>
              </w:rPr>
              <w:t xml:space="preserve">torefraktometr z keratometrem </w:t>
            </w:r>
            <w:r w:rsidRPr="009D079F">
              <w:rPr>
                <w:rFonts w:ascii="Times New Roman" w:hAnsi="Times New Roman"/>
                <w:sz w:val="20"/>
                <w:szCs w:val="20"/>
              </w:rPr>
              <w:t xml:space="preserve">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Kr 7000p</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4</w:t>
            </w: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Ekran testów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Cc-100xp</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5</w:t>
            </w: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Ekran testów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Cc-100xp</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szczelinowa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Sl-4D</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2001</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Lampa szczelinowa ze stolikiem</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Sl-7f</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Lampa szczelinowa ze stolikiem</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SL-7</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Topograf rogówkowy</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Pct 110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2006</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Unit okulistyczny </w:t>
            </w:r>
          </w:p>
        </w:tc>
        <w:tc>
          <w:tcPr>
            <w:tcW w:w="52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Is 600n</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Tomograf</w:t>
            </w:r>
          </w:p>
        </w:tc>
        <w:tc>
          <w:tcPr>
            <w:tcW w:w="520"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3D OCT-2000FA</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Autokeratotonopachymetr</w:t>
            </w:r>
          </w:p>
        </w:tc>
        <w:tc>
          <w:tcPr>
            <w:tcW w:w="520"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TRK-1P</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Dioptromierz</w:t>
            </w:r>
          </w:p>
        </w:tc>
        <w:tc>
          <w:tcPr>
            <w:tcW w:w="520"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CL-200PD</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p>
        </w:tc>
        <w:tc>
          <w:tcPr>
            <w:tcW w:w="7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Auto Kerato-Refractometer</w:t>
            </w:r>
          </w:p>
        </w:tc>
        <w:tc>
          <w:tcPr>
            <w:tcW w:w="520"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KR-800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2"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387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22 – Serwis aparatury medycznej X</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162"/>
        <w:gridCol w:w="1620"/>
        <w:gridCol w:w="1657"/>
        <w:gridCol w:w="1036"/>
        <w:gridCol w:w="832"/>
        <w:gridCol w:w="832"/>
        <w:gridCol w:w="2132"/>
        <w:gridCol w:w="1441"/>
        <w:gridCol w:w="1078"/>
        <w:gridCol w:w="713"/>
        <w:gridCol w:w="1255"/>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3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0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1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usg do badń narządów </w:t>
            </w:r>
          </w:p>
        </w:tc>
        <w:tc>
          <w:tcPr>
            <w:tcW w:w="53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Toshiba</w:t>
            </w:r>
          </w:p>
        </w:tc>
        <w:tc>
          <w:tcPr>
            <w:tcW w:w="5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Ssa-780a aplio mx</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00"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2B5C6C" w:rsidRDefault="002B5C6C" w:rsidP="00857D7B">
            <w:pPr>
              <w:snapToGrid w:val="0"/>
              <w:spacing w:after="0" w:line="240" w:lineRule="auto"/>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1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Zestaw do echokardiografi cyfrowej</w:t>
            </w:r>
          </w:p>
        </w:tc>
        <w:tc>
          <w:tcPr>
            <w:tcW w:w="53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Toshiba</w:t>
            </w:r>
          </w:p>
        </w:tc>
        <w:tc>
          <w:tcPr>
            <w:tcW w:w="5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Artida ssh-880cv</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00"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2B5C6C" w:rsidRDefault="002B5C6C" w:rsidP="00857D7B">
            <w:pPr>
              <w:snapToGrid w:val="0"/>
              <w:spacing w:after="0" w:line="240" w:lineRule="auto"/>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00"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23 – Serwis aparatury medycznej Y</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1623"/>
        <w:gridCol w:w="369"/>
        <w:gridCol w:w="1502"/>
        <w:gridCol w:w="2169"/>
        <w:gridCol w:w="959"/>
        <w:gridCol w:w="832"/>
        <w:gridCol w:w="828"/>
        <w:gridCol w:w="1980"/>
        <w:gridCol w:w="1620"/>
        <w:gridCol w:w="1081"/>
        <w:gridCol w:w="716"/>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3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4" w:type="pct"/>
            <w:gridSpan w:val="2"/>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71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5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54" w:type="pct"/>
            <w:gridSpan w:val="2"/>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Aparat rentgenowski</w:t>
            </w:r>
          </w:p>
        </w:tc>
        <w:tc>
          <w:tcPr>
            <w:tcW w:w="49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Siemens</w:t>
            </w:r>
          </w:p>
        </w:tc>
        <w:tc>
          <w:tcPr>
            <w:tcW w:w="71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Axiom Multix M</w:t>
            </w:r>
          </w:p>
        </w:tc>
        <w:tc>
          <w:tcPr>
            <w:tcW w:w="31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2005</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50"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tcPr>
          <w:p w:rsidR="002B5C6C" w:rsidRDefault="002B5C6C" w:rsidP="00857D7B">
            <w:pPr>
              <w:snapToGrid w:val="0"/>
              <w:spacing w:after="0" w:line="240" w:lineRule="auto"/>
              <w:rPr>
                <w:rFonts w:ascii="Times New Roman" w:hAnsi="Times New Roman"/>
                <w:sz w:val="20"/>
                <w:szCs w:val="20"/>
              </w:rPr>
            </w:pPr>
          </w:p>
        </w:tc>
        <w:tc>
          <w:tcPr>
            <w:tcW w:w="355"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6" w:type="pct"/>
            <w:gridSpan w:val="10"/>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5" w:type="pct"/>
          </w:tcPr>
          <w:p w:rsidR="002B5C6C" w:rsidRDefault="002B5C6C" w:rsidP="00857D7B">
            <w:pPr>
              <w:snapToGrid w:val="0"/>
              <w:spacing w:after="0" w:line="240" w:lineRule="auto"/>
              <w:rPr>
                <w:rFonts w:ascii="Times New Roman" w:hAnsi="Times New Roman"/>
                <w:sz w:val="20"/>
                <w:szCs w:val="20"/>
              </w:rPr>
            </w:pPr>
          </w:p>
        </w:tc>
        <w:tc>
          <w:tcPr>
            <w:tcW w:w="235"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24 – Serwis aparatury medycznej Z</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16"/>
        <w:gridCol w:w="1209"/>
        <w:gridCol w:w="1800"/>
        <w:gridCol w:w="1039"/>
        <w:gridCol w:w="828"/>
        <w:gridCol w:w="828"/>
        <w:gridCol w:w="1800"/>
        <w:gridCol w:w="1441"/>
        <w:gridCol w:w="902"/>
        <w:gridCol w:w="573"/>
        <w:gridCol w:w="1224"/>
      </w:tblGrid>
      <w:tr w:rsidR="002B5C6C" w:rsidRPr="009D079F"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102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39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9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9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296"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188"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102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Wywoływarka do zdjęć zębowych</w:t>
            </w:r>
          </w:p>
        </w:tc>
        <w:tc>
          <w:tcPr>
            <w:tcW w:w="39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w:t>
            </w:r>
          </w:p>
        </w:tc>
        <w:tc>
          <w:tcPr>
            <w:tcW w:w="59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PERIOMAT</w:t>
            </w:r>
          </w:p>
        </w:tc>
        <w:tc>
          <w:tcPr>
            <w:tcW w:w="3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1993</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1"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2B5C6C" w:rsidRDefault="002B5C6C" w:rsidP="00857D7B">
            <w:pPr>
              <w:snapToGrid w:val="0"/>
              <w:spacing w:after="0" w:line="240" w:lineRule="auto"/>
              <w:rPr>
                <w:rFonts w:ascii="Times New Roman" w:hAnsi="Times New Roman"/>
                <w:sz w:val="20"/>
                <w:szCs w:val="20"/>
              </w:rPr>
            </w:pPr>
          </w:p>
        </w:tc>
        <w:tc>
          <w:tcPr>
            <w:tcW w:w="296" w:type="pct"/>
          </w:tcPr>
          <w:p w:rsidR="002B5C6C" w:rsidRDefault="002B5C6C" w:rsidP="00857D7B">
            <w:pPr>
              <w:snapToGrid w:val="0"/>
              <w:spacing w:after="0" w:line="240" w:lineRule="auto"/>
              <w:rPr>
                <w:rFonts w:ascii="Times New Roman" w:hAnsi="Times New Roman"/>
                <w:sz w:val="20"/>
                <w:szCs w:val="20"/>
              </w:rPr>
            </w:pPr>
          </w:p>
        </w:tc>
        <w:tc>
          <w:tcPr>
            <w:tcW w:w="18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02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Aparat RTG do zdjęć wewnątrzustnych</w:t>
            </w:r>
          </w:p>
        </w:tc>
        <w:tc>
          <w:tcPr>
            <w:tcW w:w="39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INTRA</w:t>
            </w:r>
          </w:p>
        </w:tc>
        <w:tc>
          <w:tcPr>
            <w:tcW w:w="59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PROSTYLE</w:t>
            </w:r>
          </w:p>
        </w:tc>
        <w:tc>
          <w:tcPr>
            <w:tcW w:w="3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1"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2B5C6C" w:rsidRDefault="002B5C6C" w:rsidP="00857D7B">
            <w:pPr>
              <w:snapToGrid w:val="0"/>
              <w:spacing w:after="0" w:line="240" w:lineRule="auto"/>
              <w:rPr>
                <w:rFonts w:ascii="Times New Roman" w:hAnsi="Times New Roman"/>
                <w:sz w:val="20"/>
                <w:szCs w:val="20"/>
              </w:rPr>
            </w:pPr>
          </w:p>
        </w:tc>
        <w:tc>
          <w:tcPr>
            <w:tcW w:w="296" w:type="pct"/>
          </w:tcPr>
          <w:p w:rsidR="002B5C6C" w:rsidRDefault="002B5C6C" w:rsidP="00857D7B">
            <w:pPr>
              <w:snapToGrid w:val="0"/>
              <w:spacing w:after="0" w:line="240" w:lineRule="auto"/>
              <w:rPr>
                <w:rFonts w:ascii="Times New Roman" w:hAnsi="Times New Roman"/>
                <w:sz w:val="20"/>
                <w:szCs w:val="20"/>
              </w:rPr>
            </w:pPr>
          </w:p>
        </w:tc>
        <w:tc>
          <w:tcPr>
            <w:tcW w:w="18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114"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296" w:type="pct"/>
          </w:tcPr>
          <w:p w:rsidR="002B5C6C" w:rsidRDefault="002B5C6C" w:rsidP="00857D7B">
            <w:pPr>
              <w:snapToGrid w:val="0"/>
              <w:spacing w:after="0" w:line="240" w:lineRule="auto"/>
              <w:rPr>
                <w:rFonts w:ascii="Times New Roman" w:hAnsi="Times New Roman"/>
                <w:sz w:val="20"/>
                <w:szCs w:val="20"/>
              </w:rPr>
            </w:pPr>
          </w:p>
        </w:tc>
        <w:tc>
          <w:tcPr>
            <w:tcW w:w="188"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25 – Serwis aparatury medycznej A</w:t>
      </w:r>
      <w:r>
        <w:rPr>
          <w:rFonts w:ascii="Times New Roman" w:hAnsi="Times New Roman"/>
          <w:b/>
        </w:rPr>
        <w:t>A</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630"/>
        <w:gridCol w:w="1662"/>
        <w:gridCol w:w="1409"/>
        <w:gridCol w:w="953"/>
        <w:gridCol w:w="728"/>
        <w:gridCol w:w="728"/>
        <w:gridCol w:w="1966"/>
        <w:gridCol w:w="1443"/>
        <w:gridCol w:w="1260"/>
        <w:gridCol w:w="715"/>
        <w:gridCol w:w="1254"/>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86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46"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6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3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3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46"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57"/>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86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System wideorejestracji zaburzeń snu i padaczek lekoodpornych</w:t>
            </w:r>
          </w:p>
        </w:tc>
        <w:tc>
          <w:tcPr>
            <w:tcW w:w="54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Comet PSG Plus</w:t>
            </w:r>
          </w:p>
        </w:tc>
        <w:tc>
          <w:tcPr>
            <w:tcW w:w="3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2B5C6C" w:rsidRDefault="002B5C6C" w:rsidP="00857D7B">
            <w:pPr>
              <w:snapToGrid w:val="0"/>
              <w:spacing w:after="0" w:line="240" w:lineRule="auto"/>
              <w:rPr>
                <w:rFonts w:ascii="Times New Roman" w:hAnsi="Times New Roman"/>
                <w:sz w:val="20"/>
                <w:szCs w:val="20"/>
              </w:rPr>
            </w:pPr>
          </w:p>
        </w:tc>
        <w:tc>
          <w:tcPr>
            <w:tcW w:w="414" w:type="pct"/>
            <w:vAlign w:val="center"/>
          </w:tcPr>
          <w:p w:rsidR="002B5C6C" w:rsidRDefault="002B5C6C" w:rsidP="00857D7B">
            <w:pPr>
              <w:snapToGrid w:val="0"/>
              <w:spacing w:after="0" w:line="240" w:lineRule="auto"/>
              <w:rPr>
                <w:rFonts w:ascii="Times New Roman" w:hAnsi="Times New Roman"/>
                <w:sz w:val="20"/>
                <w:szCs w:val="20"/>
              </w:rPr>
            </w:pPr>
          </w:p>
        </w:tc>
        <w:tc>
          <w:tcPr>
            <w:tcW w:w="235"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12"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57"/>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86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EEG</w:t>
            </w:r>
          </w:p>
        </w:tc>
        <w:tc>
          <w:tcPr>
            <w:tcW w:w="54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Comet EEG </w:t>
            </w:r>
          </w:p>
        </w:tc>
        <w:tc>
          <w:tcPr>
            <w:tcW w:w="3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2007</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2B5C6C" w:rsidRDefault="002B5C6C" w:rsidP="00857D7B">
            <w:pPr>
              <w:spacing w:after="0" w:line="240" w:lineRule="auto"/>
              <w:rPr>
                <w:rFonts w:ascii="Times New Roman" w:hAnsi="Times New Roman"/>
                <w:sz w:val="20"/>
                <w:szCs w:val="20"/>
              </w:rPr>
            </w:pPr>
          </w:p>
        </w:tc>
        <w:tc>
          <w:tcPr>
            <w:tcW w:w="414" w:type="pct"/>
            <w:vAlign w:val="center"/>
          </w:tcPr>
          <w:p w:rsidR="002B5C6C" w:rsidRDefault="002B5C6C" w:rsidP="00857D7B">
            <w:pPr>
              <w:spacing w:after="0" w:line="240" w:lineRule="auto"/>
              <w:rPr>
                <w:rFonts w:ascii="Times New Roman" w:hAnsi="Times New Roman"/>
                <w:sz w:val="20"/>
                <w:szCs w:val="20"/>
              </w:rPr>
            </w:pPr>
          </w:p>
        </w:tc>
        <w:tc>
          <w:tcPr>
            <w:tcW w:w="235" w:type="pct"/>
            <w:vAlign w:val="center"/>
          </w:tcPr>
          <w:p w:rsidR="002B5C6C" w:rsidRDefault="002B5C6C" w:rsidP="00857D7B">
            <w:pPr>
              <w:spacing w:after="0" w:line="240" w:lineRule="auto"/>
              <w:rPr>
                <w:rFonts w:ascii="Times New Roman" w:hAnsi="Times New Roman"/>
                <w:sz w:val="20"/>
                <w:szCs w:val="20"/>
              </w:rPr>
            </w:pPr>
          </w:p>
        </w:tc>
        <w:tc>
          <w:tcPr>
            <w:tcW w:w="412" w:type="pct"/>
            <w:vAlign w:val="center"/>
          </w:tcPr>
          <w:p w:rsidR="002B5C6C" w:rsidRDefault="002B5C6C" w:rsidP="00857D7B">
            <w:pPr>
              <w:spacing w:after="0" w:line="240" w:lineRule="auto"/>
              <w:rPr>
                <w:rFonts w:ascii="Times New Roman" w:hAnsi="Times New Roman"/>
                <w:sz w:val="20"/>
                <w:szCs w:val="20"/>
              </w:rPr>
            </w:pPr>
          </w:p>
        </w:tc>
      </w:tr>
      <w:tr w:rsidR="002B5C6C" w:rsidRPr="009D079F" w:rsidTr="00BF43D5">
        <w:trPr>
          <w:trHeight w:val="57"/>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86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EEG</w:t>
            </w:r>
          </w:p>
        </w:tc>
        <w:tc>
          <w:tcPr>
            <w:tcW w:w="54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Comet EEG </w:t>
            </w:r>
          </w:p>
        </w:tc>
        <w:tc>
          <w:tcPr>
            <w:tcW w:w="31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2B5C6C" w:rsidRDefault="002B5C6C" w:rsidP="00857D7B">
            <w:pPr>
              <w:spacing w:after="0" w:line="240" w:lineRule="auto"/>
              <w:rPr>
                <w:rFonts w:ascii="Times New Roman" w:hAnsi="Times New Roman"/>
                <w:sz w:val="20"/>
                <w:szCs w:val="20"/>
              </w:rPr>
            </w:pPr>
          </w:p>
        </w:tc>
        <w:tc>
          <w:tcPr>
            <w:tcW w:w="414" w:type="pct"/>
            <w:vAlign w:val="center"/>
          </w:tcPr>
          <w:p w:rsidR="002B5C6C" w:rsidRDefault="002B5C6C" w:rsidP="00857D7B">
            <w:pPr>
              <w:spacing w:after="0" w:line="240" w:lineRule="auto"/>
              <w:rPr>
                <w:rFonts w:ascii="Times New Roman" w:hAnsi="Times New Roman"/>
                <w:sz w:val="20"/>
                <w:szCs w:val="20"/>
              </w:rPr>
            </w:pPr>
          </w:p>
        </w:tc>
        <w:tc>
          <w:tcPr>
            <w:tcW w:w="235" w:type="pct"/>
            <w:vAlign w:val="center"/>
          </w:tcPr>
          <w:p w:rsidR="002B5C6C" w:rsidRDefault="002B5C6C" w:rsidP="00857D7B">
            <w:pPr>
              <w:spacing w:after="0" w:line="240" w:lineRule="auto"/>
              <w:rPr>
                <w:rFonts w:ascii="Times New Roman" w:hAnsi="Times New Roman"/>
                <w:sz w:val="20"/>
                <w:szCs w:val="20"/>
              </w:rPr>
            </w:pPr>
          </w:p>
        </w:tc>
        <w:tc>
          <w:tcPr>
            <w:tcW w:w="412" w:type="pct"/>
            <w:vAlign w:val="center"/>
          </w:tcPr>
          <w:p w:rsidR="002B5C6C" w:rsidRDefault="002B5C6C" w:rsidP="00857D7B">
            <w:pPr>
              <w:spacing w:after="0" w:line="240" w:lineRule="auto"/>
              <w:rPr>
                <w:rFonts w:ascii="Times New Roman" w:hAnsi="Times New Roman"/>
                <w:sz w:val="20"/>
                <w:szCs w:val="20"/>
              </w:rPr>
            </w:pPr>
          </w:p>
        </w:tc>
      </w:tr>
      <w:tr w:rsidR="002B5C6C" w:rsidRPr="009D079F" w:rsidTr="00BF43D5">
        <w:trPr>
          <w:trHeight w:val="57"/>
        </w:trPr>
        <w:tc>
          <w:tcPr>
            <w:tcW w:w="3939" w:type="pct"/>
            <w:gridSpan w:val="9"/>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14" w:type="pct"/>
            <w:vAlign w:val="center"/>
          </w:tcPr>
          <w:p w:rsidR="002B5C6C" w:rsidRDefault="002B5C6C" w:rsidP="00857D7B">
            <w:pPr>
              <w:spacing w:after="0" w:line="240" w:lineRule="auto"/>
              <w:rPr>
                <w:rFonts w:ascii="Times New Roman" w:hAnsi="Times New Roman"/>
                <w:sz w:val="20"/>
                <w:szCs w:val="20"/>
              </w:rPr>
            </w:pPr>
          </w:p>
        </w:tc>
        <w:tc>
          <w:tcPr>
            <w:tcW w:w="235" w:type="pct"/>
            <w:vAlign w:val="center"/>
          </w:tcPr>
          <w:p w:rsidR="002B5C6C" w:rsidRDefault="002B5C6C" w:rsidP="00857D7B">
            <w:pPr>
              <w:spacing w:after="0" w:line="240" w:lineRule="auto"/>
              <w:rPr>
                <w:rFonts w:ascii="Times New Roman" w:hAnsi="Times New Roman"/>
                <w:sz w:val="20"/>
                <w:szCs w:val="20"/>
              </w:rPr>
            </w:pPr>
          </w:p>
        </w:tc>
        <w:tc>
          <w:tcPr>
            <w:tcW w:w="412" w:type="pct"/>
            <w:vAlign w:val="center"/>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26 – Serwis aparatury medycznej </w:t>
      </w:r>
      <w:r>
        <w:rPr>
          <w:rFonts w:ascii="Times New Roman" w:hAnsi="Times New Roman"/>
          <w:b/>
        </w:rPr>
        <w:t>Ab</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054"/>
        <w:gridCol w:w="1192"/>
        <w:gridCol w:w="1610"/>
        <w:gridCol w:w="1011"/>
        <w:gridCol w:w="811"/>
        <w:gridCol w:w="923"/>
        <w:gridCol w:w="2309"/>
        <w:gridCol w:w="1434"/>
        <w:gridCol w:w="1262"/>
        <w:gridCol w:w="723"/>
        <w:gridCol w:w="1334"/>
      </w:tblGrid>
      <w:tr w:rsidR="002B5C6C" w:rsidRPr="009D079F" w:rsidTr="00BF43D5">
        <w:trPr>
          <w:trHeight w:val="57"/>
        </w:trPr>
        <w:tc>
          <w:tcPr>
            <w:tcW w:w="154"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Lp.</w:t>
            </w:r>
          </w:p>
        </w:tc>
        <w:tc>
          <w:tcPr>
            <w:tcW w:w="679"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Nazwa</w:t>
            </w:r>
          </w:p>
        </w:tc>
        <w:tc>
          <w:tcPr>
            <w:tcW w:w="394"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Producent</w:t>
            </w:r>
          </w:p>
        </w:tc>
        <w:tc>
          <w:tcPr>
            <w:tcW w:w="532"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Model</w:t>
            </w:r>
          </w:p>
        </w:tc>
        <w:tc>
          <w:tcPr>
            <w:tcW w:w="334" w:type="pct"/>
          </w:tcPr>
          <w:p w:rsidR="002B5C6C" w:rsidRDefault="002B5C6C" w:rsidP="00857D7B">
            <w:pPr>
              <w:spacing w:after="0" w:line="240" w:lineRule="auto"/>
              <w:rPr>
                <w:rFonts w:ascii="Times New Roman" w:hAnsi="Times New Roman"/>
                <w:sz w:val="16"/>
                <w:szCs w:val="16"/>
              </w:rPr>
            </w:pPr>
            <w:r w:rsidRPr="009D079F">
              <w:rPr>
                <w:rFonts w:ascii="Times New Roman" w:hAnsi="Times New Roman"/>
                <w:sz w:val="16"/>
                <w:szCs w:val="16"/>
              </w:rPr>
              <w:t>Rok produkcji</w:t>
            </w:r>
          </w:p>
        </w:tc>
        <w:tc>
          <w:tcPr>
            <w:tcW w:w="268"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30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6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7"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9"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4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57"/>
        </w:trPr>
        <w:tc>
          <w:tcPr>
            <w:tcW w:w="15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Laser</w:t>
            </w:r>
          </w:p>
        </w:tc>
        <w:tc>
          <w:tcPr>
            <w:tcW w:w="39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KLS Martin</w:t>
            </w:r>
          </w:p>
        </w:tc>
        <w:tc>
          <w:tcPr>
            <w:tcW w:w="53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MCO25 PLUS</w:t>
            </w:r>
          </w:p>
        </w:tc>
        <w:tc>
          <w:tcPr>
            <w:tcW w:w="3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2008</w:t>
            </w:r>
          </w:p>
        </w:tc>
        <w:tc>
          <w:tcPr>
            <w:tcW w:w="268"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305"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63" w:type="pct"/>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tcPr>
          <w:p w:rsidR="002B5C6C" w:rsidRDefault="002B5C6C" w:rsidP="00857D7B">
            <w:pPr>
              <w:snapToGrid w:val="0"/>
              <w:spacing w:after="0" w:line="240" w:lineRule="auto"/>
              <w:rPr>
                <w:rFonts w:ascii="Times New Roman" w:hAnsi="Times New Roman"/>
                <w:sz w:val="20"/>
                <w:szCs w:val="20"/>
              </w:rPr>
            </w:pPr>
          </w:p>
        </w:tc>
        <w:tc>
          <w:tcPr>
            <w:tcW w:w="417" w:type="pct"/>
          </w:tcPr>
          <w:p w:rsidR="002B5C6C" w:rsidRDefault="002B5C6C" w:rsidP="00857D7B">
            <w:pPr>
              <w:snapToGrid w:val="0"/>
              <w:spacing w:after="0" w:line="240" w:lineRule="auto"/>
              <w:rPr>
                <w:rFonts w:ascii="Times New Roman" w:hAnsi="Times New Roman"/>
                <w:sz w:val="20"/>
                <w:szCs w:val="20"/>
              </w:rPr>
            </w:pPr>
          </w:p>
        </w:tc>
        <w:tc>
          <w:tcPr>
            <w:tcW w:w="23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42"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57"/>
        </w:trPr>
        <w:tc>
          <w:tcPr>
            <w:tcW w:w="3902" w:type="pct"/>
            <w:gridSpan w:val="9"/>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17" w:type="pct"/>
          </w:tcPr>
          <w:p w:rsidR="002B5C6C" w:rsidRDefault="002B5C6C" w:rsidP="00857D7B">
            <w:pPr>
              <w:spacing w:after="0" w:line="240" w:lineRule="auto"/>
              <w:rPr>
                <w:rFonts w:ascii="Times New Roman" w:hAnsi="Times New Roman"/>
                <w:sz w:val="20"/>
                <w:szCs w:val="20"/>
              </w:rPr>
            </w:pPr>
          </w:p>
        </w:tc>
        <w:tc>
          <w:tcPr>
            <w:tcW w:w="239" w:type="pct"/>
          </w:tcPr>
          <w:p w:rsidR="002B5C6C" w:rsidRDefault="002B5C6C" w:rsidP="00857D7B">
            <w:pPr>
              <w:spacing w:after="0" w:line="240" w:lineRule="auto"/>
              <w:rPr>
                <w:rFonts w:ascii="Times New Roman" w:hAnsi="Times New Roman"/>
                <w:sz w:val="20"/>
                <w:szCs w:val="20"/>
              </w:rPr>
            </w:pPr>
          </w:p>
        </w:tc>
        <w:tc>
          <w:tcPr>
            <w:tcW w:w="442" w:type="pct"/>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7 – Serwis aparatury medycznej AC</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769"/>
        <w:gridCol w:w="1544"/>
        <w:gridCol w:w="1352"/>
        <w:gridCol w:w="966"/>
        <w:gridCol w:w="774"/>
        <w:gridCol w:w="774"/>
        <w:gridCol w:w="1550"/>
        <w:gridCol w:w="1447"/>
        <w:gridCol w:w="1435"/>
        <w:gridCol w:w="697"/>
        <w:gridCol w:w="1456"/>
      </w:tblGrid>
      <w:tr w:rsidR="002B5C6C" w:rsidRPr="009D079F" w:rsidTr="00BF43D5">
        <w:trPr>
          <w:trHeight w:val="57"/>
        </w:trPr>
        <w:tc>
          <w:tcPr>
            <w:tcW w:w="153"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90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0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4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0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71"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29"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78"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57"/>
        </w:trPr>
        <w:tc>
          <w:tcPr>
            <w:tcW w:w="153" w:type="pct"/>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90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Mikroskop operacyjny okulistyczny</w:t>
            </w:r>
          </w:p>
        </w:tc>
        <w:tc>
          <w:tcPr>
            <w:tcW w:w="50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MÖLLER-WEDEL GmbH</w:t>
            </w:r>
          </w:p>
        </w:tc>
        <w:tc>
          <w:tcPr>
            <w:tcW w:w="44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Hi-R 900</w:t>
            </w:r>
          </w:p>
        </w:tc>
        <w:tc>
          <w:tcPr>
            <w:tcW w:w="31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2002</w:t>
            </w:r>
          </w:p>
        </w:tc>
        <w:tc>
          <w:tcPr>
            <w:tcW w:w="25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0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2B5C6C" w:rsidRDefault="002B5C6C" w:rsidP="00857D7B">
            <w:pPr>
              <w:snapToGrid w:val="0"/>
              <w:spacing w:after="0" w:line="240" w:lineRule="auto"/>
              <w:rPr>
                <w:rFonts w:ascii="Times New Roman" w:hAnsi="Times New Roman"/>
                <w:sz w:val="20"/>
                <w:szCs w:val="20"/>
              </w:rPr>
            </w:pPr>
          </w:p>
        </w:tc>
        <w:tc>
          <w:tcPr>
            <w:tcW w:w="471" w:type="pct"/>
          </w:tcPr>
          <w:p w:rsidR="002B5C6C" w:rsidRDefault="002B5C6C" w:rsidP="00857D7B">
            <w:pPr>
              <w:snapToGrid w:val="0"/>
              <w:spacing w:after="0" w:line="240" w:lineRule="auto"/>
              <w:rPr>
                <w:rFonts w:ascii="Times New Roman" w:hAnsi="Times New Roman"/>
                <w:sz w:val="20"/>
                <w:szCs w:val="20"/>
              </w:rPr>
            </w:pPr>
          </w:p>
        </w:tc>
        <w:tc>
          <w:tcPr>
            <w:tcW w:w="229"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78"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57"/>
        </w:trPr>
        <w:tc>
          <w:tcPr>
            <w:tcW w:w="3822" w:type="pct"/>
            <w:gridSpan w:val="9"/>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71" w:type="pct"/>
          </w:tcPr>
          <w:p w:rsidR="002B5C6C" w:rsidRDefault="002B5C6C" w:rsidP="00857D7B">
            <w:pPr>
              <w:spacing w:after="0" w:line="240" w:lineRule="auto"/>
              <w:rPr>
                <w:rFonts w:ascii="Times New Roman" w:hAnsi="Times New Roman"/>
                <w:sz w:val="20"/>
                <w:szCs w:val="20"/>
              </w:rPr>
            </w:pPr>
          </w:p>
        </w:tc>
        <w:tc>
          <w:tcPr>
            <w:tcW w:w="229" w:type="pct"/>
          </w:tcPr>
          <w:p w:rsidR="002B5C6C" w:rsidRDefault="002B5C6C" w:rsidP="00857D7B">
            <w:pPr>
              <w:spacing w:after="0" w:line="240" w:lineRule="auto"/>
              <w:rPr>
                <w:rFonts w:ascii="Times New Roman" w:hAnsi="Times New Roman"/>
                <w:sz w:val="20"/>
                <w:szCs w:val="20"/>
              </w:rPr>
            </w:pPr>
          </w:p>
        </w:tc>
        <w:tc>
          <w:tcPr>
            <w:tcW w:w="478" w:type="pct"/>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8 – Serwis aparatury medycznej AD</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2"/>
        <w:gridCol w:w="1400"/>
        <w:gridCol w:w="1163"/>
        <w:gridCol w:w="965"/>
        <w:gridCol w:w="770"/>
        <w:gridCol w:w="773"/>
        <w:gridCol w:w="1732"/>
        <w:gridCol w:w="1619"/>
        <w:gridCol w:w="1257"/>
        <w:gridCol w:w="661"/>
        <w:gridCol w:w="1309"/>
      </w:tblGrid>
      <w:tr w:rsidR="002B5C6C" w:rsidRPr="009D079F" w:rsidTr="00BF43D5">
        <w:trPr>
          <w:trHeight w:val="57"/>
        </w:trPr>
        <w:tc>
          <w:tcPr>
            <w:tcW w:w="15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101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6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38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6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17"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0"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57"/>
        </w:trPr>
        <w:tc>
          <w:tcPr>
            <w:tcW w:w="154"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101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Panel ścienny</w:t>
            </w:r>
          </w:p>
        </w:tc>
        <w:tc>
          <w:tcPr>
            <w:tcW w:w="46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KENDROMED</w:t>
            </w:r>
          </w:p>
        </w:tc>
        <w:tc>
          <w:tcPr>
            <w:tcW w:w="38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IC1000</w:t>
            </w:r>
          </w:p>
        </w:tc>
        <w:tc>
          <w:tcPr>
            <w:tcW w:w="31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53"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56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vAlign w:val="center"/>
          </w:tcPr>
          <w:p w:rsidR="002B5C6C" w:rsidRDefault="002B5C6C" w:rsidP="00857D7B">
            <w:pPr>
              <w:snapToGrid w:val="0"/>
              <w:spacing w:after="0" w:line="240" w:lineRule="auto"/>
              <w:rPr>
                <w:rFonts w:ascii="Times New Roman" w:hAnsi="Times New Roman"/>
                <w:sz w:val="20"/>
                <w:szCs w:val="20"/>
              </w:rPr>
            </w:pP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17"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30"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57"/>
        </w:trPr>
        <w:tc>
          <w:tcPr>
            <w:tcW w:w="3940"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vAlign w:val="center"/>
          </w:tcPr>
          <w:p w:rsidR="002B5C6C" w:rsidRDefault="002B5C6C" w:rsidP="00857D7B">
            <w:pPr>
              <w:snapToGrid w:val="0"/>
              <w:spacing w:after="0" w:line="240" w:lineRule="auto"/>
              <w:rPr>
                <w:rFonts w:ascii="Times New Roman" w:hAnsi="Times New Roman"/>
                <w:sz w:val="20"/>
                <w:szCs w:val="20"/>
              </w:rPr>
            </w:pPr>
          </w:p>
        </w:tc>
        <w:tc>
          <w:tcPr>
            <w:tcW w:w="217"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430" w:type="pct"/>
            <w:vAlign w:val="center"/>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9 – Serwis aparatury medycznej AE</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163"/>
        <w:gridCol w:w="1374"/>
        <w:gridCol w:w="1365"/>
        <w:gridCol w:w="1033"/>
        <w:gridCol w:w="828"/>
        <w:gridCol w:w="828"/>
        <w:gridCol w:w="2312"/>
        <w:gridCol w:w="1803"/>
        <w:gridCol w:w="1078"/>
        <w:gridCol w:w="832"/>
        <w:gridCol w:w="1142"/>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5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4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3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5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9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10"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Centralna sterylizatornia </w:t>
            </w:r>
          </w:p>
        </w:tc>
        <w:tc>
          <w:tcPr>
            <w:tcW w:w="45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8" w:type="pct"/>
          </w:tcPr>
          <w:p w:rsidR="002B5C6C" w:rsidRDefault="002B5C6C" w:rsidP="00857D7B">
            <w:pPr>
              <w:spacing w:after="0" w:line="240" w:lineRule="auto"/>
              <w:rPr>
                <w:rFonts w:ascii="Times New Roman" w:hAnsi="Times New Roman"/>
                <w:sz w:val="20"/>
                <w:szCs w:val="20"/>
              </w:rPr>
            </w:pPr>
          </w:p>
        </w:tc>
        <w:tc>
          <w:tcPr>
            <w:tcW w:w="339" w:type="pct"/>
          </w:tcPr>
          <w:p w:rsidR="002B5C6C" w:rsidRDefault="002B5C6C" w:rsidP="00857D7B">
            <w:pPr>
              <w:spacing w:after="0" w:line="240" w:lineRule="auto"/>
              <w:rPr>
                <w:rFonts w:ascii="Times New Roman" w:hAnsi="Times New Roman"/>
                <w:sz w:val="20"/>
                <w:szCs w:val="20"/>
              </w:rPr>
            </w:pPr>
          </w:p>
        </w:tc>
        <w:tc>
          <w:tcPr>
            <w:tcW w:w="272"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Kpl.</w:t>
            </w:r>
          </w:p>
        </w:tc>
        <w:tc>
          <w:tcPr>
            <w:tcW w:w="272"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5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92" w:type="pct"/>
            <w:vAlign w:val="center"/>
          </w:tcPr>
          <w:p w:rsidR="002B5C6C" w:rsidRDefault="002B5C6C" w:rsidP="00857D7B">
            <w:pPr>
              <w:snapToGrid w:val="0"/>
              <w:spacing w:after="0" w:line="240" w:lineRule="auto"/>
              <w:rPr>
                <w:rFonts w:ascii="Times New Roman" w:hAnsi="Times New Roman"/>
                <w:sz w:val="20"/>
                <w:szCs w:val="20"/>
              </w:rPr>
            </w:pPr>
          </w:p>
        </w:tc>
        <w:tc>
          <w:tcPr>
            <w:tcW w:w="354"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3997"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rPr>
      </w:pPr>
      <w:r w:rsidRPr="009D079F">
        <w:rPr>
          <w:rFonts w:ascii="Times New Roman" w:hAnsi="Times New Roman"/>
        </w:rPr>
        <w:t>Wykaz sprzętu:</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346"/>
        <w:gridCol w:w="1347"/>
        <w:gridCol w:w="993"/>
        <w:gridCol w:w="851"/>
        <w:gridCol w:w="848"/>
        <w:gridCol w:w="2267"/>
        <w:gridCol w:w="4822"/>
      </w:tblGrid>
      <w:tr w:rsidR="002B5C6C" w:rsidRPr="009D079F" w:rsidTr="003F0546">
        <w:trPr>
          <w:trHeight w:val="245"/>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Myjka myjnia - dezynfekator </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46-5-203</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80"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val="restart"/>
          </w:tcPr>
          <w:p w:rsidR="002B5C6C" w:rsidRDefault="002B5C6C" w:rsidP="00857D7B">
            <w:pPr>
              <w:snapToGrid w:val="0"/>
              <w:spacing w:after="0" w:line="240" w:lineRule="auto"/>
              <w:rPr>
                <w:rFonts w:ascii="Times New Roman" w:hAnsi="Times New Roman"/>
                <w:sz w:val="20"/>
                <w:szCs w:val="20"/>
              </w:rPr>
            </w:pPr>
          </w:p>
        </w:tc>
      </w:tr>
      <w:tr w:rsidR="002B5C6C" w:rsidRPr="009D079F" w:rsidTr="003F0546">
        <w:trPr>
          <w:trHeight w:val="57"/>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Myjka ultradźwiękowa bransonic </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8510E-DTH</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7"/>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Sterylizator </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K7</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2006</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7"/>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Sterylizator parowy </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HS6610ER-2</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Suszarka </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S-363</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Pistolet do mycia ręcznego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470259001</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Pistolet do suszenia sprężonym powietrzem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470259003</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HCN110-120EK</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5</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Urządzenie do ręcznego mycia i dezynfekcji wózków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MS3</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Suszarka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S-363</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Przenośna wytwornica pary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DE4002</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Zgrzewarka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GS57/1D</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Dystrybutor rękawów foliowo papierowych z obcinarką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560171601</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składowania i transportu papieru do pakietowania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4402087</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i składowania koszy sterylizacyjnych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470537604</w:t>
            </w:r>
          </w:p>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470537606</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materiałów sterylnych w koszach lub kontenerach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HCS1000-076EK</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87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materiałów sterylnych w koszach </w:t>
            </w:r>
          </w:p>
        </w:tc>
        <w:tc>
          <w:tcPr>
            <w:tcW w:w="445"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560088887</w:t>
            </w:r>
          </w:p>
        </w:tc>
        <w:tc>
          <w:tcPr>
            <w:tcW w:w="32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3</w:t>
      </w:r>
      <w:r>
        <w:rPr>
          <w:rFonts w:ascii="Times New Roman" w:hAnsi="Times New Roman"/>
          <w:b/>
        </w:rPr>
        <w:t>0 – Serwis aparatury medycznej AF</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163"/>
        <w:gridCol w:w="1182"/>
        <w:gridCol w:w="1556"/>
        <w:gridCol w:w="1033"/>
        <w:gridCol w:w="828"/>
        <w:gridCol w:w="828"/>
        <w:gridCol w:w="2312"/>
        <w:gridCol w:w="1803"/>
        <w:gridCol w:w="1078"/>
        <w:gridCol w:w="832"/>
        <w:gridCol w:w="1142"/>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38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39"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59"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92"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3F0546">
        <w:trPr>
          <w:trHeight w:val="1916"/>
        </w:trPr>
        <w:tc>
          <w:tcPr>
            <w:tcW w:w="155" w:type="pct"/>
            <w:vAlign w:val="center"/>
          </w:tcPr>
          <w:p w:rsidR="002B5C6C" w:rsidRDefault="002B5C6C" w:rsidP="003F0546">
            <w:pPr>
              <w:spacing w:after="0" w:line="240" w:lineRule="auto"/>
              <w:rPr>
                <w:rFonts w:ascii="Times New Roman" w:hAnsi="Times New Roman"/>
                <w:sz w:val="20"/>
                <w:szCs w:val="20"/>
              </w:rPr>
            </w:pPr>
            <w:r w:rsidRPr="009D079F">
              <w:rPr>
                <w:rFonts w:ascii="Times New Roman" w:hAnsi="Times New Roman"/>
                <w:sz w:val="20"/>
                <w:szCs w:val="20"/>
              </w:rPr>
              <w:t>1</w:t>
            </w:r>
          </w:p>
        </w:tc>
        <w:tc>
          <w:tcPr>
            <w:tcW w:w="710" w:type="pct"/>
            <w:vAlign w:val="center"/>
          </w:tcPr>
          <w:p w:rsidR="002B5C6C" w:rsidRDefault="002B5C6C" w:rsidP="003F0546">
            <w:pPr>
              <w:spacing w:after="0" w:line="240" w:lineRule="auto"/>
              <w:rPr>
                <w:rFonts w:ascii="Times New Roman" w:hAnsi="Times New Roman"/>
                <w:sz w:val="20"/>
                <w:szCs w:val="20"/>
              </w:rPr>
            </w:pPr>
            <w:r w:rsidRPr="009D079F">
              <w:rPr>
                <w:rFonts w:ascii="Times New Roman" w:hAnsi="Times New Roman"/>
                <w:sz w:val="20"/>
                <w:szCs w:val="20"/>
              </w:rPr>
              <w:t>Centralna sterylizatornia system komputerowy kontroli jakości i sterylizacji – serwis oprogramowania i sprzętu</w:t>
            </w:r>
          </w:p>
        </w:tc>
        <w:tc>
          <w:tcPr>
            <w:tcW w:w="388" w:type="pct"/>
            <w:vAlign w:val="center"/>
          </w:tcPr>
          <w:p w:rsidR="002B5C6C" w:rsidRDefault="002B5C6C" w:rsidP="003F0546">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511" w:type="pct"/>
            <w:vAlign w:val="center"/>
          </w:tcPr>
          <w:p w:rsidR="002B5C6C" w:rsidRDefault="002B5C6C" w:rsidP="003F0546">
            <w:pPr>
              <w:spacing w:after="0" w:line="240" w:lineRule="auto"/>
              <w:rPr>
                <w:rFonts w:ascii="Times New Roman" w:hAnsi="Times New Roman"/>
                <w:sz w:val="20"/>
                <w:szCs w:val="20"/>
              </w:rPr>
            </w:pPr>
            <w:r w:rsidRPr="009D079F">
              <w:rPr>
                <w:rFonts w:ascii="Times New Roman" w:hAnsi="Times New Roman"/>
                <w:sz w:val="20"/>
                <w:szCs w:val="20"/>
              </w:rPr>
              <w:t>T-DOC</w:t>
            </w:r>
          </w:p>
        </w:tc>
        <w:tc>
          <w:tcPr>
            <w:tcW w:w="339" w:type="pct"/>
            <w:vAlign w:val="center"/>
          </w:tcPr>
          <w:p w:rsidR="002B5C6C" w:rsidRDefault="002B5C6C" w:rsidP="003F0546">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2B5C6C" w:rsidRDefault="002B5C6C" w:rsidP="003F0546">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Kpl.</w:t>
            </w:r>
          </w:p>
        </w:tc>
        <w:tc>
          <w:tcPr>
            <w:tcW w:w="272" w:type="pct"/>
            <w:vAlign w:val="center"/>
          </w:tcPr>
          <w:p w:rsidR="002B5C6C" w:rsidRDefault="002B5C6C" w:rsidP="003F0546">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59" w:type="pct"/>
            <w:vAlign w:val="center"/>
          </w:tcPr>
          <w:p w:rsidR="002B5C6C" w:rsidRDefault="002B5C6C" w:rsidP="003F0546">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92" w:type="pct"/>
            <w:vAlign w:val="center"/>
          </w:tcPr>
          <w:p w:rsidR="002B5C6C" w:rsidRDefault="002B5C6C" w:rsidP="003F0546">
            <w:pPr>
              <w:snapToGrid w:val="0"/>
              <w:spacing w:after="0" w:line="240" w:lineRule="auto"/>
              <w:rPr>
                <w:rFonts w:ascii="Times New Roman" w:hAnsi="Times New Roman"/>
                <w:sz w:val="20"/>
                <w:szCs w:val="20"/>
              </w:rPr>
            </w:pPr>
          </w:p>
        </w:tc>
        <w:tc>
          <w:tcPr>
            <w:tcW w:w="354" w:type="pct"/>
            <w:vAlign w:val="center"/>
          </w:tcPr>
          <w:p w:rsidR="002B5C6C" w:rsidRDefault="002B5C6C" w:rsidP="003F0546">
            <w:pPr>
              <w:snapToGrid w:val="0"/>
              <w:spacing w:after="0" w:line="240" w:lineRule="auto"/>
              <w:rPr>
                <w:rFonts w:ascii="Times New Roman" w:hAnsi="Times New Roman"/>
                <w:sz w:val="20"/>
                <w:szCs w:val="20"/>
              </w:rPr>
            </w:pPr>
          </w:p>
        </w:tc>
        <w:tc>
          <w:tcPr>
            <w:tcW w:w="273" w:type="pct"/>
            <w:vAlign w:val="center"/>
          </w:tcPr>
          <w:p w:rsidR="002B5C6C" w:rsidRDefault="002B5C6C" w:rsidP="003F0546">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3F0546">
            <w:pPr>
              <w:snapToGrid w:val="0"/>
              <w:spacing w:after="0" w:line="240" w:lineRule="auto"/>
              <w:rPr>
                <w:rFonts w:ascii="Times New Roman" w:hAnsi="Times New Roman"/>
                <w:sz w:val="20"/>
                <w:szCs w:val="20"/>
              </w:rPr>
            </w:pPr>
          </w:p>
        </w:tc>
      </w:tr>
      <w:tr w:rsidR="002B5C6C" w:rsidRPr="009D079F" w:rsidTr="00BF43D5">
        <w:trPr>
          <w:trHeight w:val="311"/>
        </w:trPr>
        <w:tc>
          <w:tcPr>
            <w:tcW w:w="3997"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rPr>
      </w:pPr>
    </w:p>
    <w:p w:rsidR="002B5C6C" w:rsidRDefault="002B5C6C" w:rsidP="00857D7B">
      <w:pPr>
        <w:spacing w:after="0" w:line="240" w:lineRule="auto"/>
        <w:rPr>
          <w:rFonts w:ascii="Times New Roman" w:hAnsi="Times New Roman"/>
        </w:rPr>
      </w:pPr>
      <w:r>
        <w:rPr>
          <w:rFonts w:ascii="Times New Roman" w:hAnsi="Times New Roman"/>
        </w:rPr>
        <w:t>Wykaz s</w:t>
      </w:r>
      <w:r w:rsidRPr="009D079F">
        <w:rPr>
          <w:rFonts w:ascii="Times New Roman" w:hAnsi="Times New Roman"/>
        </w:rPr>
        <w:t>przętu:</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7"/>
        <w:gridCol w:w="1863"/>
        <w:gridCol w:w="1654"/>
        <w:gridCol w:w="1035"/>
        <w:gridCol w:w="828"/>
        <w:gridCol w:w="828"/>
        <w:gridCol w:w="5303"/>
      </w:tblGrid>
      <w:tr w:rsidR="002B5C6C" w:rsidRPr="009D079F" w:rsidTr="003F0546">
        <w:trPr>
          <w:trHeight w:val="248"/>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Komputer </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6200PeS</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7</w:t>
            </w:r>
          </w:p>
        </w:tc>
        <w:tc>
          <w:tcPr>
            <w:tcW w:w="1722" w:type="pct"/>
            <w:vMerge w:val="restart"/>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7"/>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Monitor</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LA1951G</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9</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7"/>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Drukarka </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P2055</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7"/>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UPS</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APC</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BR1200G-FR</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8</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Drukarka kodów kreskowych</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Zebra</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S4M</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Drukarka kodów kreskowych</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Brother</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PT9700PC</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UPS</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APC</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SMT2200RM/2U</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Drukarka</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CM1415FN</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535"/>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Komputer</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MSI</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WINDTOP AE2410</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Skanery kodów kreskowych przewodowe</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T-DOC</w:t>
            </w:r>
          </w:p>
        </w:tc>
        <w:tc>
          <w:tcPr>
            <w:tcW w:w="537" w:type="pct"/>
            <w:vAlign w:val="center"/>
          </w:tcPr>
          <w:p w:rsidR="002B5C6C" w:rsidRDefault="002B5C6C" w:rsidP="00857D7B">
            <w:pPr>
              <w:spacing w:after="0" w:line="240" w:lineRule="auto"/>
              <w:rPr>
                <w:rFonts w:ascii="Times New Roman" w:hAnsi="Times New Roman"/>
                <w:sz w:val="20"/>
                <w:szCs w:val="20"/>
              </w:rPr>
            </w:pP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Skanery kodów kreskowych bezprzewodowe</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T-DOC</w:t>
            </w:r>
          </w:p>
        </w:tc>
        <w:tc>
          <w:tcPr>
            <w:tcW w:w="537" w:type="pct"/>
            <w:vAlign w:val="center"/>
          </w:tcPr>
          <w:p w:rsidR="002B5C6C" w:rsidRDefault="002B5C6C" w:rsidP="00857D7B">
            <w:pPr>
              <w:spacing w:after="0" w:line="240" w:lineRule="auto"/>
              <w:rPr>
                <w:rFonts w:ascii="Times New Roman" w:hAnsi="Times New Roman"/>
                <w:sz w:val="20"/>
                <w:szCs w:val="20"/>
              </w:rPr>
            </w:pP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Serwer </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DL380G7</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Dysk Backup System</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RDX500</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r w:rsidR="002B5C6C" w:rsidRPr="009D079F" w:rsidTr="003F0546">
        <w:trPr>
          <w:trHeight w:val="380"/>
        </w:trPr>
        <w:tc>
          <w:tcPr>
            <w:tcW w:w="1262"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Drukarka</w:t>
            </w:r>
          </w:p>
        </w:tc>
        <w:tc>
          <w:tcPr>
            <w:tcW w:w="605"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Lexmark</w:t>
            </w:r>
          </w:p>
        </w:tc>
        <w:tc>
          <w:tcPr>
            <w:tcW w:w="53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C734N</w:t>
            </w:r>
          </w:p>
        </w:tc>
        <w:tc>
          <w:tcPr>
            <w:tcW w:w="336"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2B5C6C" w:rsidRDefault="002B5C6C" w:rsidP="00857D7B">
            <w:pPr>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Część nr 3</w:t>
      </w:r>
      <w:r>
        <w:rPr>
          <w:rFonts w:ascii="Times New Roman" w:hAnsi="Times New Roman"/>
          <w:b/>
        </w:rPr>
        <w:t>1</w:t>
      </w:r>
      <w:r w:rsidRPr="009D079F">
        <w:rPr>
          <w:rFonts w:ascii="Times New Roman" w:hAnsi="Times New Roman"/>
          <w:b/>
        </w:rPr>
        <w:t xml:space="preserve"> – Serwis aparatury medycznej </w:t>
      </w:r>
      <w:r>
        <w:rPr>
          <w:rFonts w:ascii="Times New Roman" w:hAnsi="Times New Roman"/>
          <w:b/>
        </w:rPr>
        <w:t>AG</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1932"/>
        <w:gridCol w:w="1545"/>
        <w:gridCol w:w="1931"/>
        <w:gridCol w:w="1157"/>
        <w:gridCol w:w="771"/>
        <w:gridCol w:w="774"/>
        <w:gridCol w:w="1931"/>
        <w:gridCol w:w="1544"/>
        <w:gridCol w:w="944"/>
        <w:gridCol w:w="832"/>
        <w:gridCol w:w="1142"/>
      </w:tblGrid>
      <w:tr w:rsidR="002B5C6C" w:rsidRPr="009D079F" w:rsidTr="00BF43D5">
        <w:trPr>
          <w:trHeight w:val="57"/>
        </w:trPr>
        <w:tc>
          <w:tcPr>
            <w:tcW w:w="238"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3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0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634"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8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3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07"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10"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Krio</w:t>
            </w:r>
          </w:p>
        </w:tc>
        <w:tc>
          <w:tcPr>
            <w:tcW w:w="507" w:type="pct"/>
            <w:vAlign w:val="center"/>
          </w:tcPr>
          <w:p w:rsidR="002B5C6C" w:rsidRDefault="002B5C6C" w:rsidP="00857D7B">
            <w:pPr>
              <w:spacing w:after="0" w:line="240" w:lineRule="auto"/>
              <w:rPr>
                <w:rFonts w:ascii="Times New Roman" w:hAnsi="Times New Roman"/>
                <w:sz w:val="20"/>
                <w:szCs w:val="20"/>
              </w:rPr>
            </w:pPr>
            <w:hyperlink r:id="rId9" w:history="1">
              <w:r w:rsidRPr="009D079F">
                <w:rPr>
                  <w:rFonts w:ascii="Times New Roman" w:hAnsi="Times New Roman"/>
                  <w:sz w:val="20"/>
                  <w:szCs w:val="20"/>
                </w:rPr>
                <w:t>Cosmogamma</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Thermopress</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terapii ultradźwiękowej </w:t>
            </w:r>
          </w:p>
        </w:tc>
        <w:tc>
          <w:tcPr>
            <w:tcW w:w="507" w:type="pct"/>
            <w:vAlign w:val="center"/>
          </w:tcPr>
          <w:p w:rsidR="002B5C6C" w:rsidRDefault="002B5C6C" w:rsidP="00857D7B">
            <w:pPr>
              <w:spacing w:after="0" w:line="240" w:lineRule="auto"/>
              <w:rPr>
                <w:rFonts w:ascii="Times New Roman" w:hAnsi="Times New Roman"/>
                <w:sz w:val="20"/>
                <w:szCs w:val="20"/>
              </w:rPr>
            </w:pPr>
            <w:hyperlink r:id="rId10" w:history="1">
              <w:r w:rsidRPr="009D079F">
                <w:rPr>
                  <w:rFonts w:ascii="Times New Roman" w:hAnsi="Times New Roman"/>
                  <w:sz w:val="20"/>
                  <w:szCs w:val="20"/>
                </w:rPr>
                <w:t>Cosmogamma</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Us13 Evo</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Pole magnetyczne </w:t>
            </w:r>
          </w:p>
        </w:tc>
        <w:tc>
          <w:tcPr>
            <w:tcW w:w="507" w:type="pct"/>
            <w:vAlign w:val="center"/>
          </w:tcPr>
          <w:p w:rsidR="002B5C6C" w:rsidRDefault="002B5C6C" w:rsidP="00857D7B">
            <w:pPr>
              <w:spacing w:after="0" w:line="240" w:lineRule="auto"/>
              <w:rPr>
                <w:rFonts w:ascii="Times New Roman" w:hAnsi="Times New Roman"/>
                <w:sz w:val="20"/>
                <w:szCs w:val="20"/>
              </w:rPr>
            </w:pPr>
            <w:hyperlink r:id="rId11" w:history="1">
              <w:r w:rsidRPr="009D079F">
                <w:rPr>
                  <w:rFonts w:ascii="Times New Roman" w:hAnsi="Times New Roman"/>
                  <w:sz w:val="20"/>
                  <w:szCs w:val="20"/>
                </w:rPr>
                <w:t>Cosmogamma</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Cyborg Mag</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Platforma balansowa </w:t>
            </w:r>
          </w:p>
        </w:tc>
        <w:tc>
          <w:tcPr>
            <w:tcW w:w="507" w:type="pct"/>
            <w:vAlign w:val="center"/>
          </w:tcPr>
          <w:p w:rsidR="002B5C6C" w:rsidRDefault="002B5C6C" w:rsidP="00857D7B">
            <w:pPr>
              <w:spacing w:after="0" w:line="240" w:lineRule="auto"/>
              <w:rPr>
                <w:rFonts w:ascii="Times New Roman" w:hAnsi="Times New Roman"/>
                <w:sz w:val="20"/>
                <w:szCs w:val="20"/>
              </w:rPr>
            </w:pPr>
            <w:hyperlink r:id="rId12" w:history="1">
              <w:r w:rsidRPr="009D079F">
                <w:rPr>
                  <w:rFonts w:ascii="Times New Roman" w:hAnsi="Times New Roman"/>
                  <w:sz w:val="20"/>
                  <w:szCs w:val="20"/>
                </w:rPr>
                <w:t>Ac international east</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Sigma</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5</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Urządzenie do ćwiczeń </w:t>
            </w:r>
          </w:p>
        </w:tc>
        <w:tc>
          <w:tcPr>
            <w:tcW w:w="507" w:type="pct"/>
            <w:vAlign w:val="center"/>
          </w:tcPr>
          <w:p w:rsidR="002B5C6C" w:rsidRDefault="002B5C6C" w:rsidP="00857D7B">
            <w:pPr>
              <w:spacing w:after="0" w:line="240" w:lineRule="auto"/>
              <w:rPr>
                <w:rFonts w:ascii="Times New Roman" w:hAnsi="Times New Roman"/>
                <w:sz w:val="20"/>
                <w:szCs w:val="20"/>
              </w:rPr>
            </w:pPr>
            <w:hyperlink r:id="rId13" w:history="1">
              <w:r w:rsidRPr="009D079F">
                <w:rPr>
                  <w:rFonts w:ascii="Times New Roman" w:hAnsi="Times New Roman"/>
                  <w:sz w:val="20"/>
                  <w:szCs w:val="20"/>
                </w:rPr>
                <w:t>Technomex</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Levitas-Pro3</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6</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Stół rehabilitacyjny</w:t>
            </w:r>
          </w:p>
        </w:tc>
        <w:tc>
          <w:tcPr>
            <w:tcW w:w="507" w:type="pct"/>
            <w:vAlign w:val="center"/>
          </w:tcPr>
          <w:p w:rsidR="002B5C6C" w:rsidRDefault="002B5C6C" w:rsidP="00857D7B">
            <w:pPr>
              <w:spacing w:after="0" w:line="240" w:lineRule="auto"/>
              <w:rPr>
                <w:rFonts w:ascii="Times New Roman" w:hAnsi="Times New Roman"/>
                <w:sz w:val="20"/>
                <w:szCs w:val="20"/>
              </w:rPr>
            </w:pPr>
            <w:hyperlink r:id="rId14" w:history="1">
              <w:r w:rsidRPr="009D079F">
                <w:rPr>
                  <w:rFonts w:ascii="Times New Roman" w:hAnsi="Times New Roman"/>
                  <w:sz w:val="20"/>
                  <w:szCs w:val="20"/>
                </w:rPr>
                <w:t>Technomex</w:t>
              </w:r>
            </w:hyperlink>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Topaz</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2B5C6C" w:rsidRDefault="002B5C6C"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7</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Zestaw do magnetostymulacji </w:t>
            </w:r>
          </w:p>
        </w:tc>
        <w:tc>
          <w:tcPr>
            <w:tcW w:w="507" w:type="pct"/>
            <w:vAlign w:val="center"/>
          </w:tcPr>
          <w:p w:rsidR="002B5C6C" w:rsidRPr="00857D7B" w:rsidRDefault="002B5C6C" w:rsidP="00857D7B">
            <w:pPr>
              <w:spacing w:after="0" w:line="240" w:lineRule="auto"/>
              <w:rPr>
                <w:rFonts w:ascii="Times New Roman" w:hAnsi="Times New Roman"/>
                <w:sz w:val="20"/>
                <w:szCs w:val="20"/>
                <w:lang w:val="en-US"/>
              </w:rPr>
            </w:pPr>
            <w:r w:rsidRPr="00857D7B">
              <w:rPr>
                <w:rFonts w:ascii="Times New Roman" w:hAnsi="Times New Roman"/>
                <w:sz w:val="20"/>
                <w:szCs w:val="20"/>
                <w:lang w:val="en-US"/>
              </w:rPr>
              <w:t>Med &amp; Life Sp. Z O. O.</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Viofor Jps</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2000</w:t>
            </w:r>
          </w:p>
        </w:tc>
        <w:tc>
          <w:tcPr>
            <w:tcW w:w="253"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8</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w:t>
            </w:r>
          </w:p>
        </w:tc>
        <w:tc>
          <w:tcPr>
            <w:tcW w:w="507" w:type="pct"/>
            <w:vAlign w:val="center"/>
          </w:tcPr>
          <w:p w:rsidR="002B5C6C" w:rsidRDefault="002B5C6C" w:rsidP="00857D7B">
            <w:pPr>
              <w:spacing w:after="0" w:line="240" w:lineRule="auto"/>
              <w:rPr>
                <w:rFonts w:ascii="Times New Roman" w:hAnsi="Times New Roman"/>
                <w:sz w:val="20"/>
                <w:szCs w:val="20"/>
              </w:rPr>
            </w:pP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Sollux</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53"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9</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Ergometr </w:t>
            </w:r>
          </w:p>
        </w:tc>
        <w:tc>
          <w:tcPr>
            <w:tcW w:w="50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Ketler</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E5</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53"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10</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Elektroterapia </w:t>
            </w:r>
          </w:p>
        </w:tc>
        <w:tc>
          <w:tcPr>
            <w:tcW w:w="50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BTL</w:t>
            </w:r>
          </w:p>
        </w:tc>
        <w:tc>
          <w:tcPr>
            <w:tcW w:w="63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Btl-5625</w:t>
            </w:r>
          </w:p>
        </w:tc>
        <w:tc>
          <w:tcPr>
            <w:tcW w:w="38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53" w:type="pct"/>
            <w:vAlign w:val="center"/>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11</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terapii ultradźwiękowej </w:t>
            </w:r>
          </w:p>
        </w:tc>
        <w:tc>
          <w:tcPr>
            <w:tcW w:w="507"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Mettler Electronics</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Sonicator 992 Plus</w:t>
            </w:r>
          </w:p>
        </w:tc>
        <w:tc>
          <w:tcPr>
            <w:tcW w:w="380"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53" w:type="pct"/>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12</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Laser </w:t>
            </w:r>
          </w:p>
        </w:tc>
        <w:tc>
          <w:tcPr>
            <w:tcW w:w="507"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BTL</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Btl-4110</w:t>
            </w:r>
          </w:p>
        </w:tc>
        <w:tc>
          <w:tcPr>
            <w:tcW w:w="380"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53" w:type="pct"/>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13</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Stół do masażu</w:t>
            </w:r>
          </w:p>
        </w:tc>
        <w:tc>
          <w:tcPr>
            <w:tcW w:w="507"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634" w:type="pct"/>
          </w:tcPr>
          <w:p w:rsidR="002B5C6C" w:rsidRDefault="002B5C6C" w:rsidP="00857D7B">
            <w:pPr>
              <w:spacing w:after="0" w:line="240" w:lineRule="auto"/>
              <w:rPr>
                <w:rFonts w:ascii="Times New Roman" w:hAnsi="Times New Roman"/>
                <w:sz w:val="20"/>
                <w:szCs w:val="20"/>
              </w:rPr>
            </w:pPr>
          </w:p>
        </w:tc>
        <w:tc>
          <w:tcPr>
            <w:tcW w:w="380"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1994</w:t>
            </w:r>
          </w:p>
        </w:tc>
        <w:tc>
          <w:tcPr>
            <w:tcW w:w="253" w:type="pct"/>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238"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14</w:t>
            </w:r>
          </w:p>
        </w:tc>
        <w:tc>
          <w:tcPr>
            <w:tcW w:w="63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Stół do masażu</w:t>
            </w:r>
          </w:p>
        </w:tc>
        <w:tc>
          <w:tcPr>
            <w:tcW w:w="507"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634" w:type="pct"/>
          </w:tcPr>
          <w:p w:rsidR="002B5C6C" w:rsidRDefault="002B5C6C" w:rsidP="00857D7B">
            <w:pPr>
              <w:spacing w:after="0" w:line="240" w:lineRule="auto"/>
              <w:rPr>
                <w:rFonts w:ascii="Times New Roman" w:hAnsi="Times New Roman"/>
                <w:sz w:val="20"/>
                <w:szCs w:val="20"/>
              </w:rPr>
            </w:pPr>
          </w:p>
        </w:tc>
        <w:tc>
          <w:tcPr>
            <w:tcW w:w="380"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1994</w:t>
            </w:r>
          </w:p>
        </w:tc>
        <w:tc>
          <w:tcPr>
            <w:tcW w:w="253" w:type="pct"/>
          </w:tcPr>
          <w:p w:rsidR="002B5C6C" w:rsidRDefault="002B5C6C"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2B5C6C" w:rsidRDefault="002B5C6C"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r w:rsidR="002B5C6C" w:rsidRPr="009D079F" w:rsidTr="00AE716D">
        <w:trPr>
          <w:trHeight w:val="311"/>
        </w:trPr>
        <w:tc>
          <w:tcPr>
            <w:tcW w:w="1" w:type="pct"/>
            <w:gridSpan w:val="9"/>
            <w:vAlign w:val="center"/>
          </w:tcPr>
          <w:p w:rsidR="002B5C6C" w:rsidRDefault="002B5C6C" w:rsidP="00857D7B">
            <w:pPr>
              <w:snapToGrid w:val="0"/>
              <w:spacing w:after="0" w:line="240" w:lineRule="auto"/>
              <w:rPr>
                <w:rFonts w:ascii="Times New Roman" w:hAnsi="Times New Roman"/>
                <w:sz w:val="20"/>
                <w:szCs w:val="20"/>
              </w:rPr>
            </w:pPr>
          </w:p>
        </w:tc>
        <w:tc>
          <w:tcPr>
            <w:tcW w:w="310" w:type="pct"/>
            <w:vAlign w:val="center"/>
          </w:tcPr>
          <w:p w:rsidR="002B5C6C" w:rsidRDefault="002B5C6C" w:rsidP="00857D7B">
            <w:pPr>
              <w:snapToGrid w:val="0"/>
              <w:spacing w:after="0" w:line="240" w:lineRule="auto"/>
              <w:rPr>
                <w:rFonts w:ascii="Times New Roman" w:hAnsi="Times New Roman"/>
                <w:sz w:val="20"/>
                <w:szCs w:val="20"/>
              </w:rPr>
            </w:pPr>
          </w:p>
        </w:tc>
        <w:tc>
          <w:tcPr>
            <w:tcW w:w="273" w:type="pct"/>
            <w:vAlign w:val="center"/>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32</w:t>
      </w:r>
      <w:r w:rsidRPr="009D079F">
        <w:rPr>
          <w:rFonts w:ascii="Times New Roman" w:hAnsi="Times New Roman"/>
          <w:b/>
        </w:rPr>
        <w:t xml:space="preserve"> – Serwis aparatury medycznej </w:t>
      </w:r>
      <w:r>
        <w:rPr>
          <w:rFonts w:ascii="Times New Roman" w:hAnsi="Times New Roman"/>
          <w:b/>
        </w:rPr>
        <w:t>AH</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System wysiłkowy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Mortara</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X-SCRIBE 5</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Automatyczny pomiar ciśnienia</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Suntech Medical Inc.</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Tango M2</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center"/>
              <w:rPr>
                <w:rFonts w:ascii="Times New Roman" w:hAnsi="Times New Roman"/>
                <w:sz w:val="20"/>
                <w:szCs w:val="20"/>
              </w:rPr>
            </w:pPr>
            <w:r>
              <w:rPr>
                <w:rFonts w:ascii="Times New Roman" w:hAnsi="Times New Roman"/>
                <w:sz w:val="20"/>
                <w:szCs w:val="20"/>
              </w:rPr>
              <w:t>3</w:t>
            </w:r>
          </w:p>
        </w:tc>
        <w:tc>
          <w:tcPr>
            <w:tcW w:w="727"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1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Mortara instrument</w:t>
            </w:r>
          </w:p>
        </w:tc>
        <w:tc>
          <w:tcPr>
            <w:tcW w:w="541"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Eli 350</w:t>
            </w:r>
          </w:p>
        </w:tc>
        <w:tc>
          <w:tcPr>
            <w:tcW w:w="340"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7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3" w:type="pct"/>
            <w:vAlign w:val="center"/>
          </w:tcPr>
          <w:p w:rsidR="002B5C6C" w:rsidRDefault="002B5C6C"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33</w:t>
      </w:r>
      <w:r w:rsidRPr="009D079F">
        <w:rPr>
          <w:rFonts w:ascii="Times New Roman" w:hAnsi="Times New Roman"/>
          <w:b/>
        </w:rPr>
        <w:t xml:space="preserve"> – Serwis aparatury medycznej </w:t>
      </w:r>
      <w:r>
        <w:rPr>
          <w:rFonts w:ascii="Times New Roman" w:hAnsi="Times New Roman"/>
          <w:b/>
        </w:rPr>
        <w:t>AI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Autorefraktometr</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UNICOS</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UKR-700 </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Tonometr</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FREY</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TN-100 </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34</w:t>
      </w:r>
      <w:r w:rsidRPr="009D079F">
        <w:rPr>
          <w:rFonts w:ascii="Times New Roman" w:hAnsi="Times New Roman"/>
          <w:b/>
        </w:rPr>
        <w:t xml:space="preserve"> – Serwis aparatury medycznej </w:t>
      </w:r>
      <w:r>
        <w:rPr>
          <w:rFonts w:ascii="Times New Roman" w:hAnsi="Times New Roman"/>
          <w:b/>
        </w:rPr>
        <w:t>AJ</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REJESTRATOR DMS 300-3A</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Oxford Medical</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DMS 300-3A</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12</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35</w:t>
      </w:r>
      <w:r w:rsidRPr="009D079F">
        <w:rPr>
          <w:rFonts w:ascii="Times New Roman" w:hAnsi="Times New Roman"/>
          <w:b/>
        </w:rPr>
        <w:t xml:space="preserve"> – Serwis aparatury medycznej </w:t>
      </w:r>
      <w:r>
        <w:rPr>
          <w:rFonts w:ascii="Times New Roman" w:hAnsi="Times New Roman"/>
          <w:b/>
        </w:rPr>
        <w:t>AK</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Pojemnik transportowy</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EVERMED</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PRF25</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Rozmrażacz osocza</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BARKEY GmbH</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PLASMATHERM</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36</w:t>
      </w:r>
      <w:r w:rsidRPr="009D079F">
        <w:rPr>
          <w:rFonts w:ascii="Times New Roman" w:hAnsi="Times New Roman"/>
          <w:b/>
        </w:rPr>
        <w:t xml:space="preserve"> – Serwis aparatury medycznej </w:t>
      </w:r>
      <w:r>
        <w:rPr>
          <w:rFonts w:ascii="Times New Roman" w:hAnsi="Times New Roman"/>
          <w:b/>
        </w:rPr>
        <w:t>AL</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Analizator</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Instrumentation Laboratory</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GEM PREMIER 3000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37</w:t>
      </w:r>
      <w:r w:rsidRPr="009D079F">
        <w:rPr>
          <w:rFonts w:ascii="Times New Roman" w:hAnsi="Times New Roman"/>
          <w:b/>
        </w:rPr>
        <w:t xml:space="preserve"> – Serwis aparatury medycznej </w:t>
      </w:r>
      <w:r>
        <w:rPr>
          <w:rFonts w:ascii="Times New Roman" w:hAnsi="Times New Roman"/>
          <w:b/>
        </w:rPr>
        <w:t>AM</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EMG </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Micromed S.P.A</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MATRIX LIGHT</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38</w:t>
      </w:r>
      <w:r w:rsidRPr="009D079F">
        <w:rPr>
          <w:rFonts w:ascii="Times New Roman" w:hAnsi="Times New Roman"/>
          <w:b/>
        </w:rPr>
        <w:t xml:space="preserve"> – Serwis aparatury medycznej </w:t>
      </w:r>
      <w:r>
        <w:rPr>
          <w:rFonts w:ascii="Times New Roman" w:hAnsi="Times New Roman"/>
          <w:b/>
        </w:rPr>
        <w:t>AN</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Kontrastometr </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Stereo Optical Company</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FUNKCIONAL VISION ANALYZER</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39</w:t>
      </w:r>
      <w:r w:rsidRPr="009D079F">
        <w:rPr>
          <w:rFonts w:ascii="Times New Roman" w:hAnsi="Times New Roman"/>
          <w:b/>
        </w:rPr>
        <w:t xml:space="preserve"> – Serwis aparatury medycznej </w:t>
      </w:r>
      <w:r>
        <w:rPr>
          <w:rFonts w:ascii="Times New Roman" w:hAnsi="Times New Roman"/>
          <w:b/>
        </w:rPr>
        <w:t>A</w:t>
      </w:r>
      <w:r w:rsidRPr="009D079F">
        <w:rPr>
          <w:rFonts w:ascii="Times New Roman" w:hAnsi="Times New Roman"/>
          <w:b/>
        </w:rPr>
        <w:t>O</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szczelinowa  </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CSO</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 xml:space="preserve">SL980-5F Z FILTREM ŻÓŁTYM </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857D7B">
      <w:pPr>
        <w:spacing w:after="0" w:line="240" w:lineRule="auto"/>
        <w:rPr>
          <w:rFonts w:ascii="Times New Roman" w:hAnsi="Times New Roman"/>
          <w:b/>
        </w:rPr>
      </w:pPr>
    </w:p>
    <w:p w:rsidR="002B5C6C" w:rsidRDefault="002B5C6C"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40</w:t>
      </w:r>
      <w:r w:rsidRPr="009D079F">
        <w:rPr>
          <w:rFonts w:ascii="Times New Roman" w:hAnsi="Times New Roman"/>
          <w:b/>
        </w:rPr>
        <w:t xml:space="preserve"> – Serwis aparatury medycznej </w:t>
      </w:r>
      <w:r>
        <w:rPr>
          <w:rFonts w:ascii="Times New Roman" w:hAnsi="Times New Roman"/>
          <w:b/>
        </w:rPr>
        <w:t>AP</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2B5C6C" w:rsidRPr="009D079F" w:rsidTr="00BF43D5">
        <w:trPr>
          <w:trHeight w:val="57"/>
        </w:trPr>
        <w:tc>
          <w:tcPr>
            <w:tcW w:w="155"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2B5C6C" w:rsidRDefault="002B5C6C"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2B5C6C" w:rsidRPr="008E77F7" w:rsidRDefault="002B5C6C"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2B5C6C" w:rsidRDefault="002B5C6C"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2B5C6C" w:rsidRPr="009D079F" w:rsidTr="00BF43D5">
        <w:trPr>
          <w:trHeight w:val="311"/>
        </w:trPr>
        <w:tc>
          <w:tcPr>
            <w:tcW w:w="155" w:type="pct"/>
            <w:vAlign w:val="center"/>
          </w:tcPr>
          <w:p w:rsidR="002B5C6C" w:rsidRDefault="002B5C6C"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Komora laminarna</w:t>
            </w:r>
          </w:p>
        </w:tc>
        <w:tc>
          <w:tcPr>
            <w:tcW w:w="61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Km Tek Fin Oy</w:t>
            </w:r>
          </w:p>
        </w:tc>
        <w:tc>
          <w:tcPr>
            <w:tcW w:w="541"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LAMIL 10</w:t>
            </w:r>
          </w:p>
        </w:tc>
        <w:tc>
          <w:tcPr>
            <w:tcW w:w="340" w:type="pct"/>
            <w:vAlign w:val="center"/>
          </w:tcPr>
          <w:p w:rsidR="002B5C6C" w:rsidRDefault="002B5C6C"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2B5C6C" w:rsidRDefault="002B5C6C"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2B5C6C" w:rsidRDefault="002B5C6C"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2B5C6C" w:rsidRDefault="002B5C6C" w:rsidP="00857D7B">
            <w:pPr>
              <w:snapToGrid w:val="0"/>
              <w:spacing w:after="0" w:line="240" w:lineRule="auto"/>
              <w:rPr>
                <w:rFonts w:ascii="Times New Roman" w:hAnsi="Times New Roman"/>
                <w:sz w:val="20"/>
                <w:szCs w:val="20"/>
              </w:rPr>
            </w:pP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r w:rsidR="002B5C6C" w:rsidRPr="009D079F" w:rsidTr="00BF43D5">
        <w:trPr>
          <w:trHeight w:val="311"/>
        </w:trPr>
        <w:tc>
          <w:tcPr>
            <w:tcW w:w="4059" w:type="pct"/>
            <w:gridSpan w:val="9"/>
            <w:vAlign w:val="center"/>
          </w:tcPr>
          <w:p w:rsidR="002B5C6C" w:rsidRDefault="002B5C6C"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2B5C6C" w:rsidRDefault="002B5C6C" w:rsidP="00857D7B">
            <w:pPr>
              <w:snapToGrid w:val="0"/>
              <w:spacing w:after="0" w:line="240" w:lineRule="auto"/>
              <w:rPr>
                <w:rFonts w:ascii="Times New Roman" w:hAnsi="Times New Roman"/>
                <w:sz w:val="20"/>
                <w:szCs w:val="20"/>
              </w:rPr>
            </w:pPr>
          </w:p>
        </w:tc>
        <w:tc>
          <w:tcPr>
            <w:tcW w:w="234" w:type="pct"/>
          </w:tcPr>
          <w:p w:rsidR="002B5C6C" w:rsidRDefault="002B5C6C"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2B5C6C" w:rsidRDefault="002B5C6C" w:rsidP="00857D7B">
            <w:pPr>
              <w:snapToGrid w:val="0"/>
              <w:spacing w:after="0" w:line="240" w:lineRule="auto"/>
              <w:rPr>
                <w:rFonts w:ascii="Times New Roman" w:hAnsi="Times New Roman"/>
                <w:sz w:val="20"/>
                <w:szCs w:val="20"/>
              </w:rPr>
            </w:pPr>
          </w:p>
        </w:tc>
      </w:tr>
    </w:tbl>
    <w:p w:rsidR="002B5C6C" w:rsidRDefault="002B5C6C" w:rsidP="00E80482">
      <w:pPr>
        <w:spacing w:after="0" w:line="240" w:lineRule="auto"/>
        <w:ind w:left="1080"/>
        <w:jc w:val="right"/>
        <w:rPr>
          <w:rFonts w:ascii="Times New Roman" w:hAnsi="Times New Roman"/>
          <w:sz w:val="24"/>
          <w:szCs w:val="24"/>
        </w:rPr>
      </w:pPr>
    </w:p>
    <w:p w:rsidR="002B5C6C" w:rsidRDefault="002B5C6C" w:rsidP="00E80482">
      <w:pPr>
        <w:spacing w:after="0" w:line="240" w:lineRule="auto"/>
        <w:ind w:left="1080"/>
        <w:jc w:val="right"/>
        <w:rPr>
          <w:rFonts w:ascii="Times New Roman" w:hAnsi="Times New Roman"/>
          <w:sz w:val="24"/>
          <w:szCs w:val="24"/>
        </w:rPr>
      </w:pPr>
    </w:p>
    <w:p w:rsidR="002B5C6C" w:rsidRDefault="002B5C6C" w:rsidP="00AF7F14">
      <w:pPr>
        <w:spacing w:after="0" w:line="240" w:lineRule="auto"/>
        <w:rPr>
          <w:rFonts w:ascii="Times New Roman" w:hAnsi="Times New Roman"/>
          <w:b/>
        </w:rPr>
      </w:pPr>
      <w:r>
        <w:rPr>
          <w:rFonts w:ascii="Times New Roman" w:hAnsi="Times New Roman"/>
          <w:b/>
        </w:rPr>
        <w:t>Część nr 41</w:t>
      </w:r>
      <w:r w:rsidRPr="008E77F7">
        <w:rPr>
          <w:rFonts w:ascii="Times New Roman" w:hAnsi="Times New Roman"/>
          <w:b/>
        </w:rPr>
        <w:t xml:space="preserve"> – Serwis aparatury medycznej A</w:t>
      </w:r>
      <w:r>
        <w:rPr>
          <w:rFonts w:ascii="Times New Roman" w:hAnsi="Times New Roman"/>
          <w:b/>
        </w:rPr>
        <w:t>R</w:t>
      </w:r>
    </w:p>
    <w:tbl>
      <w:tblPr>
        <w:tblW w:w="0" w:type="auto"/>
        <w:tblLayout w:type="fixed"/>
        <w:tblLook w:val="00A0"/>
      </w:tblPr>
      <w:tblGrid>
        <w:gridCol w:w="416"/>
        <w:gridCol w:w="2392"/>
        <w:gridCol w:w="1620"/>
        <w:gridCol w:w="1980"/>
        <w:gridCol w:w="1144"/>
        <w:gridCol w:w="720"/>
        <w:gridCol w:w="900"/>
        <w:gridCol w:w="1800"/>
        <w:gridCol w:w="1376"/>
        <w:gridCol w:w="1080"/>
        <w:gridCol w:w="720"/>
        <w:gridCol w:w="1075"/>
      </w:tblGrid>
      <w:tr w:rsidR="002B5C6C" w:rsidRPr="008E77F7" w:rsidTr="004E4703">
        <w:trPr>
          <w:trHeight w:val="57"/>
        </w:trPr>
        <w:tc>
          <w:tcPr>
            <w:tcW w:w="416"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 xml:space="preserve">Nazwa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AF7F14" w:rsidTr="004E4703">
        <w:trPr>
          <w:trHeight w:val="20"/>
        </w:trPr>
        <w:tc>
          <w:tcPr>
            <w:tcW w:w="416"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jc w:val="center"/>
              <w:rPr>
                <w:rFonts w:ascii="Times New Roman" w:hAnsi="Times New Roman"/>
                <w:sz w:val="20"/>
                <w:szCs w:val="20"/>
              </w:rPr>
            </w:pPr>
            <w:r w:rsidRPr="00D7508B">
              <w:rPr>
                <w:rFonts w:ascii="Times New Roman" w:hAnsi="Times New Roman"/>
                <w:sz w:val="20"/>
                <w:szCs w:val="20"/>
              </w:rPr>
              <w:t>1</w:t>
            </w:r>
          </w:p>
        </w:tc>
        <w:tc>
          <w:tcPr>
            <w:tcW w:w="2392"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 xml:space="preserve">Pulsoksymetr </w:t>
            </w:r>
          </w:p>
        </w:tc>
        <w:tc>
          <w:tcPr>
            <w:tcW w:w="16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Nonin medical inc.</w:t>
            </w:r>
          </w:p>
        </w:tc>
        <w:tc>
          <w:tcPr>
            <w:tcW w:w="198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8500</w:t>
            </w:r>
          </w:p>
        </w:tc>
        <w:tc>
          <w:tcPr>
            <w:tcW w:w="1144"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2007</w:t>
            </w:r>
          </w:p>
        </w:tc>
        <w:tc>
          <w:tcPr>
            <w:tcW w:w="7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jc w:val="center"/>
              <w:rPr>
                <w:rFonts w:ascii="Times New Roman" w:hAnsi="Times New Roman"/>
                <w:sz w:val="20"/>
                <w:szCs w:val="20"/>
              </w:rPr>
            </w:pPr>
            <w:r w:rsidRPr="00D7508B">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r>
      <w:tr w:rsidR="002B5C6C" w:rsidRPr="008E77F7" w:rsidTr="004E4703">
        <w:trPr>
          <w:trHeight w:val="370"/>
        </w:trPr>
        <w:tc>
          <w:tcPr>
            <w:tcW w:w="12348" w:type="dxa"/>
            <w:gridSpan w:val="9"/>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r w:rsidRPr="00D7508B">
              <w:rPr>
                <w:rFonts w:ascii="Times New Roman" w:hAnsi="Times New Roman"/>
                <w:sz w:val="20"/>
                <w:szCs w:val="20"/>
              </w:rPr>
              <w:t>Razem</w:t>
            </w:r>
          </w:p>
        </w:tc>
        <w:tc>
          <w:tcPr>
            <w:tcW w:w="108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r>
    </w:tbl>
    <w:p w:rsidR="002B5C6C" w:rsidRDefault="002B5C6C" w:rsidP="00E80482">
      <w:pPr>
        <w:spacing w:after="0" w:line="240" w:lineRule="auto"/>
        <w:ind w:left="1080"/>
        <w:jc w:val="right"/>
        <w:rPr>
          <w:rFonts w:ascii="Times New Roman" w:hAnsi="Times New Roman"/>
          <w:sz w:val="24"/>
          <w:szCs w:val="24"/>
        </w:rPr>
      </w:pPr>
    </w:p>
    <w:p w:rsidR="002B5C6C" w:rsidRDefault="002B5C6C" w:rsidP="006D1855">
      <w:pPr>
        <w:spacing w:after="0" w:line="240" w:lineRule="auto"/>
        <w:rPr>
          <w:rFonts w:ascii="Times New Roman" w:hAnsi="Times New Roman"/>
          <w:b/>
        </w:rPr>
      </w:pPr>
      <w:r w:rsidRPr="008E77F7">
        <w:rPr>
          <w:rFonts w:ascii="Times New Roman" w:hAnsi="Times New Roman"/>
          <w:b/>
        </w:rPr>
        <w:t xml:space="preserve">Część nr </w:t>
      </w:r>
      <w:r>
        <w:rPr>
          <w:rFonts w:ascii="Times New Roman" w:hAnsi="Times New Roman"/>
          <w:b/>
        </w:rPr>
        <w:t>42 – Serwis aparatury medycznej AS</w:t>
      </w:r>
    </w:p>
    <w:tbl>
      <w:tblPr>
        <w:tblW w:w="5000" w:type="pct"/>
        <w:tblLayout w:type="fixed"/>
        <w:tblLook w:val="00A0"/>
      </w:tblPr>
      <w:tblGrid>
        <w:gridCol w:w="639"/>
        <w:gridCol w:w="2711"/>
        <w:gridCol w:w="1630"/>
        <w:gridCol w:w="1566"/>
        <w:gridCol w:w="1047"/>
        <w:gridCol w:w="780"/>
        <w:gridCol w:w="783"/>
        <w:gridCol w:w="1722"/>
        <w:gridCol w:w="1474"/>
        <w:gridCol w:w="998"/>
        <w:gridCol w:w="943"/>
        <w:gridCol w:w="1059"/>
      </w:tblGrid>
      <w:tr w:rsidR="002B5C6C" w:rsidRPr="008E77F7" w:rsidTr="004E4703">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307" w:type="pct"/>
            <w:tcBorders>
              <w:top w:val="single" w:sz="4" w:space="0" w:color="auto"/>
              <w:left w:val="single" w:sz="4" w:space="0" w:color="auto"/>
              <w:bottom w:val="single" w:sz="4" w:space="0" w:color="auto"/>
              <w:right w:val="single" w:sz="4" w:space="0" w:color="auto"/>
            </w:tcBorders>
          </w:tcPr>
          <w:p w:rsidR="002B5C6C" w:rsidRPr="008E77F7" w:rsidRDefault="002B5C6C" w:rsidP="004E4703">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4E4703">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Pr>
                <w:rFonts w:ascii="Times New Roman" w:hAnsi="Times New Roman"/>
                <w:sz w:val="20"/>
                <w:szCs w:val="20"/>
              </w:rPr>
              <w:t>1</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lang w:val="en-US"/>
              </w:rPr>
            </w:pPr>
            <w:r w:rsidRPr="00591B85">
              <w:rPr>
                <w:rFonts w:ascii="Times New Roman" w:hAnsi="Times New Roman"/>
                <w:sz w:val="20"/>
                <w:szCs w:val="20"/>
              </w:rPr>
              <w:t>Kardiomonitor</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lang w:val="en-US"/>
              </w:rPr>
              <w:t>Propaq encore</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r w:rsidR="002B5C6C" w:rsidRPr="008E77F7" w:rsidTr="004E4703">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Pr>
                <w:rFonts w:ascii="Times New Roman" w:hAnsi="Times New Roman"/>
                <w:sz w:val="20"/>
                <w:szCs w:val="20"/>
              </w:rPr>
              <w:t>2</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Propaq 202e</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r w:rsidR="002B5C6C" w:rsidRPr="008E77F7" w:rsidTr="004E4703">
        <w:trPr>
          <w:trHeight w:val="57"/>
        </w:trPr>
        <w:tc>
          <w:tcPr>
            <w:tcW w:w="20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Pr>
                <w:rFonts w:ascii="Times New Roman" w:hAnsi="Times New Roman"/>
                <w:sz w:val="20"/>
                <w:szCs w:val="20"/>
              </w:rPr>
              <w:t>3</w:t>
            </w:r>
          </w:p>
        </w:tc>
        <w:tc>
          <w:tcPr>
            <w:tcW w:w="88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Propaq 242</w:t>
            </w:r>
          </w:p>
        </w:tc>
        <w:tc>
          <w:tcPr>
            <w:tcW w:w="34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54"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3</w:t>
            </w:r>
          </w:p>
        </w:tc>
        <w:tc>
          <w:tcPr>
            <w:tcW w:w="56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r w:rsidR="002B5C6C" w:rsidRPr="008E77F7" w:rsidTr="004E4703">
        <w:trPr>
          <w:trHeight w:val="57"/>
        </w:trPr>
        <w:tc>
          <w:tcPr>
            <w:tcW w:w="4023" w:type="pct"/>
            <w:gridSpan w:val="9"/>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2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bl>
    <w:p w:rsidR="002B5C6C" w:rsidRDefault="002B5C6C" w:rsidP="00E80482">
      <w:pPr>
        <w:spacing w:after="0" w:line="240" w:lineRule="auto"/>
        <w:ind w:left="1080"/>
        <w:jc w:val="right"/>
        <w:rPr>
          <w:rFonts w:ascii="Times New Roman" w:hAnsi="Times New Roman"/>
          <w:sz w:val="24"/>
          <w:szCs w:val="24"/>
        </w:rPr>
      </w:pPr>
    </w:p>
    <w:p w:rsidR="002B5C6C" w:rsidRDefault="002B5C6C" w:rsidP="006D1855">
      <w:pPr>
        <w:spacing w:after="0" w:line="240" w:lineRule="auto"/>
        <w:rPr>
          <w:rFonts w:ascii="Times New Roman" w:hAnsi="Times New Roman"/>
          <w:b/>
        </w:rPr>
      </w:pPr>
      <w:r w:rsidRPr="008E77F7">
        <w:rPr>
          <w:rFonts w:ascii="Times New Roman" w:hAnsi="Times New Roman"/>
          <w:b/>
        </w:rPr>
        <w:t xml:space="preserve">Część nr </w:t>
      </w:r>
      <w:r>
        <w:rPr>
          <w:rFonts w:ascii="Times New Roman" w:hAnsi="Times New Roman"/>
          <w:b/>
        </w:rPr>
        <w:t>43 – Serwis aparatury medycznej AT</w:t>
      </w:r>
    </w:p>
    <w:tbl>
      <w:tblPr>
        <w:tblW w:w="5000" w:type="pct"/>
        <w:tblLayout w:type="fixed"/>
        <w:tblLook w:val="00A0"/>
      </w:tblPr>
      <w:tblGrid>
        <w:gridCol w:w="647"/>
        <w:gridCol w:w="2707"/>
        <w:gridCol w:w="1698"/>
        <w:gridCol w:w="1554"/>
        <w:gridCol w:w="909"/>
        <w:gridCol w:w="823"/>
        <w:gridCol w:w="823"/>
        <w:gridCol w:w="1750"/>
        <w:gridCol w:w="1262"/>
        <w:gridCol w:w="1072"/>
        <w:gridCol w:w="854"/>
        <w:gridCol w:w="1253"/>
      </w:tblGrid>
      <w:tr w:rsidR="002B5C6C" w:rsidRPr="008E77F7" w:rsidTr="00045C17">
        <w:trPr>
          <w:trHeight w:val="57"/>
        </w:trPr>
        <w:tc>
          <w:tcPr>
            <w:tcW w:w="21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2"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5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06"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296"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7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8" w:type="pct"/>
            <w:tcBorders>
              <w:top w:val="single" w:sz="4" w:space="0" w:color="auto"/>
              <w:left w:val="single" w:sz="4" w:space="0" w:color="auto"/>
              <w:bottom w:val="single" w:sz="4" w:space="0" w:color="auto"/>
              <w:right w:val="single" w:sz="4" w:space="0" w:color="auto"/>
            </w:tcBorders>
          </w:tcPr>
          <w:p w:rsidR="002B5C6C" w:rsidRPr="008E77F7" w:rsidRDefault="002B5C6C" w:rsidP="004E4703">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045C17">
        <w:trPr>
          <w:trHeight w:val="57"/>
        </w:trPr>
        <w:tc>
          <w:tcPr>
            <w:tcW w:w="211"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Pr>
                <w:rFonts w:ascii="Times New Roman" w:hAnsi="Times New Roman"/>
                <w:sz w:val="20"/>
                <w:szCs w:val="20"/>
              </w:rPr>
              <w:t>1</w:t>
            </w:r>
          </w:p>
        </w:tc>
        <w:tc>
          <w:tcPr>
            <w:tcW w:w="882"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Smiths medical</w:t>
            </w:r>
          </w:p>
        </w:tc>
        <w:tc>
          <w:tcPr>
            <w:tcW w:w="506"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Parapac 200d</w:t>
            </w:r>
          </w:p>
        </w:tc>
        <w:tc>
          <w:tcPr>
            <w:tcW w:w="296"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1"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r w:rsidR="002B5C6C" w:rsidRPr="008E77F7" w:rsidTr="00045C17">
        <w:trPr>
          <w:trHeight w:val="57"/>
        </w:trPr>
        <w:tc>
          <w:tcPr>
            <w:tcW w:w="3965" w:type="pct"/>
            <w:gridSpan w:val="9"/>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49"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bl>
    <w:p w:rsidR="002B5C6C" w:rsidRDefault="002B5C6C" w:rsidP="00E80482">
      <w:pPr>
        <w:spacing w:after="0" w:line="240" w:lineRule="auto"/>
        <w:ind w:left="1080"/>
        <w:jc w:val="right"/>
        <w:rPr>
          <w:rFonts w:ascii="Times New Roman" w:hAnsi="Times New Roman"/>
          <w:sz w:val="24"/>
          <w:szCs w:val="24"/>
        </w:rPr>
      </w:pPr>
    </w:p>
    <w:p w:rsidR="002B5C6C" w:rsidRDefault="002B5C6C" w:rsidP="00AF7F14">
      <w:pPr>
        <w:spacing w:after="0" w:line="240" w:lineRule="auto"/>
        <w:rPr>
          <w:rFonts w:ascii="Times New Roman" w:hAnsi="Times New Roman"/>
          <w:b/>
        </w:rPr>
      </w:pPr>
      <w:r>
        <w:rPr>
          <w:rFonts w:ascii="Times New Roman" w:hAnsi="Times New Roman"/>
          <w:b/>
        </w:rPr>
        <w:t>Część nr 44</w:t>
      </w:r>
      <w:r w:rsidRPr="008E77F7">
        <w:rPr>
          <w:rFonts w:ascii="Times New Roman" w:hAnsi="Times New Roman"/>
          <w:b/>
        </w:rPr>
        <w:t xml:space="preserve"> – Serwis aparatury medycznej A</w:t>
      </w:r>
      <w:r>
        <w:rPr>
          <w:rFonts w:ascii="Times New Roman" w:hAnsi="Times New Roman"/>
          <w:b/>
        </w:rPr>
        <w:t>U</w:t>
      </w:r>
    </w:p>
    <w:tbl>
      <w:tblPr>
        <w:tblW w:w="0" w:type="auto"/>
        <w:tblLayout w:type="fixed"/>
        <w:tblLook w:val="00A0"/>
      </w:tblPr>
      <w:tblGrid>
        <w:gridCol w:w="416"/>
        <w:gridCol w:w="2392"/>
        <w:gridCol w:w="1620"/>
        <w:gridCol w:w="1980"/>
        <w:gridCol w:w="1144"/>
        <w:gridCol w:w="720"/>
        <w:gridCol w:w="900"/>
        <w:gridCol w:w="1800"/>
        <w:gridCol w:w="1376"/>
        <w:gridCol w:w="1080"/>
        <w:gridCol w:w="720"/>
        <w:gridCol w:w="1075"/>
      </w:tblGrid>
      <w:tr w:rsidR="002B5C6C" w:rsidRPr="008E77F7" w:rsidTr="004E4703">
        <w:trPr>
          <w:trHeight w:val="57"/>
        </w:trPr>
        <w:tc>
          <w:tcPr>
            <w:tcW w:w="416"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2392"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 xml:space="preserve">Nazwa </w:t>
            </w:r>
          </w:p>
        </w:tc>
        <w:tc>
          <w:tcPr>
            <w:tcW w:w="162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198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1144"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90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1800"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1376" w:type="dxa"/>
            <w:tcBorders>
              <w:top w:val="single" w:sz="4" w:space="0" w:color="auto"/>
              <w:left w:val="single" w:sz="4" w:space="0" w:color="auto"/>
              <w:bottom w:val="single" w:sz="4" w:space="0" w:color="auto"/>
              <w:right w:val="single" w:sz="4" w:space="0" w:color="auto"/>
            </w:tcBorders>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D7508B" w:rsidTr="004E4703">
        <w:trPr>
          <w:trHeight w:val="20"/>
        </w:trPr>
        <w:tc>
          <w:tcPr>
            <w:tcW w:w="416"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jc w:val="center"/>
              <w:rPr>
                <w:rFonts w:ascii="Times New Roman" w:hAnsi="Times New Roman"/>
                <w:sz w:val="20"/>
                <w:szCs w:val="20"/>
              </w:rPr>
            </w:pPr>
            <w:r w:rsidRPr="00D7508B">
              <w:rPr>
                <w:rFonts w:ascii="Times New Roman" w:hAnsi="Times New Roman"/>
                <w:sz w:val="20"/>
                <w:szCs w:val="20"/>
              </w:rPr>
              <w:t>1</w:t>
            </w:r>
          </w:p>
        </w:tc>
        <w:tc>
          <w:tcPr>
            <w:tcW w:w="2392"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 xml:space="preserve">Diatermia chirurgiczna </w:t>
            </w:r>
          </w:p>
        </w:tc>
        <w:tc>
          <w:tcPr>
            <w:tcW w:w="16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Erbe</w:t>
            </w:r>
          </w:p>
        </w:tc>
        <w:tc>
          <w:tcPr>
            <w:tcW w:w="198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 xml:space="preserve">Erbotom </w:t>
            </w:r>
          </w:p>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c-300</w:t>
            </w:r>
          </w:p>
        </w:tc>
        <w:tc>
          <w:tcPr>
            <w:tcW w:w="1144"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1994</w:t>
            </w:r>
          </w:p>
        </w:tc>
        <w:tc>
          <w:tcPr>
            <w:tcW w:w="7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rPr>
                <w:rFonts w:ascii="Times New Roman" w:hAnsi="Times New Roman"/>
                <w:sz w:val="20"/>
                <w:szCs w:val="20"/>
              </w:rPr>
            </w:pPr>
            <w:r w:rsidRPr="00D7508B">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pacing w:after="0" w:line="240" w:lineRule="auto"/>
              <w:jc w:val="center"/>
              <w:rPr>
                <w:rFonts w:ascii="Times New Roman" w:hAnsi="Times New Roman"/>
                <w:sz w:val="20"/>
                <w:szCs w:val="20"/>
              </w:rPr>
            </w:pPr>
            <w:r w:rsidRPr="00D7508B">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Pr="00D7508B" w:rsidRDefault="002B5C6C" w:rsidP="004E4703">
            <w:pPr>
              <w:snapToGrid w:val="0"/>
              <w:spacing w:after="0" w:line="240" w:lineRule="auto"/>
              <w:rPr>
                <w:rFonts w:ascii="Times New Roman" w:hAnsi="Times New Roman"/>
                <w:sz w:val="20"/>
                <w:szCs w:val="20"/>
              </w:rPr>
            </w:pPr>
          </w:p>
        </w:tc>
      </w:tr>
      <w:tr w:rsidR="002B5C6C" w:rsidRPr="008E77F7" w:rsidTr="004E4703">
        <w:trPr>
          <w:trHeight w:val="370"/>
        </w:trPr>
        <w:tc>
          <w:tcPr>
            <w:tcW w:w="12348" w:type="dxa"/>
            <w:gridSpan w:val="9"/>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1080" w:type="dxa"/>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B5C6C" w:rsidRDefault="002B5C6C" w:rsidP="004E4703">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2B5C6C" w:rsidRDefault="002B5C6C" w:rsidP="004E4703">
            <w:pPr>
              <w:snapToGrid w:val="0"/>
              <w:spacing w:after="0" w:line="240" w:lineRule="auto"/>
              <w:rPr>
                <w:rFonts w:ascii="Times New Roman" w:hAnsi="Times New Roman"/>
                <w:sz w:val="20"/>
                <w:szCs w:val="20"/>
              </w:rPr>
            </w:pPr>
          </w:p>
        </w:tc>
      </w:tr>
    </w:tbl>
    <w:p w:rsidR="002B5C6C" w:rsidRDefault="002B5C6C" w:rsidP="00E80482">
      <w:pPr>
        <w:spacing w:after="0" w:line="240" w:lineRule="auto"/>
        <w:ind w:left="1080"/>
        <w:jc w:val="right"/>
        <w:rPr>
          <w:rFonts w:ascii="Times New Roman" w:hAnsi="Times New Roman"/>
          <w:sz w:val="24"/>
          <w:szCs w:val="24"/>
        </w:rPr>
      </w:pPr>
    </w:p>
    <w:p w:rsidR="002B5C6C" w:rsidRDefault="002B5C6C" w:rsidP="00F4777F">
      <w:pPr>
        <w:spacing w:after="0" w:line="240" w:lineRule="auto"/>
        <w:rPr>
          <w:rFonts w:ascii="Times New Roman" w:hAnsi="Times New Roman"/>
          <w:b/>
        </w:rPr>
      </w:pPr>
      <w:r>
        <w:rPr>
          <w:rFonts w:ascii="Times New Roman" w:hAnsi="Times New Roman"/>
          <w:b/>
        </w:rPr>
        <w:t>Część nr 45 – Serwis aparatury medycznej AW</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9"/>
        <w:gridCol w:w="1865"/>
        <w:gridCol w:w="1660"/>
        <w:gridCol w:w="928"/>
        <w:gridCol w:w="723"/>
        <w:gridCol w:w="720"/>
        <w:gridCol w:w="1802"/>
        <w:gridCol w:w="1437"/>
        <w:gridCol w:w="844"/>
        <w:gridCol w:w="593"/>
        <w:gridCol w:w="913"/>
      </w:tblGrid>
      <w:tr w:rsidR="002B5C6C" w:rsidRPr="008E77F7" w:rsidTr="004E4703">
        <w:trPr>
          <w:trHeight w:val="57"/>
        </w:trPr>
        <w:tc>
          <w:tcPr>
            <w:tcW w:w="156"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32"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9"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51"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08"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40" w:type="pct"/>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39" w:type="pct"/>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98"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7" w:type="pct"/>
          </w:tcPr>
          <w:p w:rsidR="002B5C6C" w:rsidRDefault="002B5C6C" w:rsidP="004E4703">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280" w:type="pct"/>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197" w:type="pct"/>
          </w:tcPr>
          <w:p w:rsidR="002B5C6C" w:rsidRPr="008E77F7" w:rsidRDefault="002B5C6C" w:rsidP="004E4703">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03" w:type="pct"/>
          </w:tcPr>
          <w:p w:rsidR="002B5C6C" w:rsidRDefault="002B5C6C" w:rsidP="004E4703">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2B5C6C" w:rsidRPr="008E77F7" w:rsidTr="004E4703">
        <w:trPr>
          <w:trHeight w:val="500"/>
        </w:trPr>
        <w:tc>
          <w:tcPr>
            <w:tcW w:w="156" w:type="pct"/>
            <w:vAlign w:val="center"/>
          </w:tcPr>
          <w:p w:rsidR="002B5C6C" w:rsidRDefault="002B5C6C" w:rsidP="004E4703">
            <w:pPr>
              <w:spacing w:after="0" w:line="240" w:lineRule="auto"/>
              <w:jc w:val="right"/>
              <w:rPr>
                <w:rFonts w:ascii="Times New Roman" w:hAnsi="Times New Roman"/>
                <w:sz w:val="20"/>
                <w:szCs w:val="20"/>
              </w:rPr>
            </w:pPr>
            <w:r>
              <w:rPr>
                <w:rFonts w:ascii="Times New Roman" w:hAnsi="Times New Roman"/>
                <w:sz w:val="20"/>
                <w:szCs w:val="20"/>
              </w:rPr>
              <w:t>1</w:t>
            </w:r>
          </w:p>
        </w:tc>
        <w:tc>
          <w:tcPr>
            <w:tcW w:w="1032"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Lampa sufitowa  operacyjna</w:t>
            </w:r>
          </w:p>
        </w:tc>
        <w:tc>
          <w:tcPr>
            <w:tcW w:w="619"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Mach led</w:t>
            </w:r>
          </w:p>
        </w:tc>
        <w:tc>
          <w:tcPr>
            <w:tcW w:w="308" w:type="pct"/>
            <w:vAlign w:val="center"/>
          </w:tcPr>
          <w:p w:rsidR="002B5C6C" w:rsidRDefault="002B5C6C" w:rsidP="004E4703">
            <w:pPr>
              <w:spacing w:after="0" w:line="240" w:lineRule="auto"/>
              <w:rPr>
                <w:rFonts w:ascii="Times New Roman" w:hAnsi="Times New Roman"/>
                <w:sz w:val="20"/>
                <w:szCs w:val="20"/>
              </w:rPr>
            </w:pPr>
          </w:p>
        </w:tc>
        <w:tc>
          <w:tcPr>
            <w:tcW w:w="240"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3</w:t>
            </w:r>
          </w:p>
        </w:tc>
        <w:tc>
          <w:tcPr>
            <w:tcW w:w="598" w:type="pct"/>
            <w:vAlign w:val="center"/>
          </w:tcPr>
          <w:p w:rsidR="002B5C6C" w:rsidRDefault="002B5C6C" w:rsidP="004E4703">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2B5C6C" w:rsidRDefault="002B5C6C" w:rsidP="004E4703">
            <w:pPr>
              <w:snapToGrid w:val="0"/>
              <w:spacing w:after="0" w:line="240" w:lineRule="auto"/>
              <w:rPr>
                <w:rFonts w:ascii="Times New Roman" w:hAnsi="Times New Roman"/>
                <w:sz w:val="20"/>
                <w:szCs w:val="20"/>
              </w:rPr>
            </w:pPr>
          </w:p>
        </w:tc>
        <w:tc>
          <w:tcPr>
            <w:tcW w:w="280" w:type="pct"/>
          </w:tcPr>
          <w:p w:rsidR="002B5C6C" w:rsidRDefault="002B5C6C" w:rsidP="004E4703">
            <w:pPr>
              <w:spacing w:after="0" w:line="240" w:lineRule="auto"/>
              <w:rPr>
                <w:rFonts w:ascii="Times New Roman" w:hAnsi="Times New Roman"/>
              </w:rPr>
            </w:pPr>
          </w:p>
        </w:tc>
        <w:tc>
          <w:tcPr>
            <w:tcW w:w="197" w:type="pct"/>
          </w:tcPr>
          <w:p w:rsidR="002B5C6C" w:rsidRDefault="002B5C6C" w:rsidP="004E4703">
            <w:pPr>
              <w:spacing w:after="0" w:line="240" w:lineRule="auto"/>
              <w:rPr>
                <w:rFonts w:ascii="Times New Roman" w:hAnsi="Times New Roman"/>
              </w:rPr>
            </w:pPr>
          </w:p>
        </w:tc>
        <w:tc>
          <w:tcPr>
            <w:tcW w:w="303" w:type="pct"/>
          </w:tcPr>
          <w:p w:rsidR="002B5C6C" w:rsidRDefault="002B5C6C" w:rsidP="004E4703">
            <w:pPr>
              <w:spacing w:after="0" w:line="240" w:lineRule="auto"/>
              <w:rPr>
                <w:rFonts w:ascii="Times New Roman" w:hAnsi="Times New Roman"/>
              </w:rPr>
            </w:pPr>
          </w:p>
        </w:tc>
      </w:tr>
      <w:tr w:rsidR="002B5C6C" w:rsidRPr="008E77F7" w:rsidTr="004E4703">
        <w:trPr>
          <w:trHeight w:val="568"/>
        </w:trPr>
        <w:tc>
          <w:tcPr>
            <w:tcW w:w="156" w:type="pct"/>
            <w:vAlign w:val="center"/>
          </w:tcPr>
          <w:p w:rsidR="002B5C6C" w:rsidRDefault="002B5C6C" w:rsidP="004E4703">
            <w:pPr>
              <w:spacing w:after="0" w:line="240" w:lineRule="auto"/>
              <w:jc w:val="right"/>
              <w:rPr>
                <w:rFonts w:ascii="Times New Roman" w:hAnsi="Times New Roman"/>
                <w:sz w:val="20"/>
                <w:szCs w:val="20"/>
              </w:rPr>
            </w:pPr>
            <w:r>
              <w:rPr>
                <w:rFonts w:ascii="Times New Roman" w:hAnsi="Times New Roman"/>
                <w:sz w:val="20"/>
                <w:szCs w:val="20"/>
              </w:rPr>
              <w:t>2</w:t>
            </w:r>
          </w:p>
        </w:tc>
        <w:tc>
          <w:tcPr>
            <w:tcW w:w="1032"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 xml:space="preserve">Lampa sufitowa diagnostyczna zabiegowa </w:t>
            </w:r>
          </w:p>
        </w:tc>
        <w:tc>
          <w:tcPr>
            <w:tcW w:w="619"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Mach led 130f</w:t>
            </w:r>
          </w:p>
        </w:tc>
        <w:tc>
          <w:tcPr>
            <w:tcW w:w="308"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40"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2B5C6C" w:rsidRDefault="002B5C6C" w:rsidP="004E4703">
            <w:pPr>
              <w:spacing w:after="0" w:line="240" w:lineRule="auto"/>
              <w:rPr>
                <w:rFonts w:ascii="Times New Roman" w:hAnsi="Times New Roman"/>
                <w:sz w:val="20"/>
                <w:szCs w:val="20"/>
              </w:rPr>
            </w:pPr>
            <w:r w:rsidRPr="00591B85">
              <w:rPr>
                <w:rFonts w:ascii="Times New Roman" w:hAnsi="Times New Roman"/>
                <w:sz w:val="20"/>
                <w:szCs w:val="20"/>
              </w:rPr>
              <w:t>4</w:t>
            </w:r>
          </w:p>
        </w:tc>
        <w:tc>
          <w:tcPr>
            <w:tcW w:w="598" w:type="pct"/>
            <w:vAlign w:val="center"/>
          </w:tcPr>
          <w:p w:rsidR="002B5C6C" w:rsidRDefault="002B5C6C" w:rsidP="004E4703">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2B5C6C" w:rsidRDefault="002B5C6C" w:rsidP="004E4703">
            <w:pPr>
              <w:snapToGrid w:val="0"/>
              <w:spacing w:after="0" w:line="240" w:lineRule="auto"/>
              <w:rPr>
                <w:rFonts w:ascii="Times New Roman" w:hAnsi="Times New Roman"/>
                <w:sz w:val="20"/>
                <w:szCs w:val="20"/>
              </w:rPr>
            </w:pPr>
          </w:p>
        </w:tc>
        <w:tc>
          <w:tcPr>
            <w:tcW w:w="280" w:type="pct"/>
          </w:tcPr>
          <w:p w:rsidR="002B5C6C" w:rsidRDefault="002B5C6C" w:rsidP="004E4703">
            <w:pPr>
              <w:spacing w:after="0" w:line="240" w:lineRule="auto"/>
              <w:rPr>
                <w:rFonts w:ascii="Times New Roman" w:hAnsi="Times New Roman"/>
              </w:rPr>
            </w:pPr>
          </w:p>
        </w:tc>
        <w:tc>
          <w:tcPr>
            <w:tcW w:w="197" w:type="pct"/>
          </w:tcPr>
          <w:p w:rsidR="002B5C6C" w:rsidRDefault="002B5C6C" w:rsidP="004E4703">
            <w:pPr>
              <w:spacing w:after="0" w:line="240" w:lineRule="auto"/>
              <w:rPr>
                <w:rFonts w:ascii="Times New Roman" w:hAnsi="Times New Roman"/>
              </w:rPr>
            </w:pPr>
          </w:p>
        </w:tc>
        <w:tc>
          <w:tcPr>
            <w:tcW w:w="303" w:type="pct"/>
          </w:tcPr>
          <w:p w:rsidR="002B5C6C" w:rsidRDefault="002B5C6C" w:rsidP="004E4703">
            <w:pPr>
              <w:spacing w:after="0" w:line="240" w:lineRule="auto"/>
              <w:rPr>
                <w:rFonts w:ascii="Times New Roman" w:hAnsi="Times New Roman"/>
              </w:rPr>
            </w:pPr>
          </w:p>
        </w:tc>
      </w:tr>
      <w:tr w:rsidR="002B5C6C" w:rsidRPr="008E77F7" w:rsidTr="004E4703">
        <w:trPr>
          <w:trHeight w:val="342"/>
        </w:trPr>
        <w:tc>
          <w:tcPr>
            <w:tcW w:w="4220" w:type="pct"/>
            <w:gridSpan w:val="9"/>
            <w:vAlign w:val="center"/>
          </w:tcPr>
          <w:p w:rsidR="002B5C6C" w:rsidRDefault="002B5C6C" w:rsidP="004E4703">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280" w:type="pct"/>
          </w:tcPr>
          <w:p w:rsidR="002B5C6C" w:rsidRDefault="002B5C6C" w:rsidP="004E4703">
            <w:pPr>
              <w:spacing w:after="0" w:line="240" w:lineRule="auto"/>
              <w:rPr>
                <w:rFonts w:ascii="Times New Roman" w:hAnsi="Times New Roman"/>
              </w:rPr>
            </w:pPr>
          </w:p>
        </w:tc>
        <w:tc>
          <w:tcPr>
            <w:tcW w:w="197" w:type="pct"/>
          </w:tcPr>
          <w:p w:rsidR="002B5C6C" w:rsidRDefault="002B5C6C" w:rsidP="004E4703">
            <w:pPr>
              <w:spacing w:after="0" w:line="240" w:lineRule="auto"/>
              <w:rPr>
                <w:rFonts w:ascii="Times New Roman" w:hAnsi="Times New Roman"/>
              </w:rPr>
            </w:pPr>
          </w:p>
        </w:tc>
        <w:tc>
          <w:tcPr>
            <w:tcW w:w="303" w:type="pct"/>
          </w:tcPr>
          <w:p w:rsidR="002B5C6C" w:rsidRDefault="002B5C6C" w:rsidP="004E4703">
            <w:pPr>
              <w:spacing w:after="0" w:line="240" w:lineRule="auto"/>
              <w:rPr>
                <w:rFonts w:ascii="Times New Roman" w:hAnsi="Times New Roman"/>
              </w:rPr>
            </w:pPr>
          </w:p>
        </w:tc>
      </w:tr>
    </w:tbl>
    <w:p w:rsidR="002B5C6C" w:rsidRPr="008E77F7" w:rsidRDefault="002B5C6C" w:rsidP="00E80482">
      <w:pPr>
        <w:spacing w:after="0" w:line="240" w:lineRule="auto"/>
        <w:ind w:left="1080"/>
        <w:jc w:val="right"/>
        <w:rPr>
          <w:rFonts w:ascii="Times New Roman" w:hAnsi="Times New Roman"/>
          <w:sz w:val="24"/>
          <w:szCs w:val="24"/>
        </w:rPr>
      </w:pPr>
    </w:p>
    <w:p w:rsidR="002B5C6C" w:rsidRPr="008E77F7" w:rsidRDefault="002B5C6C" w:rsidP="00E80482">
      <w:pPr>
        <w:spacing w:after="0" w:line="240" w:lineRule="auto"/>
        <w:ind w:left="1080"/>
        <w:jc w:val="right"/>
        <w:rPr>
          <w:rFonts w:ascii="Times New Roman" w:hAnsi="Times New Roman"/>
          <w:sz w:val="24"/>
          <w:szCs w:val="24"/>
        </w:rPr>
      </w:pPr>
      <w:r w:rsidRPr="008E77F7">
        <w:rPr>
          <w:rFonts w:ascii="Times New Roman" w:hAnsi="Times New Roman"/>
          <w:sz w:val="24"/>
          <w:szCs w:val="24"/>
        </w:rPr>
        <w:t>___________________, dnia ________________</w:t>
      </w:r>
    </w:p>
    <w:p w:rsidR="002B5C6C" w:rsidRPr="008E77F7" w:rsidRDefault="002B5C6C" w:rsidP="00E80482">
      <w:pPr>
        <w:spacing w:after="0" w:line="240" w:lineRule="auto"/>
        <w:rPr>
          <w:rFonts w:ascii="Times New Roman" w:hAnsi="Times New Roman"/>
          <w:sz w:val="24"/>
          <w:szCs w:val="24"/>
        </w:rPr>
      </w:pP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t>miejscowość</w:t>
      </w:r>
    </w:p>
    <w:p w:rsidR="002B5C6C" w:rsidRPr="008E77F7" w:rsidRDefault="002B5C6C" w:rsidP="00E80482">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_____________________________________________</w:t>
      </w:r>
    </w:p>
    <w:p w:rsidR="002B5C6C" w:rsidRPr="008E77F7" w:rsidRDefault="002B5C6C" w:rsidP="008E3861">
      <w:pPr>
        <w:spacing w:after="0" w:line="240" w:lineRule="auto"/>
        <w:jc w:val="right"/>
        <w:rPr>
          <w:rFonts w:ascii="Times New Roman" w:hAnsi="Times New Roman"/>
          <w:sz w:val="20"/>
          <w:szCs w:val="20"/>
        </w:rPr>
      </w:pPr>
      <w:r w:rsidRPr="008E77F7">
        <w:rPr>
          <w:rFonts w:ascii="Times New Roman" w:hAnsi="Times New Roman"/>
          <w:sz w:val="16"/>
          <w:szCs w:val="16"/>
        </w:rPr>
        <w:t>podpisy osób upoważnionych do reprezentowania Wykonawcy</w:t>
      </w:r>
    </w:p>
    <w:p w:rsidR="002B5C6C" w:rsidRPr="008E77F7" w:rsidRDefault="002B5C6C" w:rsidP="008E3861">
      <w:pPr>
        <w:spacing w:after="0" w:line="240" w:lineRule="auto"/>
        <w:jc w:val="right"/>
        <w:rPr>
          <w:rFonts w:ascii="Times New Roman" w:hAnsi="Times New Roman"/>
          <w:sz w:val="20"/>
          <w:szCs w:val="20"/>
        </w:rPr>
        <w:sectPr w:rsidR="002B5C6C" w:rsidRPr="008E77F7" w:rsidSect="00B87C32">
          <w:headerReference w:type="first" r:id="rId15"/>
          <w:footerReference w:type="first" r:id="rId16"/>
          <w:pgSz w:w="16838" w:h="11906" w:orient="landscape"/>
          <w:pgMar w:top="907" w:right="851" w:bottom="907" w:left="851" w:header="709" w:footer="709" w:gutter="0"/>
          <w:cols w:space="708"/>
          <w:titlePg/>
          <w:docGrid w:linePitch="360"/>
        </w:sectPr>
      </w:pPr>
    </w:p>
    <w:p w:rsidR="002B5C6C" w:rsidRPr="008E77F7" w:rsidRDefault="002B5C6C" w:rsidP="00F52866">
      <w:pPr>
        <w:spacing w:after="0" w:line="240" w:lineRule="auto"/>
        <w:jc w:val="right"/>
        <w:rPr>
          <w:rFonts w:ascii="Times New Roman" w:hAnsi="Times New Roman"/>
          <w:b/>
        </w:rPr>
      </w:pPr>
      <w:r w:rsidRPr="008E77F7">
        <w:rPr>
          <w:rFonts w:ascii="Times New Roman" w:hAnsi="Times New Roman"/>
          <w:b/>
        </w:rPr>
        <w:t>Załącznik nr 3</w:t>
      </w:r>
      <w:r w:rsidRPr="008E77F7">
        <w:rPr>
          <w:rFonts w:ascii="Times New Roman" w:hAnsi="Times New Roman"/>
          <w:b/>
        </w:rPr>
        <w:br/>
        <w:t>do SIWZ</w:t>
      </w:r>
    </w:p>
    <w:p w:rsidR="002B5C6C" w:rsidRPr="00E47280" w:rsidRDefault="002B5C6C" w:rsidP="00F52866">
      <w:pPr>
        <w:spacing w:after="0" w:line="240" w:lineRule="auto"/>
        <w:rPr>
          <w:rFonts w:ascii="Times New Roman" w:hAnsi="Times New Roman"/>
          <w:b/>
          <w:sz w:val="20"/>
          <w:szCs w:val="20"/>
        </w:rPr>
      </w:pPr>
      <w:r w:rsidRPr="00E47280">
        <w:rPr>
          <w:rFonts w:ascii="Times New Roman" w:hAnsi="Times New Roman"/>
          <w:b/>
          <w:sz w:val="20"/>
          <w:szCs w:val="20"/>
        </w:rPr>
        <w:t>Wykonawca:</w:t>
      </w:r>
    </w:p>
    <w:p w:rsidR="002B5C6C" w:rsidRPr="00435D0D" w:rsidRDefault="002B5C6C" w:rsidP="00F52866">
      <w:pPr>
        <w:spacing w:after="0" w:line="240" w:lineRule="auto"/>
        <w:ind w:right="4572"/>
        <w:rPr>
          <w:rFonts w:ascii="Times New Roman" w:hAnsi="Times New Roman"/>
          <w:sz w:val="20"/>
          <w:szCs w:val="20"/>
        </w:rPr>
      </w:pPr>
      <w:r w:rsidRPr="00435D0D">
        <w:rPr>
          <w:rFonts w:ascii="Times New Roman" w:hAnsi="Times New Roman"/>
          <w:sz w:val="20"/>
          <w:szCs w:val="20"/>
        </w:rPr>
        <w:t>……………………………….………………………………………………………………………………………....</w:t>
      </w:r>
    </w:p>
    <w:p w:rsidR="002B5C6C" w:rsidRPr="00E47280" w:rsidRDefault="002B5C6C" w:rsidP="000C6582">
      <w:pPr>
        <w:spacing w:after="0" w:line="240" w:lineRule="auto"/>
        <w:ind w:right="2892"/>
        <w:rPr>
          <w:rFonts w:ascii="Times New Roman" w:hAnsi="Times New Roman"/>
          <w:i/>
          <w:sz w:val="16"/>
          <w:szCs w:val="16"/>
        </w:rPr>
      </w:pPr>
      <w:r w:rsidRPr="00E47280">
        <w:rPr>
          <w:rFonts w:ascii="Times New Roman" w:hAnsi="Times New Roman"/>
          <w:i/>
          <w:sz w:val="16"/>
          <w:szCs w:val="16"/>
        </w:rPr>
        <w:t>(pełna nazwa/firma, adres, w zależności od podmiotu: NIP/PESEL, KRS/CEiDG)</w:t>
      </w:r>
    </w:p>
    <w:p w:rsidR="002B5C6C" w:rsidRDefault="002B5C6C" w:rsidP="00F52866">
      <w:pPr>
        <w:spacing w:after="0" w:line="240" w:lineRule="auto"/>
        <w:rPr>
          <w:rFonts w:ascii="Times New Roman" w:hAnsi="Times New Roman"/>
          <w:sz w:val="20"/>
          <w:szCs w:val="20"/>
          <w:u w:val="single"/>
        </w:rPr>
      </w:pPr>
    </w:p>
    <w:p w:rsidR="002B5C6C" w:rsidRDefault="002B5C6C" w:rsidP="00F52866">
      <w:pPr>
        <w:spacing w:after="0" w:line="240" w:lineRule="auto"/>
        <w:rPr>
          <w:rFonts w:ascii="Times New Roman" w:hAnsi="Times New Roman"/>
          <w:sz w:val="20"/>
          <w:szCs w:val="20"/>
          <w:u w:val="single"/>
        </w:rPr>
      </w:pPr>
      <w:r w:rsidRPr="00435D0D">
        <w:rPr>
          <w:rFonts w:ascii="Times New Roman" w:hAnsi="Times New Roman"/>
          <w:sz w:val="20"/>
          <w:szCs w:val="20"/>
          <w:u w:val="single"/>
        </w:rPr>
        <w:t>reprezentowany przez:</w:t>
      </w:r>
    </w:p>
    <w:p w:rsidR="002B5C6C" w:rsidRPr="00435D0D" w:rsidRDefault="002B5C6C" w:rsidP="00F52866">
      <w:pPr>
        <w:spacing w:after="0" w:line="240" w:lineRule="auto"/>
        <w:rPr>
          <w:rFonts w:ascii="Times New Roman" w:hAnsi="Times New Roman"/>
          <w:sz w:val="20"/>
          <w:szCs w:val="20"/>
          <w:u w:val="single"/>
        </w:rPr>
      </w:pPr>
    </w:p>
    <w:p w:rsidR="002B5C6C" w:rsidRPr="00435D0D" w:rsidRDefault="002B5C6C" w:rsidP="00F52866">
      <w:pPr>
        <w:spacing w:after="0" w:line="240" w:lineRule="auto"/>
        <w:ind w:right="4572"/>
        <w:rPr>
          <w:rFonts w:ascii="Times New Roman" w:hAnsi="Times New Roman"/>
          <w:sz w:val="20"/>
          <w:szCs w:val="20"/>
        </w:rPr>
      </w:pPr>
      <w:r w:rsidRPr="00435D0D">
        <w:rPr>
          <w:rFonts w:ascii="Times New Roman" w:hAnsi="Times New Roman"/>
          <w:sz w:val="20"/>
          <w:szCs w:val="20"/>
        </w:rPr>
        <w:t>………………………………………………..…..…</w:t>
      </w:r>
    </w:p>
    <w:p w:rsidR="002B5C6C" w:rsidRPr="00E47280" w:rsidRDefault="002B5C6C" w:rsidP="00435D0D">
      <w:pPr>
        <w:tabs>
          <w:tab w:val="left" w:pos="3780"/>
        </w:tabs>
        <w:spacing w:after="0" w:line="240" w:lineRule="auto"/>
        <w:ind w:right="5292"/>
        <w:rPr>
          <w:rFonts w:ascii="Times New Roman" w:hAnsi="Times New Roman"/>
          <w:sz w:val="16"/>
          <w:szCs w:val="16"/>
        </w:rPr>
      </w:pPr>
      <w:r w:rsidRPr="00E47280">
        <w:rPr>
          <w:rFonts w:ascii="Times New Roman" w:hAnsi="Times New Roman"/>
          <w:i/>
          <w:sz w:val="16"/>
          <w:szCs w:val="16"/>
        </w:rPr>
        <w:t>(imię, nazwisko, stanowisko/podstawa do reprezentacji)</w:t>
      </w:r>
    </w:p>
    <w:p w:rsidR="002B5C6C" w:rsidRDefault="002B5C6C" w:rsidP="00673B16">
      <w:pPr>
        <w:spacing w:after="0" w:line="240" w:lineRule="auto"/>
        <w:jc w:val="center"/>
        <w:rPr>
          <w:rFonts w:ascii="Times New Roman" w:hAnsi="Times New Roman"/>
          <w:b/>
          <w:u w:val="single"/>
        </w:rPr>
      </w:pPr>
    </w:p>
    <w:p w:rsidR="002B5C6C" w:rsidRDefault="002B5C6C" w:rsidP="00673B16">
      <w:pPr>
        <w:spacing w:after="0" w:line="240" w:lineRule="auto"/>
        <w:jc w:val="center"/>
        <w:rPr>
          <w:rFonts w:ascii="Times New Roman" w:hAnsi="Times New Roman"/>
          <w:b/>
          <w:u w:val="single"/>
        </w:rPr>
      </w:pPr>
      <w:r w:rsidRPr="008E77F7">
        <w:rPr>
          <w:rFonts w:ascii="Times New Roman" w:hAnsi="Times New Roman"/>
          <w:b/>
          <w:u w:val="single"/>
        </w:rPr>
        <w:t xml:space="preserve">Oświadczenie wykonawcy </w:t>
      </w:r>
    </w:p>
    <w:p w:rsidR="002B5C6C" w:rsidRPr="008E77F7" w:rsidRDefault="002B5C6C" w:rsidP="00673B16">
      <w:pPr>
        <w:spacing w:after="0" w:line="240" w:lineRule="auto"/>
        <w:jc w:val="center"/>
        <w:rPr>
          <w:rFonts w:ascii="Times New Roman" w:hAnsi="Times New Roman"/>
          <w:b/>
          <w:u w:val="single"/>
        </w:rPr>
      </w:pPr>
    </w:p>
    <w:p w:rsidR="002B5C6C" w:rsidRPr="008E77F7" w:rsidRDefault="002B5C6C" w:rsidP="00F52866">
      <w:pPr>
        <w:spacing w:after="0" w:line="240" w:lineRule="auto"/>
        <w:jc w:val="center"/>
        <w:rPr>
          <w:rFonts w:ascii="Times New Roman" w:hAnsi="Times New Roman"/>
          <w:b/>
        </w:rPr>
      </w:pPr>
      <w:r w:rsidRPr="008E77F7">
        <w:rPr>
          <w:rFonts w:ascii="Times New Roman" w:hAnsi="Times New Roman"/>
          <w:b/>
        </w:rPr>
        <w:t xml:space="preserve">składane na podstawie art. 25a ust. 1 ustawy z dnia 29 stycznia 2004r. </w:t>
      </w:r>
    </w:p>
    <w:p w:rsidR="002B5C6C" w:rsidRPr="008E77F7" w:rsidRDefault="002B5C6C" w:rsidP="00F52866">
      <w:pPr>
        <w:spacing w:after="0" w:line="240" w:lineRule="auto"/>
        <w:jc w:val="center"/>
        <w:rPr>
          <w:rFonts w:ascii="Times New Roman" w:hAnsi="Times New Roman"/>
          <w:b/>
        </w:rPr>
      </w:pPr>
      <w:r w:rsidRPr="008E77F7">
        <w:rPr>
          <w:rFonts w:ascii="Times New Roman" w:hAnsi="Times New Roman"/>
          <w:b/>
        </w:rPr>
        <w:t>Prawo zamówień publicznych (dalej jako: ustawa Pzp),</w:t>
      </w:r>
    </w:p>
    <w:p w:rsidR="002B5C6C" w:rsidRDefault="002B5C6C" w:rsidP="00673B16">
      <w:pPr>
        <w:spacing w:after="0" w:line="240" w:lineRule="auto"/>
        <w:jc w:val="center"/>
        <w:rPr>
          <w:rFonts w:ascii="Times New Roman" w:hAnsi="Times New Roman"/>
          <w:b/>
          <w:u w:val="single"/>
        </w:rPr>
      </w:pPr>
    </w:p>
    <w:p w:rsidR="002B5C6C" w:rsidRDefault="002B5C6C" w:rsidP="00673B16">
      <w:pPr>
        <w:spacing w:after="0" w:line="240" w:lineRule="auto"/>
        <w:jc w:val="center"/>
        <w:rPr>
          <w:rFonts w:ascii="Times New Roman" w:hAnsi="Times New Roman"/>
          <w:b/>
          <w:u w:val="single"/>
        </w:rPr>
      </w:pPr>
      <w:r w:rsidRPr="008E77F7">
        <w:rPr>
          <w:rFonts w:ascii="Times New Roman" w:hAnsi="Times New Roman"/>
          <w:b/>
          <w:u w:val="single"/>
        </w:rPr>
        <w:t>DOTYCZĄCE PRZESŁANEK WYKLUCZENIA Z POSTĘPOWANIA</w:t>
      </w:r>
    </w:p>
    <w:p w:rsidR="002B5C6C" w:rsidRDefault="002B5C6C" w:rsidP="00673B16">
      <w:pPr>
        <w:spacing w:after="0" w:line="240" w:lineRule="auto"/>
        <w:jc w:val="center"/>
        <w:rPr>
          <w:rFonts w:ascii="Times New Roman" w:hAnsi="Times New Roman"/>
          <w:b/>
          <w:u w:val="single"/>
        </w:rPr>
      </w:pPr>
    </w:p>
    <w:p w:rsidR="002B5C6C" w:rsidRPr="00857D7B" w:rsidRDefault="002B5C6C" w:rsidP="00673B16">
      <w:pPr>
        <w:spacing w:after="0" w:line="240" w:lineRule="auto"/>
        <w:jc w:val="center"/>
        <w:rPr>
          <w:rFonts w:ascii="Times New Roman" w:hAnsi="Times New Roman"/>
          <w:b/>
          <w:sz w:val="24"/>
          <w:szCs w:val="24"/>
          <w:u w:val="single"/>
        </w:rPr>
      </w:pPr>
    </w:p>
    <w:p w:rsidR="002B5C6C" w:rsidRPr="00857D7B" w:rsidRDefault="002B5C6C" w:rsidP="00F52866">
      <w:pPr>
        <w:spacing w:after="0" w:line="240" w:lineRule="auto"/>
        <w:ind w:firstLine="709"/>
        <w:jc w:val="both"/>
        <w:rPr>
          <w:rFonts w:ascii="Times New Roman" w:hAnsi="Times New Roman"/>
          <w:b/>
          <w:sz w:val="24"/>
          <w:szCs w:val="24"/>
        </w:rPr>
      </w:pPr>
      <w:r w:rsidRPr="00857D7B">
        <w:rPr>
          <w:rFonts w:ascii="Times New Roman" w:hAnsi="Times New Roman"/>
          <w:sz w:val="24"/>
          <w:szCs w:val="24"/>
        </w:rPr>
        <w:t xml:space="preserve">Na potrzeby postępowania o udzielenie zamówienia publicznego na </w:t>
      </w:r>
      <w:r w:rsidRPr="00857D7B">
        <w:rPr>
          <w:rFonts w:ascii="Times New Roman" w:hAnsi="Times New Roman"/>
          <w:b/>
          <w:sz w:val="24"/>
          <w:szCs w:val="24"/>
        </w:rPr>
        <w:t xml:space="preserve">kompleksową usługę serwisową pogwarancyjną urządzeń medycznych, nr sprawy: 30/ZP/18 </w:t>
      </w:r>
      <w:r w:rsidRPr="00857D7B">
        <w:rPr>
          <w:rFonts w:ascii="Times New Roman" w:hAnsi="Times New Roman"/>
          <w:sz w:val="24"/>
          <w:szCs w:val="24"/>
        </w:rPr>
        <w:t>prowadzonego przez Wojskowy Instytut Medycyny Lotniczej, ul. Krasińskiego 54/56, 01-755 Warszawa</w:t>
      </w:r>
      <w:r w:rsidRPr="00857D7B">
        <w:rPr>
          <w:rFonts w:ascii="Times New Roman" w:hAnsi="Times New Roman"/>
          <w:i/>
          <w:sz w:val="24"/>
          <w:szCs w:val="24"/>
        </w:rPr>
        <w:t xml:space="preserve"> </w:t>
      </w:r>
      <w:r w:rsidRPr="00857D7B">
        <w:rPr>
          <w:rFonts w:ascii="Times New Roman" w:hAnsi="Times New Roman"/>
          <w:sz w:val="24"/>
          <w:szCs w:val="24"/>
        </w:rPr>
        <w:t>oświadczam, co następuje:</w:t>
      </w:r>
    </w:p>
    <w:p w:rsidR="002B5C6C" w:rsidRDefault="002B5C6C" w:rsidP="00633F86">
      <w:pPr>
        <w:spacing w:after="0" w:line="240" w:lineRule="auto"/>
        <w:rPr>
          <w:rFonts w:ascii="Times New Roman" w:hAnsi="Times New Roman"/>
          <w:b/>
          <w:sz w:val="24"/>
          <w:szCs w:val="24"/>
        </w:rPr>
      </w:pPr>
    </w:p>
    <w:p w:rsidR="002B5C6C" w:rsidRDefault="002B5C6C" w:rsidP="00633F86">
      <w:pPr>
        <w:spacing w:after="0" w:line="240" w:lineRule="auto"/>
        <w:rPr>
          <w:rFonts w:ascii="Times New Roman" w:hAnsi="Times New Roman"/>
          <w:b/>
          <w:sz w:val="24"/>
          <w:szCs w:val="24"/>
        </w:rPr>
      </w:pPr>
    </w:p>
    <w:p w:rsidR="002B5C6C" w:rsidRPr="00CD131F" w:rsidRDefault="002B5C6C" w:rsidP="00633F86">
      <w:pPr>
        <w:spacing w:after="0" w:line="240" w:lineRule="auto"/>
        <w:rPr>
          <w:rFonts w:ascii="Times New Roman" w:hAnsi="Times New Roman"/>
          <w:b/>
          <w:sz w:val="21"/>
          <w:szCs w:val="21"/>
        </w:rPr>
      </w:pPr>
      <w:r w:rsidRPr="00CD131F">
        <w:rPr>
          <w:rFonts w:ascii="Times New Roman" w:hAnsi="Times New Roman"/>
          <w:b/>
          <w:sz w:val="24"/>
          <w:szCs w:val="24"/>
        </w:rPr>
        <w:t>OŚWIADCZENIA DOTYCZĄCE WYKONAWCY:</w:t>
      </w:r>
    </w:p>
    <w:p w:rsidR="002B5C6C" w:rsidRPr="00CD131F" w:rsidRDefault="002B5C6C" w:rsidP="00633F86">
      <w:pPr>
        <w:spacing w:after="0" w:line="240" w:lineRule="auto"/>
        <w:ind w:left="360" w:hanging="360"/>
        <w:contextualSpacing/>
        <w:jc w:val="both"/>
        <w:rPr>
          <w:rFonts w:ascii="Times New Roman" w:hAnsi="Times New Roman"/>
          <w:sz w:val="24"/>
          <w:szCs w:val="24"/>
        </w:rPr>
      </w:pPr>
    </w:p>
    <w:p w:rsidR="002B5C6C" w:rsidRDefault="002B5C6C" w:rsidP="00DA1708">
      <w:pPr>
        <w:numPr>
          <w:ilvl w:val="0"/>
          <w:numId w:val="65"/>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2B5C6C" w:rsidRDefault="002B5C6C" w:rsidP="00DA1708">
      <w:pPr>
        <w:numPr>
          <w:ilvl w:val="0"/>
          <w:numId w:val="65"/>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2B5C6C" w:rsidRPr="00CD131F" w:rsidRDefault="002B5C6C" w:rsidP="00633F86">
      <w:pPr>
        <w:spacing w:after="0" w:line="240" w:lineRule="auto"/>
        <w:jc w:val="both"/>
        <w:rPr>
          <w:rFonts w:ascii="Times New Roman" w:hAnsi="Times New Roman"/>
          <w:i/>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2B5C6C" w:rsidRPr="00CD131F" w:rsidRDefault="002B5C6C"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2B5C6C" w:rsidRDefault="002B5C6C" w:rsidP="00633F86">
      <w:pPr>
        <w:spacing w:after="0" w:line="240" w:lineRule="auto"/>
        <w:ind w:left="5664" w:firstLine="708"/>
        <w:jc w:val="both"/>
        <w:rPr>
          <w:rFonts w:ascii="Times New Roman" w:hAnsi="Times New Roman"/>
          <w:i/>
          <w:sz w:val="24"/>
          <w:szCs w:val="24"/>
        </w:rPr>
      </w:pPr>
    </w:p>
    <w:p w:rsidR="002B5C6C" w:rsidRPr="00CD131F" w:rsidRDefault="002B5C6C" w:rsidP="00633F86">
      <w:pPr>
        <w:spacing w:after="0" w:line="240" w:lineRule="auto"/>
        <w:ind w:left="5664" w:firstLine="708"/>
        <w:jc w:val="both"/>
        <w:rPr>
          <w:rFonts w:ascii="Times New Roman" w:hAnsi="Times New Roman"/>
          <w:i/>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zachodzą w stosunku do mnie podstawy wykluczenia z postępowania na podstawie art. …………. ustawy Pzp </w:t>
      </w:r>
      <w:r w:rsidRPr="00CD131F">
        <w:rPr>
          <w:rFonts w:ascii="Times New Roman" w:hAnsi="Times New Roman"/>
          <w:i/>
          <w:sz w:val="24"/>
          <w:szCs w:val="24"/>
        </w:rPr>
        <w:t>(podać mającą zastosowanie podstawę wykluczenia spośród wymienionych w art. 24 ust. 1 pkt 13-14, 16-20 lub art. 24 ust. 5 ustawy Pzp).</w:t>
      </w:r>
      <w:r w:rsidRPr="00CD131F">
        <w:rPr>
          <w:rFonts w:ascii="Times New Roman" w:hAnsi="Times New Roman"/>
          <w:sz w:val="24"/>
          <w:szCs w:val="24"/>
        </w:rPr>
        <w:t xml:space="preserve"> Jednocześnie oświadczam, że w związku z ww. okolicznością, na podstawie art. 24 ust. 8 ustawy Pzp podjąłem następujące środki naprawcze: …………………………………………..</w:t>
      </w: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2B5C6C" w:rsidRPr="00CD131F" w:rsidRDefault="002B5C6C"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2B5C6C" w:rsidRDefault="002B5C6C" w:rsidP="00633F86">
      <w:pPr>
        <w:spacing w:after="0" w:line="240" w:lineRule="auto"/>
        <w:ind w:left="5664" w:firstLine="708"/>
        <w:jc w:val="both"/>
        <w:rPr>
          <w:rFonts w:ascii="Times New Roman" w:hAnsi="Times New Roman"/>
          <w:i/>
          <w:sz w:val="24"/>
          <w:szCs w:val="24"/>
        </w:rPr>
      </w:pPr>
    </w:p>
    <w:p w:rsidR="002B5C6C" w:rsidRDefault="002B5C6C" w:rsidP="00633F86">
      <w:pPr>
        <w:spacing w:after="0" w:line="240" w:lineRule="auto"/>
        <w:ind w:left="5664" w:firstLine="708"/>
        <w:jc w:val="both"/>
        <w:rPr>
          <w:rFonts w:ascii="Times New Roman" w:hAnsi="Times New Roman"/>
          <w:i/>
          <w:sz w:val="24"/>
          <w:szCs w:val="24"/>
        </w:rPr>
      </w:pPr>
    </w:p>
    <w:p w:rsidR="002B5C6C" w:rsidRDefault="002B5C6C" w:rsidP="00633F86">
      <w:pPr>
        <w:spacing w:after="0" w:line="240" w:lineRule="auto"/>
        <w:ind w:left="5664" w:firstLine="708"/>
        <w:jc w:val="both"/>
        <w:rPr>
          <w:rFonts w:ascii="Times New Roman" w:hAnsi="Times New Roman"/>
          <w:i/>
          <w:sz w:val="24"/>
          <w:szCs w:val="24"/>
        </w:rPr>
      </w:pPr>
    </w:p>
    <w:p w:rsidR="002B5C6C" w:rsidRDefault="002B5C6C" w:rsidP="00633F86">
      <w:pPr>
        <w:spacing w:after="0" w:line="240" w:lineRule="auto"/>
        <w:ind w:left="5664" w:firstLine="708"/>
        <w:jc w:val="both"/>
        <w:rPr>
          <w:rFonts w:ascii="Times New Roman" w:hAnsi="Times New Roman"/>
          <w:i/>
          <w:sz w:val="24"/>
          <w:szCs w:val="24"/>
        </w:rPr>
      </w:pPr>
    </w:p>
    <w:p w:rsidR="002B5C6C" w:rsidRPr="00CD131F" w:rsidRDefault="002B5C6C" w:rsidP="00633F86">
      <w:pPr>
        <w:spacing w:after="0" w:line="240" w:lineRule="auto"/>
        <w:ind w:left="5664" w:firstLine="708"/>
        <w:jc w:val="both"/>
        <w:rPr>
          <w:rFonts w:ascii="Times New Roman" w:hAnsi="Times New Roman"/>
          <w:i/>
          <w:sz w:val="24"/>
          <w:szCs w:val="24"/>
        </w:rPr>
      </w:pPr>
    </w:p>
    <w:p w:rsidR="002B5C6C" w:rsidRPr="00CD131F" w:rsidRDefault="002B5C6C" w:rsidP="00633F86">
      <w:pPr>
        <w:spacing w:after="0" w:line="240" w:lineRule="auto"/>
        <w:jc w:val="both"/>
        <w:rPr>
          <w:rFonts w:ascii="Times New Roman" w:hAnsi="Times New Roman"/>
          <w:i/>
          <w:sz w:val="20"/>
          <w:szCs w:val="20"/>
        </w:rPr>
      </w:pPr>
    </w:p>
    <w:p w:rsidR="002B5C6C" w:rsidRPr="00CD131F" w:rsidRDefault="002B5C6C" w:rsidP="00633F86">
      <w:pPr>
        <w:spacing w:after="0" w:line="240" w:lineRule="auto"/>
        <w:jc w:val="both"/>
        <w:rPr>
          <w:rFonts w:ascii="Times New Roman" w:hAnsi="Times New Roman"/>
          <w:b/>
          <w:sz w:val="24"/>
          <w:szCs w:val="24"/>
        </w:rPr>
      </w:pPr>
      <w:r w:rsidRPr="00CD131F">
        <w:rPr>
          <w:rFonts w:ascii="Times New Roman" w:hAnsi="Times New Roman"/>
          <w:b/>
          <w:sz w:val="24"/>
          <w:szCs w:val="24"/>
        </w:rPr>
        <w:t>OŚWIADCZENIE DOTYCZĄCE PODWYKONAWCY NIEBĘDĄCEGO PODMIOTEM, NA KTÓREGO ZASOBY POWOŁUJE SIĘ WYKONAWCA:</w:t>
      </w:r>
    </w:p>
    <w:p w:rsidR="002B5C6C" w:rsidRPr="00CD131F" w:rsidRDefault="002B5C6C" w:rsidP="00633F86">
      <w:pPr>
        <w:spacing w:after="0" w:line="240" w:lineRule="auto"/>
        <w:jc w:val="both"/>
        <w:rPr>
          <w:rFonts w:ascii="Times New Roman" w:hAnsi="Times New Roman"/>
          <w:b/>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w stosunku do następującego/ych podmiotu/tów, będącego/ych podwykonawcą/ami: ……………………………………………………………………..….…… </w:t>
      </w:r>
      <w:r w:rsidRPr="00CD131F">
        <w:rPr>
          <w:rFonts w:ascii="Times New Roman" w:hAnsi="Times New Roman"/>
          <w:i/>
          <w:sz w:val="24"/>
          <w:szCs w:val="24"/>
        </w:rPr>
        <w:t>(podać pełną nazwę/firmę, adres, a także w zależności od podmiotu: NIP/PESEL, KRS/CEiDG)</w:t>
      </w:r>
      <w:r w:rsidRPr="00CD131F">
        <w:rPr>
          <w:rFonts w:ascii="Times New Roman" w:hAnsi="Times New Roman"/>
          <w:sz w:val="24"/>
          <w:szCs w:val="24"/>
        </w:rPr>
        <w:t>, nie zachodzą podstawy wykluczenia z postępowania o udzielenie zamówienia.</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2B5C6C" w:rsidRPr="00CD131F" w:rsidRDefault="002B5C6C"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2B5C6C" w:rsidRPr="00CD131F" w:rsidRDefault="002B5C6C" w:rsidP="00633F86">
      <w:pPr>
        <w:spacing w:after="0" w:line="240" w:lineRule="auto"/>
        <w:jc w:val="both"/>
        <w:rPr>
          <w:rFonts w:ascii="Times New Roman" w:hAnsi="Times New Roman"/>
          <w:b/>
          <w:sz w:val="24"/>
          <w:szCs w:val="24"/>
        </w:rPr>
      </w:pPr>
    </w:p>
    <w:p w:rsidR="002B5C6C" w:rsidRPr="00CD131F" w:rsidRDefault="002B5C6C" w:rsidP="00633F86">
      <w:pPr>
        <w:spacing w:after="0" w:line="240" w:lineRule="auto"/>
        <w:jc w:val="both"/>
        <w:rPr>
          <w:rFonts w:ascii="Times New Roman" w:hAnsi="Times New Roman"/>
          <w:i/>
          <w:sz w:val="24"/>
          <w:szCs w:val="24"/>
        </w:rPr>
      </w:pPr>
      <w:r w:rsidRPr="00CD131F">
        <w:rPr>
          <w:rFonts w:ascii="Times New Roman" w:hAnsi="Times New Roman"/>
          <w:b/>
          <w:sz w:val="24"/>
          <w:szCs w:val="24"/>
        </w:rPr>
        <w:t>OŚWIADCZENIE DOTYCZĄCE PODANYCH INFORMACJI:</w:t>
      </w:r>
    </w:p>
    <w:p w:rsidR="002B5C6C" w:rsidRPr="00CD131F" w:rsidRDefault="002B5C6C" w:rsidP="00633F86">
      <w:pPr>
        <w:spacing w:after="0" w:line="240" w:lineRule="auto"/>
        <w:jc w:val="both"/>
        <w:rPr>
          <w:rFonts w:ascii="Times New Roman" w:hAnsi="Times New Roman"/>
          <w:b/>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wszystkie informacje podane w powyższych oświadczeniach są aktualne </w:t>
      </w:r>
      <w:r w:rsidRPr="00CD131F">
        <w:rPr>
          <w:rFonts w:ascii="Times New Roman" w:hAnsi="Times New Roman"/>
          <w:sz w:val="24"/>
          <w:szCs w:val="24"/>
        </w:rPr>
        <w:br/>
        <w:t>i zgodne z prawdą oraz zostały przedstawione z pełną świadomością konsekwencji wprowadzenia zamawiającego w błąd przy przedstawianiu informacji.</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2B5C6C" w:rsidRPr="00CD131F" w:rsidRDefault="002B5C6C" w:rsidP="00633F86">
      <w:pPr>
        <w:spacing w:after="0" w:line="240" w:lineRule="auto"/>
        <w:jc w:val="both"/>
        <w:rPr>
          <w:rFonts w:ascii="Times New Roman" w:hAnsi="Times New Roman"/>
          <w:sz w:val="24"/>
          <w:szCs w:val="24"/>
        </w:rPr>
      </w:pPr>
    </w:p>
    <w:p w:rsidR="002B5C6C" w:rsidRPr="00CD131F" w:rsidRDefault="002B5C6C"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2B5C6C" w:rsidRPr="00CD131F" w:rsidRDefault="002B5C6C"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CD131F" w:rsidRDefault="002B5C6C" w:rsidP="00633F86">
      <w:pPr>
        <w:spacing w:after="0" w:line="240" w:lineRule="auto"/>
        <w:jc w:val="right"/>
        <w:rPr>
          <w:rFonts w:ascii="Times New Roman" w:hAnsi="Times New Roman"/>
          <w:b/>
          <w:sz w:val="21"/>
          <w:szCs w:val="21"/>
        </w:rPr>
      </w:pPr>
    </w:p>
    <w:p w:rsidR="002B5C6C" w:rsidRPr="008E77F7" w:rsidRDefault="002B5C6C" w:rsidP="00F52866">
      <w:pPr>
        <w:spacing w:after="0" w:line="240" w:lineRule="auto"/>
        <w:ind w:left="5664" w:firstLine="708"/>
        <w:jc w:val="both"/>
        <w:rPr>
          <w:rFonts w:ascii="Times New Roman" w:hAnsi="Times New Roman"/>
          <w:i/>
          <w:sz w:val="20"/>
          <w:szCs w:val="20"/>
        </w:rPr>
      </w:pPr>
    </w:p>
    <w:p w:rsidR="002B5C6C" w:rsidRPr="008E77F7" w:rsidRDefault="002B5C6C" w:rsidP="002B4183">
      <w:pPr>
        <w:jc w:val="right"/>
        <w:rPr>
          <w:rFonts w:ascii="Times New Roman" w:hAnsi="Times New Roman"/>
          <w:b/>
          <w:sz w:val="21"/>
          <w:szCs w:val="21"/>
        </w:rPr>
      </w:pPr>
      <w:r w:rsidRPr="008E77F7">
        <w:rPr>
          <w:rFonts w:ascii="Times New Roman" w:hAnsi="Times New Roman"/>
          <w:b/>
          <w:sz w:val="21"/>
          <w:szCs w:val="21"/>
        </w:rPr>
        <w:t xml:space="preserve">Załącznik nr 4 </w:t>
      </w:r>
      <w:r w:rsidRPr="008E77F7">
        <w:rPr>
          <w:rFonts w:ascii="Times New Roman" w:hAnsi="Times New Roman"/>
          <w:b/>
          <w:sz w:val="21"/>
          <w:szCs w:val="21"/>
        </w:rPr>
        <w:br/>
        <w:t>do SIWZ</w:t>
      </w:r>
    </w:p>
    <w:p w:rsidR="002B5C6C" w:rsidRPr="008E77F7" w:rsidRDefault="002B5C6C" w:rsidP="002B4183">
      <w:pPr>
        <w:spacing w:after="0" w:line="240" w:lineRule="auto"/>
        <w:rPr>
          <w:rFonts w:ascii="Times New Roman" w:hAnsi="Times New Roman"/>
          <w:b/>
          <w:sz w:val="21"/>
          <w:szCs w:val="21"/>
        </w:rPr>
      </w:pPr>
      <w:r w:rsidRPr="008E77F7">
        <w:rPr>
          <w:rFonts w:ascii="Times New Roman" w:hAnsi="Times New Roman"/>
          <w:b/>
          <w:sz w:val="21"/>
          <w:szCs w:val="21"/>
        </w:rPr>
        <w:t>Wykonawca:</w:t>
      </w:r>
    </w:p>
    <w:p w:rsidR="002B5C6C" w:rsidRPr="008E77F7" w:rsidRDefault="002B5C6C"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2B4183">
      <w:pPr>
        <w:spacing w:after="0" w:line="240" w:lineRule="auto"/>
        <w:ind w:right="4572"/>
        <w:rPr>
          <w:rFonts w:ascii="Times New Roman" w:hAnsi="Times New Roman"/>
          <w:sz w:val="21"/>
          <w:szCs w:val="21"/>
        </w:rPr>
      </w:pPr>
      <w:r w:rsidRPr="008E77F7">
        <w:rPr>
          <w:rFonts w:ascii="Times New Roman" w:hAnsi="Times New Roman"/>
          <w:i/>
          <w:sz w:val="16"/>
          <w:szCs w:val="16"/>
        </w:rPr>
        <w:t>(pełna nazwa/firma, adres, w zależności od podmiotu: NIP/PESEL, KRS/CEiDG)</w:t>
      </w:r>
    </w:p>
    <w:p w:rsidR="002B5C6C" w:rsidRPr="008E77F7" w:rsidRDefault="002B5C6C" w:rsidP="002B4183">
      <w:pPr>
        <w:spacing w:after="0" w:line="240" w:lineRule="auto"/>
        <w:rPr>
          <w:rFonts w:ascii="Times New Roman" w:hAnsi="Times New Roman"/>
          <w:sz w:val="21"/>
          <w:szCs w:val="21"/>
          <w:u w:val="single"/>
        </w:rPr>
      </w:pPr>
    </w:p>
    <w:p w:rsidR="002B5C6C" w:rsidRPr="008E77F7" w:rsidRDefault="002B5C6C" w:rsidP="002B4183">
      <w:pPr>
        <w:spacing w:after="0" w:line="240" w:lineRule="auto"/>
        <w:rPr>
          <w:rFonts w:ascii="Times New Roman" w:hAnsi="Times New Roman"/>
          <w:sz w:val="21"/>
          <w:szCs w:val="21"/>
          <w:u w:val="single"/>
        </w:rPr>
      </w:pPr>
      <w:r w:rsidRPr="008E77F7">
        <w:rPr>
          <w:rFonts w:ascii="Times New Roman" w:hAnsi="Times New Roman"/>
          <w:sz w:val="21"/>
          <w:szCs w:val="21"/>
          <w:u w:val="single"/>
        </w:rPr>
        <w:t>reprezentowany przez:</w:t>
      </w:r>
    </w:p>
    <w:p w:rsidR="002B5C6C" w:rsidRPr="008E77F7" w:rsidRDefault="002B5C6C"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CB7822">
      <w:pPr>
        <w:tabs>
          <w:tab w:val="left" w:pos="3780"/>
        </w:tabs>
        <w:spacing w:after="0" w:line="240" w:lineRule="auto"/>
        <w:ind w:right="5292"/>
        <w:rPr>
          <w:rFonts w:ascii="Times New Roman" w:hAnsi="Times New Roman"/>
          <w:b/>
          <w:u w:val="single"/>
        </w:rPr>
      </w:pPr>
      <w:r w:rsidRPr="008E77F7">
        <w:rPr>
          <w:rFonts w:ascii="Times New Roman" w:hAnsi="Times New Roman"/>
          <w:i/>
          <w:sz w:val="16"/>
          <w:szCs w:val="16"/>
        </w:rPr>
        <w:t>(imię, nazwisko, stanowisko/podstawa do reprezentacji)</w:t>
      </w:r>
    </w:p>
    <w:p w:rsidR="002B5C6C" w:rsidRPr="008E77F7" w:rsidRDefault="002B5C6C" w:rsidP="00CB7822">
      <w:pPr>
        <w:spacing w:after="0" w:line="240" w:lineRule="auto"/>
        <w:jc w:val="center"/>
        <w:rPr>
          <w:rFonts w:ascii="Times New Roman" w:hAnsi="Times New Roman"/>
          <w:b/>
          <w:u w:val="single"/>
        </w:rPr>
      </w:pPr>
    </w:p>
    <w:p w:rsidR="002B5C6C" w:rsidRPr="008E77F7" w:rsidRDefault="002B5C6C" w:rsidP="00CB7822">
      <w:pPr>
        <w:spacing w:after="0" w:line="240" w:lineRule="auto"/>
        <w:jc w:val="center"/>
        <w:rPr>
          <w:rFonts w:ascii="Times New Roman" w:hAnsi="Times New Roman"/>
          <w:b/>
          <w:u w:val="single"/>
        </w:rPr>
      </w:pPr>
      <w:r w:rsidRPr="008E77F7">
        <w:rPr>
          <w:rFonts w:ascii="Times New Roman" w:hAnsi="Times New Roman"/>
          <w:b/>
          <w:u w:val="single"/>
        </w:rPr>
        <w:t xml:space="preserve">Oświadczenie wykonawcy </w:t>
      </w:r>
    </w:p>
    <w:p w:rsidR="002B5C6C" w:rsidRPr="008E77F7" w:rsidRDefault="002B5C6C" w:rsidP="00CB7822">
      <w:pPr>
        <w:spacing w:after="0" w:line="240" w:lineRule="auto"/>
        <w:jc w:val="center"/>
        <w:rPr>
          <w:rFonts w:ascii="Times New Roman" w:hAnsi="Times New Roman"/>
          <w:b/>
        </w:rPr>
      </w:pPr>
      <w:r w:rsidRPr="008E77F7">
        <w:rPr>
          <w:rFonts w:ascii="Times New Roman" w:hAnsi="Times New Roman"/>
          <w:b/>
        </w:rPr>
        <w:t xml:space="preserve">składane na podstawie art. 25a ust. 1 ustawy z dnia 29 stycznia 2004 r. </w:t>
      </w:r>
    </w:p>
    <w:p w:rsidR="002B5C6C" w:rsidRPr="008E77F7" w:rsidRDefault="002B5C6C" w:rsidP="00CB7822">
      <w:pPr>
        <w:spacing w:after="0" w:line="240" w:lineRule="auto"/>
        <w:jc w:val="center"/>
        <w:rPr>
          <w:rFonts w:ascii="Times New Roman" w:hAnsi="Times New Roman"/>
          <w:b/>
        </w:rPr>
      </w:pPr>
      <w:r w:rsidRPr="008E77F7">
        <w:rPr>
          <w:rFonts w:ascii="Times New Roman" w:hAnsi="Times New Roman"/>
          <w:b/>
        </w:rPr>
        <w:t xml:space="preserve">Prawo zamówień publicznych (dalej jako: ustawa Pzp), </w:t>
      </w:r>
    </w:p>
    <w:p w:rsidR="002B5C6C" w:rsidRPr="008E77F7" w:rsidRDefault="002B5C6C" w:rsidP="00CB7822">
      <w:pPr>
        <w:spacing w:after="0" w:line="240" w:lineRule="auto"/>
        <w:jc w:val="center"/>
        <w:rPr>
          <w:rFonts w:ascii="Times New Roman" w:hAnsi="Times New Roman"/>
          <w:b/>
          <w:u w:val="single"/>
        </w:rPr>
      </w:pPr>
      <w:r w:rsidRPr="008E77F7">
        <w:rPr>
          <w:rFonts w:ascii="Times New Roman" w:hAnsi="Times New Roman"/>
          <w:b/>
          <w:u w:val="single"/>
        </w:rPr>
        <w:t xml:space="preserve">DOTYCZĄCE SPEŁNIANIA WARUNKÓW UDZIAŁU W POSTĘPOWANIU </w:t>
      </w:r>
      <w:r w:rsidRPr="008E77F7">
        <w:rPr>
          <w:rFonts w:ascii="Times New Roman" w:hAnsi="Times New Roman"/>
          <w:b/>
          <w:u w:val="single"/>
        </w:rPr>
        <w:br/>
      </w:r>
    </w:p>
    <w:p w:rsidR="002B5C6C" w:rsidRPr="008E77F7" w:rsidRDefault="002B5C6C" w:rsidP="00633F86">
      <w:pPr>
        <w:ind w:firstLine="709"/>
        <w:jc w:val="both"/>
        <w:rPr>
          <w:rFonts w:ascii="Times New Roman" w:hAnsi="Times New Roman"/>
          <w:b/>
        </w:rPr>
      </w:pPr>
      <w:r w:rsidRPr="00857D7B">
        <w:rPr>
          <w:rFonts w:ascii="Times New Roman" w:hAnsi="Times New Roman"/>
          <w:sz w:val="24"/>
          <w:szCs w:val="24"/>
        </w:rPr>
        <w:t>Na potrzeby postępowania o udzielenie zamówienia publicznego</w:t>
      </w:r>
      <w:r w:rsidRPr="00857D7B">
        <w:rPr>
          <w:rFonts w:ascii="Times New Roman" w:hAnsi="Times New Roman"/>
          <w:b/>
          <w:sz w:val="24"/>
          <w:szCs w:val="24"/>
        </w:rPr>
        <w:t xml:space="preserve"> na</w:t>
      </w:r>
      <w:r w:rsidRPr="00857D7B">
        <w:rPr>
          <w:rFonts w:ascii="Times New Roman" w:hAnsi="Times New Roman"/>
          <w:sz w:val="24"/>
          <w:szCs w:val="24"/>
        </w:rPr>
        <w:t xml:space="preserve"> </w:t>
      </w:r>
      <w:r w:rsidRPr="00857D7B">
        <w:rPr>
          <w:rFonts w:ascii="Times New Roman" w:hAnsi="Times New Roman"/>
          <w:b/>
          <w:sz w:val="24"/>
          <w:szCs w:val="24"/>
        </w:rPr>
        <w:t xml:space="preserve">kompleksową usługa serwisowa pogwarancyjna urządzeń medycznych, nr sprawy: 30/ZP/18 </w:t>
      </w:r>
      <w:r w:rsidRPr="00857D7B">
        <w:rPr>
          <w:rFonts w:ascii="Times New Roman" w:hAnsi="Times New Roman"/>
          <w:sz w:val="24"/>
          <w:szCs w:val="24"/>
        </w:rPr>
        <w:t>prowadzonego przez Wojskowy Instytut Medycyny Lotniczej, ul. Krasińskiego 54/56, 01-755 Warszawa</w:t>
      </w:r>
      <w:r w:rsidRPr="00857D7B">
        <w:rPr>
          <w:rFonts w:ascii="Times New Roman" w:hAnsi="Times New Roman"/>
          <w:i/>
          <w:sz w:val="24"/>
          <w:szCs w:val="24"/>
        </w:rPr>
        <w:t xml:space="preserve"> </w:t>
      </w:r>
      <w:r w:rsidRPr="00857D7B">
        <w:rPr>
          <w:rFonts w:ascii="Times New Roman" w:hAnsi="Times New Roman"/>
          <w:sz w:val="24"/>
          <w:szCs w:val="24"/>
        </w:rPr>
        <w:t>oświadczam, co następuje:</w:t>
      </w:r>
    </w:p>
    <w:p w:rsidR="002B5C6C" w:rsidRPr="008E77F7" w:rsidRDefault="002B5C6C" w:rsidP="00CB7822">
      <w:pPr>
        <w:spacing w:after="0" w:line="240" w:lineRule="auto"/>
        <w:jc w:val="both"/>
        <w:rPr>
          <w:rFonts w:ascii="Times New Roman" w:hAnsi="Times New Roman"/>
          <w:b/>
        </w:rPr>
      </w:pPr>
      <w:r w:rsidRPr="008E77F7">
        <w:rPr>
          <w:rFonts w:ascii="Times New Roman" w:hAnsi="Times New Roman"/>
          <w:b/>
        </w:rPr>
        <w:t>INFORMACJA DOTYCZĄCA WYKONAWCY:</w:t>
      </w:r>
    </w:p>
    <w:p w:rsidR="002B5C6C" w:rsidRPr="008E77F7" w:rsidRDefault="002B5C6C" w:rsidP="00CB7822">
      <w:pPr>
        <w:spacing w:after="0" w:line="240" w:lineRule="auto"/>
        <w:jc w:val="both"/>
        <w:rPr>
          <w:rFonts w:ascii="Times New Roman" w:hAnsi="Times New Roman"/>
        </w:rPr>
      </w:pPr>
      <w:r w:rsidRPr="008E77F7">
        <w:rPr>
          <w:rFonts w:ascii="Times New Roman" w:hAnsi="Times New Roman"/>
        </w:rPr>
        <w:t xml:space="preserve">Oświadczam, że spełniam warunki udziału w postępowaniu określone przez zamawiającego </w:t>
      </w:r>
      <w:r w:rsidRPr="008E77F7">
        <w:rPr>
          <w:rFonts w:ascii="Times New Roman" w:hAnsi="Times New Roman"/>
        </w:rPr>
        <w:br/>
        <w:t xml:space="preserve">w …………..……………………………………………..……………………………………………… </w:t>
      </w:r>
      <w:r w:rsidRPr="008E77F7">
        <w:rPr>
          <w:rFonts w:ascii="Times New Roman" w:hAnsi="Times New Roman"/>
          <w:i/>
        </w:rPr>
        <w:t>(wskazać dokument i właściwą jednostkę redakcyjną dokumentu, w której określono warunki udziału w postępowaniu)</w:t>
      </w:r>
      <w:r w:rsidRPr="008E77F7">
        <w:rPr>
          <w:rFonts w:ascii="Times New Roman" w:hAnsi="Times New Roman"/>
        </w:rPr>
        <w:t>.</w:t>
      </w:r>
    </w:p>
    <w:p w:rsidR="002B5C6C" w:rsidRPr="008E77F7" w:rsidRDefault="002B5C6C" w:rsidP="002B4183">
      <w:pPr>
        <w:jc w:val="both"/>
        <w:rPr>
          <w:rFonts w:ascii="Times New Roman" w:hAnsi="Times New Roman"/>
        </w:rPr>
      </w:pPr>
    </w:p>
    <w:p w:rsidR="002B5C6C" w:rsidRPr="008E77F7" w:rsidRDefault="002B5C6C"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2B5C6C" w:rsidRPr="008E77F7" w:rsidRDefault="002B5C6C" w:rsidP="002B4183">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2B5C6C" w:rsidRPr="008E77F7" w:rsidRDefault="002B5C6C" w:rsidP="002B4183">
      <w:pPr>
        <w:ind w:left="5664" w:firstLine="708"/>
        <w:jc w:val="both"/>
        <w:rPr>
          <w:rFonts w:ascii="Times New Roman" w:hAnsi="Times New Roman"/>
          <w:i/>
          <w:sz w:val="16"/>
          <w:szCs w:val="16"/>
        </w:rPr>
      </w:pPr>
      <w:r w:rsidRPr="008E77F7">
        <w:rPr>
          <w:rFonts w:ascii="Times New Roman" w:hAnsi="Times New Roman"/>
          <w:i/>
          <w:sz w:val="16"/>
          <w:szCs w:val="16"/>
        </w:rPr>
        <w:t>(podpis)</w:t>
      </w:r>
    </w:p>
    <w:p w:rsidR="002B5C6C" w:rsidRPr="008E77F7" w:rsidRDefault="002B5C6C" w:rsidP="00CB7822">
      <w:pPr>
        <w:spacing w:after="0" w:line="240" w:lineRule="auto"/>
        <w:jc w:val="both"/>
        <w:rPr>
          <w:rFonts w:ascii="Times New Roman" w:hAnsi="Times New Roman"/>
          <w:b/>
        </w:rPr>
      </w:pPr>
    </w:p>
    <w:p w:rsidR="002B5C6C" w:rsidRPr="008E77F7" w:rsidRDefault="002B5C6C" w:rsidP="00CB7822">
      <w:pPr>
        <w:spacing w:after="0" w:line="240" w:lineRule="auto"/>
        <w:jc w:val="both"/>
        <w:rPr>
          <w:rFonts w:ascii="Times New Roman" w:hAnsi="Times New Roman"/>
          <w:b/>
        </w:rPr>
      </w:pPr>
      <w:r w:rsidRPr="008E77F7">
        <w:rPr>
          <w:rFonts w:ascii="Times New Roman" w:hAnsi="Times New Roman"/>
          <w:b/>
        </w:rPr>
        <w:t>INFORMACJA W ZWIĄZKU Z POLEGANIEM NA ZASOBACH INNYCH PODMIOTÓW:</w:t>
      </w:r>
    </w:p>
    <w:p w:rsidR="002B5C6C" w:rsidRPr="008E77F7" w:rsidRDefault="002B5C6C" w:rsidP="00CB7822">
      <w:pPr>
        <w:spacing w:after="0" w:line="240" w:lineRule="auto"/>
        <w:jc w:val="both"/>
        <w:rPr>
          <w:rFonts w:ascii="Times New Roman" w:hAnsi="Times New Roman"/>
          <w:sz w:val="21"/>
          <w:szCs w:val="21"/>
        </w:rPr>
      </w:pPr>
      <w:r w:rsidRPr="008E77F7">
        <w:rPr>
          <w:rFonts w:ascii="Times New Roman" w:hAnsi="Times New Roman"/>
          <w:sz w:val="21"/>
          <w:szCs w:val="21"/>
        </w:rPr>
        <w:t xml:space="preserve">Oświadczam, że w celu wykazania spełniania warunków udziału w postępowaniu, określonych przez zamawiającego w………………………………………………………...……….. </w:t>
      </w:r>
      <w:r w:rsidRPr="008E77F7">
        <w:rPr>
          <w:rFonts w:ascii="Times New Roman" w:hAnsi="Times New Roman"/>
          <w:i/>
          <w:sz w:val="16"/>
          <w:szCs w:val="16"/>
        </w:rPr>
        <w:t>(wskazać dokument i właściwą jednostkę redakcyjną dokumentu, w której określono warunki udziału w postępowaniu),</w:t>
      </w:r>
      <w:r w:rsidRPr="008E77F7">
        <w:rPr>
          <w:rFonts w:ascii="Times New Roman" w:hAnsi="Times New Roman"/>
          <w:sz w:val="21"/>
          <w:szCs w:val="21"/>
        </w:rPr>
        <w:t xml:space="preserve"> polegam na zasobach następującego/ych podmiotu/ów: ……………………………………………………………………………………………………………….…………….</w:t>
      </w:r>
    </w:p>
    <w:p w:rsidR="002B5C6C" w:rsidRPr="008E77F7" w:rsidRDefault="002B5C6C" w:rsidP="00CB7822">
      <w:pPr>
        <w:spacing w:after="0" w:line="240" w:lineRule="auto"/>
        <w:jc w:val="both"/>
        <w:rPr>
          <w:rFonts w:ascii="Times New Roman" w:hAnsi="Times New Roman"/>
          <w:sz w:val="21"/>
          <w:szCs w:val="21"/>
        </w:rPr>
      </w:pPr>
      <w:r w:rsidRPr="008E77F7">
        <w:rPr>
          <w:rFonts w:ascii="Times New Roman" w:hAnsi="Times New Roman"/>
          <w:sz w:val="21"/>
          <w:szCs w:val="21"/>
        </w:rPr>
        <w:t>..………………………………………………………………………………………..………………………….…………………………………….., w następującym zakresie: ………………………………………………………..………</w:t>
      </w:r>
    </w:p>
    <w:p w:rsidR="002B5C6C" w:rsidRPr="008E77F7" w:rsidRDefault="002B5C6C" w:rsidP="00CB7822">
      <w:pPr>
        <w:spacing w:after="0" w:line="240" w:lineRule="auto"/>
        <w:jc w:val="both"/>
        <w:rPr>
          <w:rFonts w:ascii="Times New Roman" w:hAnsi="Times New Roman"/>
          <w:i/>
          <w:sz w:val="16"/>
          <w:szCs w:val="16"/>
        </w:rPr>
      </w:pPr>
      <w:r w:rsidRPr="008E77F7">
        <w:rPr>
          <w:rFonts w:ascii="Times New Roman" w:hAnsi="Times New Roman"/>
          <w:sz w:val="21"/>
          <w:szCs w:val="21"/>
        </w:rPr>
        <w:t xml:space="preserve">……………………………………………………………… </w:t>
      </w:r>
      <w:r w:rsidRPr="008E77F7">
        <w:rPr>
          <w:rFonts w:ascii="Times New Roman" w:hAnsi="Times New Roman"/>
          <w:i/>
          <w:sz w:val="16"/>
          <w:szCs w:val="16"/>
        </w:rPr>
        <w:t xml:space="preserve">(wskazać podmiot i określić odpowiedni zakres dla wskazanego podmiotu). </w:t>
      </w:r>
    </w:p>
    <w:p w:rsidR="002B5C6C" w:rsidRPr="008E77F7" w:rsidRDefault="002B5C6C" w:rsidP="00CB7822">
      <w:pPr>
        <w:spacing w:after="0" w:line="240" w:lineRule="auto"/>
        <w:jc w:val="both"/>
        <w:rPr>
          <w:rFonts w:ascii="Times New Roman" w:hAnsi="Times New Roman"/>
          <w:sz w:val="20"/>
          <w:szCs w:val="20"/>
        </w:rPr>
      </w:pPr>
    </w:p>
    <w:p w:rsidR="002B5C6C" w:rsidRPr="008E77F7" w:rsidRDefault="002B5C6C"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2B5C6C" w:rsidRPr="008E77F7" w:rsidRDefault="002B5C6C" w:rsidP="002B4183">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2B5C6C" w:rsidRPr="008E77F7" w:rsidRDefault="002B5C6C" w:rsidP="002B4183">
      <w:pPr>
        <w:ind w:left="5664" w:firstLine="708"/>
        <w:jc w:val="both"/>
        <w:rPr>
          <w:rFonts w:ascii="Times New Roman" w:hAnsi="Times New Roman"/>
          <w:i/>
          <w:sz w:val="16"/>
          <w:szCs w:val="16"/>
        </w:rPr>
      </w:pPr>
      <w:r w:rsidRPr="008E77F7">
        <w:rPr>
          <w:rFonts w:ascii="Times New Roman" w:hAnsi="Times New Roman"/>
          <w:i/>
          <w:sz w:val="16"/>
          <w:szCs w:val="16"/>
        </w:rPr>
        <w:t>(podpis)</w:t>
      </w:r>
    </w:p>
    <w:p w:rsidR="002B5C6C" w:rsidRPr="008E77F7" w:rsidRDefault="002B5C6C" w:rsidP="00CB7822">
      <w:pPr>
        <w:spacing w:after="0" w:line="240" w:lineRule="auto"/>
        <w:jc w:val="both"/>
        <w:rPr>
          <w:rFonts w:ascii="Times New Roman" w:hAnsi="Times New Roman"/>
          <w:b/>
        </w:rPr>
      </w:pPr>
      <w:r w:rsidRPr="008E77F7">
        <w:rPr>
          <w:rFonts w:ascii="Times New Roman" w:hAnsi="Times New Roman"/>
          <w:b/>
        </w:rPr>
        <w:t>OŚWIADCZENIE DOTYCZĄCE PODANYCH INFORMACJI:</w:t>
      </w:r>
    </w:p>
    <w:p w:rsidR="002B5C6C" w:rsidRPr="008E77F7" w:rsidRDefault="002B5C6C" w:rsidP="00CB7822">
      <w:pPr>
        <w:spacing w:after="0" w:line="240" w:lineRule="auto"/>
        <w:jc w:val="both"/>
        <w:rPr>
          <w:rFonts w:ascii="Times New Roman" w:hAnsi="Times New Roman"/>
          <w:sz w:val="21"/>
          <w:szCs w:val="21"/>
        </w:rPr>
      </w:pPr>
      <w:r w:rsidRPr="008E77F7">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2B5C6C" w:rsidRPr="008E77F7" w:rsidRDefault="002B5C6C" w:rsidP="002B4183">
      <w:pPr>
        <w:jc w:val="both"/>
        <w:rPr>
          <w:rFonts w:ascii="Times New Roman" w:hAnsi="Times New Roman"/>
          <w:sz w:val="20"/>
          <w:szCs w:val="20"/>
        </w:rPr>
      </w:pPr>
    </w:p>
    <w:p w:rsidR="002B5C6C" w:rsidRPr="008E77F7" w:rsidRDefault="002B5C6C"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2B5C6C" w:rsidRPr="008E77F7" w:rsidRDefault="002B5C6C" w:rsidP="002B4183">
      <w:pPr>
        <w:spacing w:line="360" w:lineRule="auto"/>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2B5C6C" w:rsidRPr="008E77F7" w:rsidRDefault="002B5C6C" w:rsidP="00CB7822">
      <w:pPr>
        <w:spacing w:line="360" w:lineRule="auto"/>
        <w:ind w:left="5664" w:firstLine="708"/>
        <w:jc w:val="both"/>
        <w:rPr>
          <w:rFonts w:ascii="Times New Roman" w:hAnsi="Times New Roman"/>
          <w:i/>
          <w:sz w:val="16"/>
          <w:szCs w:val="16"/>
        </w:rPr>
      </w:pPr>
      <w:r w:rsidRPr="008E77F7">
        <w:rPr>
          <w:rFonts w:ascii="Times New Roman" w:hAnsi="Times New Roman"/>
          <w:i/>
          <w:sz w:val="16"/>
          <w:szCs w:val="16"/>
        </w:rPr>
        <w:t>(podpis</w:t>
      </w:r>
    </w:p>
    <w:p w:rsidR="002B5C6C" w:rsidRPr="008E77F7" w:rsidRDefault="002B5C6C" w:rsidP="00CE6620">
      <w:pPr>
        <w:spacing w:after="0" w:line="240" w:lineRule="auto"/>
        <w:jc w:val="right"/>
        <w:rPr>
          <w:rFonts w:ascii="Times New Roman" w:hAnsi="Times New Roman"/>
          <w:b/>
          <w:sz w:val="21"/>
          <w:szCs w:val="21"/>
        </w:rPr>
      </w:pPr>
      <w:r w:rsidRPr="008E77F7">
        <w:rPr>
          <w:rFonts w:ascii="Times New Roman" w:hAnsi="Times New Roman"/>
          <w:b/>
          <w:sz w:val="21"/>
          <w:szCs w:val="21"/>
        </w:rPr>
        <w:br w:type="page"/>
      </w:r>
    </w:p>
    <w:p w:rsidR="002B5C6C" w:rsidRPr="008E77F7" w:rsidRDefault="002B5C6C" w:rsidP="00CE6620">
      <w:pPr>
        <w:spacing w:after="0" w:line="240" w:lineRule="auto"/>
        <w:jc w:val="right"/>
        <w:rPr>
          <w:rFonts w:ascii="Times New Roman" w:hAnsi="Times New Roman"/>
          <w:b/>
          <w:sz w:val="21"/>
          <w:szCs w:val="21"/>
        </w:rPr>
      </w:pPr>
      <w:r w:rsidRPr="008E77F7">
        <w:rPr>
          <w:rFonts w:ascii="Times New Roman" w:hAnsi="Times New Roman"/>
          <w:b/>
          <w:sz w:val="21"/>
          <w:szCs w:val="21"/>
        </w:rPr>
        <w:t xml:space="preserve">Załącznik nr 5 </w:t>
      </w:r>
      <w:r w:rsidRPr="008E77F7">
        <w:rPr>
          <w:rFonts w:ascii="Times New Roman" w:hAnsi="Times New Roman"/>
          <w:b/>
          <w:sz w:val="21"/>
          <w:szCs w:val="21"/>
        </w:rPr>
        <w:br/>
        <w:t>do SIWZ</w:t>
      </w:r>
    </w:p>
    <w:p w:rsidR="002B5C6C" w:rsidRPr="008E77F7" w:rsidRDefault="002B5C6C" w:rsidP="00A514F9">
      <w:pPr>
        <w:spacing w:after="0" w:line="240" w:lineRule="auto"/>
        <w:rPr>
          <w:rFonts w:ascii="Times New Roman" w:hAnsi="Times New Roman"/>
          <w:b/>
          <w:sz w:val="24"/>
          <w:szCs w:val="24"/>
        </w:rPr>
      </w:pPr>
    </w:p>
    <w:p w:rsidR="002B5C6C" w:rsidRPr="008E77F7" w:rsidRDefault="002B5C6C" w:rsidP="009B3258">
      <w:pPr>
        <w:spacing w:after="0" w:line="240" w:lineRule="auto"/>
        <w:rPr>
          <w:rFonts w:ascii="Times New Roman" w:hAnsi="Times New Roman"/>
          <w:b/>
          <w:sz w:val="21"/>
          <w:szCs w:val="21"/>
        </w:rPr>
      </w:pPr>
      <w:r w:rsidRPr="008E77F7">
        <w:rPr>
          <w:rFonts w:ascii="Times New Roman" w:hAnsi="Times New Roman"/>
          <w:b/>
          <w:sz w:val="21"/>
          <w:szCs w:val="21"/>
        </w:rPr>
        <w:t>Wykonawca:</w:t>
      </w:r>
    </w:p>
    <w:p w:rsidR="002B5C6C" w:rsidRPr="008E77F7" w:rsidRDefault="002B5C6C"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9B3258">
      <w:pPr>
        <w:spacing w:after="0" w:line="240" w:lineRule="auto"/>
        <w:ind w:right="4572"/>
        <w:rPr>
          <w:rFonts w:ascii="Times New Roman" w:hAnsi="Times New Roman"/>
          <w:i/>
          <w:sz w:val="16"/>
          <w:szCs w:val="16"/>
        </w:rPr>
      </w:pPr>
      <w:r w:rsidRPr="008E77F7">
        <w:rPr>
          <w:rFonts w:ascii="Times New Roman" w:hAnsi="Times New Roman"/>
          <w:i/>
          <w:sz w:val="16"/>
          <w:szCs w:val="16"/>
        </w:rPr>
        <w:t>(pełna nazwa/firma, adres, w zależności od podmiotu: NIP/PESEL, KRS/CEiDG)</w:t>
      </w:r>
    </w:p>
    <w:p w:rsidR="002B5C6C" w:rsidRPr="008E77F7" w:rsidRDefault="002B5C6C" w:rsidP="009B3258">
      <w:pPr>
        <w:spacing w:after="0" w:line="240" w:lineRule="auto"/>
        <w:rPr>
          <w:rFonts w:ascii="Times New Roman" w:hAnsi="Times New Roman"/>
          <w:sz w:val="21"/>
          <w:szCs w:val="21"/>
          <w:u w:val="single"/>
        </w:rPr>
      </w:pPr>
      <w:r w:rsidRPr="008E77F7">
        <w:rPr>
          <w:rFonts w:ascii="Times New Roman" w:hAnsi="Times New Roman"/>
          <w:sz w:val="21"/>
          <w:szCs w:val="21"/>
          <w:u w:val="single"/>
        </w:rPr>
        <w:t>reprezentowany przez:</w:t>
      </w:r>
    </w:p>
    <w:p w:rsidR="002B5C6C" w:rsidRPr="008E77F7" w:rsidRDefault="002B5C6C"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2B5C6C" w:rsidRPr="008E77F7" w:rsidRDefault="002B5C6C" w:rsidP="009B3258">
      <w:pPr>
        <w:tabs>
          <w:tab w:val="left" w:pos="3780"/>
        </w:tabs>
        <w:spacing w:after="0" w:line="240" w:lineRule="auto"/>
        <w:ind w:right="5292"/>
        <w:rPr>
          <w:rFonts w:ascii="Times New Roman" w:hAnsi="Times New Roman"/>
          <w:b/>
          <w:sz w:val="24"/>
          <w:szCs w:val="24"/>
          <w:u w:val="single"/>
        </w:rPr>
      </w:pPr>
      <w:r w:rsidRPr="008E77F7">
        <w:rPr>
          <w:rFonts w:ascii="Times New Roman" w:hAnsi="Times New Roman"/>
          <w:i/>
          <w:sz w:val="16"/>
          <w:szCs w:val="16"/>
        </w:rPr>
        <w:t>(imię, nazwisko, stanowisko/podstawa do reprezentacji)</w:t>
      </w:r>
    </w:p>
    <w:p w:rsidR="002B5C6C" w:rsidRPr="008E77F7" w:rsidRDefault="002B5C6C" w:rsidP="009B3258">
      <w:pPr>
        <w:spacing w:after="0" w:line="240" w:lineRule="auto"/>
        <w:contextualSpacing/>
        <w:rPr>
          <w:rFonts w:ascii="Times New Roman" w:hAnsi="Times New Roman"/>
          <w:i/>
          <w:sz w:val="24"/>
          <w:szCs w:val="24"/>
        </w:rPr>
      </w:pPr>
    </w:p>
    <w:p w:rsidR="002B5C6C" w:rsidRPr="008E77F7" w:rsidRDefault="002B5C6C" w:rsidP="009B3258">
      <w:pPr>
        <w:autoSpaceDE w:val="0"/>
        <w:autoSpaceDN w:val="0"/>
        <w:adjustRightInd w:val="0"/>
        <w:spacing w:after="0" w:line="240" w:lineRule="auto"/>
        <w:jc w:val="both"/>
        <w:rPr>
          <w:rFonts w:ascii="Times New Roman" w:hAnsi="Times New Roman"/>
          <w:b/>
          <w:bCs/>
          <w:sz w:val="24"/>
          <w:szCs w:val="24"/>
        </w:rPr>
      </w:pPr>
    </w:p>
    <w:p w:rsidR="002B5C6C" w:rsidRPr="008E77F7" w:rsidRDefault="002B5C6C" w:rsidP="009B3258">
      <w:pPr>
        <w:spacing w:after="0" w:line="240" w:lineRule="auto"/>
        <w:jc w:val="center"/>
        <w:rPr>
          <w:rFonts w:ascii="Times New Roman" w:hAnsi="Times New Roman"/>
          <w:b/>
          <w:sz w:val="24"/>
          <w:szCs w:val="24"/>
        </w:rPr>
      </w:pPr>
      <w:r w:rsidRPr="008E77F7">
        <w:rPr>
          <w:rFonts w:ascii="Times New Roman" w:hAnsi="Times New Roman"/>
          <w:b/>
          <w:sz w:val="24"/>
          <w:szCs w:val="24"/>
        </w:rPr>
        <w:t>OŚWIADCZENIE WYKONAWCY</w:t>
      </w:r>
    </w:p>
    <w:p w:rsidR="002B5C6C" w:rsidRPr="008E77F7" w:rsidRDefault="002B5C6C" w:rsidP="00CE6620">
      <w:pPr>
        <w:spacing w:after="0" w:line="240" w:lineRule="auto"/>
        <w:rPr>
          <w:rFonts w:ascii="Times New Roman" w:hAnsi="Times New Roman"/>
          <w:b/>
          <w:sz w:val="24"/>
          <w:szCs w:val="24"/>
        </w:rPr>
      </w:pPr>
    </w:p>
    <w:p w:rsidR="002B5C6C" w:rsidRPr="008E77F7" w:rsidRDefault="002B5C6C" w:rsidP="009B3258">
      <w:pPr>
        <w:spacing w:after="0" w:line="240" w:lineRule="auto"/>
        <w:jc w:val="center"/>
        <w:rPr>
          <w:rFonts w:ascii="Times New Roman" w:hAnsi="Times New Roman"/>
          <w:sz w:val="24"/>
          <w:szCs w:val="24"/>
        </w:rPr>
      </w:pPr>
      <w:r w:rsidRPr="008E77F7">
        <w:rPr>
          <w:rFonts w:ascii="Times New Roman" w:hAnsi="Times New Roman"/>
          <w:sz w:val="24"/>
          <w:szCs w:val="24"/>
        </w:rPr>
        <w:t>na podstawie art. 24 ust. 11 ustawy z dnia 29 stycznia 2004 r. Prawo zamówień publicznych (dalej uPzp)</w:t>
      </w:r>
    </w:p>
    <w:p w:rsidR="002B5C6C" w:rsidRPr="008E77F7" w:rsidRDefault="002B5C6C" w:rsidP="00CE6620">
      <w:pPr>
        <w:spacing w:after="0" w:line="240" w:lineRule="auto"/>
        <w:rPr>
          <w:rFonts w:ascii="Times New Roman" w:hAnsi="Times New Roman"/>
          <w:sz w:val="24"/>
          <w:szCs w:val="24"/>
        </w:rPr>
      </w:pPr>
    </w:p>
    <w:p w:rsidR="002B5C6C" w:rsidRPr="008E77F7" w:rsidRDefault="002B5C6C" w:rsidP="009B3258">
      <w:pPr>
        <w:spacing w:after="0" w:line="240" w:lineRule="auto"/>
        <w:jc w:val="center"/>
        <w:rPr>
          <w:rFonts w:ascii="Times New Roman" w:hAnsi="Times New Roman"/>
          <w:b/>
          <w:sz w:val="24"/>
          <w:szCs w:val="24"/>
        </w:rPr>
      </w:pPr>
      <w:r w:rsidRPr="008E77F7">
        <w:rPr>
          <w:rFonts w:ascii="Times New Roman" w:hAnsi="Times New Roman"/>
          <w:b/>
          <w:sz w:val="24"/>
          <w:szCs w:val="24"/>
        </w:rPr>
        <w:t>DOTYCZĄCE PRZYNALEŻNOŚCI DO GRUPY KAPITAŁOWEJ</w:t>
      </w:r>
    </w:p>
    <w:p w:rsidR="002B5C6C" w:rsidRPr="008E77F7" w:rsidRDefault="002B5C6C" w:rsidP="009B3258">
      <w:pPr>
        <w:spacing w:after="0" w:line="240" w:lineRule="auto"/>
        <w:jc w:val="both"/>
        <w:rPr>
          <w:rFonts w:ascii="Times New Roman" w:hAnsi="Times New Roman"/>
          <w:b/>
          <w:sz w:val="24"/>
          <w:szCs w:val="24"/>
        </w:rPr>
      </w:pPr>
    </w:p>
    <w:p w:rsidR="002B5C6C" w:rsidRDefault="002B5C6C" w:rsidP="00F04EE9">
      <w:pPr>
        <w:autoSpaceDE w:val="0"/>
        <w:autoSpaceDN w:val="0"/>
        <w:adjustRightInd w:val="0"/>
        <w:spacing w:after="0" w:line="360" w:lineRule="auto"/>
        <w:jc w:val="both"/>
        <w:rPr>
          <w:rFonts w:ascii="Times New Roman" w:hAnsi="Times New Roman"/>
          <w:sz w:val="24"/>
          <w:szCs w:val="24"/>
        </w:rPr>
      </w:pPr>
      <w:r w:rsidRPr="008E77F7">
        <w:rPr>
          <w:rFonts w:ascii="Times New Roman" w:hAnsi="Times New Roman"/>
          <w:sz w:val="24"/>
          <w:szCs w:val="24"/>
        </w:rPr>
        <w:t>U</w:t>
      </w:r>
      <w:r w:rsidRPr="008E77F7">
        <w:rPr>
          <w:rFonts w:ascii="Times New Roman" w:hAnsi="Times New Roman"/>
          <w:bCs/>
          <w:sz w:val="24"/>
          <w:szCs w:val="24"/>
        </w:rPr>
        <w:t xml:space="preserve">czestnicząc w </w:t>
      </w:r>
      <w:r w:rsidRPr="008E77F7">
        <w:rPr>
          <w:rFonts w:ascii="Times New Roman" w:hAnsi="Times New Roman"/>
          <w:sz w:val="24"/>
          <w:szCs w:val="24"/>
        </w:rPr>
        <w:t xml:space="preserve">postępowaniu o udzielenie zamówienia publicznego na </w:t>
      </w:r>
      <w:r w:rsidRPr="008E77F7">
        <w:rPr>
          <w:rFonts w:ascii="Times New Roman" w:hAnsi="Times New Roman"/>
          <w:b/>
          <w:sz w:val="24"/>
          <w:szCs w:val="24"/>
        </w:rPr>
        <w:t xml:space="preserve">kompleksową usługę serwisową pogwarancyjną urządzeń medycznych, nr sprawy: </w:t>
      </w:r>
      <w:r>
        <w:rPr>
          <w:rFonts w:ascii="Times New Roman" w:hAnsi="Times New Roman"/>
          <w:b/>
          <w:sz w:val="24"/>
          <w:szCs w:val="24"/>
        </w:rPr>
        <w:t>30</w:t>
      </w:r>
      <w:r w:rsidRPr="008E77F7">
        <w:rPr>
          <w:rFonts w:ascii="Times New Roman" w:hAnsi="Times New Roman"/>
          <w:b/>
          <w:sz w:val="24"/>
          <w:szCs w:val="24"/>
        </w:rPr>
        <w:t xml:space="preserve">/ZP/18 </w:t>
      </w:r>
      <w:r w:rsidRPr="008E77F7">
        <w:rPr>
          <w:rFonts w:ascii="Times New Roman" w:hAnsi="Times New Roman"/>
          <w:sz w:val="24"/>
          <w:szCs w:val="24"/>
        </w:rPr>
        <w:t>oświadczam, że:</w:t>
      </w:r>
    </w:p>
    <w:p w:rsidR="002B5C6C" w:rsidRPr="008E77F7" w:rsidRDefault="002B5C6C" w:rsidP="00F04EE9">
      <w:pPr>
        <w:autoSpaceDE w:val="0"/>
        <w:autoSpaceDN w:val="0"/>
        <w:adjustRightInd w:val="0"/>
        <w:spacing w:after="0" w:line="360" w:lineRule="auto"/>
        <w:jc w:val="both"/>
        <w:rPr>
          <w:rFonts w:ascii="Times New Roman" w:hAnsi="Times New Roman"/>
          <w:sz w:val="24"/>
          <w:szCs w:val="24"/>
        </w:rPr>
      </w:pPr>
    </w:p>
    <w:p w:rsidR="002B5C6C" w:rsidRDefault="002B5C6C" w:rsidP="005A63AA">
      <w:pPr>
        <w:numPr>
          <w:ilvl w:val="6"/>
          <w:numId w:val="26"/>
        </w:numPr>
        <w:tabs>
          <w:tab w:val="num" w:pos="540"/>
        </w:tabs>
        <w:autoSpaceDE w:val="0"/>
        <w:autoSpaceDN w:val="0"/>
        <w:adjustRightInd w:val="0"/>
        <w:spacing w:after="0" w:line="360" w:lineRule="auto"/>
        <w:ind w:left="540" w:hanging="540"/>
        <w:jc w:val="both"/>
        <w:rPr>
          <w:rFonts w:ascii="Times New Roman" w:hAnsi="Times New Roman"/>
          <w:bCs/>
          <w:sz w:val="24"/>
          <w:szCs w:val="24"/>
        </w:rPr>
      </w:pPr>
      <w:r w:rsidRPr="008E77F7">
        <w:rPr>
          <w:rFonts w:ascii="Times New Roman" w:hAnsi="Times New Roman"/>
          <w:b/>
          <w:bCs/>
          <w:sz w:val="24"/>
          <w:szCs w:val="24"/>
        </w:rPr>
        <w:t xml:space="preserve">nie należę *) </w:t>
      </w:r>
      <w:r w:rsidRPr="008E77F7">
        <w:rPr>
          <w:rFonts w:ascii="Times New Roman" w:hAnsi="Times New Roman"/>
          <w:sz w:val="24"/>
          <w:szCs w:val="24"/>
        </w:rPr>
        <w:t xml:space="preserve">do grupy kapitałowej, </w:t>
      </w:r>
      <w:r w:rsidRPr="008E77F7">
        <w:rPr>
          <w:rFonts w:ascii="Times New Roman" w:hAnsi="Times New Roman"/>
          <w:bCs/>
          <w:sz w:val="24"/>
          <w:szCs w:val="24"/>
        </w:rPr>
        <w:t>o której mowa w art. 24 ust. 1 pkt 23 uPzp wraz z innymi uczestnikami postępowania</w:t>
      </w:r>
    </w:p>
    <w:p w:rsidR="002B5C6C" w:rsidRDefault="002B5C6C" w:rsidP="005A63AA">
      <w:pPr>
        <w:numPr>
          <w:ilvl w:val="6"/>
          <w:numId w:val="26"/>
        </w:numPr>
        <w:tabs>
          <w:tab w:val="num" w:pos="540"/>
        </w:tabs>
        <w:autoSpaceDE w:val="0"/>
        <w:autoSpaceDN w:val="0"/>
        <w:adjustRightInd w:val="0"/>
        <w:spacing w:after="0" w:line="360" w:lineRule="auto"/>
        <w:ind w:left="540" w:hanging="540"/>
        <w:jc w:val="both"/>
        <w:rPr>
          <w:rFonts w:ascii="Times New Roman" w:hAnsi="Times New Roman"/>
          <w:bCs/>
          <w:sz w:val="24"/>
          <w:szCs w:val="24"/>
        </w:rPr>
      </w:pPr>
      <w:r w:rsidRPr="008E77F7">
        <w:rPr>
          <w:rFonts w:ascii="Times New Roman" w:hAnsi="Times New Roman"/>
          <w:b/>
          <w:sz w:val="24"/>
          <w:szCs w:val="24"/>
        </w:rPr>
        <w:t xml:space="preserve">należę*) </w:t>
      </w:r>
      <w:r w:rsidRPr="008E77F7">
        <w:rPr>
          <w:rFonts w:ascii="Times New Roman" w:hAnsi="Times New Roman"/>
          <w:sz w:val="24"/>
          <w:szCs w:val="24"/>
        </w:rPr>
        <w:t>do grupy kapitałowej, o której mowa w art. 24 ust. 1 pkt 23 uPzp wraz z następującymi uczestnikami postępowania: ……………………………………</w:t>
      </w:r>
      <w:r>
        <w:rPr>
          <w:rFonts w:ascii="Times New Roman" w:hAnsi="Times New Roman"/>
          <w:sz w:val="24"/>
          <w:szCs w:val="24"/>
        </w:rPr>
        <w:t>………………..</w:t>
      </w:r>
      <w:r w:rsidRPr="008E77F7">
        <w:rPr>
          <w:rFonts w:ascii="Times New Roman" w:hAnsi="Times New Roman"/>
          <w:sz w:val="24"/>
          <w:szCs w:val="24"/>
        </w:rPr>
        <w:t>……………</w:t>
      </w:r>
    </w:p>
    <w:p w:rsidR="002B5C6C" w:rsidRPr="008E77F7" w:rsidRDefault="002B5C6C" w:rsidP="00F04EE9">
      <w:pPr>
        <w:autoSpaceDE w:val="0"/>
        <w:autoSpaceDN w:val="0"/>
        <w:adjustRightInd w:val="0"/>
        <w:spacing w:after="0" w:line="360" w:lineRule="auto"/>
        <w:ind w:firstLine="540"/>
        <w:jc w:val="both"/>
        <w:rPr>
          <w:rFonts w:ascii="Times New Roman" w:hAnsi="Times New Roman"/>
          <w:sz w:val="24"/>
          <w:szCs w:val="24"/>
        </w:rPr>
      </w:pPr>
      <w:r w:rsidRPr="008E77F7">
        <w:rPr>
          <w:rFonts w:ascii="Times New Roman" w:hAnsi="Times New Roman"/>
          <w:sz w:val="24"/>
          <w:szCs w:val="24"/>
        </w:rPr>
        <w:t>……………………………………………………………………………………………….…</w:t>
      </w:r>
    </w:p>
    <w:p w:rsidR="002B5C6C" w:rsidRPr="008E77F7" w:rsidRDefault="002B5C6C" w:rsidP="009B3258">
      <w:pPr>
        <w:autoSpaceDE w:val="0"/>
        <w:autoSpaceDN w:val="0"/>
        <w:adjustRightInd w:val="0"/>
        <w:spacing w:after="0" w:line="240" w:lineRule="auto"/>
        <w:jc w:val="both"/>
        <w:rPr>
          <w:rFonts w:ascii="Times New Roman" w:hAnsi="Times New Roman"/>
          <w:sz w:val="24"/>
          <w:szCs w:val="24"/>
        </w:rPr>
      </w:pPr>
    </w:p>
    <w:p w:rsidR="002B5C6C" w:rsidRPr="008E77F7" w:rsidRDefault="002B5C6C" w:rsidP="009B3258">
      <w:pPr>
        <w:autoSpaceDE w:val="0"/>
        <w:autoSpaceDN w:val="0"/>
        <w:adjustRightInd w:val="0"/>
        <w:spacing w:after="0" w:line="240" w:lineRule="auto"/>
        <w:jc w:val="both"/>
        <w:rPr>
          <w:rFonts w:ascii="Times New Roman" w:hAnsi="Times New Roman"/>
          <w:sz w:val="24"/>
          <w:szCs w:val="24"/>
        </w:rPr>
      </w:pPr>
    </w:p>
    <w:p w:rsidR="002B5C6C" w:rsidRPr="008E77F7" w:rsidRDefault="002B5C6C" w:rsidP="009B3258">
      <w:pPr>
        <w:spacing w:after="0" w:line="240" w:lineRule="auto"/>
        <w:ind w:left="1080"/>
        <w:jc w:val="right"/>
        <w:rPr>
          <w:rFonts w:ascii="Times New Roman" w:hAnsi="Times New Roman"/>
          <w:sz w:val="24"/>
          <w:szCs w:val="24"/>
        </w:rPr>
      </w:pPr>
      <w:r w:rsidRPr="008E77F7">
        <w:rPr>
          <w:rFonts w:ascii="Times New Roman" w:hAnsi="Times New Roman"/>
          <w:sz w:val="24"/>
          <w:szCs w:val="24"/>
        </w:rPr>
        <w:t>_______________________, dnia _________________</w:t>
      </w:r>
    </w:p>
    <w:p w:rsidR="002B5C6C" w:rsidRPr="008E77F7" w:rsidRDefault="002B5C6C" w:rsidP="009B3258">
      <w:pPr>
        <w:spacing w:after="0" w:line="240" w:lineRule="auto"/>
        <w:jc w:val="right"/>
        <w:rPr>
          <w:rFonts w:ascii="Times New Roman" w:hAnsi="Times New Roman"/>
          <w:sz w:val="24"/>
          <w:szCs w:val="24"/>
        </w:rPr>
      </w:pPr>
    </w:p>
    <w:p w:rsidR="002B5C6C" w:rsidRPr="008E77F7" w:rsidRDefault="002B5C6C" w:rsidP="009B3258">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_____________________________________________</w:t>
      </w:r>
    </w:p>
    <w:p w:rsidR="002B5C6C" w:rsidRPr="008E77F7" w:rsidRDefault="002B5C6C" w:rsidP="009B3258">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2B5C6C" w:rsidRPr="008E77F7" w:rsidRDefault="002B5C6C" w:rsidP="009B3258">
      <w:pPr>
        <w:spacing w:after="0" w:line="240" w:lineRule="auto"/>
        <w:jc w:val="right"/>
        <w:rPr>
          <w:rFonts w:ascii="Times New Roman" w:hAnsi="Times New Roman"/>
          <w:sz w:val="16"/>
          <w:szCs w:val="16"/>
        </w:rPr>
      </w:pPr>
    </w:p>
    <w:p w:rsidR="002B5C6C" w:rsidRPr="008E77F7" w:rsidRDefault="002B5C6C" w:rsidP="00CE6620">
      <w:pPr>
        <w:spacing w:after="0" w:line="240" w:lineRule="auto"/>
        <w:rPr>
          <w:rFonts w:ascii="Times New Roman" w:hAnsi="Times New Roman"/>
          <w:sz w:val="16"/>
          <w:szCs w:val="16"/>
        </w:rPr>
      </w:pPr>
    </w:p>
    <w:p w:rsidR="002B5C6C" w:rsidRPr="008E77F7" w:rsidRDefault="002B5C6C" w:rsidP="00CE6620">
      <w:pPr>
        <w:spacing w:after="0" w:line="240" w:lineRule="auto"/>
        <w:rPr>
          <w:rFonts w:ascii="Times New Roman" w:hAnsi="Times New Roman"/>
          <w:sz w:val="16"/>
          <w:szCs w:val="16"/>
        </w:rPr>
      </w:pPr>
    </w:p>
    <w:p w:rsidR="002B5C6C" w:rsidRPr="008E77F7" w:rsidRDefault="002B5C6C" w:rsidP="009B3258">
      <w:pPr>
        <w:spacing w:after="0" w:line="240" w:lineRule="auto"/>
        <w:rPr>
          <w:rFonts w:ascii="Times New Roman" w:hAnsi="Times New Roman"/>
          <w:spacing w:val="8"/>
          <w:sz w:val="20"/>
          <w:szCs w:val="20"/>
        </w:rPr>
      </w:pPr>
      <w:r w:rsidRPr="008E77F7">
        <w:rPr>
          <w:rFonts w:ascii="Times New Roman" w:hAnsi="Times New Roman"/>
          <w:b/>
          <w:caps/>
          <w:spacing w:val="8"/>
          <w:sz w:val="24"/>
          <w:szCs w:val="24"/>
        </w:rPr>
        <w:t>*)</w:t>
      </w:r>
      <w:r w:rsidRPr="008E77F7">
        <w:rPr>
          <w:rFonts w:ascii="Times New Roman" w:hAnsi="Times New Roman"/>
          <w:spacing w:val="8"/>
          <w:sz w:val="20"/>
          <w:szCs w:val="20"/>
        </w:rPr>
        <w:t>niepotrzebne skreślić</w:t>
      </w: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B3258">
      <w:pPr>
        <w:spacing w:after="0" w:line="240" w:lineRule="auto"/>
        <w:rPr>
          <w:rFonts w:ascii="Times New Roman" w:hAnsi="Times New Roman"/>
          <w:spacing w:val="8"/>
          <w:sz w:val="20"/>
          <w:szCs w:val="20"/>
        </w:rPr>
      </w:pPr>
    </w:p>
    <w:p w:rsidR="002B5C6C" w:rsidRPr="008E77F7" w:rsidRDefault="002B5C6C" w:rsidP="0098175F">
      <w:pPr>
        <w:tabs>
          <w:tab w:val="left" w:pos="283"/>
        </w:tabs>
        <w:spacing w:after="0" w:line="240" w:lineRule="auto"/>
        <w:jc w:val="right"/>
        <w:rPr>
          <w:rFonts w:ascii="Times New Roman" w:hAnsi="Times New Roman"/>
          <w:b/>
          <w:sz w:val="24"/>
          <w:szCs w:val="24"/>
        </w:rPr>
        <w:sectPr w:rsidR="002B5C6C" w:rsidRPr="008E77F7" w:rsidSect="00857D7B">
          <w:pgSz w:w="11906" w:h="16838"/>
          <w:pgMar w:top="851" w:right="907" w:bottom="851" w:left="907" w:header="709" w:footer="709" w:gutter="0"/>
          <w:cols w:space="708"/>
          <w:docGrid w:linePitch="360"/>
        </w:sectPr>
      </w:pPr>
    </w:p>
    <w:p w:rsidR="002B5C6C" w:rsidRPr="008E77F7" w:rsidRDefault="002B5C6C" w:rsidP="0098175F">
      <w:pPr>
        <w:tabs>
          <w:tab w:val="left" w:pos="283"/>
        </w:tabs>
        <w:spacing w:after="0" w:line="240" w:lineRule="auto"/>
        <w:jc w:val="right"/>
        <w:rPr>
          <w:rFonts w:ascii="Times New Roman" w:hAnsi="Times New Roman"/>
          <w:b/>
          <w:sz w:val="24"/>
          <w:szCs w:val="24"/>
        </w:rPr>
      </w:pPr>
      <w:r w:rsidRPr="008E77F7">
        <w:rPr>
          <w:rFonts w:ascii="Times New Roman" w:hAnsi="Times New Roman"/>
          <w:b/>
          <w:sz w:val="24"/>
          <w:szCs w:val="24"/>
        </w:rPr>
        <w:t>załącznik nr 6</w:t>
      </w:r>
    </w:p>
    <w:p w:rsidR="002B5C6C" w:rsidRPr="008E77F7" w:rsidRDefault="002B5C6C" w:rsidP="0098175F">
      <w:pPr>
        <w:tabs>
          <w:tab w:val="left" w:pos="283"/>
        </w:tabs>
        <w:spacing w:after="0" w:line="240" w:lineRule="auto"/>
        <w:jc w:val="right"/>
        <w:rPr>
          <w:rFonts w:ascii="Times New Roman" w:hAnsi="Times New Roman"/>
          <w:b/>
          <w:sz w:val="24"/>
          <w:szCs w:val="24"/>
        </w:rPr>
      </w:pPr>
      <w:r w:rsidRPr="008E77F7">
        <w:rPr>
          <w:rFonts w:ascii="Times New Roman" w:hAnsi="Times New Roman"/>
          <w:b/>
          <w:sz w:val="24"/>
          <w:szCs w:val="24"/>
        </w:rPr>
        <w:t>do SIWZ</w:t>
      </w:r>
    </w:p>
    <w:p w:rsidR="002B5C6C" w:rsidRPr="008E77F7" w:rsidRDefault="002B5C6C" w:rsidP="0098175F">
      <w:pPr>
        <w:tabs>
          <w:tab w:val="left" w:pos="283"/>
        </w:tabs>
        <w:spacing w:after="0" w:line="240" w:lineRule="auto"/>
        <w:jc w:val="right"/>
        <w:rPr>
          <w:rFonts w:ascii="Times New Roman" w:hAnsi="Times New Roman"/>
          <w:b/>
          <w:sz w:val="24"/>
          <w:szCs w:val="24"/>
        </w:rPr>
      </w:pPr>
    </w:p>
    <w:p w:rsidR="002B5C6C" w:rsidRPr="008E77F7" w:rsidRDefault="002B5C6C" w:rsidP="0098175F">
      <w:pPr>
        <w:pStyle w:val="BodyTextIndent"/>
        <w:ind w:left="0"/>
        <w:jc w:val="both"/>
        <w:rPr>
          <w:rFonts w:ascii="Times New Roman" w:hAnsi="Times New Roman"/>
          <w:b/>
        </w:rPr>
      </w:pPr>
      <w:r w:rsidRPr="008E77F7">
        <w:rPr>
          <w:rFonts w:ascii="Times New Roman" w:hAnsi="Times New Roman"/>
          <w:b/>
        </w:rPr>
        <w:t xml:space="preserve">WYKAZ OSÓB </w:t>
      </w:r>
      <w:r w:rsidRPr="008E77F7">
        <w:rPr>
          <w:rFonts w:ascii="Times New Roman" w:hAnsi="Times New Roman"/>
        </w:rPr>
        <w:t xml:space="preserve">SKIEROWANYCH PRZEZ WYKONAWCĘ DO REALIZACJI ZAMÓWIENIA </w:t>
      </w:r>
      <w:r w:rsidRPr="008E77F7">
        <w:rPr>
          <w:rFonts w:ascii="Times New Roman" w:hAnsi="Times New Roman"/>
          <w:b/>
        </w:rPr>
        <w:t>- DO PRZETARGU NIEOGRANICZONEGO NA</w:t>
      </w:r>
      <w:r w:rsidRPr="008E77F7">
        <w:rPr>
          <w:rFonts w:ascii="Times New Roman" w:hAnsi="Times New Roman"/>
        </w:rPr>
        <w:t xml:space="preserve"> </w:t>
      </w:r>
      <w:r w:rsidRPr="008E77F7">
        <w:rPr>
          <w:rFonts w:ascii="Times New Roman" w:hAnsi="Times New Roman"/>
          <w:b/>
        </w:rPr>
        <w:t xml:space="preserve">KOMPLEKSOWĄ USŁUGĘ SERWISOWĄ POGWARANCYJNĄ URZĄDZEŃ MEDYCZNYCH, NR SPRAWY: </w:t>
      </w:r>
      <w:r>
        <w:rPr>
          <w:rFonts w:ascii="Times New Roman" w:hAnsi="Times New Roman"/>
          <w:b/>
        </w:rPr>
        <w:t>30</w:t>
      </w:r>
      <w:r w:rsidRPr="008E77F7">
        <w:rPr>
          <w:rFonts w:ascii="Times New Roman" w:hAnsi="Times New Roman"/>
          <w:b/>
        </w:rPr>
        <w:t>/ZP/18</w:t>
      </w:r>
    </w:p>
    <w:p w:rsidR="002B5C6C" w:rsidRPr="008E77F7" w:rsidRDefault="002B5C6C" w:rsidP="0098175F">
      <w:pPr>
        <w:pStyle w:val="BodyTextIndent"/>
        <w:ind w:left="0"/>
        <w:jc w:val="both"/>
        <w:rPr>
          <w:rFonts w:ascii="Times New Roman" w:hAnsi="Times New Roman"/>
          <w:b/>
        </w:rPr>
      </w:pPr>
    </w:p>
    <w:tbl>
      <w:tblPr>
        <w:tblW w:w="14765" w:type="dxa"/>
        <w:tblLayout w:type="fixed"/>
        <w:tblLook w:val="01E0"/>
      </w:tblPr>
      <w:tblGrid>
        <w:gridCol w:w="545"/>
        <w:gridCol w:w="1363"/>
        <w:gridCol w:w="2700"/>
        <w:gridCol w:w="3780"/>
        <w:gridCol w:w="3960"/>
        <w:gridCol w:w="2417"/>
      </w:tblGrid>
      <w:tr w:rsidR="002B5C6C" w:rsidRPr="008E77F7" w:rsidTr="007F3AED">
        <w:tc>
          <w:tcPr>
            <w:tcW w:w="14765" w:type="dxa"/>
            <w:gridSpan w:val="6"/>
            <w:tcBorders>
              <w:top w:val="single" w:sz="4" w:space="0" w:color="auto"/>
              <w:left w:val="single" w:sz="4" w:space="0" w:color="auto"/>
              <w:bottom w:val="single" w:sz="4" w:space="0" w:color="auto"/>
              <w:right w:val="single" w:sz="4" w:space="0" w:color="auto"/>
            </w:tcBorders>
          </w:tcPr>
          <w:p w:rsidR="002B5C6C" w:rsidRPr="008E77F7" w:rsidRDefault="002B5C6C" w:rsidP="0098175F">
            <w:pPr>
              <w:pStyle w:val="PlainText"/>
              <w:jc w:val="center"/>
              <w:rPr>
                <w:rFonts w:ascii="Times New Roman" w:hAnsi="Times New Roman"/>
                <w:b/>
                <w:noProof/>
              </w:rPr>
            </w:pPr>
            <w:r w:rsidRPr="008E77F7">
              <w:rPr>
                <w:rFonts w:ascii="Times New Roman" w:hAnsi="Times New Roman"/>
                <w:b/>
                <w:noProof/>
              </w:rPr>
              <w:t>WYKAZ OSÓB</w:t>
            </w:r>
          </w:p>
        </w:tc>
      </w:tr>
      <w:tr w:rsidR="002B5C6C" w:rsidRPr="008E77F7" w:rsidTr="007F3AED">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Lp.</w:t>
            </w: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Oznaczenie części</w:t>
            </w: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Imię i nazwisko</w:t>
            </w:r>
          </w:p>
          <w:p w:rsidR="002B5C6C" w:rsidRPr="008E77F7" w:rsidRDefault="002B5C6C" w:rsidP="0098175F">
            <w:pPr>
              <w:spacing w:after="0" w:line="240" w:lineRule="auto"/>
              <w:jc w:val="center"/>
              <w:rPr>
                <w:rFonts w:ascii="Times New Roman" w:hAnsi="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F10328">
            <w:pPr>
              <w:snapToGrid w:val="0"/>
              <w:spacing w:after="0" w:line="240" w:lineRule="auto"/>
              <w:jc w:val="center"/>
              <w:textAlignment w:val="center"/>
              <w:rPr>
                <w:rFonts w:ascii="Times New Roman" w:hAnsi="Times New Roman"/>
                <w:b/>
                <w:sz w:val="20"/>
                <w:szCs w:val="20"/>
              </w:rPr>
            </w:pPr>
            <w:r w:rsidRPr="008E77F7">
              <w:rPr>
                <w:rFonts w:ascii="Times New Roman" w:hAnsi="Times New Roman"/>
                <w:b/>
                <w:sz w:val="20"/>
                <w:szCs w:val="20"/>
              </w:rPr>
              <w:t>Uprawnienia wskazane w rozdziale VI ust. 1 pkt 1.2. lit. c) tiret pierwszy SIWZ</w:t>
            </w:r>
          </w:p>
          <w:p w:rsidR="002B5C6C" w:rsidRPr="008E77F7" w:rsidRDefault="002B5C6C" w:rsidP="00F10328">
            <w:pPr>
              <w:snapToGrid w:val="0"/>
              <w:spacing w:after="0" w:line="240" w:lineRule="auto"/>
              <w:jc w:val="center"/>
              <w:textAlignment w:val="center"/>
              <w:rPr>
                <w:rFonts w:ascii="Times New Roman" w:hAnsi="Times New Roman"/>
                <w:b/>
                <w:sz w:val="16"/>
                <w:szCs w:val="16"/>
              </w:rPr>
            </w:pPr>
            <w:r w:rsidRPr="008E77F7">
              <w:rPr>
                <w:rFonts w:ascii="Times New Roman" w:hAnsi="Times New Roman"/>
                <w:b/>
                <w:sz w:val="16"/>
                <w:szCs w:val="16"/>
              </w:rPr>
              <w:t>(elektryczne)</w:t>
            </w:r>
          </w:p>
          <w:p w:rsidR="002B5C6C" w:rsidRPr="008E77F7" w:rsidRDefault="002B5C6C" w:rsidP="00F10328">
            <w:pPr>
              <w:spacing w:after="0" w:line="240" w:lineRule="auto"/>
              <w:jc w:val="center"/>
              <w:rPr>
                <w:rFonts w:ascii="Times New Roman" w:hAnsi="Times New Roman"/>
                <w:b/>
                <w:sz w:val="20"/>
                <w:szCs w:val="20"/>
              </w:rPr>
            </w:pPr>
            <w:r w:rsidRPr="008E77F7">
              <w:rPr>
                <w:rFonts w:ascii="Times New Roman" w:hAnsi="Times New Roman"/>
                <w:i/>
                <w:sz w:val="16"/>
                <w:szCs w:val="16"/>
              </w:rPr>
              <w:t>(rodzaj uprawnień, nr uprawnień, nazwa organu wystawiającego, data wystawienia)</w:t>
            </w: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 xml:space="preserve"> Uprawnienia wskazane w rozdziale VI ust. 1 pkt 1.2. lit. c) tiret drugi i trzeci SIWZ</w:t>
            </w:r>
          </w:p>
          <w:p w:rsidR="002B5C6C" w:rsidRPr="008E77F7" w:rsidRDefault="002B5C6C" w:rsidP="004D159E">
            <w:pPr>
              <w:snapToGrid w:val="0"/>
              <w:spacing w:after="0" w:line="240" w:lineRule="auto"/>
              <w:jc w:val="center"/>
              <w:textAlignment w:val="center"/>
              <w:rPr>
                <w:rFonts w:ascii="Times New Roman" w:hAnsi="Times New Roman"/>
                <w:b/>
                <w:i/>
                <w:sz w:val="16"/>
                <w:szCs w:val="16"/>
              </w:rPr>
            </w:pPr>
            <w:r w:rsidRPr="008E77F7">
              <w:rPr>
                <w:rFonts w:ascii="Times New Roman" w:hAnsi="Times New Roman"/>
                <w:i/>
                <w:sz w:val="20"/>
                <w:szCs w:val="20"/>
              </w:rPr>
              <w:t xml:space="preserve"> </w:t>
            </w:r>
            <w:r w:rsidRPr="008E77F7">
              <w:rPr>
                <w:rFonts w:ascii="Times New Roman" w:hAnsi="Times New Roman"/>
                <w:b/>
                <w:i/>
                <w:sz w:val="16"/>
                <w:szCs w:val="16"/>
              </w:rPr>
              <w:t>(szkolenia w zakresie serwisowania aparatury)</w:t>
            </w:r>
            <w:r w:rsidRPr="008E77F7">
              <w:rPr>
                <w:rFonts w:ascii="Times New Roman" w:hAnsi="Times New Roman"/>
                <w:bCs/>
                <w:i/>
                <w:sz w:val="16"/>
                <w:szCs w:val="16"/>
              </w:rPr>
              <w:t>(np. nr certyfikatu, oznaczenie podmiotu wydającego certyfikat, data wystawienia, okres ważności, itp.</w:t>
            </w: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pStyle w:val="PlainText"/>
              <w:jc w:val="center"/>
              <w:rPr>
                <w:rFonts w:ascii="Times New Roman" w:hAnsi="Times New Roman"/>
                <w:b/>
                <w:noProof/>
              </w:rPr>
            </w:pPr>
            <w:r w:rsidRPr="008E77F7">
              <w:rPr>
                <w:rFonts w:ascii="Times New Roman" w:hAnsi="Times New Roman"/>
                <w:b/>
                <w:noProof/>
              </w:rPr>
              <w:t xml:space="preserve">Dysponuję/ będę dysponował </w:t>
            </w:r>
          </w:p>
          <w:p w:rsidR="002B5C6C" w:rsidRPr="008E77F7" w:rsidRDefault="002B5C6C" w:rsidP="0098175F">
            <w:pPr>
              <w:pStyle w:val="PlainText"/>
              <w:jc w:val="center"/>
              <w:rPr>
                <w:rFonts w:ascii="Times New Roman" w:hAnsi="Times New Roman"/>
                <w:b/>
                <w:noProof/>
                <w:sz w:val="16"/>
                <w:szCs w:val="16"/>
              </w:rPr>
            </w:pPr>
            <w:r w:rsidRPr="008E77F7">
              <w:rPr>
                <w:rFonts w:ascii="Times New Roman" w:hAnsi="Times New Roman"/>
                <w:i/>
                <w:noProof/>
                <w:sz w:val="16"/>
                <w:szCs w:val="16"/>
              </w:rPr>
              <w:t>(wskazać podstawę do dysponowania dana osobą)</w:t>
            </w:r>
          </w:p>
        </w:tc>
      </w:tr>
      <w:tr w:rsidR="002B5C6C"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p w:rsidR="002B5C6C" w:rsidRPr="008E77F7" w:rsidRDefault="002B5C6C" w:rsidP="00E932DC">
            <w:pPr>
              <w:jc w:val="cente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r>
      <w:tr w:rsidR="002B5C6C"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p w:rsidR="002B5C6C" w:rsidRPr="008E77F7" w:rsidRDefault="002B5C6C"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r>
      <w:tr w:rsidR="002B5C6C"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p w:rsidR="002B5C6C" w:rsidRPr="008E77F7" w:rsidRDefault="002B5C6C"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r>
      <w:tr w:rsidR="002B5C6C"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p w:rsidR="002B5C6C" w:rsidRPr="008E77F7" w:rsidRDefault="002B5C6C"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r>
      <w:tr w:rsidR="002B5C6C"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p w:rsidR="002B5C6C" w:rsidRPr="008E77F7" w:rsidRDefault="002B5C6C"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2B5C6C" w:rsidRPr="008E77F7" w:rsidRDefault="002B5C6C"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2B5C6C" w:rsidRPr="008E77F7" w:rsidRDefault="002B5C6C" w:rsidP="0098175F">
            <w:pPr>
              <w:spacing w:after="0" w:line="240" w:lineRule="auto"/>
              <w:jc w:val="center"/>
              <w:rPr>
                <w:rFonts w:ascii="Times New Roman" w:hAnsi="Times New Roman"/>
                <w:b/>
              </w:rPr>
            </w:pPr>
          </w:p>
        </w:tc>
      </w:tr>
    </w:tbl>
    <w:p w:rsidR="002B5C6C" w:rsidRDefault="002B5C6C" w:rsidP="00277032">
      <w:pPr>
        <w:pStyle w:val="ListParagraph"/>
        <w:spacing w:after="0" w:line="240" w:lineRule="auto"/>
        <w:ind w:left="360"/>
        <w:contextualSpacing w:val="0"/>
        <w:jc w:val="both"/>
        <w:rPr>
          <w:rFonts w:ascii="Times New Roman" w:hAnsi="Times New Roman"/>
        </w:rPr>
      </w:pPr>
      <w:r w:rsidRPr="008E77F7">
        <w:rPr>
          <w:rFonts w:ascii="Times New Roman" w:hAnsi="Times New Roman"/>
        </w:rPr>
        <w:t>Wykaz przedstawia osoby skierowane do realizacji usług, spełniające warunki w zakresie warunków określonych w rozdziale VI ust. 1 pkt 1. 2. lit. c) SIWZ.</w:t>
      </w:r>
    </w:p>
    <w:p w:rsidR="002B5C6C" w:rsidRPr="008E77F7" w:rsidRDefault="002B5C6C" w:rsidP="00277032">
      <w:pPr>
        <w:pStyle w:val="ListParagraph"/>
        <w:spacing w:after="0" w:line="240" w:lineRule="auto"/>
        <w:ind w:left="360"/>
        <w:contextualSpacing w:val="0"/>
        <w:jc w:val="both"/>
        <w:rPr>
          <w:rFonts w:ascii="Times New Roman" w:hAnsi="Times New Roman"/>
        </w:rPr>
      </w:pPr>
    </w:p>
    <w:p w:rsidR="002B5C6C" w:rsidRPr="008E77F7" w:rsidRDefault="002B5C6C" w:rsidP="00A75504">
      <w:pPr>
        <w:spacing w:after="0" w:line="240" w:lineRule="auto"/>
        <w:ind w:left="1080"/>
        <w:jc w:val="right"/>
        <w:rPr>
          <w:rFonts w:ascii="Times New Roman" w:hAnsi="Times New Roman"/>
          <w:sz w:val="16"/>
          <w:szCs w:val="16"/>
        </w:rPr>
      </w:pPr>
      <w:r w:rsidRPr="008E77F7">
        <w:rPr>
          <w:rFonts w:ascii="Times New Roman" w:hAnsi="Times New Roman"/>
          <w:sz w:val="16"/>
          <w:szCs w:val="16"/>
        </w:rPr>
        <w:t>_______________________, dnia _________________</w:t>
      </w:r>
    </w:p>
    <w:p w:rsidR="002B5C6C" w:rsidRPr="008E77F7" w:rsidRDefault="002B5C6C" w:rsidP="00A75504">
      <w:pPr>
        <w:spacing w:after="0" w:line="240" w:lineRule="auto"/>
        <w:jc w:val="right"/>
        <w:rPr>
          <w:rFonts w:ascii="Times New Roman" w:hAnsi="Times New Roman"/>
          <w:sz w:val="16"/>
          <w:szCs w:val="16"/>
        </w:rPr>
      </w:pPr>
    </w:p>
    <w:p w:rsidR="002B5C6C" w:rsidRPr="008E77F7" w:rsidRDefault="002B5C6C" w:rsidP="00A75504">
      <w:pPr>
        <w:spacing w:after="0" w:line="240" w:lineRule="auto"/>
        <w:jc w:val="right"/>
        <w:rPr>
          <w:rFonts w:ascii="Times New Roman" w:hAnsi="Times New Roman"/>
          <w:sz w:val="16"/>
          <w:szCs w:val="16"/>
        </w:rPr>
      </w:pPr>
      <w:r w:rsidRPr="008E77F7">
        <w:rPr>
          <w:rFonts w:ascii="Times New Roman" w:hAnsi="Times New Roman"/>
          <w:sz w:val="16"/>
          <w:szCs w:val="16"/>
        </w:rPr>
        <w:t>_____________________________________________</w:t>
      </w:r>
    </w:p>
    <w:p w:rsidR="002B5C6C" w:rsidRPr="008E77F7" w:rsidRDefault="002B5C6C" w:rsidP="00A75504">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2B5C6C" w:rsidRPr="008E77F7" w:rsidRDefault="002B5C6C" w:rsidP="00277032">
      <w:pPr>
        <w:pStyle w:val="ListParagraph"/>
        <w:spacing w:after="0" w:line="240" w:lineRule="auto"/>
        <w:ind w:left="360"/>
        <w:contextualSpacing w:val="0"/>
        <w:jc w:val="both"/>
        <w:rPr>
          <w:rFonts w:ascii="Times New Roman" w:hAnsi="Times New Roman"/>
        </w:rPr>
      </w:pPr>
    </w:p>
    <w:p w:rsidR="002B5C6C" w:rsidRPr="008E77F7" w:rsidRDefault="002B5C6C" w:rsidP="0098175F">
      <w:pPr>
        <w:ind w:left="1080"/>
        <w:jc w:val="right"/>
        <w:rPr>
          <w:rFonts w:ascii="Times New Roman" w:hAnsi="Times New Roman"/>
        </w:rPr>
      </w:pPr>
    </w:p>
    <w:p w:rsidR="002B5C6C" w:rsidRPr="008E77F7" w:rsidRDefault="002B5C6C" w:rsidP="0088701B">
      <w:pPr>
        <w:spacing w:after="0" w:line="240" w:lineRule="auto"/>
        <w:jc w:val="right"/>
        <w:rPr>
          <w:rFonts w:ascii="Times New Roman" w:hAnsi="Times New Roman"/>
          <w:b/>
          <w:sz w:val="24"/>
          <w:szCs w:val="24"/>
        </w:rPr>
        <w:sectPr w:rsidR="002B5C6C" w:rsidRPr="008E77F7" w:rsidSect="00B87C32">
          <w:pgSz w:w="16838" w:h="11906" w:orient="landscape"/>
          <w:pgMar w:top="907" w:right="851" w:bottom="907" w:left="851" w:header="709" w:footer="709" w:gutter="0"/>
          <w:cols w:space="708"/>
          <w:docGrid w:linePitch="360"/>
        </w:sectPr>
      </w:pPr>
    </w:p>
    <w:p w:rsidR="002B5C6C" w:rsidRPr="008E77F7" w:rsidRDefault="002B5C6C" w:rsidP="005A7A00">
      <w:pPr>
        <w:spacing w:after="0" w:line="240" w:lineRule="auto"/>
        <w:jc w:val="right"/>
        <w:rPr>
          <w:rFonts w:ascii="Times New Roman" w:hAnsi="Times New Roman"/>
          <w:b/>
          <w:sz w:val="24"/>
          <w:szCs w:val="24"/>
        </w:rPr>
      </w:pPr>
      <w:r w:rsidRPr="008E77F7">
        <w:rPr>
          <w:rFonts w:ascii="Times New Roman" w:hAnsi="Times New Roman"/>
          <w:b/>
          <w:sz w:val="24"/>
          <w:szCs w:val="24"/>
        </w:rPr>
        <w:t>Załącznik nr 7</w:t>
      </w:r>
    </w:p>
    <w:p w:rsidR="002B5C6C" w:rsidRPr="008E77F7" w:rsidRDefault="002B5C6C" w:rsidP="005A7A00">
      <w:pPr>
        <w:spacing w:after="0" w:line="240" w:lineRule="auto"/>
        <w:jc w:val="right"/>
        <w:rPr>
          <w:rFonts w:ascii="Times New Roman" w:hAnsi="Times New Roman"/>
          <w:b/>
          <w:sz w:val="24"/>
          <w:szCs w:val="24"/>
        </w:rPr>
      </w:pPr>
      <w:r w:rsidRPr="008E77F7">
        <w:rPr>
          <w:rFonts w:ascii="Times New Roman" w:hAnsi="Times New Roman"/>
          <w:b/>
          <w:sz w:val="24"/>
          <w:szCs w:val="24"/>
        </w:rPr>
        <w:t xml:space="preserve"> do SIWZ</w:t>
      </w: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(WZÓR)</w:t>
      </w:r>
    </w:p>
    <w:p w:rsidR="002B5C6C" w:rsidRPr="008E77F7" w:rsidRDefault="002B5C6C" w:rsidP="005A7A00">
      <w:pPr>
        <w:pStyle w:val="Title"/>
        <w:jc w:val="center"/>
        <w:rPr>
          <w:rFonts w:ascii="Times New Roman" w:hAnsi="Times New Roman"/>
          <w:b/>
          <w:color w:val="auto"/>
          <w:sz w:val="24"/>
          <w:szCs w:val="24"/>
        </w:rPr>
      </w:pPr>
      <w:r w:rsidRPr="008E77F7">
        <w:rPr>
          <w:rFonts w:ascii="Times New Roman" w:hAnsi="Times New Roman"/>
          <w:b/>
          <w:color w:val="auto"/>
          <w:sz w:val="24"/>
          <w:szCs w:val="24"/>
        </w:rPr>
        <w:t>UMOWA NR ……………………</w:t>
      </w:r>
    </w:p>
    <w:p w:rsidR="002B5C6C" w:rsidRPr="008E77F7" w:rsidRDefault="002B5C6C" w:rsidP="005A7A00">
      <w:pPr>
        <w:spacing w:after="0" w:line="240" w:lineRule="auto"/>
        <w:ind w:right="562"/>
        <w:jc w:val="both"/>
        <w:rPr>
          <w:rFonts w:ascii="Times New Roman" w:hAnsi="Times New Roman"/>
          <w:sz w:val="24"/>
          <w:szCs w:val="24"/>
        </w:rPr>
      </w:pPr>
    </w:p>
    <w:p w:rsidR="002B5C6C" w:rsidRDefault="002B5C6C">
      <w:pPr>
        <w:pStyle w:val="BodyText"/>
        <w:spacing w:before="120" w:after="120"/>
        <w:ind w:right="72"/>
        <w:jc w:val="both"/>
        <w:rPr>
          <w:b w:val="0"/>
        </w:rPr>
      </w:pPr>
      <w:r>
        <w:rPr>
          <w:b w:val="0"/>
        </w:rPr>
        <w:t>zawarta w</w:t>
      </w:r>
      <w:r w:rsidRPr="00CD131F">
        <w:rPr>
          <w:b w:val="0"/>
        </w:rPr>
        <w:t xml:space="preserve"> dniu ………….. w Warszawie, pomiędzy:</w:t>
      </w:r>
    </w:p>
    <w:p w:rsidR="002B5C6C" w:rsidRDefault="002B5C6C">
      <w:pPr>
        <w:pStyle w:val="BodyText"/>
        <w:spacing w:before="120" w:after="120"/>
        <w:ind w:right="72"/>
        <w:jc w:val="both"/>
        <w:rPr>
          <w:b w:val="0"/>
        </w:rPr>
      </w:pPr>
      <w:r w:rsidRPr="00CD131F">
        <w:t>Wojskowym Instytutem Medycyny Lotniczej</w:t>
      </w:r>
      <w:r w:rsidRPr="00CD131F">
        <w:rPr>
          <w:b w:val="0"/>
        </w:rPr>
        <w:t xml:space="preserve"> mającym swoją siedzibę w Warszawie </w:t>
      </w:r>
      <w:r w:rsidRPr="00CD131F">
        <w:rPr>
          <w:b w:val="0"/>
        </w:rPr>
        <w:br/>
        <w:t xml:space="preserve">przy ul. Krasińskiego 54/56 (01-755 Warszawa), wpisanym do </w:t>
      </w:r>
      <w:r>
        <w:rPr>
          <w:b w:val="0"/>
        </w:rPr>
        <w:t xml:space="preserve">rejestru przedsiębiorców </w:t>
      </w:r>
      <w:r w:rsidRPr="00CD131F">
        <w:rPr>
          <w:b w:val="0"/>
        </w:rPr>
        <w:t>Krajowego Rejestru Sądowego prowadzonego przez Sąd Rejonowy dla m. st. Warszawy w Warszawie, XII Wydział Gospodarczy Krajowego Rejestru Sądowego, pod nr KRS 0000180451, posiadającym NIP 118–00–59–744 oraz REGON 010132188, zwanym dalej „Zamawiającym”,</w:t>
      </w:r>
    </w:p>
    <w:p w:rsidR="002B5C6C" w:rsidRDefault="002B5C6C">
      <w:pPr>
        <w:pStyle w:val="BodyText"/>
        <w:spacing w:before="120" w:after="120"/>
        <w:ind w:right="72"/>
        <w:jc w:val="both"/>
        <w:rPr>
          <w:b w:val="0"/>
        </w:rPr>
      </w:pPr>
      <w:r w:rsidRPr="00CD131F">
        <w:rPr>
          <w:b w:val="0"/>
        </w:rPr>
        <w:t>reprezentowanym przez:</w:t>
      </w:r>
      <w:r w:rsidRPr="00CD131F">
        <w:t xml:space="preserve"> płk dr hab. n. med. Ewelina ZAWADZKA – BARTCZAK – Dyrektor</w:t>
      </w:r>
    </w:p>
    <w:p w:rsidR="002B5C6C" w:rsidRDefault="002B5C6C">
      <w:pPr>
        <w:spacing w:before="120" w:after="120" w:line="240" w:lineRule="auto"/>
        <w:ind w:left="348" w:right="72" w:hanging="348"/>
        <w:jc w:val="both"/>
        <w:rPr>
          <w:rFonts w:ascii="Times New Roman" w:hAnsi="Times New Roman"/>
          <w:sz w:val="24"/>
          <w:szCs w:val="24"/>
        </w:rPr>
      </w:pPr>
      <w:r w:rsidRPr="00CD131F">
        <w:rPr>
          <w:rFonts w:ascii="Times New Roman" w:hAnsi="Times New Roman"/>
          <w:sz w:val="24"/>
          <w:szCs w:val="24"/>
        </w:rPr>
        <w:t>a:</w:t>
      </w:r>
    </w:p>
    <w:p w:rsidR="002B5C6C" w:rsidRDefault="002B5C6C">
      <w:pPr>
        <w:spacing w:before="120" w:after="120" w:line="240" w:lineRule="auto"/>
        <w:ind w:left="348" w:right="72" w:hanging="348"/>
        <w:jc w:val="both"/>
        <w:rPr>
          <w:rFonts w:ascii="Times New Roman" w:hAnsi="Times New Roman"/>
          <w:sz w:val="24"/>
          <w:szCs w:val="24"/>
        </w:rPr>
      </w:pPr>
      <w:r w:rsidRPr="00CD131F">
        <w:rPr>
          <w:rFonts w:ascii="Times New Roman" w:hAnsi="Times New Roman"/>
          <w:sz w:val="24"/>
          <w:szCs w:val="24"/>
        </w:rPr>
        <w:t>……………………………….</w:t>
      </w:r>
    </w:p>
    <w:p w:rsidR="002B5C6C" w:rsidRDefault="002B5C6C">
      <w:pPr>
        <w:spacing w:before="120" w:after="120" w:line="240" w:lineRule="auto"/>
        <w:rPr>
          <w:rFonts w:ascii="Times New Roman" w:hAnsi="Times New Roman"/>
          <w:sz w:val="24"/>
          <w:szCs w:val="24"/>
        </w:rPr>
      </w:pPr>
      <w:r w:rsidRPr="00CD131F">
        <w:rPr>
          <w:rFonts w:ascii="Times New Roman" w:hAnsi="Times New Roman"/>
          <w:sz w:val="24"/>
          <w:szCs w:val="24"/>
        </w:rPr>
        <w:t>zwanym dalej „Wykonawcą”,</w:t>
      </w:r>
    </w:p>
    <w:p w:rsidR="002B5C6C" w:rsidRDefault="002B5C6C">
      <w:pPr>
        <w:spacing w:before="120" w:after="120" w:line="240" w:lineRule="auto"/>
        <w:ind w:right="72"/>
        <w:jc w:val="both"/>
        <w:rPr>
          <w:rFonts w:ascii="Times New Roman" w:hAnsi="Times New Roman"/>
          <w:sz w:val="24"/>
          <w:szCs w:val="24"/>
        </w:rPr>
      </w:pPr>
      <w:r w:rsidRPr="00CD131F">
        <w:rPr>
          <w:rFonts w:ascii="Times New Roman" w:hAnsi="Times New Roman"/>
          <w:sz w:val="24"/>
          <w:szCs w:val="24"/>
        </w:rPr>
        <w:t>reprezentowanym przez: ……………………,</w:t>
      </w:r>
    </w:p>
    <w:p w:rsidR="002B5C6C" w:rsidRPr="00CD131F" w:rsidRDefault="002B5C6C" w:rsidP="00B465E4">
      <w:pPr>
        <w:spacing w:after="0" w:line="240" w:lineRule="auto"/>
        <w:ind w:right="72"/>
        <w:jc w:val="both"/>
        <w:rPr>
          <w:rFonts w:ascii="Times New Roman" w:hAnsi="Times New Roman"/>
          <w:sz w:val="24"/>
          <w:szCs w:val="24"/>
        </w:rPr>
      </w:pPr>
    </w:p>
    <w:p w:rsidR="002B5C6C" w:rsidRPr="00CD131F" w:rsidRDefault="002B5C6C" w:rsidP="00B465E4">
      <w:pPr>
        <w:spacing w:after="0" w:line="240" w:lineRule="auto"/>
        <w:jc w:val="both"/>
        <w:rPr>
          <w:rFonts w:ascii="Times New Roman" w:hAnsi="Times New Roman"/>
          <w:sz w:val="24"/>
          <w:szCs w:val="24"/>
        </w:rPr>
      </w:pPr>
      <w:r w:rsidRPr="00CD131F">
        <w:rPr>
          <w:rFonts w:ascii="Times New Roman" w:hAnsi="Times New Roman"/>
          <w:sz w:val="24"/>
          <w:szCs w:val="24"/>
        </w:rPr>
        <w:t>łącznie zwane dalej Stronami,</w:t>
      </w:r>
    </w:p>
    <w:p w:rsidR="002B5C6C" w:rsidRPr="00CD131F" w:rsidRDefault="002B5C6C" w:rsidP="00B465E4">
      <w:pPr>
        <w:spacing w:after="0" w:line="240" w:lineRule="auto"/>
        <w:jc w:val="both"/>
        <w:rPr>
          <w:rFonts w:ascii="Times New Roman" w:hAnsi="Times New Roman"/>
          <w:sz w:val="24"/>
          <w:szCs w:val="24"/>
        </w:rPr>
      </w:pPr>
    </w:p>
    <w:p w:rsidR="002B5C6C" w:rsidRPr="00CD131F" w:rsidRDefault="002B5C6C" w:rsidP="00B465E4">
      <w:pPr>
        <w:spacing w:after="0" w:line="240" w:lineRule="auto"/>
        <w:jc w:val="both"/>
        <w:rPr>
          <w:rFonts w:ascii="Times New Roman" w:hAnsi="Times New Roman"/>
          <w:b/>
          <w:sz w:val="24"/>
          <w:szCs w:val="24"/>
        </w:rPr>
      </w:pPr>
      <w:r w:rsidRPr="00CD131F">
        <w:rPr>
          <w:rFonts w:ascii="Times New Roman" w:hAnsi="Times New Roman"/>
          <w:sz w:val="24"/>
          <w:szCs w:val="24"/>
        </w:rPr>
        <w:t>w wyniku przeprowadzenia, na podstawie ustawy z dnia 29 stycznia 2004 r. Prawo zamówień publicznych (tj. Dz. U. z 201</w:t>
      </w:r>
      <w:r>
        <w:rPr>
          <w:rFonts w:ascii="Times New Roman" w:hAnsi="Times New Roman"/>
          <w:sz w:val="24"/>
          <w:szCs w:val="24"/>
        </w:rPr>
        <w:t xml:space="preserve">8 </w:t>
      </w:r>
      <w:r w:rsidRPr="00CD131F">
        <w:rPr>
          <w:rFonts w:ascii="Times New Roman" w:hAnsi="Times New Roman"/>
          <w:sz w:val="24"/>
          <w:szCs w:val="24"/>
        </w:rPr>
        <w:t xml:space="preserve">r., poz. </w:t>
      </w:r>
      <w:r>
        <w:rPr>
          <w:rFonts w:ascii="Times New Roman" w:hAnsi="Times New Roman"/>
          <w:sz w:val="24"/>
          <w:szCs w:val="24"/>
        </w:rPr>
        <w:t>1986</w:t>
      </w:r>
      <w:r w:rsidRPr="00CD131F">
        <w:rPr>
          <w:rFonts w:ascii="Times New Roman" w:hAnsi="Times New Roman"/>
          <w:sz w:val="24"/>
          <w:szCs w:val="24"/>
        </w:rPr>
        <w:t xml:space="preserve">.), nazywanej dalej: „ustawą”, w trybie przetargu nieograniczonego postępowania o udzielenie zamówienia publicznego </w:t>
      </w:r>
      <w:r w:rsidRPr="00CD131F">
        <w:rPr>
          <w:rFonts w:ascii="Times New Roman" w:hAnsi="Times New Roman"/>
          <w:b/>
          <w:sz w:val="24"/>
          <w:szCs w:val="24"/>
        </w:rPr>
        <w:t xml:space="preserve">na </w:t>
      </w:r>
      <w:r w:rsidRPr="008E77F7">
        <w:rPr>
          <w:rFonts w:ascii="Times New Roman" w:hAnsi="Times New Roman"/>
          <w:b/>
          <w:sz w:val="24"/>
          <w:szCs w:val="24"/>
        </w:rPr>
        <w:t xml:space="preserve">kompleksową usługę serwisową pogwarancyjną </w:t>
      </w:r>
      <w:r>
        <w:rPr>
          <w:rFonts w:ascii="Times New Roman" w:hAnsi="Times New Roman"/>
          <w:b/>
          <w:sz w:val="24"/>
          <w:szCs w:val="24"/>
        </w:rPr>
        <w:t>u</w:t>
      </w:r>
      <w:r w:rsidRPr="008E77F7">
        <w:rPr>
          <w:rFonts w:ascii="Times New Roman" w:hAnsi="Times New Roman"/>
          <w:b/>
          <w:sz w:val="24"/>
          <w:szCs w:val="24"/>
        </w:rPr>
        <w:t xml:space="preserve">rządzeń </w:t>
      </w:r>
      <w:r>
        <w:rPr>
          <w:rFonts w:ascii="Times New Roman" w:hAnsi="Times New Roman"/>
          <w:b/>
          <w:sz w:val="24"/>
          <w:szCs w:val="24"/>
        </w:rPr>
        <w:t>m</w:t>
      </w:r>
      <w:r w:rsidRPr="008E77F7">
        <w:rPr>
          <w:rFonts w:ascii="Times New Roman" w:hAnsi="Times New Roman"/>
          <w:b/>
          <w:sz w:val="24"/>
          <w:szCs w:val="24"/>
        </w:rPr>
        <w:t>edycznych</w:t>
      </w:r>
      <w:r>
        <w:rPr>
          <w:rFonts w:ascii="Times New Roman" w:hAnsi="Times New Roman"/>
          <w:b/>
          <w:sz w:val="24"/>
          <w:szCs w:val="24"/>
        </w:rPr>
        <w:t>, nr sprawy: 30</w:t>
      </w:r>
      <w:r w:rsidRPr="00CD131F">
        <w:rPr>
          <w:rFonts w:ascii="Times New Roman" w:hAnsi="Times New Roman"/>
          <w:b/>
          <w:sz w:val="24"/>
          <w:szCs w:val="24"/>
        </w:rPr>
        <w:t>/ZP/18,</w:t>
      </w:r>
      <w:r w:rsidRPr="00CD131F">
        <w:rPr>
          <w:rFonts w:ascii="Times New Roman" w:hAnsi="Times New Roman"/>
          <w:sz w:val="24"/>
          <w:szCs w:val="24"/>
        </w:rPr>
        <w:t xml:space="preserve"> została zawarta </w:t>
      </w:r>
      <w:r>
        <w:rPr>
          <w:rFonts w:ascii="Times New Roman" w:hAnsi="Times New Roman"/>
          <w:sz w:val="24"/>
          <w:szCs w:val="24"/>
        </w:rPr>
        <w:t>u</w:t>
      </w:r>
      <w:r w:rsidRPr="00CD131F">
        <w:rPr>
          <w:rFonts w:ascii="Times New Roman" w:hAnsi="Times New Roman"/>
          <w:sz w:val="24"/>
          <w:szCs w:val="24"/>
        </w:rPr>
        <w:t>mowa o następującej treści:</w:t>
      </w:r>
    </w:p>
    <w:p w:rsidR="002B5C6C" w:rsidRPr="008E77F7" w:rsidRDefault="002B5C6C" w:rsidP="005A7A00">
      <w:pPr>
        <w:spacing w:after="0" w:line="240" w:lineRule="auto"/>
        <w:jc w:val="both"/>
        <w:rPr>
          <w:rFonts w:ascii="Times New Roman" w:hAnsi="Times New Roman"/>
          <w:sz w:val="24"/>
          <w:szCs w:val="24"/>
        </w:rPr>
      </w:pPr>
    </w:p>
    <w:p w:rsidR="002B5C6C" w:rsidRPr="008E77F7" w:rsidRDefault="002B5C6C" w:rsidP="005A7A00">
      <w:pPr>
        <w:spacing w:after="0" w:line="240" w:lineRule="auto"/>
        <w:jc w:val="both"/>
        <w:rPr>
          <w:rFonts w:ascii="Times New Roman" w:hAnsi="Times New Roman"/>
          <w:i/>
          <w:sz w:val="24"/>
          <w:szCs w:val="24"/>
        </w:rPr>
      </w:pPr>
      <w:r w:rsidRPr="008E77F7">
        <w:rPr>
          <w:rFonts w:ascii="Times New Roman" w:hAnsi="Times New Roman"/>
          <w:i/>
          <w:sz w:val="24"/>
          <w:szCs w:val="24"/>
        </w:rPr>
        <w:t xml:space="preserve">Zapisy umowy do uzupełnienia/modyfikacji przed podpisaniem umowy, w zależności od tego, których części będzie dotyczyć umowa. </w:t>
      </w:r>
    </w:p>
    <w:p w:rsidR="002B5C6C" w:rsidRPr="008E77F7" w:rsidRDefault="002B5C6C" w:rsidP="005A7A00">
      <w:pPr>
        <w:spacing w:after="0" w:line="240" w:lineRule="auto"/>
        <w:jc w:val="both"/>
        <w:rPr>
          <w:rFonts w:ascii="Times New Roman" w:hAnsi="Times New Roman"/>
          <w:b/>
          <w:i/>
          <w:sz w:val="24"/>
          <w:szCs w:val="24"/>
        </w:rPr>
      </w:pP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1</w:t>
      </w:r>
    </w:p>
    <w:p w:rsidR="002B5C6C" w:rsidRPr="008E77F7" w:rsidRDefault="002B5C6C" w:rsidP="005A7A00">
      <w:pPr>
        <w:pStyle w:val="Heading2"/>
        <w:keepNext/>
        <w:keepLines/>
        <w:widowControl/>
        <w:suppressAutoHyphens w:val="0"/>
        <w:autoSpaceDE/>
        <w:jc w:val="center"/>
        <w:rPr>
          <w:rFonts w:eastAsia="SimSun" w:cs="Times New Roman"/>
          <w:b/>
          <w:caps/>
          <w:kern w:val="0"/>
          <w:lang w:val="pl-PL" w:eastAsia="pl-PL" w:bidi="ar-SA"/>
        </w:rPr>
      </w:pPr>
      <w:r w:rsidRPr="008E77F7">
        <w:rPr>
          <w:rFonts w:eastAsia="SimSun" w:cs="Times New Roman"/>
          <w:b/>
          <w:caps/>
          <w:kern w:val="0"/>
          <w:lang w:val="pl-PL" w:eastAsia="pl-PL" w:bidi="ar-SA"/>
        </w:rPr>
        <w:t>PRZEDMIOT UMOWY</w:t>
      </w:r>
    </w:p>
    <w:p w:rsidR="002B5C6C" w:rsidRPr="008E77F7" w:rsidRDefault="002B5C6C" w:rsidP="005A7A00">
      <w:pPr>
        <w:numPr>
          <w:ilvl w:val="0"/>
          <w:numId w:val="37"/>
        </w:numPr>
        <w:spacing w:after="0" w:line="240" w:lineRule="auto"/>
        <w:ind w:right="72"/>
        <w:jc w:val="both"/>
        <w:rPr>
          <w:rFonts w:ascii="Times New Roman" w:hAnsi="Times New Roman"/>
          <w:bCs/>
          <w:sz w:val="24"/>
          <w:szCs w:val="24"/>
        </w:rPr>
      </w:pPr>
      <w:r w:rsidRPr="008E77F7">
        <w:rPr>
          <w:rFonts w:ascii="Times New Roman" w:hAnsi="Times New Roman"/>
          <w:bCs/>
          <w:sz w:val="24"/>
          <w:szCs w:val="24"/>
        </w:rPr>
        <w:t xml:space="preserve">Niniejsza umowa zostaje zawarta w wyniku rozstrzygnięcia przetargu nieograniczonego </w:t>
      </w:r>
      <w:r w:rsidRPr="008E77F7">
        <w:rPr>
          <w:rFonts w:ascii="Times New Roman" w:hAnsi="Times New Roman"/>
          <w:b/>
          <w:sz w:val="24"/>
          <w:szCs w:val="24"/>
        </w:rPr>
        <w:t xml:space="preserve">na kompleksową usługę serwisową pogwarancyjną </w:t>
      </w:r>
      <w:r>
        <w:rPr>
          <w:rFonts w:ascii="Times New Roman" w:hAnsi="Times New Roman"/>
          <w:b/>
          <w:sz w:val="24"/>
          <w:szCs w:val="24"/>
        </w:rPr>
        <w:t>u</w:t>
      </w:r>
      <w:r w:rsidRPr="008E77F7">
        <w:rPr>
          <w:rFonts w:ascii="Times New Roman" w:hAnsi="Times New Roman"/>
          <w:b/>
          <w:sz w:val="24"/>
          <w:szCs w:val="24"/>
        </w:rPr>
        <w:t xml:space="preserve">rządzeń </w:t>
      </w:r>
      <w:r>
        <w:rPr>
          <w:rFonts w:ascii="Times New Roman" w:hAnsi="Times New Roman"/>
          <w:b/>
          <w:sz w:val="24"/>
          <w:szCs w:val="24"/>
        </w:rPr>
        <w:t>m</w:t>
      </w:r>
      <w:r w:rsidRPr="008E77F7">
        <w:rPr>
          <w:rFonts w:ascii="Times New Roman" w:hAnsi="Times New Roman"/>
          <w:b/>
          <w:sz w:val="24"/>
          <w:szCs w:val="24"/>
        </w:rPr>
        <w:t xml:space="preserve">edycznych, numer sprawy </w:t>
      </w:r>
      <w:r>
        <w:rPr>
          <w:rFonts w:ascii="Times New Roman" w:hAnsi="Times New Roman"/>
          <w:b/>
          <w:sz w:val="24"/>
          <w:szCs w:val="24"/>
        </w:rPr>
        <w:t>30</w:t>
      </w:r>
      <w:r w:rsidRPr="008E77F7">
        <w:rPr>
          <w:rFonts w:ascii="Times New Roman" w:hAnsi="Times New Roman"/>
          <w:b/>
          <w:sz w:val="24"/>
          <w:szCs w:val="24"/>
        </w:rPr>
        <w:t>/ZP/18.</w:t>
      </w:r>
    </w:p>
    <w:p w:rsidR="002B5C6C" w:rsidRPr="008E77F7" w:rsidRDefault="002B5C6C" w:rsidP="00955B49">
      <w:pPr>
        <w:numPr>
          <w:ilvl w:val="0"/>
          <w:numId w:val="37"/>
        </w:numPr>
        <w:spacing w:after="0" w:line="240" w:lineRule="auto"/>
        <w:jc w:val="both"/>
        <w:rPr>
          <w:rFonts w:ascii="Times New Roman" w:hAnsi="Times New Roman"/>
          <w:bCs/>
          <w:sz w:val="24"/>
          <w:szCs w:val="24"/>
        </w:rPr>
      </w:pPr>
      <w:r w:rsidRPr="008E77F7">
        <w:rPr>
          <w:rFonts w:ascii="Times New Roman" w:hAnsi="Times New Roman"/>
          <w:sz w:val="24"/>
          <w:szCs w:val="24"/>
        </w:rPr>
        <w:t xml:space="preserve">Przedmiotem umowy jest </w:t>
      </w:r>
      <w:r w:rsidRPr="008E77F7">
        <w:rPr>
          <w:rFonts w:ascii="Times New Roman" w:hAnsi="Times New Roman"/>
          <w:b/>
          <w:sz w:val="24"/>
          <w:szCs w:val="24"/>
        </w:rPr>
        <w:t>kompleksowa usługa serwisowa pogwarancyjna</w:t>
      </w:r>
      <w:r>
        <w:rPr>
          <w:rFonts w:ascii="Times New Roman" w:hAnsi="Times New Roman"/>
          <w:b/>
          <w:sz w:val="24"/>
          <w:szCs w:val="24"/>
        </w:rPr>
        <w:t xml:space="preserve"> urządzeń medycznych:</w:t>
      </w:r>
      <w:r w:rsidRPr="008E77F7">
        <w:rPr>
          <w:rFonts w:ascii="Times New Roman" w:hAnsi="Times New Roman"/>
          <w:b/>
          <w:sz w:val="24"/>
          <w:szCs w:val="24"/>
        </w:rPr>
        <w:t xml:space="preserve"> </w:t>
      </w:r>
      <w:r w:rsidRPr="00646068">
        <w:rPr>
          <w:rFonts w:ascii="Times New Roman" w:hAnsi="Times New Roman"/>
          <w:b/>
          <w:sz w:val="24"/>
          <w:szCs w:val="24"/>
        </w:rPr>
        <w:t>…………………… (część …)</w:t>
      </w:r>
      <w:r w:rsidRPr="00646068">
        <w:rPr>
          <w:rStyle w:val="FootnoteReference"/>
          <w:rFonts w:ascii="Times New Roman" w:hAnsi="Times New Roman"/>
          <w:b/>
          <w:sz w:val="24"/>
          <w:szCs w:val="24"/>
        </w:rPr>
        <w:footnoteReference w:id="5"/>
      </w:r>
      <w:r w:rsidRPr="00646068">
        <w:rPr>
          <w:rFonts w:ascii="Times New Roman" w:hAnsi="Times New Roman"/>
          <w:sz w:val="24"/>
          <w:szCs w:val="24"/>
        </w:rPr>
        <w:t xml:space="preserve">– </w:t>
      </w:r>
      <w:r w:rsidRPr="00CD131F">
        <w:rPr>
          <w:rFonts w:ascii="Times New Roman" w:hAnsi="Times New Roman"/>
          <w:sz w:val="24"/>
          <w:szCs w:val="24"/>
        </w:rPr>
        <w:t>zgodnie z postanowieniami umowy, formularzem cenowym (stanowiącym opis przedmiotu zamówienia) i ofertą Wykonawcy. Formularz cenowy Wykonawcy jest</w:t>
      </w:r>
      <w:r w:rsidRPr="00CD131F">
        <w:rPr>
          <w:rFonts w:ascii="Times New Roman" w:hAnsi="Times New Roman"/>
          <w:bCs/>
          <w:sz w:val="24"/>
          <w:szCs w:val="24"/>
        </w:rPr>
        <w:t xml:space="preserve"> załącznikiem nr 1 do umowy i stanowi jej integralną część</w:t>
      </w:r>
      <w:r>
        <w:rPr>
          <w:rFonts w:ascii="Times New Roman" w:hAnsi="Times New Roman"/>
          <w:bCs/>
          <w:sz w:val="24"/>
          <w:szCs w:val="24"/>
        </w:rPr>
        <w:t>.</w:t>
      </w:r>
    </w:p>
    <w:p w:rsidR="002B5C6C" w:rsidRPr="008E77F7" w:rsidRDefault="002B5C6C" w:rsidP="005A7A00">
      <w:pPr>
        <w:numPr>
          <w:ilvl w:val="0"/>
          <w:numId w:val="37"/>
        </w:numPr>
        <w:spacing w:after="0" w:line="240" w:lineRule="auto"/>
        <w:jc w:val="both"/>
        <w:rPr>
          <w:rFonts w:ascii="Times New Roman" w:hAnsi="Times New Roman"/>
          <w:bCs/>
          <w:sz w:val="24"/>
          <w:szCs w:val="24"/>
        </w:rPr>
      </w:pPr>
      <w:r w:rsidRPr="008E77F7">
        <w:rPr>
          <w:rFonts w:ascii="Times New Roman" w:hAnsi="Times New Roman"/>
          <w:sz w:val="24"/>
          <w:szCs w:val="24"/>
        </w:rPr>
        <w:t>Przedmiot zamówienia obejmuje w szczególności:</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a) kompleksowy serwis oraz naprawę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b) przeglądy okresowe oraz czynności konserwacyjne wykonywane zgodnie z wymogami i zaleceniami producenta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c) dokonywanie wpisów do ewidencji pracy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d) usługę telefonicznej pomocy technicznej;</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e) wykonanie innych czynności (nie wymagających wymiany części) gwarantujących ciągłą, sprawną pracę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2B5C6C" w:rsidRPr="008E77F7" w:rsidRDefault="002B5C6C"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f) wypisywanie orzeczeń technicznych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2B5C6C" w:rsidRPr="008E77F7" w:rsidRDefault="002B5C6C" w:rsidP="005A7A00">
      <w:pPr>
        <w:widowControl w:val="0"/>
        <w:numPr>
          <w:ilvl w:val="0"/>
          <w:numId w:val="37"/>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Przedmiot zamówienia </w:t>
      </w:r>
      <w:r w:rsidRPr="008E77F7">
        <w:rPr>
          <w:rFonts w:ascii="Times New Roman" w:hAnsi="Times New Roman"/>
          <w:b/>
          <w:sz w:val="24"/>
          <w:szCs w:val="24"/>
        </w:rPr>
        <w:t>obejmuje części zamienne oraz materiały zużywalne konieczne do wykonania przeglądów okresowych</w:t>
      </w:r>
      <w:r w:rsidRPr="008E77F7">
        <w:rPr>
          <w:rFonts w:ascii="Times New Roman" w:hAnsi="Times New Roman"/>
          <w:sz w:val="24"/>
          <w:szCs w:val="24"/>
        </w:rPr>
        <w:t xml:space="preserve"> oraz czynności konserwacyjnych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 wyszczególnionych w załączniku nr 1 do umowy.</w:t>
      </w:r>
    </w:p>
    <w:p w:rsidR="002B5C6C" w:rsidRPr="008E77F7" w:rsidRDefault="002B5C6C" w:rsidP="005A7A00">
      <w:pPr>
        <w:widowControl w:val="0"/>
        <w:numPr>
          <w:ilvl w:val="0"/>
          <w:numId w:val="37"/>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Przedmiotem zamówienia </w:t>
      </w:r>
      <w:r w:rsidRPr="00DA1708">
        <w:rPr>
          <w:rFonts w:ascii="Times New Roman" w:hAnsi="Times New Roman"/>
          <w:b/>
          <w:sz w:val="24"/>
          <w:szCs w:val="24"/>
        </w:rPr>
        <w:t>nie są części zamienne konieczne do wykonywania napraw</w:t>
      </w:r>
      <w:r w:rsidRPr="008E77F7">
        <w:rPr>
          <w:rFonts w:ascii="Times New Roman" w:hAnsi="Times New Roman"/>
          <w:sz w:val="24"/>
          <w:szCs w:val="24"/>
        </w:rPr>
        <w:t xml:space="preserve"> </w:t>
      </w:r>
      <w:r w:rsidRPr="005E0914">
        <w:rPr>
          <w:rFonts w:ascii="Times New Roman" w:hAnsi="Times New Roman"/>
          <w:b/>
          <w:sz w:val="24"/>
          <w:szCs w:val="24"/>
        </w:rPr>
        <w:t xml:space="preserve">w przypadku wystąpienia awarii </w:t>
      </w:r>
      <w:r w:rsidRPr="00EB3748">
        <w:rPr>
          <w:rFonts w:ascii="Times New Roman" w:hAnsi="Times New Roman"/>
          <w:b/>
          <w:sz w:val="24"/>
          <w:szCs w:val="24"/>
        </w:rPr>
        <w:t>urządzenia medycznego powodującej koniczność wymiany tej części</w:t>
      </w:r>
      <w:r w:rsidRPr="008E77F7">
        <w:rPr>
          <w:rFonts w:ascii="Times New Roman" w:hAnsi="Times New Roman"/>
          <w:sz w:val="24"/>
          <w:szCs w:val="24"/>
        </w:rPr>
        <w:t xml:space="preserve">. Części zamienne oraz materiały zużywalne konieczne do napraw zakupi i dostarczy Zamawiający </w:t>
      </w:r>
      <w:r w:rsidRPr="008E77F7">
        <w:rPr>
          <w:rFonts w:ascii="Times New Roman" w:hAnsi="Times New Roman"/>
          <w:bCs/>
          <w:sz w:val="24"/>
          <w:szCs w:val="24"/>
        </w:rPr>
        <w:t xml:space="preserve">- </w:t>
      </w:r>
      <w:r w:rsidRPr="008E77F7">
        <w:rPr>
          <w:rFonts w:ascii="Times New Roman" w:hAnsi="Times New Roman"/>
          <w:bCs/>
          <w:i/>
          <w:sz w:val="24"/>
          <w:szCs w:val="24"/>
        </w:rPr>
        <w:t>dotyczy części nr 1-</w:t>
      </w:r>
      <w:r>
        <w:rPr>
          <w:rFonts w:ascii="Times New Roman" w:hAnsi="Times New Roman"/>
          <w:bCs/>
          <w:i/>
          <w:sz w:val="24"/>
          <w:szCs w:val="24"/>
        </w:rPr>
        <w:t>45</w:t>
      </w:r>
      <w:r w:rsidRPr="008E77F7">
        <w:rPr>
          <w:rFonts w:ascii="Times New Roman" w:hAnsi="Times New Roman"/>
          <w:sz w:val="24"/>
          <w:szCs w:val="24"/>
        </w:rPr>
        <w:t>.</w:t>
      </w:r>
    </w:p>
    <w:p w:rsidR="002B5C6C" w:rsidRPr="008E77F7" w:rsidRDefault="002B5C6C" w:rsidP="005A7A00">
      <w:pPr>
        <w:widowControl w:val="0"/>
        <w:numPr>
          <w:ilvl w:val="0"/>
          <w:numId w:val="37"/>
        </w:numPr>
        <w:spacing w:after="0" w:line="240" w:lineRule="auto"/>
        <w:ind w:right="39"/>
        <w:jc w:val="both"/>
        <w:rPr>
          <w:rFonts w:ascii="Times New Roman" w:hAnsi="Times New Roman"/>
          <w:sz w:val="24"/>
          <w:szCs w:val="24"/>
        </w:rPr>
      </w:pPr>
      <w:r w:rsidRPr="008E77F7">
        <w:rPr>
          <w:rFonts w:ascii="Times New Roman" w:hAnsi="Times New Roman"/>
          <w:sz w:val="24"/>
          <w:szCs w:val="24"/>
        </w:rPr>
        <w:t>Usługa zostanie zrealizowana zgodnie z obowiązującymi przepisami prawa oraz na ustalonych umową warunkach.</w:t>
      </w:r>
    </w:p>
    <w:p w:rsidR="002B5C6C" w:rsidRPr="008E77F7" w:rsidRDefault="002B5C6C" w:rsidP="005A7A00">
      <w:pPr>
        <w:widowControl w:val="0"/>
        <w:numPr>
          <w:ilvl w:val="0"/>
          <w:numId w:val="37"/>
        </w:numPr>
        <w:spacing w:after="0" w:line="240" w:lineRule="auto"/>
        <w:ind w:right="39"/>
        <w:jc w:val="both"/>
        <w:rPr>
          <w:rFonts w:ascii="Times New Roman" w:hAnsi="Times New Roman"/>
          <w:sz w:val="24"/>
          <w:szCs w:val="24"/>
        </w:rPr>
      </w:pPr>
      <w:r w:rsidRPr="008E77F7">
        <w:rPr>
          <w:rFonts w:ascii="Times New Roman" w:hAnsi="Times New Roman"/>
          <w:sz w:val="24"/>
          <w:szCs w:val="24"/>
        </w:rPr>
        <w:t>Wykonawca oświadcza, że posiada wszelkie kwalifikacje, uprawnienia, doświadczenie i środki materialne oraz urządzenia niezbędne do wykonania umowy oraz zobowiązuje się wykonać usługę z zachowaniem należytej staranności.</w:t>
      </w:r>
    </w:p>
    <w:p w:rsidR="002B5C6C" w:rsidRPr="008E77F7" w:rsidRDefault="002B5C6C" w:rsidP="005A7A00">
      <w:pPr>
        <w:widowControl w:val="0"/>
        <w:spacing w:after="0" w:line="240" w:lineRule="auto"/>
        <w:ind w:right="39"/>
        <w:jc w:val="both"/>
        <w:rPr>
          <w:rFonts w:ascii="Times New Roman" w:hAnsi="Times New Roman"/>
          <w:sz w:val="24"/>
          <w:szCs w:val="24"/>
        </w:rPr>
      </w:pP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2</w:t>
      </w:r>
    </w:p>
    <w:p w:rsidR="002B5C6C" w:rsidRPr="008E77F7" w:rsidRDefault="002B5C6C" w:rsidP="005A7A00">
      <w:pPr>
        <w:pStyle w:val="Heading2"/>
        <w:keepNext/>
        <w:keepLines/>
        <w:widowControl/>
        <w:suppressAutoHyphens w:val="0"/>
        <w:autoSpaceDE/>
        <w:jc w:val="center"/>
        <w:rPr>
          <w:rFonts w:eastAsia="SimSun" w:cs="Times New Roman"/>
          <w:b/>
          <w:caps/>
          <w:kern w:val="0"/>
          <w:lang w:val="pl-PL" w:eastAsia="pl-PL" w:bidi="ar-SA"/>
        </w:rPr>
      </w:pPr>
      <w:r>
        <w:rPr>
          <w:rFonts w:eastAsia="SimSun" w:cs="Times New Roman"/>
          <w:b/>
          <w:caps/>
          <w:kern w:val="0"/>
          <w:lang w:val="pl-PL" w:eastAsia="pl-PL" w:bidi="ar-SA"/>
        </w:rPr>
        <w:t xml:space="preserve">WYNAGRODZENIE I </w:t>
      </w:r>
      <w:r w:rsidRPr="008E77F7">
        <w:rPr>
          <w:rFonts w:eastAsia="SimSun" w:cs="Times New Roman"/>
          <w:b/>
          <w:caps/>
          <w:kern w:val="0"/>
          <w:lang w:val="pl-PL" w:eastAsia="pl-PL" w:bidi="ar-SA"/>
        </w:rPr>
        <w:t>WARUNKI PŁATNOŚCI</w:t>
      </w:r>
    </w:p>
    <w:p w:rsidR="002B5C6C" w:rsidRDefault="002B5C6C" w:rsidP="00DA1708">
      <w:pPr>
        <w:numPr>
          <w:ilvl w:val="0"/>
          <w:numId w:val="36"/>
        </w:numPr>
        <w:tabs>
          <w:tab w:val="clear" w:pos="90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Za wykonanie przedmiotu </w:t>
      </w:r>
      <w:r>
        <w:rPr>
          <w:rFonts w:ascii="Times New Roman" w:hAnsi="Times New Roman"/>
          <w:sz w:val="24"/>
          <w:szCs w:val="24"/>
        </w:rPr>
        <w:t>u</w:t>
      </w:r>
      <w:r w:rsidRPr="008E77F7">
        <w:rPr>
          <w:rFonts w:ascii="Times New Roman" w:hAnsi="Times New Roman"/>
          <w:sz w:val="24"/>
          <w:szCs w:val="24"/>
        </w:rPr>
        <w:t xml:space="preserve">mowy, </w:t>
      </w:r>
      <w:r w:rsidRPr="008E77F7">
        <w:rPr>
          <w:rFonts w:ascii="Times New Roman" w:eastAsia="TimesNewRomanPSMT" w:hAnsi="Times New Roman"/>
          <w:sz w:val="24"/>
          <w:szCs w:val="24"/>
        </w:rPr>
        <w:t xml:space="preserve">o którym mowa w § 1 </w:t>
      </w:r>
      <w:r w:rsidRPr="008E77F7">
        <w:rPr>
          <w:rFonts w:ascii="Times New Roman" w:hAnsi="Times New Roman"/>
          <w:sz w:val="24"/>
          <w:szCs w:val="24"/>
        </w:rPr>
        <w:t>Wykonawca będzie otrzymywał wynagrodzenie miesięczne, wg cen określonych w złożonej ofercie cenowej. Wynagrodzenie należne Wykonawcy za wykonanie całego przedmiotu umowy płatne będzie w formie ryczałtu za gotowość i wszystkie czynności wymienione w § 1</w:t>
      </w:r>
      <w:r w:rsidRPr="008E77F7">
        <w:rPr>
          <w:rFonts w:ascii="Times New Roman" w:hAnsi="Times New Roman"/>
          <w:b/>
          <w:sz w:val="24"/>
          <w:szCs w:val="24"/>
        </w:rPr>
        <w:t xml:space="preserve"> </w:t>
      </w:r>
      <w:r w:rsidRPr="008E77F7">
        <w:rPr>
          <w:rFonts w:ascii="Times New Roman" w:hAnsi="Times New Roman"/>
          <w:sz w:val="24"/>
          <w:szCs w:val="24"/>
        </w:rPr>
        <w:t>ust. 3 niniejszej umowy.</w:t>
      </w:r>
    </w:p>
    <w:p w:rsidR="002B5C6C" w:rsidRDefault="002B5C6C" w:rsidP="00DA1708">
      <w:pPr>
        <w:numPr>
          <w:ilvl w:val="0"/>
          <w:numId w:val="36"/>
        </w:numPr>
        <w:tabs>
          <w:tab w:val="clear" w:pos="900"/>
          <w:tab w:val="num" w:pos="360"/>
        </w:tabs>
        <w:spacing w:after="0" w:line="240" w:lineRule="auto"/>
        <w:ind w:left="360"/>
        <w:jc w:val="both"/>
        <w:rPr>
          <w:rFonts w:ascii="Times New Roman" w:eastAsia="TimesNewRomanPSMT" w:hAnsi="Times New Roman"/>
          <w:sz w:val="24"/>
          <w:szCs w:val="24"/>
        </w:rPr>
      </w:pPr>
      <w:r>
        <w:rPr>
          <w:rFonts w:ascii="Times New Roman" w:hAnsi="Times New Roman"/>
          <w:sz w:val="24"/>
          <w:szCs w:val="24"/>
        </w:rPr>
        <w:t>W</w:t>
      </w:r>
      <w:r w:rsidRPr="008E77F7">
        <w:rPr>
          <w:rFonts w:ascii="Times New Roman" w:hAnsi="Times New Roman"/>
          <w:sz w:val="24"/>
          <w:szCs w:val="24"/>
        </w:rPr>
        <w:t>artość netto umowy wynosi: ……………..  (słownie: ……………………...……).</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Wartość</w:t>
      </w:r>
      <w:r w:rsidRPr="008E77F7">
        <w:rPr>
          <w:rFonts w:ascii="Times New Roman" w:hAnsi="Times New Roman"/>
          <w:sz w:val="24"/>
          <w:szCs w:val="24"/>
        </w:rPr>
        <w:t xml:space="preserve"> brutto umowy wynosi: …………… (słownie: ………………………...).</w:t>
      </w:r>
    </w:p>
    <w:p w:rsidR="002B5C6C" w:rsidRPr="00857D7B" w:rsidRDefault="002B5C6C" w:rsidP="005A7A00">
      <w:pPr>
        <w:autoSpaceDE w:val="0"/>
        <w:autoSpaceDN w:val="0"/>
        <w:adjustRightInd w:val="0"/>
        <w:spacing w:after="0" w:line="240" w:lineRule="auto"/>
        <w:ind w:left="360"/>
        <w:jc w:val="both"/>
        <w:rPr>
          <w:rFonts w:ascii="Times New Roman" w:hAnsi="Times New Roman"/>
          <w:sz w:val="20"/>
          <w:szCs w:val="20"/>
        </w:rPr>
      </w:pPr>
      <w:r w:rsidRPr="00857D7B">
        <w:rPr>
          <w:rFonts w:ascii="Times New Roman" w:hAnsi="Times New Roman"/>
          <w:sz w:val="20"/>
          <w:szCs w:val="20"/>
        </w:rPr>
        <w:t xml:space="preserve">* </w:t>
      </w:r>
      <w:r w:rsidRPr="00857D7B">
        <w:rPr>
          <w:rFonts w:ascii="Times New Roman" w:hAnsi="Times New Roman"/>
          <w:i/>
          <w:sz w:val="20"/>
          <w:szCs w:val="20"/>
        </w:rPr>
        <w:t>W przypadku gdy wybór oferty będzie prowadzić do powstania u Zamawiającego obowiązku podatkowego, zgodnie z przepisami o podatku od towarów i usług, Zamawiający wypłaci Wykonawcy wynagrodzenie netto.</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Miesięczne wynagrodzenie stanowić będzie kwotę ……………. </w:t>
      </w:r>
      <w:r w:rsidRPr="008E77F7">
        <w:rPr>
          <w:rStyle w:val="FootnoteReference"/>
          <w:rFonts w:ascii="Times New Roman" w:hAnsi="Times New Roman"/>
          <w:sz w:val="24"/>
          <w:szCs w:val="24"/>
        </w:rPr>
        <w:footnoteReference w:id="6"/>
      </w:r>
      <w:r w:rsidRPr="008E77F7">
        <w:rPr>
          <w:rFonts w:ascii="Times New Roman" w:hAnsi="Times New Roman"/>
          <w:sz w:val="24"/>
          <w:szCs w:val="24"/>
        </w:rPr>
        <w:t xml:space="preserve"> brutto (słownie: ………………. ).</w:t>
      </w:r>
      <w:r>
        <w:rPr>
          <w:rFonts w:ascii="Times New Roman" w:hAnsi="Times New Roman"/>
          <w:sz w:val="24"/>
          <w:szCs w:val="24"/>
        </w:rPr>
        <w:t xml:space="preserve"> </w:t>
      </w:r>
    </w:p>
    <w:p w:rsidR="002B5C6C" w:rsidRPr="0036626C" w:rsidRDefault="002B5C6C" w:rsidP="0036626C">
      <w:pPr>
        <w:numPr>
          <w:ilvl w:val="0"/>
          <w:numId w:val="36"/>
        </w:numPr>
        <w:tabs>
          <w:tab w:val="clear" w:pos="900"/>
          <w:tab w:val="num" w:pos="360"/>
        </w:tabs>
        <w:autoSpaceDE w:val="0"/>
        <w:autoSpaceDN w:val="0"/>
        <w:adjustRightInd w:val="0"/>
        <w:spacing w:after="0" w:line="240" w:lineRule="auto"/>
        <w:ind w:left="360"/>
        <w:jc w:val="both"/>
      </w:pPr>
      <w:r w:rsidRPr="008E77F7">
        <w:rPr>
          <w:rFonts w:ascii="Times New Roman" w:hAnsi="Times New Roman"/>
          <w:sz w:val="24"/>
          <w:szCs w:val="24"/>
        </w:rPr>
        <w:t xml:space="preserve">Rozliczenie finansowe usługi nastąpi, po podpisaniu przez Zamawiającego </w:t>
      </w:r>
      <w:r>
        <w:rPr>
          <w:rFonts w:ascii="Times New Roman" w:hAnsi="Times New Roman"/>
          <w:sz w:val="24"/>
          <w:szCs w:val="24"/>
        </w:rPr>
        <w:t>P</w:t>
      </w:r>
      <w:r w:rsidRPr="008E77F7">
        <w:rPr>
          <w:rFonts w:ascii="Times New Roman" w:hAnsi="Times New Roman"/>
          <w:sz w:val="24"/>
          <w:szCs w:val="24"/>
        </w:rPr>
        <w:t xml:space="preserve">rotokołu </w:t>
      </w:r>
      <w:r>
        <w:rPr>
          <w:rFonts w:ascii="Times New Roman" w:hAnsi="Times New Roman"/>
          <w:sz w:val="24"/>
          <w:szCs w:val="24"/>
        </w:rPr>
        <w:t>o</w:t>
      </w:r>
      <w:r w:rsidRPr="008E77F7">
        <w:rPr>
          <w:rFonts w:ascii="Times New Roman" w:hAnsi="Times New Roman"/>
          <w:sz w:val="24"/>
          <w:szCs w:val="24"/>
        </w:rPr>
        <w:t xml:space="preserve">dbioru, </w:t>
      </w:r>
      <w:r w:rsidRPr="008E77F7">
        <w:rPr>
          <w:rFonts w:ascii="Times New Roman" w:hAnsi="Times New Roman"/>
          <w:sz w:val="24"/>
          <w:szCs w:val="24"/>
        </w:rPr>
        <w:br/>
        <w:t xml:space="preserve">o którym mowa </w:t>
      </w:r>
      <w:r>
        <w:rPr>
          <w:rFonts w:ascii="Times New Roman" w:hAnsi="Times New Roman"/>
          <w:sz w:val="24"/>
          <w:szCs w:val="24"/>
        </w:rPr>
        <w:t>poniżej</w:t>
      </w:r>
      <w:r w:rsidRPr="008E77F7">
        <w:rPr>
          <w:rFonts w:ascii="Times New Roman" w:hAnsi="Times New Roman"/>
          <w:sz w:val="24"/>
          <w:szCs w:val="24"/>
        </w:rPr>
        <w:t>,</w:t>
      </w:r>
      <w:r w:rsidRPr="008E77F7">
        <w:rPr>
          <w:rFonts w:ascii="Times New Roman" w:hAnsi="Times New Roman"/>
          <w:b/>
          <w:sz w:val="24"/>
          <w:szCs w:val="24"/>
        </w:rPr>
        <w:t xml:space="preserve"> </w:t>
      </w:r>
      <w:r w:rsidRPr="008E77F7">
        <w:rPr>
          <w:rFonts w:ascii="Times New Roman" w:hAnsi="Times New Roman"/>
          <w:sz w:val="24"/>
          <w:szCs w:val="24"/>
        </w:rPr>
        <w:t xml:space="preserve">na podstawie prawidłowo wystawionej faktury, która zostanie opłacona w ciągu </w:t>
      </w:r>
      <w:r w:rsidRPr="008E77F7">
        <w:rPr>
          <w:rFonts w:ascii="Times New Roman" w:hAnsi="Times New Roman"/>
          <w:b/>
          <w:sz w:val="24"/>
          <w:szCs w:val="24"/>
        </w:rPr>
        <w:t>….. dni</w:t>
      </w:r>
      <w:r w:rsidRPr="008E77F7">
        <w:rPr>
          <w:rFonts w:ascii="Times New Roman" w:hAnsi="Times New Roman"/>
          <w:sz w:val="24"/>
          <w:szCs w:val="24"/>
        </w:rPr>
        <w:t xml:space="preserve"> </w:t>
      </w:r>
      <w:r w:rsidRPr="00CD131F">
        <w:rPr>
          <w:rStyle w:val="FootnoteReference"/>
          <w:rFonts w:ascii="Times New Roman" w:hAnsi="Times New Roman"/>
          <w:sz w:val="24"/>
          <w:szCs w:val="24"/>
        </w:rPr>
        <w:footnoteReference w:id="7"/>
      </w:r>
      <w:r w:rsidRPr="00CD131F">
        <w:rPr>
          <w:rFonts w:ascii="Times New Roman" w:hAnsi="Times New Roman"/>
          <w:sz w:val="24"/>
          <w:szCs w:val="24"/>
        </w:rPr>
        <w:t xml:space="preserve"> </w:t>
      </w:r>
      <w:r w:rsidRPr="008E77F7">
        <w:rPr>
          <w:rFonts w:ascii="Times New Roman" w:hAnsi="Times New Roman"/>
          <w:sz w:val="24"/>
          <w:szCs w:val="24"/>
        </w:rPr>
        <w:t xml:space="preserve">od daty otrzymania </w:t>
      </w:r>
      <w:r>
        <w:rPr>
          <w:rFonts w:ascii="Times New Roman" w:hAnsi="Times New Roman"/>
          <w:sz w:val="24"/>
          <w:szCs w:val="24"/>
        </w:rPr>
        <w:t xml:space="preserve">jej </w:t>
      </w:r>
      <w:r w:rsidRPr="008E77F7">
        <w:rPr>
          <w:rFonts w:ascii="Times New Roman" w:hAnsi="Times New Roman"/>
          <w:sz w:val="24"/>
          <w:szCs w:val="24"/>
        </w:rPr>
        <w:t>przez Zamawiającego.</w:t>
      </w:r>
      <w:r w:rsidRPr="005F1C30">
        <w:rPr>
          <w:rFonts w:ascii="Times New Roman" w:hAnsi="Times New Roman"/>
          <w:sz w:val="24"/>
          <w:szCs w:val="24"/>
        </w:rPr>
        <w:t xml:space="preserve"> </w:t>
      </w:r>
      <w:r w:rsidRPr="00CD131F">
        <w:rPr>
          <w:rFonts w:ascii="Times New Roman" w:hAnsi="Times New Roman"/>
          <w:sz w:val="24"/>
          <w:szCs w:val="24"/>
        </w:rPr>
        <w:t>Podstawą do wystawienia faktury jest podpisany przez Zamawiającego Protokół Odbioru</w:t>
      </w:r>
      <w:r>
        <w:rPr>
          <w:rFonts w:ascii="Times New Roman" w:hAnsi="Times New Roman"/>
          <w:sz w:val="24"/>
          <w:szCs w:val="24"/>
        </w:rPr>
        <w:t xml:space="preserve"> bez uwag</w:t>
      </w:r>
      <w:r w:rsidRPr="00CD131F">
        <w:rPr>
          <w:rFonts w:ascii="Times New Roman" w:hAnsi="Times New Roman"/>
          <w:sz w:val="24"/>
          <w:szCs w:val="24"/>
        </w:rPr>
        <w:t xml:space="preserve">. </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Wynagrodzenie Wykonawcy obejmuje wszystkie koszty realizacji przedmiotu </w:t>
      </w:r>
      <w:r>
        <w:rPr>
          <w:rFonts w:ascii="Times New Roman" w:hAnsi="Times New Roman"/>
          <w:sz w:val="24"/>
          <w:szCs w:val="24"/>
        </w:rPr>
        <w:t>u</w:t>
      </w:r>
      <w:r w:rsidRPr="008E77F7">
        <w:rPr>
          <w:rFonts w:ascii="Times New Roman" w:hAnsi="Times New Roman"/>
          <w:sz w:val="24"/>
          <w:szCs w:val="24"/>
        </w:rPr>
        <w:t xml:space="preserve">mowy z uwzględnieniem wszystkich opłat i podatków, w tym również koszty dojazdów, transportu części zamiennych i materiałów eksploatacyjnych, oraz przeglądów okresowych i gwarancji. </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Za datę płatności przyjmuje się datę obciążenia rachunku bankowego </w:t>
      </w:r>
      <w:r>
        <w:rPr>
          <w:rFonts w:ascii="Times New Roman" w:hAnsi="Times New Roman"/>
          <w:sz w:val="24"/>
          <w:szCs w:val="24"/>
        </w:rPr>
        <w:t>Zamawiającego</w:t>
      </w:r>
      <w:r w:rsidRPr="008E77F7">
        <w:rPr>
          <w:rFonts w:ascii="Times New Roman" w:hAnsi="Times New Roman"/>
          <w:sz w:val="24"/>
          <w:szCs w:val="24"/>
        </w:rPr>
        <w:t>.</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Wypłata wynagrodzenia zostanie dokonana w złotych polskich.</w:t>
      </w:r>
    </w:p>
    <w:p w:rsidR="002B5C6C" w:rsidRDefault="002B5C6C" w:rsidP="00DA1708">
      <w:pPr>
        <w:numPr>
          <w:ilvl w:val="0"/>
          <w:numId w:val="36"/>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8E77F7">
        <w:rPr>
          <w:rFonts w:ascii="Times New Roman" w:hAnsi="Times New Roman"/>
          <w:sz w:val="24"/>
          <w:szCs w:val="24"/>
          <w:lang w:eastAsia="ar-SA"/>
        </w:rPr>
        <w:t xml:space="preserve">§ 9 ust. </w:t>
      </w:r>
      <w:r>
        <w:rPr>
          <w:rFonts w:ascii="Times New Roman" w:hAnsi="Times New Roman"/>
          <w:sz w:val="24"/>
          <w:szCs w:val="24"/>
          <w:lang w:eastAsia="ar-SA"/>
        </w:rPr>
        <w:t>3</w:t>
      </w:r>
      <w:r w:rsidRPr="008E77F7">
        <w:rPr>
          <w:rFonts w:ascii="Times New Roman" w:hAnsi="Times New Roman"/>
          <w:sz w:val="24"/>
          <w:szCs w:val="24"/>
          <w:lang w:eastAsia="ar-SA"/>
        </w:rPr>
        <w:t>.</w:t>
      </w:r>
    </w:p>
    <w:p w:rsidR="002B5C6C" w:rsidRPr="008E77F7" w:rsidRDefault="002B5C6C" w:rsidP="00E60014">
      <w:pPr>
        <w:spacing w:after="0" w:line="240" w:lineRule="auto"/>
        <w:rPr>
          <w:rFonts w:ascii="Times New Roman" w:hAnsi="Times New Roman"/>
          <w:b/>
          <w:sz w:val="24"/>
          <w:szCs w:val="24"/>
        </w:rPr>
      </w:pP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3</w:t>
      </w: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TERMIN I WARUNKI WYKONANIA</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Wykonawca, będzie realizował przedmiot umowy przez okres </w:t>
      </w:r>
      <w:r w:rsidRPr="008E77F7">
        <w:rPr>
          <w:rFonts w:ascii="Times New Roman" w:hAnsi="Times New Roman"/>
          <w:b/>
          <w:sz w:val="24"/>
          <w:szCs w:val="24"/>
        </w:rPr>
        <w:t>24 miesięcy</w:t>
      </w:r>
      <w:r w:rsidRPr="008E77F7">
        <w:rPr>
          <w:rFonts w:ascii="Times New Roman" w:hAnsi="Times New Roman"/>
          <w:sz w:val="24"/>
          <w:szCs w:val="24"/>
        </w:rPr>
        <w:t xml:space="preserve"> od dnia jej zawarcia, tj. od dnia ………….</w:t>
      </w:r>
      <w:r w:rsidRPr="008E77F7">
        <w:rPr>
          <w:rFonts w:ascii="Times New Roman" w:hAnsi="Times New Roman"/>
          <w:b/>
          <w:sz w:val="24"/>
          <w:szCs w:val="24"/>
        </w:rPr>
        <w:t xml:space="preserve"> </w:t>
      </w:r>
      <w:r w:rsidRPr="008E77F7">
        <w:rPr>
          <w:rFonts w:ascii="Times New Roman" w:hAnsi="Times New Roman"/>
          <w:sz w:val="24"/>
          <w:szCs w:val="24"/>
        </w:rPr>
        <w:t xml:space="preserve">do dnia </w:t>
      </w:r>
      <w:r w:rsidRPr="008E77F7">
        <w:rPr>
          <w:rFonts w:ascii="Times New Roman" w:hAnsi="Times New Roman"/>
          <w:b/>
          <w:sz w:val="24"/>
          <w:szCs w:val="24"/>
        </w:rPr>
        <w:t xml:space="preserve">………………….. </w:t>
      </w:r>
      <w:r w:rsidRPr="008E77F7">
        <w:rPr>
          <w:rFonts w:ascii="Times New Roman" w:hAnsi="Times New Roman"/>
          <w:sz w:val="24"/>
          <w:szCs w:val="24"/>
        </w:rPr>
        <w:t xml:space="preserve">na podstawie harmonogramu przeglądów aparatu który będzie stanowić załącznik nr 2 do umowy </w:t>
      </w:r>
      <w:r w:rsidRPr="00857D7B">
        <w:rPr>
          <w:rFonts w:ascii="Times New Roman" w:hAnsi="Times New Roman"/>
          <w:i/>
          <w:sz w:val="20"/>
          <w:szCs w:val="20"/>
        </w:rPr>
        <w:t xml:space="preserve">(* zostanie przygotowany przez Zamawiającego </w:t>
      </w:r>
      <w:r>
        <w:rPr>
          <w:rFonts w:ascii="Times New Roman" w:hAnsi="Times New Roman"/>
          <w:i/>
          <w:sz w:val="20"/>
          <w:szCs w:val="20"/>
        </w:rPr>
        <w:t xml:space="preserve">i przekazany Wykonawcy niezwłocznie po podpisaniu </w:t>
      </w:r>
      <w:r w:rsidRPr="00857D7B">
        <w:rPr>
          <w:rFonts w:ascii="Times New Roman" w:hAnsi="Times New Roman"/>
          <w:i/>
          <w:sz w:val="20"/>
          <w:szCs w:val="20"/>
        </w:rPr>
        <w:t xml:space="preserve"> umowy)</w:t>
      </w:r>
      <w:r w:rsidRPr="008E77F7">
        <w:rPr>
          <w:rFonts w:ascii="Times New Roman" w:hAnsi="Times New Roman"/>
          <w:sz w:val="24"/>
          <w:szCs w:val="24"/>
        </w:rPr>
        <w:t>, oraz zgłoszeń przekazanych faksem lub e-mailem.</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Urządzenia medyczne objęte </w:t>
      </w:r>
      <w:r>
        <w:rPr>
          <w:rFonts w:ascii="Times New Roman" w:hAnsi="Times New Roman"/>
          <w:sz w:val="24"/>
          <w:szCs w:val="24"/>
        </w:rPr>
        <w:t xml:space="preserve">umową </w:t>
      </w:r>
      <w:r w:rsidRPr="008E77F7">
        <w:rPr>
          <w:rFonts w:ascii="Times New Roman" w:hAnsi="Times New Roman"/>
          <w:sz w:val="24"/>
          <w:szCs w:val="24"/>
        </w:rPr>
        <w:t>znajdują się w siedzibie Zamawiającego. W</w:t>
      </w:r>
      <w:r w:rsidRPr="008E77F7">
        <w:rPr>
          <w:rFonts w:ascii="Times New Roman" w:hAnsi="Times New Roman"/>
          <w:sz w:val="24"/>
          <w:szCs w:val="24"/>
          <w:vertAlign w:val="superscript"/>
        </w:rPr>
        <w:t xml:space="preserve"> </w:t>
      </w:r>
      <w:r w:rsidRPr="008E77F7">
        <w:rPr>
          <w:rFonts w:ascii="Times New Roman" w:hAnsi="Times New Roman"/>
          <w:sz w:val="24"/>
          <w:szCs w:val="24"/>
        </w:rPr>
        <w:t xml:space="preserve">przypadku zmiany miejsca zainstalowania </w:t>
      </w:r>
      <w:r>
        <w:rPr>
          <w:rFonts w:ascii="Times New Roman" w:hAnsi="Times New Roman"/>
          <w:sz w:val="24"/>
          <w:szCs w:val="24"/>
        </w:rPr>
        <w:t>u</w:t>
      </w:r>
      <w:r w:rsidRPr="008E77F7">
        <w:rPr>
          <w:rFonts w:ascii="Times New Roman" w:hAnsi="Times New Roman"/>
          <w:sz w:val="24"/>
          <w:szCs w:val="24"/>
        </w:rPr>
        <w:t xml:space="preserve">rządzeń w siedzibie Zamawiającego, Zamawiający bezzwłocznie </w:t>
      </w:r>
      <w:r>
        <w:rPr>
          <w:rFonts w:ascii="Times New Roman" w:hAnsi="Times New Roman"/>
          <w:sz w:val="24"/>
          <w:szCs w:val="24"/>
        </w:rPr>
        <w:t xml:space="preserve">w formie email na adres ……………………. </w:t>
      </w:r>
      <w:r w:rsidRPr="008E77F7">
        <w:rPr>
          <w:rFonts w:ascii="Times New Roman" w:hAnsi="Times New Roman"/>
          <w:sz w:val="24"/>
          <w:szCs w:val="24"/>
        </w:rPr>
        <w:t xml:space="preserve">poinformuje Wykonawcę o tym fakcie. </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Wykonawca będzie wykonywał powierzone prace zgodnie z wymaganiami wytwórców </w:t>
      </w:r>
      <w:r>
        <w:rPr>
          <w:rFonts w:ascii="Times New Roman" w:hAnsi="Times New Roman"/>
          <w:sz w:val="24"/>
          <w:szCs w:val="24"/>
        </w:rPr>
        <w:t>u</w:t>
      </w:r>
      <w:r w:rsidRPr="008E77F7">
        <w:rPr>
          <w:rFonts w:ascii="Times New Roman" w:hAnsi="Times New Roman"/>
          <w:sz w:val="24"/>
          <w:szCs w:val="24"/>
        </w:rPr>
        <w:t xml:space="preserve">rządzeń wyszczególnionych w załączniku nr 1 do umowy, dobrą praktyką, sztuką i wiedzą techniczną oraz </w:t>
      </w:r>
      <w:r>
        <w:rPr>
          <w:rFonts w:ascii="Times New Roman" w:hAnsi="Times New Roman"/>
          <w:sz w:val="24"/>
          <w:szCs w:val="24"/>
        </w:rPr>
        <w:t>przepisami prawa odnoszącymi się do przedmiotu umowy.</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Czynności Wykonawcy </w:t>
      </w:r>
      <w:r>
        <w:rPr>
          <w:rFonts w:ascii="Times New Roman" w:hAnsi="Times New Roman"/>
          <w:sz w:val="24"/>
          <w:szCs w:val="24"/>
        </w:rPr>
        <w:t>będą</w:t>
      </w:r>
      <w:r w:rsidRPr="008E77F7">
        <w:rPr>
          <w:rFonts w:ascii="Times New Roman" w:hAnsi="Times New Roman"/>
          <w:sz w:val="24"/>
          <w:szCs w:val="24"/>
        </w:rPr>
        <w:t xml:space="preserve"> skutkować utrzymaniem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 w należytym stanie technicznym zapewniającym ich sprawność i bezpieczne użytkowanie.</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Dokumentacja wykonywanych</w:t>
      </w:r>
      <w:r>
        <w:rPr>
          <w:rFonts w:ascii="Times New Roman" w:hAnsi="Times New Roman"/>
          <w:sz w:val="24"/>
          <w:szCs w:val="24"/>
        </w:rPr>
        <w:t xml:space="preserve"> przez Wykonawcę czynności </w:t>
      </w:r>
      <w:r w:rsidRPr="008E77F7">
        <w:rPr>
          <w:rFonts w:ascii="Times New Roman" w:hAnsi="Times New Roman"/>
          <w:sz w:val="24"/>
          <w:szCs w:val="24"/>
        </w:rPr>
        <w:t xml:space="preserve">przechowywane będą w siedzibie Zamawiającego bezpośrednio u użytkownika </w:t>
      </w:r>
      <w:r>
        <w:rPr>
          <w:rFonts w:ascii="Times New Roman" w:hAnsi="Times New Roman"/>
          <w:sz w:val="24"/>
          <w:szCs w:val="24"/>
        </w:rPr>
        <w:t>u</w:t>
      </w:r>
      <w:r w:rsidRPr="008E77F7">
        <w:rPr>
          <w:rFonts w:ascii="Times New Roman" w:hAnsi="Times New Roman"/>
          <w:sz w:val="24"/>
          <w:szCs w:val="24"/>
        </w:rPr>
        <w:t xml:space="preserve">rządzenia </w:t>
      </w:r>
      <w:r>
        <w:rPr>
          <w:rFonts w:ascii="Times New Roman" w:hAnsi="Times New Roman"/>
          <w:sz w:val="24"/>
          <w:szCs w:val="24"/>
        </w:rPr>
        <w:t>m</w:t>
      </w:r>
      <w:r w:rsidRPr="008E77F7">
        <w:rPr>
          <w:rFonts w:ascii="Times New Roman" w:hAnsi="Times New Roman"/>
          <w:sz w:val="24"/>
          <w:szCs w:val="24"/>
        </w:rPr>
        <w:t>edycznego.</w:t>
      </w:r>
    </w:p>
    <w:p w:rsidR="002B5C6C" w:rsidRDefault="002B5C6C" w:rsidP="00DA1708">
      <w:pPr>
        <w:numPr>
          <w:ilvl w:val="0"/>
          <w:numId w:val="35"/>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W ramach przedmiotu umowy Wykonawca:</w:t>
      </w:r>
    </w:p>
    <w:p w:rsidR="002B5C6C" w:rsidRDefault="002B5C6C" w:rsidP="00DA1708">
      <w:pPr>
        <w:pStyle w:val="Bodytext21"/>
        <w:numPr>
          <w:ilvl w:val="1"/>
          <w:numId w:val="35"/>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udziela gwarancji na wykonane przeglądy i naprawy na okres </w:t>
      </w:r>
      <w:r w:rsidRPr="00857D7B">
        <w:rPr>
          <w:b/>
          <w:sz w:val="24"/>
          <w:szCs w:val="24"/>
        </w:rPr>
        <w:t>....... miesięcy</w:t>
      </w:r>
      <w:r w:rsidRPr="00CD131F">
        <w:rPr>
          <w:rStyle w:val="FootnoteReference"/>
          <w:sz w:val="24"/>
          <w:szCs w:val="24"/>
        </w:rPr>
        <w:footnoteReference w:id="8"/>
      </w:r>
      <w:r w:rsidRPr="008E77F7">
        <w:rPr>
          <w:sz w:val="24"/>
          <w:szCs w:val="24"/>
        </w:rPr>
        <w:t xml:space="preserve"> liczonego od daty zakończenia naprawy potwierdzonej wpisem w paszporcie urządzenia;</w:t>
      </w:r>
    </w:p>
    <w:p w:rsidR="002B5C6C" w:rsidRDefault="002B5C6C" w:rsidP="00DA1708">
      <w:pPr>
        <w:pStyle w:val="Bodytext21"/>
        <w:numPr>
          <w:ilvl w:val="1"/>
          <w:numId w:val="35"/>
        </w:numPr>
        <w:shd w:val="clear" w:color="auto" w:fill="auto"/>
        <w:tabs>
          <w:tab w:val="clear" w:pos="1440"/>
          <w:tab w:val="num" w:pos="900"/>
        </w:tabs>
        <w:spacing w:before="0" w:after="0" w:line="240" w:lineRule="auto"/>
        <w:ind w:left="900" w:right="39"/>
        <w:rPr>
          <w:sz w:val="24"/>
          <w:szCs w:val="24"/>
        </w:rPr>
      </w:pPr>
      <w:r w:rsidRPr="008E77F7">
        <w:rPr>
          <w:sz w:val="24"/>
          <w:szCs w:val="24"/>
        </w:rPr>
        <w:t>udziela gwarancji na części i materiały użyte do przeglądów okresowych i czynności konserwacyjnych na okres gwarancji min. 6 miesięcy lub okres gwarancji producenta, jeśli będzie dłuższy, liczonego od daty przeglądu potwierdzonej wpisem w paszporcie urządzenia;</w:t>
      </w:r>
    </w:p>
    <w:p w:rsidR="002B5C6C" w:rsidRDefault="002B5C6C" w:rsidP="00DA1708">
      <w:pPr>
        <w:numPr>
          <w:ilvl w:val="0"/>
          <w:numId w:val="35"/>
        </w:numPr>
        <w:tabs>
          <w:tab w:val="left" w:pos="360"/>
          <w:tab w:val="num" w:pos="720"/>
          <w:tab w:val="num" w:pos="1260"/>
        </w:tabs>
        <w:spacing w:after="0" w:line="240" w:lineRule="auto"/>
        <w:jc w:val="both"/>
        <w:rPr>
          <w:sz w:val="24"/>
          <w:szCs w:val="24"/>
        </w:rPr>
      </w:pPr>
      <w:r w:rsidRPr="008E77F7">
        <w:rPr>
          <w:rFonts w:ascii="Times New Roman" w:hAnsi="Times New Roman"/>
          <w:sz w:val="24"/>
          <w:szCs w:val="24"/>
        </w:rPr>
        <w:t>W ramach przedmiotu umowy Wykonawca:</w:t>
      </w:r>
    </w:p>
    <w:p w:rsidR="002B5C6C" w:rsidRDefault="002B5C6C" w:rsidP="00DA1708">
      <w:pPr>
        <w:pStyle w:val="Bodytext21"/>
        <w:numPr>
          <w:ilvl w:val="1"/>
          <w:numId w:val="35"/>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zapewnia czas </w:t>
      </w:r>
      <w:r>
        <w:rPr>
          <w:sz w:val="24"/>
          <w:szCs w:val="24"/>
        </w:rPr>
        <w:t xml:space="preserve">reakcji na złoszenie </w:t>
      </w:r>
      <w:r w:rsidRPr="008E77F7">
        <w:rPr>
          <w:sz w:val="24"/>
          <w:szCs w:val="24"/>
        </w:rPr>
        <w:t xml:space="preserve">awarii (naprawy) - do </w:t>
      </w:r>
      <w:r>
        <w:rPr>
          <w:sz w:val="24"/>
          <w:szCs w:val="24"/>
        </w:rPr>
        <w:t>2 dni roboczych</w:t>
      </w:r>
      <w:r w:rsidRPr="008E77F7">
        <w:rPr>
          <w:sz w:val="24"/>
          <w:szCs w:val="24"/>
        </w:rPr>
        <w:t xml:space="preserve"> od momentu zgłoszenia przez Zamawiającego;</w:t>
      </w:r>
    </w:p>
    <w:p w:rsidR="002B5C6C" w:rsidRDefault="002B5C6C" w:rsidP="00DA1708">
      <w:pPr>
        <w:pStyle w:val="Bodytext21"/>
        <w:numPr>
          <w:ilvl w:val="1"/>
          <w:numId w:val="35"/>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zapewni </w:t>
      </w:r>
      <w:r w:rsidRPr="008E77F7">
        <w:rPr>
          <w:noProof w:val="0"/>
          <w:sz w:val="24"/>
          <w:szCs w:val="24"/>
          <w:lang w:eastAsia="ar-SA"/>
        </w:rPr>
        <w:t>maksymalny czas usunięcia awarii (naprawy)</w:t>
      </w:r>
      <w:r>
        <w:rPr>
          <w:noProof w:val="0"/>
          <w:sz w:val="24"/>
          <w:szCs w:val="24"/>
          <w:lang w:eastAsia="ar-SA"/>
        </w:rPr>
        <w:t xml:space="preserve">: </w:t>
      </w:r>
    </w:p>
    <w:p w:rsidR="002B5C6C" w:rsidRDefault="002B5C6C" w:rsidP="00DA1708">
      <w:pPr>
        <w:pStyle w:val="Bodytext21"/>
        <w:shd w:val="clear" w:color="auto" w:fill="auto"/>
        <w:spacing w:before="0" w:after="0" w:line="240" w:lineRule="auto"/>
        <w:ind w:left="1276" w:right="39" w:hanging="376"/>
        <w:rPr>
          <w:sz w:val="24"/>
          <w:szCs w:val="24"/>
        </w:rPr>
      </w:pPr>
      <w:r>
        <w:rPr>
          <w:noProof w:val="0"/>
          <w:sz w:val="24"/>
          <w:szCs w:val="24"/>
          <w:lang w:eastAsia="ar-SA"/>
        </w:rPr>
        <w:t>aa)</w:t>
      </w:r>
      <w:r w:rsidRPr="008E77F7">
        <w:rPr>
          <w:noProof w:val="0"/>
          <w:sz w:val="24"/>
          <w:szCs w:val="24"/>
          <w:lang w:eastAsia="ar-SA"/>
        </w:rPr>
        <w:t xml:space="preserve"> do 5 dni roboczych </w:t>
      </w:r>
      <w:r w:rsidRPr="008E77F7">
        <w:rPr>
          <w:sz w:val="24"/>
          <w:szCs w:val="24"/>
        </w:rPr>
        <w:t>od</w:t>
      </w:r>
      <w:r>
        <w:rPr>
          <w:sz w:val="24"/>
          <w:szCs w:val="24"/>
        </w:rPr>
        <w:t>:</w:t>
      </w:r>
      <w:r w:rsidRPr="008E77F7">
        <w:rPr>
          <w:sz w:val="24"/>
          <w:szCs w:val="24"/>
        </w:rPr>
        <w:t xml:space="preserve"> momentu dostarczenia przez Zamawiającego części</w:t>
      </w:r>
      <w:r>
        <w:rPr>
          <w:sz w:val="24"/>
          <w:szCs w:val="24"/>
        </w:rPr>
        <w:t xml:space="preserve"> – jeżeli wymiana części była konieczna – z dostarczenia czesci przez Zamawiającego spisany będzie protokół przekazania częśći Wykonawcy;</w:t>
      </w:r>
    </w:p>
    <w:p w:rsidR="002B5C6C" w:rsidRDefault="002B5C6C" w:rsidP="00DA1708">
      <w:pPr>
        <w:pStyle w:val="Bodytext21"/>
        <w:shd w:val="clear" w:color="auto" w:fill="auto"/>
        <w:spacing w:before="0" w:after="0" w:line="240" w:lineRule="auto"/>
        <w:ind w:left="900" w:right="39" w:firstLine="0"/>
        <w:rPr>
          <w:sz w:val="24"/>
          <w:szCs w:val="24"/>
        </w:rPr>
      </w:pPr>
      <w:r>
        <w:rPr>
          <w:sz w:val="24"/>
          <w:szCs w:val="24"/>
        </w:rPr>
        <w:t>bb) do 5 dni roboczych od zgłoszenia awarii, jeżeli wymiana części nie była konieczna</w:t>
      </w:r>
      <w:r w:rsidRPr="008E77F7">
        <w:rPr>
          <w:noProof w:val="0"/>
          <w:sz w:val="24"/>
          <w:szCs w:val="24"/>
          <w:lang w:eastAsia="ar-SA"/>
        </w:rPr>
        <w:t>;</w:t>
      </w:r>
      <w:bookmarkStart w:id="0" w:name="_GoBack"/>
      <w:bookmarkEnd w:id="0"/>
    </w:p>
    <w:p w:rsidR="002B5C6C" w:rsidRDefault="002B5C6C" w:rsidP="00B3413A">
      <w:pPr>
        <w:pStyle w:val="Bodytext21"/>
        <w:numPr>
          <w:ilvl w:val="1"/>
          <w:numId w:val="35"/>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jeżeli wykonanie naprawy nie jest możliwe w terminie podanym w podpunkcie </w:t>
      </w:r>
      <w:r>
        <w:rPr>
          <w:sz w:val="24"/>
          <w:szCs w:val="24"/>
        </w:rPr>
        <w:t>b</w:t>
      </w:r>
      <w:r w:rsidRPr="008E77F7">
        <w:rPr>
          <w:sz w:val="24"/>
          <w:szCs w:val="24"/>
        </w:rPr>
        <w:t xml:space="preserve">) Wykonawca na własny koszt udostępni i dostarczy sprzęt zastępczy </w:t>
      </w:r>
      <w:r>
        <w:rPr>
          <w:sz w:val="24"/>
          <w:szCs w:val="24"/>
        </w:rPr>
        <w:t>równorzędnej klasy,</w:t>
      </w:r>
      <w:r w:rsidRPr="005E0914">
        <w:rPr>
          <w:rFonts w:ascii="Calibri" w:hAnsi="Calibri"/>
          <w:noProof w:val="0"/>
          <w:sz w:val="24"/>
          <w:szCs w:val="24"/>
        </w:rPr>
        <w:t xml:space="preserve"> </w:t>
      </w:r>
      <w:r w:rsidRPr="005E0914">
        <w:rPr>
          <w:sz w:val="24"/>
          <w:szCs w:val="24"/>
        </w:rPr>
        <w:t>w ciągu 2 dni roboczych liczonych od upływu dnia przewidzianego na usunięcie awarii</w:t>
      </w:r>
      <w:r>
        <w:rPr>
          <w:sz w:val="24"/>
          <w:szCs w:val="24"/>
        </w:rPr>
        <w:t xml:space="preserve"> </w:t>
      </w:r>
      <w:r w:rsidRPr="00F66E0D">
        <w:rPr>
          <w:i/>
          <w:sz w:val="22"/>
          <w:szCs w:val="22"/>
        </w:rPr>
        <w:t>– nie dotyczy części 45</w:t>
      </w:r>
      <w:r>
        <w:rPr>
          <w:i/>
          <w:sz w:val="22"/>
          <w:szCs w:val="22"/>
        </w:rPr>
        <w:t xml:space="preserve"> – Serwis aparatury medycznej AW</w:t>
      </w:r>
      <w:r>
        <w:rPr>
          <w:sz w:val="22"/>
          <w:szCs w:val="22"/>
        </w:rPr>
        <w:t>;</w:t>
      </w:r>
    </w:p>
    <w:p w:rsidR="002B5C6C" w:rsidRPr="00624F62" w:rsidRDefault="002B5C6C" w:rsidP="00DA1708">
      <w:pPr>
        <w:pStyle w:val="Bodytext21"/>
        <w:numPr>
          <w:ilvl w:val="1"/>
          <w:numId w:val="35"/>
        </w:numPr>
        <w:shd w:val="clear" w:color="auto" w:fill="auto"/>
        <w:tabs>
          <w:tab w:val="clear" w:pos="1440"/>
          <w:tab w:val="num" w:pos="900"/>
        </w:tabs>
        <w:spacing w:before="0" w:after="0" w:line="240" w:lineRule="auto"/>
        <w:ind w:left="900" w:right="39"/>
      </w:pPr>
      <w:r w:rsidRPr="008E77F7">
        <w:rPr>
          <w:sz w:val="24"/>
          <w:szCs w:val="24"/>
        </w:rPr>
        <w:t>będzie wykonywał przeglądy serwisowe sprzętu medycznego posiadanego przez Zamawiającego określonego w załączniku nr 2 do SIWZ</w:t>
      </w:r>
      <w:r w:rsidRPr="007F4922">
        <w:rPr>
          <w:noProof w:val="0"/>
          <w:sz w:val="24"/>
          <w:szCs w:val="24"/>
        </w:rPr>
        <w:t xml:space="preserve"> </w:t>
      </w:r>
      <w:r>
        <w:rPr>
          <w:sz w:val="24"/>
          <w:szCs w:val="24"/>
        </w:rPr>
        <w:t>w terminach określonych w harmonogramie</w:t>
      </w:r>
      <w:r w:rsidRPr="007F4922">
        <w:rPr>
          <w:sz w:val="24"/>
          <w:szCs w:val="24"/>
        </w:rPr>
        <w:t xml:space="preserve"> przeglądów aparatu</w:t>
      </w:r>
      <w:r>
        <w:rPr>
          <w:sz w:val="24"/>
          <w:szCs w:val="24"/>
        </w:rPr>
        <w:t>,</w:t>
      </w:r>
      <w:r w:rsidRPr="007F4922">
        <w:rPr>
          <w:sz w:val="24"/>
          <w:szCs w:val="24"/>
        </w:rPr>
        <w:t xml:space="preserve"> który s</w:t>
      </w:r>
      <w:r>
        <w:rPr>
          <w:sz w:val="24"/>
          <w:szCs w:val="24"/>
        </w:rPr>
        <w:t xml:space="preserve">tanowi </w:t>
      </w:r>
      <w:r w:rsidRPr="007F4922">
        <w:rPr>
          <w:sz w:val="24"/>
          <w:szCs w:val="24"/>
        </w:rPr>
        <w:t xml:space="preserve">załącznik nr 2 do umowy </w:t>
      </w:r>
      <w:r w:rsidRPr="00624F62">
        <w:rPr>
          <w:i/>
        </w:rPr>
        <w:t>(* zostanie przygotowany przez Zamawiającego i przekazany Wykonawcy niezwłocznie po podpisaniu  umowy)</w:t>
      </w:r>
      <w:r w:rsidRPr="00624F62">
        <w:t>.</w:t>
      </w:r>
    </w:p>
    <w:p w:rsidR="002B5C6C" w:rsidRDefault="002B5C6C" w:rsidP="00DA1708">
      <w:pPr>
        <w:widowControl w:val="0"/>
        <w:numPr>
          <w:ilvl w:val="0"/>
          <w:numId w:val="35"/>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Wykonawca przystąpi do usuwania awarii zgłoszonych przez Zamawiającego (faksem lub e-mailem) w dni robocze tj. w dni od poniedziałku do piątku nie będące dniami wolnymi od pracy.</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Pr>
          <w:rFonts w:ascii="Times New Roman" w:hAnsi="Times New Roman"/>
          <w:sz w:val="24"/>
          <w:szCs w:val="24"/>
        </w:rPr>
        <w:t>Cz</w:t>
      </w:r>
      <w:r w:rsidRPr="008E77F7">
        <w:rPr>
          <w:rFonts w:ascii="Times New Roman" w:hAnsi="Times New Roman"/>
          <w:sz w:val="24"/>
          <w:szCs w:val="24"/>
        </w:rPr>
        <w:t>ynności związane z realizacją przedmiotu umowy Wykonawca będzie wykonywał w dni robocze w godzinach od 7:30 do 14:00 lub innych po wcześniejszym ustaleniu z bezpośrednim użytkownikiem danego sprzętu medycznego.</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Każdorazowe podjęcie prac na terenie Zamawiającego wymaga ich zgłoszenia (poinformowania np. telefonicznie, fax. lub e-mail, osoby wyznaczonej ze strony Zamawiającego do kontaktów z Wykonawcą).</w:t>
      </w:r>
    </w:p>
    <w:p w:rsidR="002B5C6C" w:rsidRDefault="002B5C6C" w:rsidP="00DA1708">
      <w:pPr>
        <w:widowControl w:val="0"/>
        <w:numPr>
          <w:ilvl w:val="0"/>
          <w:numId w:val="35"/>
        </w:numPr>
        <w:tabs>
          <w:tab w:val="clear" w:pos="360"/>
          <w:tab w:val="left" w:pos="424"/>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Priorytetem przy wykonywaniu prac stanowiących przedmiot umowy będzie zachowanie ciągłości pracy </w:t>
      </w:r>
      <w:r>
        <w:rPr>
          <w:rFonts w:ascii="Times New Roman" w:hAnsi="Times New Roman"/>
          <w:sz w:val="24"/>
          <w:szCs w:val="24"/>
        </w:rPr>
        <w:t>u</w:t>
      </w:r>
      <w:r w:rsidRPr="008E77F7">
        <w:rPr>
          <w:rFonts w:ascii="Times New Roman" w:hAnsi="Times New Roman"/>
          <w:sz w:val="24"/>
          <w:szCs w:val="24"/>
        </w:rPr>
        <w:t>rządzeń wyszczególnionych w załączniku nr 1 do umowy.</w:t>
      </w:r>
    </w:p>
    <w:p w:rsidR="002B5C6C" w:rsidRDefault="002B5C6C" w:rsidP="00DA1708">
      <w:pPr>
        <w:widowControl w:val="0"/>
        <w:numPr>
          <w:ilvl w:val="0"/>
          <w:numId w:val="35"/>
        </w:numPr>
        <w:tabs>
          <w:tab w:val="clear" w:pos="360"/>
          <w:tab w:val="left" w:pos="424"/>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Szczegółową charakterystykę </w:t>
      </w:r>
      <w:r>
        <w:rPr>
          <w:rFonts w:ascii="Times New Roman" w:hAnsi="Times New Roman"/>
          <w:sz w:val="24"/>
          <w:szCs w:val="24"/>
        </w:rPr>
        <w:t>u</w:t>
      </w:r>
      <w:r w:rsidRPr="008E77F7">
        <w:rPr>
          <w:rFonts w:ascii="Times New Roman" w:hAnsi="Times New Roman"/>
          <w:sz w:val="24"/>
          <w:szCs w:val="24"/>
        </w:rPr>
        <w:t>rządzeń oraz wymagania dotyczące przeglądów i konserwacji określa dokumentacja producenta, w szczególności instrukcje używania.</w:t>
      </w:r>
    </w:p>
    <w:p w:rsidR="002B5C6C" w:rsidRDefault="002B5C6C" w:rsidP="00DA1708">
      <w:pPr>
        <w:widowControl w:val="0"/>
        <w:numPr>
          <w:ilvl w:val="0"/>
          <w:numId w:val="35"/>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będzie prowadził dokumentację eksploatacyjną </w:t>
      </w:r>
      <w:r>
        <w:rPr>
          <w:rFonts w:ascii="Times New Roman" w:hAnsi="Times New Roman"/>
          <w:sz w:val="24"/>
          <w:szCs w:val="24"/>
        </w:rPr>
        <w:t>u</w:t>
      </w:r>
      <w:r w:rsidRPr="008E77F7">
        <w:rPr>
          <w:rFonts w:ascii="Times New Roman" w:hAnsi="Times New Roman"/>
          <w:sz w:val="24"/>
          <w:szCs w:val="24"/>
        </w:rPr>
        <w:t xml:space="preserve">rządzeń wyszczególnionych w załączniku nr 1 do umowy, która będzie na bieżąco aktualizowana. Dokumentacja eksploatacyjna musi zawierać dokumentację odpowiednią do typu i właściwości danego </w:t>
      </w:r>
      <w:r>
        <w:rPr>
          <w:rFonts w:ascii="Times New Roman" w:hAnsi="Times New Roman"/>
          <w:sz w:val="24"/>
          <w:szCs w:val="24"/>
        </w:rPr>
        <w:t>u</w:t>
      </w:r>
      <w:r w:rsidRPr="008E77F7">
        <w:rPr>
          <w:rFonts w:ascii="Times New Roman" w:hAnsi="Times New Roman"/>
          <w:sz w:val="24"/>
          <w:szCs w:val="24"/>
        </w:rPr>
        <w:t>rządzenia.</w:t>
      </w:r>
    </w:p>
    <w:p w:rsidR="002B5C6C" w:rsidRDefault="002B5C6C" w:rsidP="00DA1708">
      <w:pPr>
        <w:widowControl w:val="0"/>
        <w:numPr>
          <w:ilvl w:val="0"/>
          <w:numId w:val="35"/>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Wykonawca zapewni potrzebne oprzyrządowanie, potencjał ludzki oraz materiały niezbędne do wykonywania prac objętych przedmiotem umowy.</w:t>
      </w:r>
    </w:p>
    <w:p w:rsidR="002B5C6C" w:rsidRDefault="002B5C6C" w:rsidP="00DA1708">
      <w:pPr>
        <w:widowControl w:val="0"/>
        <w:numPr>
          <w:ilvl w:val="0"/>
          <w:numId w:val="35"/>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Przy doborze materiałów niezbędnych do wykonywania prac objętych przedmiotem </w:t>
      </w:r>
      <w:r>
        <w:rPr>
          <w:rFonts w:ascii="Times New Roman" w:hAnsi="Times New Roman"/>
          <w:sz w:val="24"/>
          <w:szCs w:val="24"/>
        </w:rPr>
        <w:t>umowy</w:t>
      </w:r>
      <w:r w:rsidRPr="008E77F7">
        <w:rPr>
          <w:rFonts w:ascii="Times New Roman" w:hAnsi="Times New Roman"/>
          <w:sz w:val="24"/>
          <w:szCs w:val="24"/>
        </w:rPr>
        <w:t xml:space="preserve">, Wykonawca będzie stosował wyłącznie wyroby oryginalne, o </w:t>
      </w:r>
      <w:r>
        <w:rPr>
          <w:rFonts w:ascii="Times New Roman" w:hAnsi="Times New Roman"/>
          <w:sz w:val="24"/>
          <w:szCs w:val="24"/>
        </w:rPr>
        <w:t xml:space="preserve">wysokiej </w:t>
      </w:r>
      <w:r w:rsidRPr="008E77F7">
        <w:rPr>
          <w:rFonts w:ascii="Times New Roman" w:hAnsi="Times New Roman"/>
          <w:sz w:val="24"/>
          <w:szCs w:val="24"/>
        </w:rPr>
        <w:t xml:space="preserve">jakości, dopuszczone do stosowania przez producenta danego </w:t>
      </w:r>
      <w:r>
        <w:rPr>
          <w:rFonts w:ascii="Times New Roman" w:hAnsi="Times New Roman"/>
          <w:sz w:val="24"/>
          <w:szCs w:val="24"/>
        </w:rPr>
        <w:t>u</w:t>
      </w:r>
      <w:r w:rsidRPr="008E77F7">
        <w:rPr>
          <w:rFonts w:ascii="Times New Roman" w:hAnsi="Times New Roman"/>
          <w:sz w:val="24"/>
          <w:szCs w:val="24"/>
        </w:rPr>
        <w:t xml:space="preserve">rządzenia. Jeżeli obowiązujące przepisy tego wymagają, należy stosować materiały i wyroby posiadające właściwe certyfikaty, atesty lub deklaracje zgodności zgodnie z obowiązującym stanem prawnym. </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Wykonawca jest zobowiązany wykonywać prace z należytą starannością, w sposób zapewniający bezpieczeństwo użytkownikom i obsłudze oraz bezpieczeństwo pożarowe obiektów Zamawiającego.</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jest zobowiązany współpracować z pozostałymi służbami technicznymi świadczącymi na terenie Zamawiającego usługi, odpowiednio w zakresie przygotowywania bezpiecznego miejsca pracy lub odłączenia po stronie elektrycznej lub sieci logicznych </w:t>
      </w:r>
      <w:r>
        <w:rPr>
          <w:rFonts w:ascii="Times New Roman" w:hAnsi="Times New Roman"/>
          <w:sz w:val="24"/>
          <w:szCs w:val="24"/>
        </w:rPr>
        <w:t>u</w:t>
      </w:r>
      <w:r w:rsidRPr="008E77F7">
        <w:rPr>
          <w:rFonts w:ascii="Times New Roman" w:hAnsi="Times New Roman"/>
          <w:sz w:val="24"/>
          <w:szCs w:val="24"/>
        </w:rPr>
        <w:t>rządzeń poddawanych remontom lub demontażom.</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zrealizuje obowiązki wynikające z gwarancji </w:t>
      </w:r>
      <w:r>
        <w:rPr>
          <w:rFonts w:ascii="Times New Roman" w:hAnsi="Times New Roman"/>
          <w:sz w:val="24"/>
          <w:szCs w:val="24"/>
        </w:rPr>
        <w:t>w terminach</w:t>
      </w:r>
      <w:r w:rsidRPr="008E77F7">
        <w:rPr>
          <w:rFonts w:ascii="Times New Roman" w:hAnsi="Times New Roman"/>
          <w:sz w:val="24"/>
          <w:szCs w:val="24"/>
        </w:rPr>
        <w:t xml:space="preserve"> i na zasadach określonych w § 3 ust. </w:t>
      </w:r>
      <w:r>
        <w:rPr>
          <w:rFonts w:ascii="Times New Roman" w:hAnsi="Times New Roman"/>
          <w:sz w:val="24"/>
          <w:szCs w:val="24"/>
        </w:rPr>
        <w:t>7</w:t>
      </w:r>
      <w:r w:rsidRPr="008E77F7">
        <w:rPr>
          <w:rFonts w:ascii="Times New Roman" w:hAnsi="Times New Roman"/>
          <w:sz w:val="24"/>
          <w:szCs w:val="24"/>
        </w:rPr>
        <w:t xml:space="preserve"> lit. a) i b).</w:t>
      </w:r>
    </w:p>
    <w:p w:rsidR="002B5C6C" w:rsidRPr="00D726B1" w:rsidRDefault="002B5C6C" w:rsidP="00D726B1">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ponosi odpowiedzialność za uszkodzenie </w:t>
      </w:r>
      <w:r>
        <w:rPr>
          <w:rFonts w:ascii="Times New Roman" w:hAnsi="Times New Roman"/>
          <w:sz w:val="24"/>
          <w:szCs w:val="24"/>
        </w:rPr>
        <w:t>u</w:t>
      </w:r>
      <w:r w:rsidRPr="008E77F7">
        <w:rPr>
          <w:rFonts w:ascii="Times New Roman" w:hAnsi="Times New Roman"/>
          <w:sz w:val="24"/>
          <w:szCs w:val="24"/>
        </w:rPr>
        <w:t xml:space="preserve">rządzeń, co do których dokonuje serwisu i/lub przeglądów, jeżeli uszkodzenie powstało w związku z realizacją niniejszej umowy. W przypadku takiego uszkodzenia Wykonawca zobowiązany jest naprawić </w:t>
      </w:r>
      <w:r>
        <w:rPr>
          <w:rFonts w:ascii="Times New Roman" w:hAnsi="Times New Roman"/>
          <w:sz w:val="24"/>
          <w:szCs w:val="24"/>
        </w:rPr>
        <w:t>u</w:t>
      </w:r>
      <w:r w:rsidRPr="008E77F7">
        <w:rPr>
          <w:rFonts w:ascii="Times New Roman" w:hAnsi="Times New Roman"/>
          <w:sz w:val="24"/>
          <w:szCs w:val="24"/>
        </w:rPr>
        <w:t xml:space="preserve">rządzenie lub wymienić na nowe w terminie 21 dni od dnia zgłoszenia szkody przez Zamawiającego </w:t>
      </w:r>
      <w:r>
        <w:rPr>
          <w:rFonts w:ascii="Times New Roman" w:hAnsi="Times New Roman"/>
          <w:sz w:val="24"/>
          <w:szCs w:val="24"/>
        </w:rPr>
        <w:t xml:space="preserve">oraz do dostarczenia w terminie do 2 dni roboczych od dnia zgłoszenia szkody przez Zamawiającego urządzenia zastępczego o parametrach nie gorszych od urządzenia </w:t>
      </w:r>
      <w:r w:rsidRPr="00D726B1">
        <w:rPr>
          <w:rFonts w:ascii="Times New Roman" w:hAnsi="Times New Roman"/>
          <w:sz w:val="24"/>
          <w:szCs w:val="24"/>
        </w:rPr>
        <w:t xml:space="preserve">uszkodzonego - </w:t>
      </w:r>
      <w:r w:rsidRPr="00D726B1">
        <w:rPr>
          <w:rFonts w:ascii="Times New Roman" w:hAnsi="Times New Roman"/>
          <w:i/>
          <w:sz w:val="24"/>
          <w:szCs w:val="24"/>
        </w:rPr>
        <w:t>nie dotyczy części 45 - Serwis aparatury medycznej AW - w zakresie dostarczenia urządzenia zastępczego</w:t>
      </w:r>
      <w:r w:rsidRPr="00D726B1">
        <w:rPr>
          <w:rFonts w:ascii="Times New Roman" w:hAnsi="Times New Roman"/>
          <w:sz w:val="24"/>
          <w:szCs w:val="24"/>
        </w:rPr>
        <w:t>.</w:t>
      </w:r>
    </w:p>
    <w:p w:rsidR="002B5C6C" w:rsidRPr="008E77F7" w:rsidRDefault="002B5C6C" w:rsidP="005A7A00">
      <w:pPr>
        <w:widowControl w:val="0"/>
        <w:numPr>
          <w:ilvl w:val="0"/>
          <w:numId w:val="35"/>
        </w:numPr>
        <w:spacing w:after="0" w:line="240" w:lineRule="auto"/>
        <w:ind w:right="39"/>
        <w:jc w:val="both"/>
        <w:rPr>
          <w:rFonts w:ascii="Times New Roman" w:hAnsi="Times New Roman"/>
          <w:sz w:val="24"/>
          <w:szCs w:val="24"/>
        </w:rPr>
      </w:pPr>
      <w:r w:rsidRPr="008E77F7">
        <w:rPr>
          <w:rFonts w:ascii="Times New Roman" w:hAnsi="Times New Roman"/>
          <w:sz w:val="24"/>
          <w:szCs w:val="24"/>
        </w:rPr>
        <w:t>W celu zapewnienia szybkiej oraz profesjonalnej usługi zgłoszenia serwisowe będą kierowane drogą mailową lub faxem : ………………………………</w:t>
      </w:r>
    </w:p>
    <w:p w:rsidR="002B5C6C" w:rsidRDefault="002B5C6C" w:rsidP="0074353E">
      <w:pPr>
        <w:numPr>
          <w:ilvl w:val="0"/>
          <w:numId w:val="35"/>
        </w:numPr>
        <w:tabs>
          <w:tab w:val="left" w:pos="360"/>
          <w:tab w:val="num" w:pos="720"/>
          <w:tab w:val="num" w:pos="1260"/>
        </w:tabs>
        <w:spacing w:after="0" w:line="240" w:lineRule="auto"/>
        <w:ind w:right="72"/>
        <w:jc w:val="both"/>
        <w:rPr>
          <w:rFonts w:ascii="Times New Roman" w:hAnsi="Times New Roman"/>
          <w:b/>
          <w:i/>
          <w:sz w:val="24"/>
          <w:szCs w:val="24"/>
        </w:rPr>
      </w:pPr>
      <w:r w:rsidRPr="008E77F7">
        <w:rPr>
          <w:rFonts w:ascii="Times New Roman" w:hAnsi="Times New Roman"/>
          <w:sz w:val="24"/>
          <w:szCs w:val="24"/>
        </w:rPr>
        <w:t>Osobą wyznaczoną ze strony Zamawiającego do kontaktów z Wykonawcą przez cały okres trwania umowy jest .………………………..……….., tel.: …………………………..</w:t>
      </w:r>
      <w:r>
        <w:rPr>
          <w:rFonts w:ascii="Times New Roman" w:hAnsi="Times New Roman"/>
          <w:sz w:val="24"/>
          <w:szCs w:val="24"/>
        </w:rPr>
        <w:t>, email ………………</w:t>
      </w:r>
    </w:p>
    <w:p w:rsidR="002B5C6C" w:rsidRDefault="002B5C6C" w:rsidP="0074353E">
      <w:pPr>
        <w:numPr>
          <w:ilvl w:val="0"/>
          <w:numId w:val="35"/>
        </w:numPr>
        <w:tabs>
          <w:tab w:val="left" w:pos="360"/>
          <w:tab w:val="num" w:pos="720"/>
          <w:tab w:val="num" w:pos="1260"/>
        </w:tabs>
        <w:spacing w:after="0" w:line="240" w:lineRule="auto"/>
        <w:ind w:right="72"/>
        <w:jc w:val="both"/>
        <w:rPr>
          <w:rFonts w:ascii="Times New Roman" w:hAnsi="Times New Roman"/>
          <w:b/>
          <w:i/>
          <w:sz w:val="24"/>
          <w:szCs w:val="24"/>
        </w:rPr>
      </w:pPr>
      <w:r w:rsidRPr="008E77F7">
        <w:rPr>
          <w:rFonts w:ascii="Times New Roman" w:hAnsi="Times New Roman"/>
          <w:sz w:val="24"/>
          <w:szCs w:val="24"/>
        </w:rPr>
        <w:t>Osobą wyznaczoną ze strony Wykonawcy do kontaktów z Zamawiającym przez cały okres trwania umowy jest ……………………………………., tel.: ………………………</w:t>
      </w:r>
      <w:r>
        <w:rPr>
          <w:rFonts w:ascii="Times New Roman" w:hAnsi="Times New Roman"/>
          <w:sz w:val="24"/>
          <w:szCs w:val="24"/>
        </w:rPr>
        <w:t>, email ………………</w:t>
      </w:r>
    </w:p>
    <w:p w:rsidR="002B5C6C" w:rsidRPr="008E77F7" w:rsidRDefault="002B5C6C" w:rsidP="005A7A00">
      <w:pPr>
        <w:numPr>
          <w:ilvl w:val="0"/>
          <w:numId w:val="35"/>
        </w:numPr>
        <w:spacing w:after="0" w:line="240" w:lineRule="auto"/>
        <w:jc w:val="both"/>
        <w:rPr>
          <w:rFonts w:ascii="Times New Roman" w:hAnsi="Times New Roman"/>
          <w:sz w:val="24"/>
          <w:szCs w:val="24"/>
        </w:rPr>
      </w:pPr>
      <w:r w:rsidRPr="008E77F7">
        <w:rPr>
          <w:rFonts w:ascii="Times New Roman" w:hAnsi="Times New Roman"/>
          <w:sz w:val="24"/>
          <w:szCs w:val="24"/>
        </w:rPr>
        <w:t xml:space="preserve">Zmiana osób lub danych kontaktowych wskazanych w niniejszym paragrafie nie stanowi zmiany umowy. Strony zobowiązują się do wzajemnego informowania o ww. zmianach pisemnie lub drogą elektroniczną, z co najmniej 7 - dniowym wyprzedzeniem. </w:t>
      </w:r>
    </w:p>
    <w:p w:rsidR="002B5C6C" w:rsidRPr="008E77F7" w:rsidRDefault="002B5C6C" w:rsidP="005A7A00">
      <w:pPr>
        <w:spacing w:after="0" w:line="240" w:lineRule="auto"/>
        <w:jc w:val="both"/>
        <w:rPr>
          <w:rFonts w:ascii="Times New Roman" w:hAnsi="Times New Roman"/>
          <w:sz w:val="24"/>
          <w:szCs w:val="24"/>
        </w:rPr>
      </w:pPr>
    </w:p>
    <w:p w:rsidR="002B5C6C" w:rsidRPr="00CD131F" w:rsidRDefault="002B5C6C" w:rsidP="001965D1">
      <w:pPr>
        <w:spacing w:after="0" w:line="240" w:lineRule="auto"/>
        <w:jc w:val="center"/>
        <w:rPr>
          <w:rFonts w:ascii="Times New Roman" w:hAnsi="Times New Roman"/>
          <w:b/>
          <w:sz w:val="24"/>
          <w:szCs w:val="24"/>
        </w:rPr>
      </w:pPr>
      <w:r>
        <w:rPr>
          <w:rFonts w:ascii="Times New Roman" w:hAnsi="Times New Roman"/>
          <w:b/>
          <w:sz w:val="24"/>
          <w:szCs w:val="24"/>
        </w:rPr>
        <w:t>§ 4</w:t>
      </w:r>
    </w:p>
    <w:p w:rsidR="002B5C6C" w:rsidRPr="00CD131F" w:rsidRDefault="002B5C6C" w:rsidP="001965D1">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WYKONAWCY</w:t>
      </w:r>
    </w:p>
    <w:p w:rsidR="002B5C6C" w:rsidRPr="00CD131F" w:rsidRDefault="002B5C6C" w:rsidP="001965D1">
      <w:pPr>
        <w:numPr>
          <w:ilvl w:val="0"/>
          <w:numId w:val="66"/>
        </w:numPr>
        <w:spacing w:after="0" w:line="240" w:lineRule="auto"/>
        <w:jc w:val="both"/>
        <w:rPr>
          <w:rFonts w:ascii="Times New Roman" w:hAnsi="Times New Roman"/>
          <w:sz w:val="24"/>
          <w:szCs w:val="24"/>
        </w:rPr>
      </w:pPr>
      <w:r w:rsidRPr="00CD131F">
        <w:rPr>
          <w:rFonts w:ascii="Times New Roman" w:hAnsi="Times New Roman"/>
          <w:sz w:val="24"/>
          <w:szCs w:val="24"/>
        </w:rPr>
        <w:t xml:space="preserve">Wykonawca ponosi pełną odpowiedzialność za ogólną i techniczną kontrolę nad wykonaniem </w:t>
      </w:r>
      <w:r>
        <w:rPr>
          <w:rFonts w:ascii="Times New Roman" w:hAnsi="Times New Roman"/>
          <w:sz w:val="24"/>
          <w:szCs w:val="24"/>
        </w:rPr>
        <w:t>umowy</w:t>
      </w:r>
      <w:r w:rsidRPr="00CD131F">
        <w:rPr>
          <w:rFonts w:ascii="Times New Roman" w:hAnsi="Times New Roman"/>
          <w:sz w:val="24"/>
          <w:szCs w:val="24"/>
        </w:rPr>
        <w:t>.</w:t>
      </w:r>
    </w:p>
    <w:p w:rsidR="002B5C6C" w:rsidRDefault="002B5C6C" w:rsidP="0074353E">
      <w:pPr>
        <w:numPr>
          <w:ilvl w:val="0"/>
          <w:numId w:val="66"/>
        </w:num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Wykonawca zobowiązany jest:</w:t>
      </w:r>
    </w:p>
    <w:p w:rsidR="002B5C6C" w:rsidRDefault="002B5C6C">
      <w:pPr>
        <w:pStyle w:val="NoSpacing"/>
        <w:numPr>
          <w:ilvl w:val="1"/>
          <w:numId w:val="66"/>
        </w:numPr>
        <w:jc w:val="both"/>
        <w:rPr>
          <w:rFonts w:ascii="Times New Roman" w:hAnsi="Times New Roman"/>
          <w:sz w:val="24"/>
          <w:szCs w:val="24"/>
        </w:rPr>
      </w:pPr>
      <w:r w:rsidRPr="00CD131F">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CD131F">
        <w:rPr>
          <w:rFonts w:ascii="Times New Roman" w:hAnsi="Times New Roman"/>
          <w:sz w:val="24"/>
          <w:szCs w:val="24"/>
        </w:rPr>
        <w:t>;</w:t>
      </w:r>
    </w:p>
    <w:p w:rsidR="002B5C6C" w:rsidRDefault="002B5C6C">
      <w:pPr>
        <w:pStyle w:val="NoSpacing"/>
        <w:numPr>
          <w:ilvl w:val="1"/>
          <w:numId w:val="66"/>
        </w:numPr>
        <w:jc w:val="both"/>
        <w:rPr>
          <w:rFonts w:ascii="Times New Roman" w:hAnsi="Times New Roman"/>
          <w:sz w:val="24"/>
          <w:szCs w:val="24"/>
        </w:rPr>
      </w:pPr>
      <w:r w:rsidRPr="00CD131F">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CD131F">
        <w:rPr>
          <w:rFonts w:ascii="Times New Roman" w:hAnsi="Times New Roman"/>
          <w:sz w:val="24"/>
          <w:szCs w:val="24"/>
        </w:rPr>
        <w:t>. Wskazówki nie mogą być sprzeczne z umową, mogą jednak doprecyzowywać jej postanowienia;</w:t>
      </w:r>
    </w:p>
    <w:p w:rsidR="002B5C6C" w:rsidRDefault="002B5C6C">
      <w:pPr>
        <w:pStyle w:val="NoSpacing"/>
        <w:numPr>
          <w:ilvl w:val="1"/>
          <w:numId w:val="66"/>
        </w:numPr>
        <w:jc w:val="both"/>
        <w:rPr>
          <w:rFonts w:ascii="Times New Roman" w:hAnsi="Times New Roman"/>
          <w:sz w:val="24"/>
          <w:szCs w:val="24"/>
        </w:rPr>
      </w:pPr>
      <w:r w:rsidRPr="00CD131F">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CD131F">
        <w:rPr>
          <w:rFonts w:ascii="Times New Roman" w:hAnsi="Times New Roman"/>
          <w:sz w:val="24"/>
          <w:szCs w:val="24"/>
        </w:rPr>
        <w:t>, w szczególności o zamiarze zaprzestanie je</w:t>
      </w:r>
      <w:r>
        <w:rPr>
          <w:rFonts w:ascii="Times New Roman" w:hAnsi="Times New Roman"/>
          <w:sz w:val="24"/>
          <w:szCs w:val="24"/>
        </w:rPr>
        <w:t>j</w:t>
      </w:r>
      <w:r w:rsidRPr="00CD131F">
        <w:rPr>
          <w:rFonts w:ascii="Times New Roman" w:hAnsi="Times New Roman"/>
          <w:sz w:val="24"/>
          <w:szCs w:val="24"/>
        </w:rPr>
        <w:t xml:space="preserve"> realizacji - </w:t>
      </w:r>
      <w:r w:rsidRPr="00CD131F">
        <w:rPr>
          <w:rFonts w:ascii="Times New Roman" w:hAnsi="Times New Roman"/>
          <w:sz w:val="24"/>
          <w:szCs w:val="24"/>
          <w:lang w:val="pt-PT"/>
        </w:rPr>
        <w:t xml:space="preserve">na adres wskazany w </w:t>
      </w:r>
      <w:r>
        <w:rPr>
          <w:rFonts w:ascii="Times New Roman" w:hAnsi="Times New Roman"/>
          <w:sz w:val="24"/>
          <w:szCs w:val="24"/>
          <w:lang w:val="pt-PT"/>
        </w:rPr>
        <w:t>u</w:t>
      </w:r>
      <w:r w:rsidRPr="00CD131F">
        <w:rPr>
          <w:rFonts w:ascii="Times New Roman" w:hAnsi="Times New Roman"/>
          <w:sz w:val="24"/>
          <w:szCs w:val="24"/>
          <w:lang w:val="pt-PT"/>
        </w:rPr>
        <w:t>mowie, nie później niż w ciągu 3 dni</w:t>
      </w:r>
      <w:r w:rsidRPr="00CD131F">
        <w:rPr>
          <w:rFonts w:ascii="Times New Roman" w:hAnsi="Times New Roman"/>
          <w:b/>
          <w:sz w:val="24"/>
          <w:szCs w:val="24"/>
          <w:lang w:val="pt-PT"/>
        </w:rPr>
        <w:t xml:space="preserve"> </w:t>
      </w:r>
      <w:r w:rsidRPr="00CD131F">
        <w:rPr>
          <w:rFonts w:ascii="Times New Roman" w:hAnsi="Times New Roman"/>
          <w:sz w:val="24"/>
          <w:szCs w:val="24"/>
          <w:lang w:val="pt-PT"/>
        </w:rPr>
        <w:t>roboczych od zaistnienia ww. sytuacji</w:t>
      </w:r>
      <w:r w:rsidRPr="00CD131F">
        <w:rPr>
          <w:rFonts w:ascii="Times New Roman" w:hAnsi="Times New Roman"/>
          <w:sz w:val="24"/>
          <w:szCs w:val="24"/>
        </w:rPr>
        <w:t>;</w:t>
      </w:r>
    </w:p>
    <w:p w:rsidR="002B5C6C" w:rsidRPr="00857D7B" w:rsidRDefault="002B5C6C">
      <w:pPr>
        <w:pStyle w:val="NoSpacing"/>
        <w:numPr>
          <w:ilvl w:val="1"/>
          <w:numId w:val="66"/>
        </w:numPr>
        <w:jc w:val="both"/>
        <w:rPr>
          <w:rFonts w:ascii="Times New Roman" w:hAnsi="Times New Roman"/>
          <w:sz w:val="24"/>
          <w:szCs w:val="24"/>
        </w:rPr>
      </w:pPr>
      <w:r w:rsidRPr="00CD131F">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CD131F">
        <w:rPr>
          <w:rFonts w:ascii="Times New Roman" w:hAnsi="Times New Roman"/>
          <w:sz w:val="24"/>
          <w:szCs w:val="24"/>
        </w:rPr>
        <w:t xml:space="preserve"> lub mogących mieć wpływ na je</w:t>
      </w:r>
      <w:r>
        <w:rPr>
          <w:rFonts w:ascii="Times New Roman" w:hAnsi="Times New Roman"/>
          <w:sz w:val="24"/>
          <w:szCs w:val="24"/>
        </w:rPr>
        <w:t>j</w:t>
      </w:r>
      <w:r w:rsidRPr="00CD131F">
        <w:rPr>
          <w:rFonts w:ascii="Times New Roman" w:hAnsi="Times New Roman"/>
          <w:sz w:val="24"/>
          <w:szCs w:val="24"/>
        </w:rPr>
        <w:t xml:space="preserve"> realizację, pod rygorem utraty prawa do powoływania się na te okoliczności przy ostatecznym rozliczeniu </w:t>
      </w:r>
      <w:r>
        <w:rPr>
          <w:rFonts w:ascii="Times New Roman" w:hAnsi="Times New Roman"/>
          <w:sz w:val="24"/>
          <w:szCs w:val="24"/>
        </w:rPr>
        <w:t>u</w:t>
      </w:r>
      <w:r w:rsidRPr="00CD131F">
        <w:rPr>
          <w:rFonts w:ascii="Times New Roman" w:hAnsi="Times New Roman"/>
          <w:sz w:val="24"/>
          <w:szCs w:val="24"/>
        </w:rPr>
        <w:t>mowy.</w:t>
      </w:r>
    </w:p>
    <w:p w:rsidR="002B5C6C" w:rsidRDefault="002B5C6C" w:rsidP="001965D1">
      <w:pPr>
        <w:spacing w:after="0" w:line="240" w:lineRule="auto"/>
        <w:jc w:val="center"/>
        <w:rPr>
          <w:rFonts w:ascii="Times New Roman" w:hAnsi="Times New Roman"/>
          <w:b/>
          <w:sz w:val="24"/>
          <w:szCs w:val="24"/>
        </w:rPr>
      </w:pPr>
    </w:p>
    <w:p w:rsidR="002B5C6C" w:rsidRDefault="002B5C6C" w:rsidP="001965D1">
      <w:pPr>
        <w:spacing w:after="0" w:line="240" w:lineRule="auto"/>
        <w:jc w:val="center"/>
        <w:rPr>
          <w:rFonts w:ascii="Times New Roman" w:hAnsi="Times New Roman"/>
          <w:b/>
          <w:sz w:val="24"/>
          <w:szCs w:val="24"/>
        </w:rPr>
      </w:pPr>
    </w:p>
    <w:p w:rsidR="002B5C6C" w:rsidRPr="00CD131F" w:rsidRDefault="002B5C6C" w:rsidP="001965D1">
      <w:pPr>
        <w:spacing w:after="0" w:line="240" w:lineRule="auto"/>
        <w:jc w:val="center"/>
        <w:rPr>
          <w:rFonts w:ascii="Times New Roman" w:hAnsi="Times New Roman"/>
          <w:b/>
          <w:sz w:val="24"/>
          <w:szCs w:val="24"/>
        </w:rPr>
      </w:pPr>
      <w:r>
        <w:rPr>
          <w:rFonts w:ascii="Times New Roman" w:hAnsi="Times New Roman"/>
          <w:b/>
          <w:sz w:val="24"/>
          <w:szCs w:val="24"/>
        </w:rPr>
        <w:t>§ 5</w:t>
      </w:r>
    </w:p>
    <w:p w:rsidR="002B5C6C" w:rsidRPr="00CD131F" w:rsidRDefault="002B5C6C" w:rsidP="001965D1">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ZAMAWIAJĄCEGO</w:t>
      </w:r>
    </w:p>
    <w:p w:rsidR="002B5C6C" w:rsidRDefault="002B5C6C" w:rsidP="00930C07">
      <w:pPr>
        <w:pStyle w:val="BodyText"/>
        <w:numPr>
          <w:ilvl w:val="0"/>
          <w:numId w:val="43"/>
        </w:numPr>
        <w:ind w:left="357" w:hanging="357"/>
        <w:jc w:val="both"/>
        <w:rPr>
          <w:rFonts w:eastAsia="Arial Unicode MS"/>
          <w:b w:val="0"/>
        </w:rPr>
      </w:pPr>
      <w:r w:rsidRPr="00CD131F">
        <w:rPr>
          <w:rFonts w:eastAsia="Arial Unicode MS"/>
          <w:b w:val="0"/>
        </w:rPr>
        <w:t>Zamawiający przekaże Wykonawcy wszystkie informacje lub dokumenty będące w jego posiadaniu, niezbędne do prawidłowej realizacji umowy.</w:t>
      </w:r>
    </w:p>
    <w:p w:rsidR="002B5C6C" w:rsidRDefault="002B5C6C" w:rsidP="00930C07">
      <w:pPr>
        <w:pStyle w:val="BodyText"/>
        <w:numPr>
          <w:ilvl w:val="0"/>
          <w:numId w:val="43"/>
        </w:numPr>
        <w:ind w:left="357" w:hanging="357"/>
        <w:jc w:val="both"/>
      </w:pPr>
      <w:r w:rsidRPr="00CD131F">
        <w:rPr>
          <w:rFonts w:eastAsia="Arial Unicode MS"/>
          <w:b w:val="0"/>
        </w:rPr>
        <w:t>Zamawiający będzie współpracował z Wykonawcą w celu prawidłowej realizacji umowy.</w:t>
      </w:r>
    </w:p>
    <w:p w:rsidR="002B5C6C" w:rsidRPr="008E77F7" w:rsidRDefault="002B5C6C" w:rsidP="005A7A00">
      <w:pPr>
        <w:spacing w:after="0" w:line="240" w:lineRule="auto"/>
        <w:jc w:val="both"/>
        <w:rPr>
          <w:rFonts w:ascii="Times New Roman" w:hAnsi="Times New Roman"/>
          <w:sz w:val="24"/>
          <w:szCs w:val="24"/>
        </w:rPr>
      </w:pPr>
    </w:p>
    <w:p w:rsidR="002B5C6C" w:rsidRDefault="002B5C6C" w:rsidP="005A7A00">
      <w:pPr>
        <w:suppressAutoHyphens/>
        <w:spacing w:after="0" w:line="240" w:lineRule="auto"/>
        <w:jc w:val="center"/>
        <w:rPr>
          <w:rFonts w:ascii="Times New Roman" w:hAnsi="Times New Roman"/>
          <w:b/>
          <w:sz w:val="24"/>
          <w:szCs w:val="24"/>
        </w:rPr>
      </w:pPr>
    </w:p>
    <w:p w:rsidR="002B5C6C" w:rsidRPr="008E77F7" w:rsidRDefault="002B5C6C"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 xml:space="preserve">§ </w:t>
      </w:r>
      <w:r>
        <w:rPr>
          <w:rFonts w:ascii="Times New Roman" w:hAnsi="Times New Roman"/>
          <w:b/>
          <w:sz w:val="24"/>
          <w:szCs w:val="24"/>
        </w:rPr>
        <w:t>6</w:t>
      </w:r>
    </w:p>
    <w:p w:rsidR="002B5C6C" w:rsidRPr="008E77F7" w:rsidRDefault="002B5C6C"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UBEZPIECZENIE</w:t>
      </w:r>
    </w:p>
    <w:p w:rsidR="002B5C6C" w:rsidRDefault="002B5C6C" w:rsidP="00E26F26">
      <w:pPr>
        <w:numPr>
          <w:ilvl w:val="0"/>
          <w:numId w:val="44"/>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Wykonawca zobowiązany jest do posiadania przez cały okres obowiązywania </w:t>
      </w:r>
      <w:r>
        <w:rPr>
          <w:rFonts w:ascii="Times New Roman" w:hAnsi="Times New Roman"/>
          <w:sz w:val="24"/>
          <w:szCs w:val="24"/>
        </w:rPr>
        <w:t>u</w:t>
      </w:r>
      <w:r w:rsidRPr="008E77F7">
        <w:rPr>
          <w:rFonts w:ascii="Times New Roman" w:hAnsi="Times New Roman"/>
          <w:sz w:val="24"/>
          <w:szCs w:val="24"/>
        </w:rPr>
        <w:t xml:space="preserve">mowy polisy ubezpieczeniowej od odpowiedzialności cywilnej w zakresie prowadzonej działalności na kwotę nie niższą niż </w:t>
      </w:r>
      <w:r w:rsidRPr="008E77F7">
        <w:rPr>
          <w:rFonts w:ascii="Times New Roman" w:eastAsia="TimesNewRomanPSMT" w:hAnsi="Times New Roman"/>
          <w:sz w:val="24"/>
          <w:szCs w:val="24"/>
        </w:rPr>
        <w:t xml:space="preserve">100 000,00 </w:t>
      </w:r>
      <w:r w:rsidRPr="008E77F7">
        <w:rPr>
          <w:rFonts w:ascii="Times New Roman" w:hAnsi="Times New Roman"/>
          <w:sz w:val="24"/>
          <w:szCs w:val="24"/>
        </w:rPr>
        <w:t xml:space="preserve">zł. Wykonawca przed podpisaniem </w:t>
      </w:r>
      <w:r>
        <w:rPr>
          <w:rFonts w:ascii="Times New Roman" w:hAnsi="Times New Roman"/>
          <w:sz w:val="24"/>
          <w:szCs w:val="24"/>
        </w:rPr>
        <w:t>u</w:t>
      </w:r>
      <w:r w:rsidRPr="008E77F7">
        <w:rPr>
          <w:rFonts w:ascii="Times New Roman" w:hAnsi="Times New Roman"/>
          <w:sz w:val="24"/>
          <w:szCs w:val="24"/>
        </w:rPr>
        <w:t>mowy zobowiązany jest do przekazania Zamawiającemu kopii ww. polisy ubezpieczeniowej.</w:t>
      </w:r>
    </w:p>
    <w:p w:rsidR="002B5C6C" w:rsidRDefault="002B5C6C" w:rsidP="00E26F26">
      <w:pPr>
        <w:numPr>
          <w:ilvl w:val="0"/>
          <w:numId w:val="44"/>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 przypadku gdy okres ubezpieczenia Wykonawcy ulega zakończeniu przed terminem realizacji przedmiotu </w:t>
      </w:r>
      <w:r>
        <w:rPr>
          <w:rFonts w:ascii="Times New Roman" w:hAnsi="Times New Roman"/>
          <w:sz w:val="24"/>
          <w:szCs w:val="24"/>
        </w:rPr>
        <w:t>u</w:t>
      </w:r>
      <w:r w:rsidRPr="008E77F7">
        <w:rPr>
          <w:rFonts w:ascii="Times New Roman" w:hAnsi="Times New Roman"/>
          <w:sz w:val="24"/>
          <w:szCs w:val="24"/>
        </w:rPr>
        <w:t xml:space="preserve">mowy, o którym mowa w § 3 ust. 1 </w:t>
      </w:r>
      <w:r>
        <w:rPr>
          <w:rFonts w:ascii="Times New Roman" w:hAnsi="Times New Roman"/>
          <w:sz w:val="24"/>
          <w:szCs w:val="24"/>
        </w:rPr>
        <w:t>u</w:t>
      </w:r>
      <w:r w:rsidRPr="008E77F7">
        <w:rPr>
          <w:rFonts w:ascii="Times New Roman" w:hAnsi="Times New Roman"/>
          <w:sz w:val="24"/>
          <w:szCs w:val="24"/>
        </w:rPr>
        <w:t>mowy, Wykonawca zobowiązany jest najpóźniej w terminie 5 dni przed wygaśnięciem ważności polisy, do przedstawienia Zamawiającemu kolejnej polisy potwierdzającej ubezpieczenie Wykonawcy od odpowiedzialności cywilnej w zakresie prowadzonej działalności, na sumę ubezpieczenia co najmniej 100 000,00 zł.</w:t>
      </w:r>
    </w:p>
    <w:p w:rsidR="002B5C6C" w:rsidRDefault="002B5C6C" w:rsidP="00E26F26">
      <w:pPr>
        <w:numPr>
          <w:ilvl w:val="0"/>
          <w:numId w:val="44"/>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 przypadku naruszenia postanowień </w:t>
      </w:r>
      <w:r>
        <w:rPr>
          <w:rFonts w:ascii="Times New Roman" w:hAnsi="Times New Roman"/>
          <w:sz w:val="24"/>
          <w:szCs w:val="24"/>
        </w:rPr>
        <w:t>u</w:t>
      </w:r>
      <w:r w:rsidRPr="008E77F7">
        <w:rPr>
          <w:rFonts w:ascii="Times New Roman" w:hAnsi="Times New Roman"/>
          <w:sz w:val="24"/>
          <w:szCs w:val="24"/>
        </w:rPr>
        <w:t xml:space="preserve">mowy, o których mowa w ust. 1 i 2 niniejszego paragrafu, Zamawiający uprawniony jest do odstąpienia od </w:t>
      </w:r>
      <w:r>
        <w:rPr>
          <w:rFonts w:ascii="Times New Roman" w:hAnsi="Times New Roman"/>
          <w:sz w:val="24"/>
          <w:szCs w:val="24"/>
        </w:rPr>
        <w:t>u</w:t>
      </w:r>
      <w:r w:rsidRPr="008E77F7">
        <w:rPr>
          <w:rFonts w:ascii="Times New Roman" w:hAnsi="Times New Roman"/>
          <w:sz w:val="24"/>
          <w:szCs w:val="24"/>
        </w:rPr>
        <w:t xml:space="preserve">mowy i żądania kar umownych zgodnie z § 9 ust. 1 pkt </w:t>
      </w:r>
      <w:r>
        <w:rPr>
          <w:rFonts w:ascii="Times New Roman" w:hAnsi="Times New Roman"/>
          <w:sz w:val="24"/>
          <w:szCs w:val="24"/>
        </w:rPr>
        <w:t>8</w:t>
      </w:r>
      <w:r w:rsidRPr="008E77F7">
        <w:rPr>
          <w:rFonts w:ascii="Times New Roman" w:hAnsi="Times New Roman"/>
          <w:sz w:val="24"/>
          <w:szCs w:val="24"/>
        </w:rPr>
        <w:t xml:space="preserve">) </w:t>
      </w:r>
      <w:r>
        <w:rPr>
          <w:rFonts w:ascii="Times New Roman" w:hAnsi="Times New Roman"/>
          <w:sz w:val="24"/>
          <w:szCs w:val="24"/>
        </w:rPr>
        <w:t>u</w:t>
      </w:r>
      <w:r w:rsidRPr="008E77F7">
        <w:rPr>
          <w:rFonts w:ascii="Times New Roman" w:hAnsi="Times New Roman"/>
          <w:sz w:val="24"/>
          <w:szCs w:val="24"/>
        </w:rPr>
        <w:t>mowy.</w:t>
      </w:r>
    </w:p>
    <w:p w:rsidR="002B5C6C" w:rsidRDefault="002B5C6C" w:rsidP="005A7A00">
      <w:pPr>
        <w:spacing w:after="0" w:line="240" w:lineRule="auto"/>
        <w:rPr>
          <w:rFonts w:ascii="Times New Roman" w:hAnsi="Times New Roman"/>
          <w:b/>
          <w:sz w:val="24"/>
          <w:szCs w:val="24"/>
        </w:rPr>
      </w:pPr>
    </w:p>
    <w:p w:rsidR="002B5C6C" w:rsidRPr="008E77F7" w:rsidRDefault="002B5C6C" w:rsidP="005A7A00">
      <w:pPr>
        <w:spacing w:after="0" w:line="240" w:lineRule="auto"/>
        <w:rPr>
          <w:rFonts w:ascii="Times New Roman" w:hAnsi="Times New Roman"/>
          <w:b/>
          <w:sz w:val="24"/>
          <w:szCs w:val="24"/>
        </w:rPr>
      </w:pPr>
    </w:p>
    <w:p w:rsidR="002B5C6C" w:rsidRDefault="002B5C6C" w:rsidP="005A7A00">
      <w:pPr>
        <w:suppressAutoHyphens/>
        <w:spacing w:after="0" w:line="240" w:lineRule="auto"/>
        <w:jc w:val="center"/>
        <w:rPr>
          <w:rFonts w:ascii="Times New Roman" w:hAnsi="Times New Roman"/>
          <w:b/>
          <w:sz w:val="24"/>
          <w:szCs w:val="24"/>
        </w:rPr>
      </w:pPr>
    </w:p>
    <w:p w:rsidR="002B5C6C" w:rsidRPr="008E77F7" w:rsidRDefault="002B5C6C"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 xml:space="preserve">§ </w:t>
      </w:r>
      <w:r>
        <w:rPr>
          <w:rFonts w:ascii="Times New Roman" w:hAnsi="Times New Roman"/>
          <w:b/>
          <w:sz w:val="24"/>
          <w:szCs w:val="24"/>
        </w:rPr>
        <w:t>7</w:t>
      </w:r>
    </w:p>
    <w:p w:rsidR="002B5C6C" w:rsidRPr="008E77F7" w:rsidRDefault="002B5C6C"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PODWYKONAWSTWO</w:t>
      </w:r>
    </w:p>
    <w:p w:rsidR="002B5C6C" w:rsidRDefault="002B5C6C" w:rsidP="00E26F26">
      <w:pPr>
        <w:numPr>
          <w:ilvl w:val="0"/>
          <w:numId w:val="39"/>
        </w:numPr>
        <w:suppressAutoHyphens/>
        <w:spacing w:after="0" w:line="240" w:lineRule="auto"/>
        <w:ind w:left="360"/>
        <w:jc w:val="both"/>
        <w:rPr>
          <w:rFonts w:ascii="Times New Roman" w:hAnsi="Times New Roman"/>
          <w:sz w:val="24"/>
          <w:szCs w:val="24"/>
        </w:rPr>
      </w:pPr>
      <w:r w:rsidRPr="008E77F7">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2B5C6C" w:rsidRDefault="002B5C6C" w:rsidP="00E26F26">
      <w:pPr>
        <w:numPr>
          <w:ilvl w:val="0"/>
          <w:numId w:val="39"/>
        </w:numPr>
        <w:suppressAutoHyphens/>
        <w:spacing w:after="0" w:line="240" w:lineRule="auto"/>
        <w:ind w:left="426" w:hanging="426"/>
        <w:jc w:val="both"/>
        <w:rPr>
          <w:rFonts w:ascii="Times New Roman" w:hAnsi="Times New Roman"/>
          <w:sz w:val="24"/>
          <w:szCs w:val="24"/>
        </w:rPr>
      </w:pPr>
      <w:r w:rsidRPr="008E77F7">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2B5C6C" w:rsidRDefault="002B5C6C" w:rsidP="00E26F26">
      <w:pPr>
        <w:numPr>
          <w:ilvl w:val="0"/>
          <w:numId w:val="39"/>
        </w:numPr>
        <w:suppressAutoHyphens/>
        <w:spacing w:after="0" w:line="240" w:lineRule="auto"/>
        <w:ind w:left="426" w:hanging="426"/>
        <w:jc w:val="both"/>
        <w:rPr>
          <w:rFonts w:ascii="Times New Roman" w:hAnsi="Times New Roman"/>
          <w:sz w:val="24"/>
          <w:szCs w:val="24"/>
        </w:rPr>
      </w:pPr>
      <w:r w:rsidRPr="008E77F7">
        <w:rPr>
          <w:rFonts w:ascii="Times New Roman" w:hAnsi="Times New Roman"/>
          <w:sz w:val="24"/>
          <w:szCs w:val="24"/>
        </w:rPr>
        <w:t>Za działania lub zaniechania podwykonawców Wykonawca ponosi odpowiedzialność na zasadzie ryzyka.</w:t>
      </w:r>
    </w:p>
    <w:p w:rsidR="002B5C6C" w:rsidRPr="008E77F7" w:rsidRDefault="002B5C6C"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4.</w:t>
      </w:r>
      <w:r w:rsidRPr="008E77F7">
        <w:rPr>
          <w:rFonts w:ascii="Times New Roman" w:hAnsi="Times New Roman"/>
          <w:sz w:val="24"/>
          <w:szCs w:val="24"/>
        </w:rPr>
        <w:tab/>
        <w:t xml:space="preserve">W razie naruszenia przez Wykonawcę postanowień ust. 1-2, Zamawiający może odstąpić od umowy ze skutkiem natychmiastowym na podstawie § </w:t>
      </w:r>
      <w:r>
        <w:rPr>
          <w:rFonts w:ascii="Times New Roman" w:hAnsi="Times New Roman"/>
          <w:sz w:val="24"/>
          <w:szCs w:val="24"/>
        </w:rPr>
        <w:t>9</w:t>
      </w:r>
      <w:r w:rsidRPr="008E77F7">
        <w:rPr>
          <w:rFonts w:ascii="Times New Roman" w:hAnsi="Times New Roman"/>
          <w:sz w:val="24"/>
          <w:szCs w:val="24"/>
        </w:rPr>
        <w:t xml:space="preserve"> ust. </w:t>
      </w:r>
      <w:r>
        <w:rPr>
          <w:rFonts w:ascii="Times New Roman" w:hAnsi="Times New Roman"/>
          <w:sz w:val="24"/>
          <w:szCs w:val="24"/>
        </w:rPr>
        <w:t>7</w:t>
      </w:r>
      <w:r w:rsidRPr="008E77F7">
        <w:rPr>
          <w:rFonts w:ascii="Times New Roman" w:hAnsi="Times New Roman"/>
          <w:sz w:val="24"/>
          <w:szCs w:val="24"/>
        </w:rPr>
        <w:t xml:space="preserve"> pkt </w:t>
      </w:r>
      <w:r>
        <w:rPr>
          <w:rFonts w:ascii="Times New Roman" w:hAnsi="Times New Roman"/>
          <w:sz w:val="24"/>
          <w:szCs w:val="24"/>
        </w:rPr>
        <w:t>5</w:t>
      </w:r>
      <w:r w:rsidRPr="008E77F7">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2B5C6C" w:rsidRPr="008E77F7" w:rsidRDefault="002B5C6C"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5.</w:t>
      </w:r>
      <w:r w:rsidRPr="008E77F7">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5C6C" w:rsidRPr="008E77F7" w:rsidRDefault="002B5C6C"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6.</w:t>
      </w:r>
      <w:r w:rsidRPr="008E77F7">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2B5C6C" w:rsidRPr="008E77F7" w:rsidRDefault="002B5C6C"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7.</w:t>
      </w:r>
      <w:r w:rsidRPr="008E77F7">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2B5C6C" w:rsidRPr="008E77F7" w:rsidRDefault="002B5C6C"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8.</w:t>
      </w:r>
      <w:r w:rsidRPr="008E77F7">
        <w:rPr>
          <w:rFonts w:ascii="Times New Roman" w:hAnsi="Times New Roman"/>
          <w:sz w:val="24"/>
          <w:szCs w:val="24"/>
        </w:rPr>
        <w:tab/>
        <w:t>Powierzenie wykonania części zamówienia podwykonawcom nie zwalnia Wykonawcy z odpowiedzialności za należyte wykonanie tego zamówienia.</w:t>
      </w:r>
    </w:p>
    <w:p w:rsidR="002B5C6C" w:rsidRPr="008E77F7" w:rsidRDefault="002B5C6C" w:rsidP="005A7A00">
      <w:pPr>
        <w:spacing w:after="0" w:line="240" w:lineRule="auto"/>
        <w:ind w:left="426" w:hanging="426"/>
        <w:jc w:val="both"/>
        <w:rPr>
          <w:rFonts w:ascii="Times New Roman" w:hAnsi="Times New Roman"/>
          <w:sz w:val="24"/>
          <w:szCs w:val="24"/>
        </w:rPr>
      </w:pPr>
    </w:p>
    <w:p w:rsidR="002B5C6C" w:rsidRPr="00B8110D" w:rsidRDefault="002B5C6C" w:rsidP="005A7A00">
      <w:pPr>
        <w:spacing w:after="0" w:line="240" w:lineRule="auto"/>
        <w:jc w:val="center"/>
        <w:rPr>
          <w:rFonts w:ascii="Times New Roman" w:hAnsi="Times New Roman"/>
          <w:b/>
          <w:bCs/>
          <w:sz w:val="24"/>
          <w:szCs w:val="24"/>
        </w:rPr>
      </w:pPr>
      <w:r w:rsidRPr="00B8110D">
        <w:rPr>
          <w:rFonts w:ascii="Times New Roman" w:hAnsi="Times New Roman"/>
          <w:b/>
          <w:bCs/>
          <w:sz w:val="24"/>
          <w:szCs w:val="24"/>
        </w:rPr>
        <w:t>§ 8</w:t>
      </w:r>
    </w:p>
    <w:p w:rsidR="002B5C6C" w:rsidRPr="00B8110D" w:rsidRDefault="002B5C6C" w:rsidP="005A7A00">
      <w:pPr>
        <w:suppressAutoHyphens/>
        <w:spacing w:after="0" w:line="240" w:lineRule="auto"/>
        <w:jc w:val="center"/>
        <w:rPr>
          <w:rFonts w:ascii="Times New Roman" w:hAnsi="Times New Roman"/>
          <w:b/>
          <w:sz w:val="24"/>
          <w:szCs w:val="24"/>
        </w:rPr>
      </w:pPr>
      <w:r w:rsidRPr="00B8110D">
        <w:rPr>
          <w:rFonts w:ascii="Times New Roman" w:hAnsi="Times New Roman"/>
          <w:b/>
          <w:sz w:val="24"/>
          <w:szCs w:val="24"/>
        </w:rPr>
        <w:t>PERSONEL WYKONAWCY</w:t>
      </w:r>
    </w:p>
    <w:p w:rsidR="002B5C6C" w:rsidRPr="00B8110D" w:rsidRDefault="002B5C6C" w:rsidP="005E0914">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Wykonawca zapewni niezbędny personel oraz narzędzia dla właściwego i terminowego wykonania umowy.</w:t>
      </w:r>
    </w:p>
    <w:p w:rsidR="002B5C6C" w:rsidRPr="00B8110D" w:rsidRDefault="002B5C6C" w:rsidP="005E0914">
      <w:pPr>
        <w:numPr>
          <w:ilvl w:val="3"/>
          <w:numId w:val="40"/>
        </w:numPr>
        <w:tabs>
          <w:tab w:val="clear" w:pos="2880"/>
        </w:tabs>
        <w:spacing w:after="0" w:line="240" w:lineRule="auto"/>
        <w:ind w:left="360"/>
        <w:jc w:val="both"/>
        <w:rPr>
          <w:rFonts w:ascii="Times New Roman" w:hAnsi="Times New Roman"/>
          <w:sz w:val="24"/>
          <w:szCs w:val="24"/>
        </w:rPr>
      </w:pPr>
      <w:r w:rsidRPr="00B8110D">
        <w:rPr>
          <w:rFonts w:ascii="Times New Roman" w:hAnsi="Times New Roman"/>
          <w:sz w:val="24"/>
          <w:szCs w:val="24"/>
        </w:rPr>
        <w:t>Wykonawca ponosi pełną odpowiedzialność za ogólną i techniczną kontrolę nad wykonaniem zamówienia określonego w umowie.</w:t>
      </w:r>
    </w:p>
    <w:p w:rsidR="002B5C6C" w:rsidRPr="00B8110D" w:rsidRDefault="002B5C6C" w:rsidP="005E0914">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Usługa będzie realizowana przez personel wskazany w wykazie osób złożonym przez Wykonawcę w toku postępowania przetargowego, z zastrzeżeniem możliwości zmiany ww. osób, zgodnie z postanowieniami ust. 5-7.</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Zmiana osób ujętych w wykazie osób wymaga pisemnej zgody Zamawiającego. Warunkiem wyrażenia zgody przez Zamawiającego jest złożenie wniosku wraz z wyjaśnieniem przyczyn zmiany oraz wykazanie, że nowa proponowana osoba spełnia wymagania określone w SIWZ dla danej funkcji. Zamawiający w terminie 5 dni roboczych zaakceptuje wniosek lub go odrzuci. Procedura akceptacji może być wielokrotnie powtarzana.</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Zmiana ww. osób w trakcie wykonywania umowy, bez akceptacji Zamawiającego, stanowi podstawę odstąpienia od umowy przez Zamawiającego na podstawie § 9 ust. 7 pkt 5) umowy.</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sz w:val="24"/>
          <w:szCs w:val="24"/>
        </w:rPr>
      </w:pPr>
      <w:r w:rsidRPr="00B8110D">
        <w:rPr>
          <w:rFonts w:ascii="Times New Roman" w:hAnsi="Times New Roman"/>
          <w:sz w:val="24"/>
          <w:szCs w:val="24"/>
        </w:rPr>
        <w:t>Zmiana którejkolwiek z osób wskazanych w wykazie osób jest również możliwa na żądanie Zamawiającego, w przypadku nienależytego wykonywania przez ww. osoby powierzonych prac. W tej sytuacji, Wykonawca zobligowany jest zastąpić ją nową osobą, spełniającą wymagania określone w SIWZ dla tej funkcji.</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kern w:val="16"/>
          <w:sz w:val="24"/>
          <w:szCs w:val="24"/>
        </w:rPr>
      </w:pPr>
      <w:r w:rsidRPr="00B8110D">
        <w:rPr>
          <w:rFonts w:ascii="Times New Roman" w:hAnsi="Times New Roman"/>
          <w:sz w:val="24"/>
          <w:szCs w:val="24"/>
        </w:rPr>
        <w:t xml:space="preserve"> </w:t>
      </w:r>
      <w:r w:rsidRPr="00B8110D">
        <w:rPr>
          <w:rFonts w:ascii="Times New Roman" w:hAnsi="Times New Roman"/>
          <w:kern w:val="16"/>
          <w:sz w:val="24"/>
          <w:szCs w:val="24"/>
        </w:rPr>
        <w:t>Wykonawca z własnej inicjatywy proponuje zmianę ww. osób w przypadku: śmierci, choroby lub innych zdarzeń losowych, bądź gdy zmiana osoby stanie się konieczna z jakichkolwiek innych przyczyn niezależnych od Wykonawcy.</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kern w:val="16"/>
          <w:sz w:val="24"/>
          <w:szCs w:val="24"/>
        </w:rPr>
      </w:pPr>
      <w:r w:rsidRPr="00B8110D">
        <w:rPr>
          <w:rFonts w:ascii="Times New Roman" w:hAnsi="Times New Roman"/>
          <w:kern w:val="16"/>
          <w:sz w:val="24"/>
          <w:szCs w:val="24"/>
        </w:rPr>
        <w:t xml:space="preserve">Zmiana osób ujętych w wykazie osób z zastosowaniem zasad opisanych powyżej, nie stanowi zmiany umowy. </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kern w:val="16"/>
          <w:sz w:val="24"/>
          <w:szCs w:val="24"/>
        </w:rPr>
      </w:pPr>
      <w:r w:rsidRPr="00B8110D">
        <w:rPr>
          <w:rFonts w:ascii="Times New Roman" w:hAnsi="Times New Roman"/>
          <w:sz w:val="24"/>
          <w:szCs w:val="24"/>
        </w:rPr>
        <w:t xml:space="preserve">Zamawiający stosownie do art. 29 ust. 3a uPzp wymaga </w:t>
      </w:r>
      <w:r w:rsidRPr="00B8110D">
        <w:rPr>
          <w:rFonts w:ascii="Times New Roman" w:hAnsi="Times New Roman"/>
          <w:sz w:val="24"/>
          <w:szCs w:val="24"/>
          <w:lang w:eastAsia="en-US"/>
        </w:rPr>
        <w:t>zatrudniania przez Wykonawcę lub podwykonawcę na podstawie umowy o pracę w rozumieniu przepisów ustawy z dnia 26 czerwca 1974 r. - Kodeks pracy (Dz. U. z 2018 r., poz. 917 z pózn. zm.), w wymiarze czasu pracy adekwatnym do powierzanych zadań, osoby wskazanej w § 3 ust. 2</w:t>
      </w:r>
      <w:r>
        <w:rPr>
          <w:rFonts w:ascii="Times New Roman" w:hAnsi="Times New Roman"/>
          <w:sz w:val="24"/>
          <w:szCs w:val="24"/>
          <w:lang w:eastAsia="en-US"/>
        </w:rPr>
        <w:t>2</w:t>
      </w:r>
      <w:r w:rsidRPr="00B8110D">
        <w:rPr>
          <w:rFonts w:ascii="Times New Roman" w:hAnsi="Times New Roman"/>
          <w:sz w:val="24"/>
          <w:szCs w:val="24"/>
          <w:lang w:eastAsia="en-US"/>
        </w:rPr>
        <w:t xml:space="preserve"> z uwzględnieniem minimalnego wynagrodzenia za pracę ustalonego na podstawie ustawy z dnia 10 października 2002 r. o minimalnym wynagrodzenia za pracę (Dz. U. nr 2018, poz. 2177 z późn. zm.), przez cały okres realizacji zamówienia. Wymóg ten nie dotyczy serwisantów.  </w:t>
      </w:r>
    </w:p>
    <w:p w:rsidR="002B5C6C" w:rsidRPr="00B8110D" w:rsidRDefault="002B5C6C" w:rsidP="00DA1708">
      <w:pPr>
        <w:numPr>
          <w:ilvl w:val="3"/>
          <w:numId w:val="40"/>
        </w:numPr>
        <w:tabs>
          <w:tab w:val="clear" w:pos="2880"/>
          <w:tab w:val="num" w:pos="360"/>
        </w:tabs>
        <w:spacing w:after="0" w:line="240" w:lineRule="auto"/>
        <w:ind w:left="360"/>
        <w:jc w:val="both"/>
        <w:rPr>
          <w:rFonts w:ascii="Times New Roman" w:hAnsi="Times New Roman"/>
          <w:kern w:val="16"/>
          <w:sz w:val="24"/>
          <w:szCs w:val="24"/>
        </w:rPr>
      </w:pPr>
      <w:r w:rsidRPr="00B8110D">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10 czynności. Zamawiający uprawniony jest w szczególności do: </w:t>
      </w:r>
    </w:p>
    <w:p w:rsidR="002B5C6C" w:rsidRPr="00B8110D" w:rsidRDefault="002B5C6C" w:rsidP="00DA1708">
      <w:pPr>
        <w:numPr>
          <w:ilvl w:val="0"/>
          <w:numId w:val="93"/>
        </w:numPr>
        <w:spacing w:after="0" w:line="240" w:lineRule="auto"/>
        <w:ind w:left="1134" w:right="10" w:hanging="283"/>
        <w:jc w:val="both"/>
        <w:rPr>
          <w:rFonts w:ascii="Times New Roman" w:hAnsi="Times New Roman"/>
          <w:sz w:val="24"/>
          <w:szCs w:val="24"/>
        </w:rPr>
      </w:pPr>
      <w:r w:rsidRPr="00B8110D">
        <w:rPr>
          <w:rFonts w:ascii="Times New Roman" w:hAnsi="Times New Roman"/>
          <w:sz w:val="24"/>
          <w:szCs w:val="24"/>
        </w:rPr>
        <w:t>żądania złożenia przez Wykonawcę oświadczeń i dokumentów w zakresie potwierdzenia spełniania ww. wymogów i dokonywania ich oceny,</w:t>
      </w:r>
    </w:p>
    <w:p w:rsidR="002B5C6C" w:rsidRPr="00B8110D" w:rsidRDefault="002B5C6C" w:rsidP="00DA1708">
      <w:pPr>
        <w:numPr>
          <w:ilvl w:val="0"/>
          <w:numId w:val="93"/>
        </w:numPr>
        <w:spacing w:after="0" w:line="240" w:lineRule="auto"/>
        <w:ind w:left="1134" w:right="10" w:hanging="283"/>
        <w:jc w:val="both"/>
        <w:rPr>
          <w:rFonts w:ascii="Times New Roman" w:hAnsi="Times New Roman"/>
          <w:sz w:val="24"/>
          <w:szCs w:val="24"/>
        </w:rPr>
      </w:pPr>
      <w:r w:rsidRPr="00B8110D">
        <w:rPr>
          <w:rFonts w:ascii="Times New Roman" w:hAnsi="Times New Roman"/>
          <w:sz w:val="24"/>
          <w:szCs w:val="24"/>
        </w:rPr>
        <w:t>żądania złożenia przez Wykonawcę wyjaśnień w przypadku wątpliwości w zakresie potwierdzenia spełniania ww. wymogów,</w:t>
      </w:r>
    </w:p>
    <w:p w:rsidR="002B5C6C" w:rsidRPr="00B8110D" w:rsidRDefault="002B5C6C" w:rsidP="00DA1708">
      <w:pPr>
        <w:numPr>
          <w:ilvl w:val="0"/>
          <w:numId w:val="93"/>
        </w:numPr>
        <w:spacing w:after="0" w:line="240" w:lineRule="auto"/>
        <w:ind w:left="1134" w:right="10" w:hanging="283"/>
        <w:jc w:val="both"/>
        <w:rPr>
          <w:rFonts w:ascii="Times New Roman" w:hAnsi="Times New Roman"/>
          <w:sz w:val="24"/>
          <w:szCs w:val="24"/>
        </w:rPr>
      </w:pPr>
      <w:r w:rsidRPr="00B8110D">
        <w:rPr>
          <w:rFonts w:ascii="Times New Roman" w:hAnsi="Times New Roman"/>
          <w:sz w:val="24"/>
          <w:szCs w:val="24"/>
        </w:rPr>
        <w:t>przeprowadzania kontroli na miejscu wykonywania zamówienia.</w:t>
      </w:r>
    </w:p>
    <w:p w:rsidR="002B5C6C" w:rsidRPr="00B8110D" w:rsidRDefault="002B5C6C" w:rsidP="00DA1708">
      <w:pPr>
        <w:pStyle w:val="Akapitzlist1"/>
        <w:numPr>
          <w:ilvl w:val="3"/>
          <w:numId w:val="40"/>
        </w:numPr>
        <w:tabs>
          <w:tab w:val="clear" w:pos="2880"/>
        </w:tabs>
        <w:spacing w:after="0"/>
        <w:ind w:left="360"/>
        <w:jc w:val="both"/>
        <w:rPr>
          <w:rFonts w:ascii="Times New Roman" w:hAnsi="Times New Roman"/>
          <w:szCs w:val="24"/>
        </w:rPr>
      </w:pPr>
      <w:r w:rsidRPr="00B8110D">
        <w:rPr>
          <w:rFonts w:ascii="Times New Roman" w:hAnsi="Times New Roman"/>
          <w:szCs w:val="24"/>
        </w:rPr>
        <w:t>W trakcie realizacji zamówienia na każde wezwanie Zamawiającego w wyznaczonym w tym wezwaniu terminie, nie krótszym niż 2 dni robocze, Wykonawca pod rygorem sankcji określonych w umowie, przedłoży Zamawiającemu wskazane poniżej dowody w celu potwierdzenia spełnienia wymogu zatrudnienia na podstawie umowy o pracę przez Wykonawcę lub podwykonawcę osoby/osób wykonujących wskazane w ust. 10 czynności w trakcie realizacji zamówienia:</w:t>
      </w:r>
    </w:p>
    <w:p w:rsidR="002B5C6C" w:rsidRPr="00B8110D" w:rsidRDefault="002B5C6C" w:rsidP="00DA1708">
      <w:pPr>
        <w:pStyle w:val="Akapitzlist1"/>
        <w:numPr>
          <w:ilvl w:val="0"/>
          <w:numId w:val="92"/>
        </w:numPr>
        <w:spacing w:after="0"/>
        <w:ind w:right="10"/>
        <w:jc w:val="both"/>
        <w:rPr>
          <w:rFonts w:ascii="Times New Roman" w:hAnsi="Times New Roman"/>
          <w:szCs w:val="24"/>
        </w:rPr>
      </w:pPr>
      <w:r w:rsidRPr="00B8110D">
        <w:rPr>
          <w:rFonts w:ascii="Times New Roman" w:hAnsi="Times New Roman"/>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5C6C" w:rsidRPr="00B8110D" w:rsidRDefault="002B5C6C" w:rsidP="00DA1708">
      <w:pPr>
        <w:numPr>
          <w:ilvl w:val="0"/>
          <w:numId w:val="92"/>
        </w:numPr>
        <w:spacing w:after="0" w:line="240" w:lineRule="auto"/>
        <w:ind w:right="10"/>
        <w:jc w:val="both"/>
        <w:rPr>
          <w:rFonts w:ascii="Times New Roman" w:hAnsi="Times New Roman"/>
          <w:i/>
          <w:sz w:val="24"/>
          <w:szCs w:val="24"/>
        </w:rPr>
      </w:pPr>
      <w:r w:rsidRPr="00B8110D">
        <w:rPr>
          <w:rFonts w:ascii="Times New Roman" w:hAnsi="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2B5C6C" w:rsidRPr="00B8110D" w:rsidRDefault="002B5C6C" w:rsidP="00DA1708">
      <w:pPr>
        <w:numPr>
          <w:ilvl w:val="0"/>
          <w:numId w:val="92"/>
        </w:numPr>
        <w:spacing w:after="0" w:line="240" w:lineRule="auto"/>
        <w:ind w:right="10"/>
        <w:jc w:val="both"/>
        <w:rPr>
          <w:rFonts w:ascii="Times New Roman" w:hAnsi="Times New Roman"/>
          <w:sz w:val="24"/>
          <w:szCs w:val="24"/>
        </w:rPr>
      </w:pPr>
      <w:r w:rsidRPr="00B8110D">
        <w:rPr>
          <w:rFonts w:ascii="Times New Roman" w:hAnsi="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2B5C6C" w:rsidRPr="00B8110D" w:rsidRDefault="002B5C6C" w:rsidP="00DA1708">
      <w:pPr>
        <w:numPr>
          <w:ilvl w:val="0"/>
          <w:numId w:val="92"/>
        </w:numPr>
        <w:spacing w:after="0" w:line="240" w:lineRule="auto"/>
        <w:ind w:right="10"/>
        <w:jc w:val="both"/>
        <w:rPr>
          <w:rFonts w:ascii="Times New Roman" w:hAnsi="Times New Roman"/>
          <w:sz w:val="24"/>
          <w:szCs w:val="24"/>
        </w:rPr>
      </w:pPr>
      <w:r w:rsidRPr="00B8110D">
        <w:rPr>
          <w:rFonts w:ascii="Times New Roman" w:hAnsi="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  </w:t>
      </w:r>
    </w:p>
    <w:p w:rsidR="002B5C6C" w:rsidRPr="00B8110D" w:rsidRDefault="002B5C6C" w:rsidP="00DA1708">
      <w:pPr>
        <w:numPr>
          <w:ilvl w:val="3"/>
          <w:numId w:val="40"/>
        </w:numPr>
        <w:tabs>
          <w:tab w:val="clear" w:pos="2880"/>
          <w:tab w:val="num" w:pos="360"/>
        </w:tabs>
        <w:spacing w:after="0" w:line="240" w:lineRule="auto"/>
        <w:ind w:left="360" w:right="10"/>
        <w:jc w:val="both"/>
        <w:rPr>
          <w:rFonts w:ascii="Times New Roman" w:hAnsi="Times New Roman"/>
          <w:sz w:val="24"/>
          <w:szCs w:val="24"/>
        </w:rPr>
      </w:pPr>
      <w:r w:rsidRPr="00B8110D">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2B5C6C" w:rsidRPr="00B8110D" w:rsidRDefault="002B5C6C" w:rsidP="00DA1708">
      <w:pPr>
        <w:numPr>
          <w:ilvl w:val="3"/>
          <w:numId w:val="40"/>
        </w:numPr>
        <w:tabs>
          <w:tab w:val="clear" w:pos="2880"/>
          <w:tab w:val="num" w:pos="360"/>
        </w:tabs>
        <w:spacing w:after="0" w:line="240" w:lineRule="auto"/>
        <w:ind w:left="360" w:right="10"/>
        <w:jc w:val="both"/>
        <w:rPr>
          <w:rFonts w:ascii="Times New Roman" w:hAnsi="Times New Roman"/>
          <w:sz w:val="24"/>
          <w:szCs w:val="24"/>
        </w:rPr>
      </w:pPr>
      <w:r w:rsidRPr="00B8110D">
        <w:rPr>
          <w:rFonts w:ascii="Times New Roman" w:hAnsi="Times New Roman"/>
          <w:sz w:val="24"/>
          <w:szCs w:val="24"/>
        </w:rPr>
        <w:t>Z tytułu niespełnienia przez Wykonawcę lub podwykonawcę wymagań określonych w ust. 10, Zamawiający przewiduje sankcję w postaci obowiązku zapłaty kary umownej określonej w § 9ust. 1 pkt 9) umowy. Niezłożenie przez Wykonawcę w wyznaczonym przez Zamawiającego terminie żądanych dowodów, o których mowa w ust. 12, traktowane będzie jako niespełnienie przez Wykonawcę lub podwykonawcę wymogu zatrudnienia na podstawie umowy o pracę osób wykonujących czynności wskazane w ust. 10. Dokumentacja opisana w ust. 12 zostanie Zmawiającemu przekazana w sposób zgodny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8110D">
        <w:rPr>
          <w:rFonts w:ascii="Times New Roman" w:hAnsi="Times New Roman"/>
          <w:sz w:val="24"/>
          <w:szCs w:val="24"/>
        </w:rPr>
        <w:fldChar w:fldCharType="begin"/>
      </w:r>
      <w:r w:rsidRPr="00B8110D">
        <w:rPr>
          <w:rFonts w:ascii="Times New Roman" w:hAnsi="Times New Roman"/>
          <w:sz w:val="24"/>
          <w:szCs w:val="24"/>
        </w:rPr>
        <w:instrText xml:space="preserve"> HYPERLINK "https://sip.legalis.pl/document-view.seam?documentId=mfrxilrtgm2tsnrrguytsltwmvzc4mjxgy3ti&amp;groupIndex=0&amp;rowIndex=0" </w:instrText>
      </w:r>
      <w:r w:rsidRPr="003B0B7F">
        <w:rPr>
          <w:rFonts w:ascii="Times New Roman" w:hAnsi="Times New Roman"/>
          <w:sz w:val="24"/>
          <w:szCs w:val="24"/>
        </w:rPr>
      </w:r>
      <w:r w:rsidRPr="00B8110D">
        <w:rPr>
          <w:rFonts w:ascii="Times New Roman" w:hAnsi="Times New Roman"/>
          <w:sz w:val="24"/>
          <w:szCs w:val="24"/>
        </w:rPr>
        <w:fldChar w:fldCharType="separate"/>
      </w:r>
      <w:r w:rsidRPr="00B8110D">
        <w:rPr>
          <w:rStyle w:val="Hyperlink"/>
          <w:rFonts w:ascii="Times New Roman" w:hAnsi="Times New Roman"/>
          <w:color w:val="auto"/>
          <w:sz w:val="24"/>
          <w:szCs w:val="24"/>
          <w:u w:val="none"/>
        </w:rPr>
        <w:t>Dz. Urz. UE.L 2016 Nr 119, str. 1</w:t>
      </w:r>
      <w:r w:rsidRPr="00B8110D">
        <w:rPr>
          <w:rFonts w:ascii="Times New Roman" w:hAnsi="Times New Roman"/>
          <w:sz w:val="24"/>
          <w:szCs w:val="24"/>
        </w:rPr>
        <w:fldChar w:fldCharType="end"/>
      </w:r>
      <w:r w:rsidRPr="00B8110D">
        <w:rPr>
          <w:rFonts w:ascii="Times New Roman" w:hAnsi="Times New Roman"/>
          <w:sz w:val="24"/>
          <w:szCs w:val="24"/>
        </w:rPr>
        <w:t>) i spełniającym wszelkie wymogi tego rozporządzenia, umożliwiając Zmawiającemu przetwarzanie przekazanych danych osobowych.</w:t>
      </w:r>
    </w:p>
    <w:p w:rsidR="002B5C6C" w:rsidRPr="00B8110D" w:rsidRDefault="002B5C6C" w:rsidP="00DA1708">
      <w:pPr>
        <w:numPr>
          <w:ilvl w:val="3"/>
          <w:numId w:val="40"/>
        </w:numPr>
        <w:tabs>
          <w:tab w:val="clear" w:pos="2880"/>
          <w:tab w:val="num" w:pos="360"/>
        </w:tabs>
        <w:spacing w:after="0" w:line="240" w:lineRule="auto"/>
        <w:ind w:left="360" w:right="10"/>
        <w:jc w:val="both"/>
        <w:rPr>
          <w:rFonts w:ascii="Times New Roman" w:hAnsi="Times New Roman"/>
          <w:sz w:val="24"/>
          <w:szCs w:val="24"/>
        </w:rPr>
      </w:pPr>
      <w:r w:rsidRPr="00B8110D">
        <w:rPr>
          <w:rFonts w:ascii="Times New Roman" w:hAnsi="Times New Roman"/>
          <w:sz w:val="24"/>
          <w:szCs w:val="24"/>
        </w:rPr>
        <w:t xml:space="preserve">Wykonawca nie może realizować przedmiot umowy za pomocą pracowników Zamawiającego. </w:t>
      </w:r>
    </w:p>
    <w:p w:rsidR="002B5C6C" w:rsidRPr="00B8110D" w:rsidRDefault="002B5C6C" w:rsidP="005A7A00">
      <w:pPr>
        <w:spacing w:after="0" w:line="240" w:lineRule="auto"/>
        <w:rPr>
          <w:rFonts w:ascii="Times New Roman" w:hAnsi="Times New Roman"/>
          <w:b/>
          <w:sz w:val="24"/>
          <w:szCs w:val="24"/>
        </w:rPr>
      </w:pP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9</w:t>
      </w:r>
    </w:p>
    <w:p w:rsidR="002B5C6C" w:rsidRPr="00CD131F" w:rsidRDefault="002B5C6C" w:rsidP="00E82C76">
      <w:pPr>
        <w:spacing w:after="0" w:line="240" w:lineRule="auto"/>
        <w:jc w:val="center"/>
        <w:rPr>
          <w:rFonts w:ascii="Times New Roman" w:hAnsi="Times New Roman"/>
          <w:b/>
          <w:sz w:val="24"/>
          <w:szCs w:val="24"/>
        </w:rPr>
      </w:pPr>
      <w:r w:rsidRPr="00CD131F">
        <w:rPr>
          <w:rFonts w:ascii="Times New Roman" w:hAnsi="Times New Roman"/>
          <w:b/>
          <w:sz w:val="24"/>
          <w:szCs w:val="24"/>
        </w:rPr>
        <w:t>KARY UMOWNE I ODSTĄPIENIE OD UMOWY</w:t>
      </w:r>
    </w:p>
    <w:p w:rsidR="002B5C6C" w:rsidRDefault="002B5C6C" w:rsidP="00DA1708">
      <w:pPr>
        <w:numPr>
          <w:ilvl w:val="6"/>
          <w:numId w:val="40"/>
        </w:numPr>
        <w:tabs>
          <w:tab w:val="clear" w:pos="5040"/>
        </w:tabs>
        <w:suppressAutoHyphens/>
        <w:spacing w:after="0" w:line="240" w:lineRule="auto"/>
        <w:ind w:left="360" w:right="72"/>
        <w:jc w:val="both"/>
        <w:rPr>
          <w:rFonts w:ascii="Times New Roman" w:hAnsi="Times New Roman"/>
          <w:sz w:val="24"/>
          <w:szCs w:val="24"/>
        </w:rPr>
      </w:pPr>
      <w:r w:rsidRPr="00CD131F">
        <w:rPr>
          <w:rFonts w:ascii="Times New Roman" w:hAnsi="Times New Roman"/>
          <w:sz w:val="24"/>
          <w:szCs w:val="24"/>
        </w:rPr>
        <w:t>Strony ustalają odpowiedzialność Wykonawcy za niewykonanie lub nienależyte wykonanie umowy w formie kar umownych w następujących przypadkach i wysokościach:</w:t>
      </w:r>
    </w:p>
    <w:p w:rsidR="002B5C6C" w:rsidRDefault="002B5C6C" w:rsidP="00DA1708">
      <w:pPr>
        <w:numPr>
          <w:ilvl w:val="0"/>
          <w:numId w:val="38"/>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 xml:space="preserve">za opóźnienie w wykonaniu któregokolwiek z obowiązków określonych w § 3 ust. </w:t>
      </w:r>
      <w:r>
        <w:rPr>
          <w:rFonts w:ascii="Times New Roman" w:hAnsi="Times New Roman"/>
          <w:sz w:val="24"/>
          <w:szCs w:val="24"/>
        </w:rPr>
        <w:t>7</w:t>
      </w:r>
      <w:r w:rsidRPr="008E77F7">
        <w:rPr>
          <w:rFonts w:ascii="Times New Roman" w:hAnsi="Times New Roman"/>
          <w:sz w:val="24"/>
          <w:szCs w:val="24"/>
        </w:rPr>
        <w:t xml:space="preserve"> ponad terminy tam określone - w wysokości 0,</w:t>
      </w:r>
      <w:r>
        <w:rPr>
          <w:rFonts w:ascii="Times New Roman" w:hAnsi="Times New Roman"/>
          <w:sz w:val="24"/>
          <w:szCs w:val="24"/>
        </w:rPr>
        <w:t>2</w:t>
      </w:r>
      <w:r w:rsidRPr="008E77F7">
        <w:rPr>
          <w:rFonts w:ascii="Times New Roman" w:hAnsi="Times New Roman"/>
          <w:sz w:val="24"/>
          <w:szCs w:val="24"/>
        </w:rPr>
        <w:t>% wartości</w:t>
      </w:r>
      <w:r>
        <w:rPr>
          <w:rFonts w:ascii="Times New Roman" w:hAnsi="Times New Roman"/>
          <w:sz w:val="24"/>
          <w:szCs w:val="24"/>
        </w:rPr>
        <w:t xml:space="preserve"> całkowitego wynagrodzenia</w:t>
      </w:r>
      <w:r w:rsidRPr="008E77F7">
        <w:rPr>
          <w:rFonts w:ascii="Times New Roman" w:hAnsi="Times New Roman"/>
          <w:sz w:val="24"/>
          <w:szCs w:val="24"/>
        </w:rPr>
        <w:t xml:space="preserve"> brutto, </w:t>
      </w:r>
      <w:r>
        <w:rPr>
          <w:rFonts w:ascii="Times New Roman" w:hAnsi="Times New Roman"/>
          <w:sz w:val="24"/>
          <w:szCs w:val="24"/>
        </w:rPr>
        <w:br/>
      </w:r>
      <w:r w:rsidRPr="008E77F7">
        <w:rPr>
          <w:rFonts w:ascii="Times New Roman" w:hAnsi="Times New Roman"/>
          <w:sz w:val="24"/>
          <w:szCs w:val="24"/>
        </w:rPr>
        <w:t>o któr</w:t>
      </w:r>
      <w:r>
        <w:rPr>
          <w:rFonts w:ascii="Times New Roman" w:hAnsi="Times New Roman"/>
          <w:sz w:val="24"/>
          <w:szCs w:val="24"/>
        </w:rPr>
        <w:t xml:space="preserve">ym </w:t>
      </w:r>
      <w:r w:rsidRPr="008E77F7">
        <w:rPr>
          <w:rFonts w:ascii="Times New Roman" w:hAnsi="Times New Roman"/>
          <w:sz w:val="24"/>
          <w:szCs w:val="24"/>
        </w:rPr>
        <w:t>mowa w § 2 ust. 3</w:t>
      </w:r>
      <w:r>
        <w:rPr>
          <w:rFonts w:ascii="Times New Roman" w:hAnsi="Times New Roman"/>
          <w:sz w:val="24"/>
          <w:szCs w:val="24"/>
        </w:rPr>
        <w:t xml:space="preserve"> umowy </w:t>
      </w:r>
      <w:r w:rsidRPr="008E77F7">
        <w:rPr>
          <w:rFonts w:ascii="Times New Roman" w:hAnsi="Times New Roman"/>
          <w:sz w:val="24"/>
          <w:szCs w:val="24"/>
        </w:rPr>
        <w:t>za każdy dzień opóźnienia</w:t>
      </w:r>
      <w:r w:rsidRPr="0045268C">
        <w:rPr>
          <w:rFonts w:ascii="Times New Roman" w:hAnsi="Times New Roman"/>
          <w:i/>
          <w:sz w:val="16"/>
          <w:szCs w:val="16"/>
        </w:rPr>
        <w:t xml:space="preserve"> </w:t>
      </w:r>
      <w:r w:rsidRPr="00DA1708">
        <w:rPr>
          <w:rFonts w:ascii="Times New Roman" w:hAnsi="Times New Roman"/>
          <w:i/>
          <w:sz w:val="24"/>
          <w:szCs w:val="24"/>
        </w:rPr>
        <w:t>(kara umowna naliczana będzie maksymalnie do 50 dnia opóźnienia)</w:t>
      </w:r>
      <w:r>
        <w:rPr>
          <w:rFonts w:ascii="Times New Roman" w:hAnsi="Times New Roman"/>
          <w:i/>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2B5C6C" w:rsidRDefault="002B5C6C" w:rsidP="00DA1708">
      <w:pPr>
        <w:numPr>
          <w:ilvl w:val="0"/>
          <w:numId w:val="38"/>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 xml:space="preserve">za opóźnienie w usunięciu wad zgłoszonych w okresie gwarancji, w stosunku do terminów określonych w §3 ust. </w:t>
      </w:r>
      <w:r>
        <w:rPr>
          <w:rFonts w:ascii="Times New Roman" w:hAnsi="Times New Roman"/>
          <w:sz w:val="24"/>
          <w:szCs w:val="24"/>
        </w:rPr>
        <w:t>7 lit a) i b)</w:t>
      </w:r>
      <w:r w:rsidRPr="008E77F7">
        <w:rPr>
          <w:rFonts w:ascii="Times New Roman" w:hAnsi="Times New Roman"/>
          <w:sz w:val="24"/>
          <w:szCs w:val="24"/>
        </w:rPr>
        <w:t xml:space="preserve"> w wysokości 0,</w:t>
      </w:r>
      <w:r>
        <w:rPr>
          <w:rFonts w:ascii="Times New Roman" w:hAnsi="Times New Roman"/>
          <w:sz w:val="24"/>
          <w:szCs w:val="24"/>
        </w:rPr>
        <w:t>2</w:t>
      </w:r>
      <w:r w:rsidRPr="008E77F7">
        <w:rPr>
          <w:rFonts w:ascii="Times New Roman" w:hAnsi="Times New Roman"/>
          <w:sz w:val="24"/>
          <w:szCs w:val="24"/>
        </w:rPr>
        <w:t xml:space="preserve">% wartości </w:t>
      </w:r>
      <w:r>
        <w:rPr>
          <w:rFonts w:ascii="Times New Roman" w:hAnsi="Times New Roman"/>
          <w:sz w:val="24"/>
          <w:szCs w:val="24"/>
        </w:rPr>
        <w:t>całkowitego wynagrodzenia brutto</w:t>
      </w:r>
      <w:r w:rsidRPr="008E77F7">
        <w:rPr>
          <w:rFonts w:ascii="Times New Roman" w:hAnsi="Times New Roman"/>
          <w:sz w:val="24"/>
          <w:szCs w:val="24"/>
        </w:rPr>
        <w:t>, o któr</w:t>
      </w:r>
      <w:r>
        <w:rPr>
          <w:rFonts w:ascii="Times New Roman" w:hAnsi="Times New Roman"/>
          <w:sz w:val="24"/>
          <w:szCs w:val="24"/>
        </w:rPr>
        <w:t>ym</w:t>
      </w:r>
      <w:r w:rsidRPr="008E77F7">
        <w:rPr>
          <w:rFonts w:ascii="Times New Roman" w:hAnsi="Times New Roman"/>
          <w:sz w:val="24"/>
          <w:szCs w:val="24"/>
        </w:rPr>
        <w:t xml:space="preserve"> mowa w § 2 ust. 3</w:t>
      </w:r>
      <w:r w:rsidRPr="0045268C">
        <w:rPr>
          <w:rFonts w:ascii="Times New Roman" w:hAnsi="Times New Roman"/>
          <w:sz w:val="24"/>
          <w:szCs w:val="24"/>
        </w:rPr>
        <w:t xml:space="preserve"> </w:t>
      </w:r>
      <w:r>
        <w:rPr>
          <w:rFonts w:ascii="Times New Roman" w:hAnsi="Times New Roman"/>
          <w:sz w:val="24"/>
          <w:szCs w:val="24"/>
        </w:rPr>
        <w:t xml:space="preserve">umowy </w:t>
      </w:r>
      <w:r w:rsidRPr="008E77F7">
        <w:rPr>
          <w:rFonts w:ascii="Times New Roman" w:hAnsi="Times New Roman"/>
          <w:sz w:val="24"/>
          <w:szCs w:val="24"/>
        </w:rPr>
        <w:t xml:space="preserve">za każdy </w:t>
      </w:r>
      <w:r>
        <w:rPr>
          <w:rFonts w:ascii="Times New Roman" w:hAnsi="Times New Roman"/>
          <w:sz w:val="24"/>
          <w:szCs w:val="24"/>
        </w:rPr>
        <w:t>dzień opóźnieni</w:t>
      </w:r>
      <w:r w:rsidRPr="005E0914">
        <w:rPr>
          <w:rFonts w:ascii="Times New Roman" w:hAnsi="Times New Roman"/>
          <w:sz w:val="24"/>
          <w:szCs w:val="24"/>
        </w:rPr>
        <w:t>a</w:t>
      </w:r>
      <w:r w:rsidRPr="00DA1708">
        <w:rPr>
          <w:rFonts w:ascii="Times New Roman" w:hAnsi="Times New Roman"/>
          <w:i/>
          <w:sz w:val="24"/>
          <w:szCs w:val="24"/>
        </w:rPr>
        <w:t xml:space="preserve"> (kara umowna naliczana będzie maksymalnie do 50 dnia opóźnienia)</w:t>
      </w:r>
      <w:r>
        <w:rPr>
          <w:rFonts w:ascii="Times New Roman" w:hAnsi="Times New Roman"/>
          <w:i/>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2B5C6C" w:rsidRDefault="002B5C6C" w:rsidP="00DA1708">
      <w:pPr>
        <w:numPr>
          <w:ilvl w:val="0"/>
          <w:numId w:val="38"/>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za opóźnienie w wykonaniu przeglądu okresowego, o którym mowa w § 1 ust. 3 lit. b) umowy, ponad termin określony w harmonogramie przeglądów, w wysokości 0,</w:t>
      </w:r>
      <w:r>
        <w:rPr>
          <w:rFonts w:ascii="Times New Roman" w:hAnsi="Times New Roman"/>
          <w:sz w:val="24"/>
          <w:szCs w:val="24"/>
        </w:rPr>
        <w:t>2</w:t>
      </w:r>
      <w:r w:rsidRPr="008E77F7">
        <w:rPr>
          <w:rFonts w:ascii="Times New Roman" w:hAnsi="Times New Roman"/>
          <w:sz w:val="24"/>
          <w:szCs w:val="24"/>
        </w:rPr>
        <w:t xml:space="preserve">% wartości </w:t>
      </w:r>
      <w:r>
        <w:rPr>
          <w:rFonts w:ascii="Times New Roman" w:hAnsi="Times New Roman"/>
          <w:sz w:val="24"/>
          <w:szCs w:val="24"/>
        </w:rPr>
        <w:t xml:space="preserve">całkowitego wynagrodzenia brutto, o którym </w:t>
      </w:r>
      <w:r w:rsidRPr="008E77F7">
        <w:rPr>
          <w:rFonts w:ascii="Times New Roman" w:hAnsi="Times New Roman"/>
          <w:sz w:val="24"/>
          <w:szCs w:val="24"/>
        </w:rPr>
        <w:t>mowa w § 2 ust. 3</w:t>
      </w:r>
      <w:r w:rsidRPr="0045268C">
        <w:rPr>
          <w:rFonts w:ascii="Times New Roman" w:hAnsi="Times New Roman"/>
          <w:sz w:val="24"/>
          <w:szCs w:val="24"/>
        </w:rPr>
        <w:t xml:space="preserve"> </w:t>
      </w:r>
      <w:r>
        <w:rPr>
          <w:rFonts w:ascii="Times New Roman" w:hAnsi="Times New Roman"/>
          <w:sz w:val="24"/>
          <w:szCs w:val="24"/>
        </w:rPr>
        <w:t xml:space="preserve">umowy </w:t>
      </w:r>
      <w:r w:rsidRPr="008E77F7">
        <w:rPr>
          <w:rFonts w:ascii="Times New Roman" w:hAnsi="Times New Roman"/>
          <w:sz w:val="24"/>
          <w:szCs w:val="24"/>
        </w:rPr>
        <w:t>za każdy dzień opóźnienia</w:t>
      </w:r>
      <w:r>
        <w:rPr>
          <w:rFonts w:ascii="Times New Roman" w:hAnsi="Times New Roman"/>
          <w:sz w:val="24"/>
          <w:szCs w:val="24"/>
        </w:rPr>
        <w:t xml:space="preserve"> </w:t>
      </w:r>
      <w:r w:rsidRPr="005E7763">
        <w:rPr>
          <w:rFonts w:ascii="Times New Roman" w:hAnsi="Times New Roman"/>
          <w:i/>
          <w:sz w:val="24"/>
          <w:szCs w:val="24"/>
        </w:rPr>
        <w:t>(kara umowna naliczana będzie maksymalnie do 50 dnia opóźnienia)</w:t>
      </w:r>
      <w:r w:rsidRPr="0045268C">
        <w:rPr>
          <w:rFonts w:ascii="Times New Roman" w:hAnsi="Times New Roman"/>
          <w:i/>
          <w:sz w:val="16"/>
          <w:szCs w:val="16"/>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2B5C6C" w:rsidRDefault="002B5C6C" w:rsidP="00DA1708">
      <w:pPr>
        <w:numPr>
          <w:ilvl w:val="0"/>
          <w:numId w:val="38"/>
        </w:numPr>
        <w:tabs>
          <w:tab w:val="num" w:pos="851"/>
        </w:tabs>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zmianę terminu płatności wskazanego w Ofercie Wykonawcy, w wysokości </w:t>
      </w:r>
      <w:r>
        <w:rPr>
          <w:rFonts w:ascii="Times New Roman" w:hAnsi="Times New Roman"/>
          <w:sz w:val="24"/>
          <w:szCs w:val="24"/>
        </w:rPr>
        <w:t>1</w:t>
      </w:r>
      <w:r w:rsidRPr="00CD131F">
        <w:rPr>
          <w:rFonts w:ascii="Times New Roman" w:hAnsi="Times New Roman"/>
          <w:sz w:val="24"/>
          <w:szCs w:val="24"/>
        </w:rPr>
        <w:t xml:space="preserve"> % wartości całkowitego wynagrodz</w:t>
      </w:r>
      <w:r>
        <w:rPr>
          <w:rFonts w:ascii="Times New Roman" w:hAnsi="Times New Roman"/>
          <w:sz w:val="24"/>
          <w:szCs w:val="24"/>
        </w:rPr>
        <w:t>enia brutto, o którym mowa w § 2</w:t>
      </w:r>
      <w:r w:rsidRPr="00CD131F">
        <w:rPr>
          <w:rFonts w:ascii="Times New Roman" w:hAnsi="Times New Roman"/>
          <w:sz w:val="24"/>
          <w:szCs w:val="24"/>
        </w:rPr>
        <w:t xml:space="preserve"> ust. 3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i/>
          <w:sz w:val="16"/>
          <w:szCs w:val="16"/>
        </w:rPr>
        <w:t xml:space="preserve"> wynagrodzenia określonego w § 2</w:t>
      </w:r>
      <w:r w:rsidRPr="00CD131F">
        <w:rPr>
          <w:rFonts w:ascii="Times New Roman" w:hAnsi="Times New Roman"/>
          <w:i/>
          <w:sz w:val="16"/>
          <w:szCs w:val="16"/>
        </w:rPr>
        <w:t xml:space="preserve"> ust. 2;</w:t>
      </w:r>
    </w:p>
    <w:p w:rsidR="002B5C6C" w:rsidRDefault="002B5C6C">
      <w:pPr>
        <w:numPr>
          <w:ilvl w:val="0"/>
          <w:numId w:val="38"/>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 odstąpienie od umowy przez którąkolwiek ze Stron z przyczyn, za które ponosi odpowiedzialność Wykonawca w wysokości 20% całkowitego wynagrodz</w:t>
      </w:r>
      <w:r>
        <w:rPr>
          <w:rFonts w:ascii="Times New Roman" w:hAnsi="Times New Roman"/>
          <w:sz w:val="24"/>
          <w:szCs w:val="24"/>
        </w:rPr>
        <w:t>enia brutto, o którym mowa w § 2</w:t>
      </w:r>
      <w:r w:rsidRPr="00CD131F">
        <w:rPr>
          <w:rFonts w:ascii="Times New Roman" w:hAnsi="Times New Roman"/>
          <w:sz w:val="24"/>
          <w:szCs w:val="24"/>
        </w:rPr>
        <w:t xml:space="preserve"> ust. 3 umowy, w przypadku częściowego odstąpienia od umowy w wysokości 20 % wynagrodzenia pozostającego do zapłaty za niezrealizowaną w wyniku odstąpienia część umowy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i/>
          <w:sz w:val="16"/>
          <w:szCs w:val="16"/>
        </w:rPr>
        <w:t xml:space="preserve"> wynagrodzenia netto</w:t>
      </w:r>
      <w:r w:rsidRPr="00CD131F">
        <w:rPr>
          <w:rFonts w:ascii="Times New Roman" w:hAnsi="Times New Roman"/>
          <w:i/>
          <w:sz w:val="16"/>
          <w:szCs w:val="16"/>
        </w:rPr>
        <w:t>;</w:t>
      </w:r>
    </w:p>
    <w:p w:rsidR="002B5C6C" w:rsidRDefault="002B5C6C">
      <w:pPr>
        <w:numPr>
          <w:ilvl w:val="0"/>
          <w:numId w:val="38"/>
        </w:num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Pr="00CD131F">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2</w:t>
      </w:r>
      <w:r>
        <w:rPr>
          <w:rFonts w:ascii="Times New Roman" w:hAnsi="Times New Roman"/>
          <w:sz w:val="24"/>
          <w:szCs w:val="24"/>
        </w:rPr>
        <w:t> </w:t>
      </w:r>
      <w:r w:rsidRPr="00CD131F">
        <w:rPr>
          <w:rFonts w:ascii="Times New Roman" w:hAnsi="Times New Roman"/>
          <w:sz w:val="24"/>
          <w:szCs w:val="24"/>
        </w:rPr>
        <w:t>000</w:t>
      </w:r>
      <w:r>
        <w:rPr>
          <w:rFonts w:ascii="Times New Roman" w:hAnsi="Times New Roman"/>
          <w:sz w:val="24"/>
          <w:szCs w:val="24"/>
        </w:rPr>
        <w:t>,00</w:t>
      </w:r>
      <w:r w:rsidRPr="00CD131F">
        <w:rPr>
          <w:rFonts w:ascii="Times New Roman" w:hAnsi="Times New Roman"/>
          <w:sz w:val="24"/>
          <w:szCs w:val="24"/>
        </w:rPr>
        <w:t xml:space="preserve"> zł każdorazowo</w:t>
      </w:r>
      <w:r>
        <w:rPr>
          <w:rFonts w:ascii="Times New Roman" w:hAnsi="Times New Roman"/>
          <w:sz w:val="24"/>
          <w:szCs w:val="24"/>
        </w:rPr>
        <w:t>;</w:t>
      </w:r>
    </w:p>
    <w:p w:rsidR="002B5C6C" w:rsidRPr="003739A5" w:rsidRDefault="002B5C6C" w:rsidP="00E26F26">
      <w:pPr>
        <w:pStyle w:val="Style6"/>
        <w:widowControl/>
        <w:numPr>
          <w:ilvl w:val="0"/>
          <w:numId w:val="38"/>
        </w:numPr>
        <w:spacing w:line="240" w:lineRule="auto"/>
        <w:ind w:hanging="357"/>
      </w:pPr>
      <w:r w:rsidRPr="003739A5">
        <w:t xml:space="preserve"> w przypadku, gdy usługę będzie wykonywała inna osoba, niż wskazana w wykazie osób lub zaakceptowana przez Zamawiającego zgodnie z procedurą określoną w § 8 ust. 4 - w wysokości 1 000,00 zł brutto za każdy stwierdzony przypadek;</w:t>
      </w:r>
    </w:p>
    <w:p w:rsidR="002B5C6C" w:rsidRDefault="002B5C6C" w:rsidP="00DA1708">
      <w:pPr>
        <w:numPr>
          <w:ilvl w:val="0"/>
          <w:numId w:val="38"/>
        </w:numPr>
        <w:suppressAutoHyphens/>
        <w:spacing w:after="0" w:line="240" w:lineRule="auto"/>
        <w:ind w:right="72"/>
        <w:jc w:val="both"/>
      </w:pPr>
      <w:r w:rsidRPr="00DA1708">
        <w:rPr>
          <w:rFonts w:ascii="Times New Roman" w:hAnsi="Times New Roman"/>
          <w:sz w:val="24"/>
          <w:szCs w:val="24"/>
        </w:rPr>
        <w:t xml:space="preserve"> niedotrzymania terminu określonego w § 6 ust. 1 lub ust. 2 umowy w wysokości 0,2 % całkowitego wynagrodzenia brutto, o którym mowa w § 2 ust. 3 umowy za każdy rozpoczęty dzień opóźnienia </w:t>
      </w:r>
      <w:r w:rsidRPr="00DA1708">
        <w:rPr>
          <w:rFonts w:ascii="Times New Roman" w:hAnsi="Times New Roman"/>
          <w:i/>
          <w:sz w:val="24"/>
          <w:szCs w:val="24"/>
        </w:rPr>
        <w:t>(kara umowna naliczana będzie maksymalnie do 50 dnia opóźnienia</w:t>
      </w:r>
      <w:r>
        <w:rPr>
          <w:rFonts w:ascii="Times New Roman" w:hAnsi="Times New Roman"/>
          <w:i/>
          <w:sz w:val="24"/>
          <w:szCs w:val="24"/>
        </w:rPr>
        <w:t>)</w:t>
      </w:r>
      <w:r w:rsidRPr="00DA1708">
        <w:rPr>
          <w:rFonts w:ascii="Times New Roman" w:hAnsi="Times New Roman"/>
          <w:i/>
          <w:sz w:val="24"/>
          <w:szCs w:val="24"/>
        </w:rPr>
        <w:t xml:space="preserve"> </w:t>
      </w:r>
      <w:r w:rsidRPr="00CD131F">
        <w:rPr>
          <w:rFonts w:ascii="Times New Roman" w:hAnsi="Times New Roman"/>
          <w:i/>
          <w:sz w:val="16"/>
          <w:szCs w:val="16"/>
        </w:rPr>
        <w:t>*</w:t>
      </w:r>
      <w:r w:rsidRPr="00DA1708">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2B5C6C" w:rsidRPr="003739A5" w:rsidRDefault="002B5C6C" w:rsidP="008F1FF2">
      <w:pPr>
        <w:pStyle w:val="Style6"/>
        <w:widowControl/>
        <w:numPr>
          <w:ilvl w:val="0"/>
          <w:numId w:val="38"/>
        </w:numPr>
        <w:spacing w:line="240" w:lineRule="auto"/>
        <w:ind w:hanging="357"/>
      </w:pPr>
      <w:r w:rsidRPr="003739A5">
        <w:t xml:space="preserve"> za oddelegowanie do wykonywania prac określonych w § 8 ust. 10  osoby nie zatrudnionej na podstawie umowy o pracę - w wysokości 1 000,00 zł za każdy stwierdzony przypadek, przy czym kara może być nakładana wielokrotnie wobec tej samej osoby, jeżeli podczas kontroli Zamawiający lub inny uprawniony organ stwierdzi, że nie jest ona zatrudniona na podstawie umowy o pracę.</w:t>
      </w:r>
    </w:p>
    <w:p w:rsidR="002B5C6C" w:rsidRPr="005E7763" w:rsidRDefault="002B5C6C" w:rsidP="00857D7B">
      <w:pPr>
        <w:numPr>
          <w:ilvl w:val="0"/>
          <w:numId w:val="40"/>
        </w:numPr>
        <w:spacing w:after="0" w:line="240" w:lineRule="auto"/>
        <w:rPr>
          <w:rFonts w:ascii="Times New Roman" w:hAnsi="Times New Roman"/>
          <w:sz w:val="24"/>
          <w:szCs w:val="24"/>
        </w:rPr>
      </w:pPr>
      <w:r w:rsidRPr="00DA1708">
        <w:rPr>
          <w:rFonts w:ascii="Times New Roman" w:hAnsi="Times New Roman"/>
          <w:sz w:val="24"/>
          <w:szCs w:val="24"/>
        </w:rPr>
        <w:t>Kary umowne mogą podlegać łączeniu.</w:t>
      </w:r>
    </w:p>
    <w:p w:rsidR="002B5C6C" w:rsidRDefault="002B5C6C" w:rsidP="00E26F26">
      <w:pPr>
        <w:numPr>
          <w:ilvl w:val="0"/>
          <w:numId w:val="40"/>
        </w:numPr>
        <w:tabs>
          <w:tab w:val="num" w:pos="426"/>
        </w:tabs>
        <w:suppressAutoHyphens/>
        <w:spacing w:after="0" w:line="240" w:lineRule="auto"/>
        <w:ind w:right="72"/>
        <w:jc w:val="both"/>
        <w:rPr>
          <w:rFonts w:ascii="Times New Roman" w:hAnsi="Times New Roman"/>
          <w:sz w:val="24"/>
          <w:szCs w:val="24"/>
        </w:rPr>
      </w:pPr>
      <w:r w:rsidRPr="00DA1708">
        <w:rPr>
          <w:rFonts w:ascii="Times New Roman" w:hAnsi="Times New Roman"/>
          <w:sz w:val="24"/>
          <w:szCs w:val="24"/>
        </w:rPr>
        <w:t xml:space="preserve">Roszczenia z tytułu kar umownych </w:t>
      </w:r>
      <w:r>
        <w:rPr>
          <w:rFonts w:ascii="Times New Roman" w:hAnsi="Times New Roman"/>
          <w:sz w:val="24"/>
          <w:szCs w:val="24"/>
        </w:rPr>
        <w:t>mogą być przez Zamawiającego potrącane</w:t>
      </w:r>
      <w:r w:rsidRPr="005E0914">
        <w:rPr>
          <w:rFonts w:ascii="Times New Roman" w:hAnsi="Times New Roman"/>
          <w:sz w:val="24"/>
          <w:szCs w:val="24"/>
        </w:rPr>
        <w:t xml:space="preserve"> z wynagrodzenia należnego Wykonawcy po uprzednim wezwaniu </w:t>
      </w:r>
      <w:r>
        <w:rPr>
          <w:rFonts w:ascii="Times New Roman" w:hAnsi="Times New Roman"/>
          <w:sz w:val="24"/>
          <w:szCs w:val="24"/>
        </w:rPr>
        <w:t xml:space="preserve">do zapłaty kary umownej </w:t>
      </w:r>
      <w:r w:rsidRPr="005E0914">
        <w:rPr>
          <w:rFonts w:ascii="Times New Roman" w:hAnsi="Times New Roman"/>
          <w:sz w:val="24"/>
          <w:szCs w:val="24"/>
        </w:rPr>
        <w:t>i upływie</w:t>
      </w:r>
      <w:r w:rsidRPr="00CD131F">
        <w:rPr>
          <w:rFonts w:ascii="Times New Roman" w:hAnsi="Times New Roman"/>
          <w:sz w:val="24"/>
          <w:szCs w:val="24"/>
        </w:rPr>
        <w:t xml:space="preserve"> terminu, o którym mowa w ust. 4 lub przez Wykonawcę na podstawie pisemnego wezwania do zapłaty, w zależności od wyboru Zamawiającego.</w:t>
      </w:r>
    </w:p>
    <w:p w:rsidR="002B5C6C" w:rsidRPr="00CD131F" w:rsidRDefault="002B5C6C" w:rsidP="00323F74">
      <w:pPr>
        <w:numPr>
          <w:ilvl w:val="0"/>
          <w:numId w:val="4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Kary będą płatne w terminie 14 dni od dnia doręczenia Wykonawcy wezwania do zapłaty.</w:t>
      </w:r>
    </w:p>
    <w:p w:rsidR="002B5C6C" w:rsidRPr="00CD131F" w:rsidRDefault="002B5C6C" w:rsidP="00323F74">
      <w:pPr>
        <w:numPr>
          <w:ilvl w:val="0"/>
          <w:numId w:val="4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r>
        <w:rPr>
          <w:rFonts w:ascii="Times New Roman" w:hAnsi="Times New Roman"/>
          <w:sz w:val="24"/>
          <w:szCs w:val="24"/>
        </w:rPr>
        <w:t xml:space="preserve"> o ile Zamawiający nie potrąci kwoty kary umownej z wynagrodzenia należnego Wykonawcy</w:t>
      </w:r>
      <w:r w:rsidRPr="00CD131F">
        <w:rPr>
          <w:rFonts w:ascii="Times New Roman" w:hAnsi="Times New Roman"/>
          <w:sz w:val="24"/>
          <w:szCs w:val="24"/>
        </w:rPr>
        <w:t>.</w:t>
      </w:r>
    </w:p>
    <w:p w:rsidR="002B5C6C" w:rsidRDefault="002B5C6C" w:rsidP="00323F74">
      <w:pPr>
        <w:numPr>
          <w:ilvl w:val="0"/>
          <w:numId w:val="4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2B5C6C" w:rsidRPr="00660914" w:rsidRDefault="002B5C6C" w:rsidP="00323F74">
      <w:pPr>
        <w:numPr>
          <w:ilvl w:val="0"/>
          <w:numId w:val="40"/>
        </w:num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Zamawiający </w:t>
      </w:r>
      <w:r w:rsidRPr="00CD131F">
        <w:rPr>
          <w:rFonts w:ascii="Times New Roman" w:hAnsi="Times New Roman"/>
          <w:sz w:val="24"/>
          <w:szCs w:val="24"/>
        </w:rPr>
        <w:t xml:space="preserve">będzie mógł odstąpić od umowy w całości lub w części (a w zakresie, w jakim </w:t>
      </w:r>
      <w:r w:rsidRPr="00660914">
        <w:rPr>
          <w:rFonts w:ascii="Times New Roman" w:hAnsi="Times New Roman"/>
          <w:sz w:val="24"/>
          <w:szCs w:val="24"/>
        </w:rPr>
        <w:t>umowa jest umowa o świadczenie usług – wypowiedzieć ją), gdy:</w:t>
      </w:r>
    </w:p>
    <w:p w:rsidR="002B5C6C" w:rsidRPr="00660914" w:rsidRDefault="002B5C6C" w:rsidP="0030481C">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660914">
        <w:rPr>
          <w:rFonts w:ascii="Times New Roman" w:eastAsia="TimesNewRomanPSMT" w:hAnsi="Times New Roman"/>
          <w:sz w:val="24"/>
          <w:szCs w:val="24"/>
        </w:rPr>
        <w:t>Wykonawca wykonuje umowę lub jej część w sposób sprzeczny z umową i nie zmienia sposobu realizacji umowy, mimo wezwania go do tego przez Zamawiającego w terminie określonym w tym wezwaniu (nie krótszym niż 3 dni robocze) lub nie usunie uchybień, mimo wezwania przez Zamawiającego do usunięcia uchybień w terminie określonym w wezwaniu (nie krótszym niż 3 dni robocze)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w:t>
      </w:r>
    </w:p>
    <w:p w:rsidR="002B5C6C" w:rsidRPr="00CD131F"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2B5C6C" w:rsidRPr="00CD131F"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wystąpi jedna z przesłanek określonych w art. 24 ust. 1 pkt 12) -22) lub art. 24 ust. 5 pkt 1 uPzp – w terminie do 30 dni od dnia kiedy Zamawiający powziął wiadomość o okolicznościach uzasadniających odstąpienie od umowy z tych przyczyn;</w:t>
      </w:r>
    </w:p>
    <w:p w:rsidR="002B5C6C" w:rsidRPr="00CD131F"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suma ka</w:t>
      </w:r>
      <w:r>
        <w:rPr>
          <w:rFonts w:ascii="Times New Roman" w:hAnsi="Times New Roman"/>
          <w:bCs/>
          <w:sz w:val="24"/>
          <w:szCs w:val="24"/>
        </w:rPr>
        <w:t>r umownych, o których mowa w § 9</w:t>
      </w:r>
      <w:r w:rsidRPr="00CD131F">
        <w:rPr>
          <w:rFonts w:ascii="Times New Roman" w:hAnsi="Times New Roman"/>
          <w:bCs/>
          <w:sz w:val="24"/>
          <w:szCs w:val="24"/>
        </w:rPr>
        <w:t xml:space="preserve"> ust. 1 przekroczy 20% całkowitego wynagrodz</w:t>
      </w:r>
      <w:r>
        <w:rPr>
          <w:rFonts w:ascii="Times New Roman" w:hAnsi="Times New Roman"/>
          <w:bCs/>
          <w:sz w:val="24"/>
          <w:szCs w:val="24"/>
        </w:rPr>
        <w:t>enia brutto, o którym mowa w § 2</w:t>
      </w:r>
      <w:r w:rsidRPr="00CD131F">
        <w:rPr>
          <w:rFonts w:ascii="Times New Roman" w:hAnsi="Times New Roman"/>
          <w:bCs/>
          <w:sz w:val="24"/>
          <w:szCs w:val="24"/>
        </w:rPr>
        <w:t xml:space="preserve"> ust. 3 – w terminie do 30 dni od dnia, kiedy Zamawiający powziął wiadomość o okolicznościach uzasadniających odstąpienie od umowy z tych przyczyn; </w:t>
      </w:r>
      <w:r w:rsidRPr="00CD131F">
        <w:rPr>
          <w:rFonts w:ascii="Times New Roman" w:hAnsi="Times New Roman"/>
          <w:bCs/>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bCs/>
          <w:i/>
          <w:sz w:val="16"/>
          <w:szCs w:val="16"/>
        </w:rPr>
        <w:t xml:space="preserve"> wynagrodzenia określonego w § 2</w:t>
      </w:r>
      <w:r w:rsidRPr="00CD131F">
        <w:rPr>
          <w:rFonts w:ascii="Times New Roman" w:hAnsi="Times New Roman"/>
          <w:bCs/>
          <w:i/>
          <w:sz w:val="16"/>
          <w:szCs w:val="16"/>
        </w:rPr>
        <w:t xml:space="preserve"> ust. 2;.</w:t>
      </w:r>
      <w:r w:rsidRPr="00CD131F">
        <w:rPr>
          <w:rFonts w:ascii="Times New Roman" w:hAnsi="Times New Roman"/>
          <w:bCs/>
          <w:sz w:val="24"/>
          <w:szCs w:val="24"/>
        </w:rPr>
        <w:t xml:space="preserve"> </w:t>
      </w:r>
    </w:p>
    <w:p w:rsidR="002B5C6C" w:rsidRPr="00CD131F"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rozszerza zakres podwykonawstwa poza wskazany</w:t>
      </w:r>
      <w:r w:rsidRPr="00CD131F">
        <w:rPr>
          <w:rFonts w:ascii="Times New Roman" w:hAnsi="Times New Roman"/>
          <w:sz w:val="24"/>
          <w:szCs w:val="24"/>
        </w:rPr>
        <w:t xml:space="preserve"> w Ofercie Wykonawcy lub bez pisemnej zgody Zamawiającego realizuje zamówienie wykorzystując firmy innych podwykonawców niż określone w Ofercie </w:t>
      </w:r>
      <w:r>
        <w:rPr>
          <w:rFonts w:ascii="Times New Roman" w:hAnsi="Times New Roman"/>
          <w:sz w:val="24"/>
          <w:szCs w:val="24"/>
        </w:rPr>
        <w:t xml:space="preserve">lub wykonuje umowę przez osoby inne niż wskazane w ofercie bez zgody Zamawiającego </w:t>
      </w:r>
      <w:r w:rsidRPr="00CD131F">
        <w:rPr>
          <w:rFonts w:ascii="Times New Roman" w:hAnsi="Times New Roman"/>
          <w:sz w:val="24"/>
          <w:szCs w:val="24"/>
        </w:rPr>
        <w:t xml:space="preserve">i nie zmienia sposobu realizacji umowy, mimo wezwania przez Zamawiającego do usunięcia uchybień </w:t>
      </w:r>
      <w:r>
        <w:rPr>
          <w:rFonts w:ascii="Times New Roman" w:hAnsi="Times New Roman"/>
          <w:sz w:val="24"/>
          <w:szCs w:val="24"/>
        </w:rPr>
        <w:t xml:space="preserve">lub zmiany </w:t>
      </w:r>
      <w:r w:rsidRPr="00CD131F">
        <w:rPr>
          <w:rFonts w:ascii="Times New Roman" w:hAnsi="Times New Roman"/>
          <w:sz w:val="24"/>
          <w:szCs w:val="24"/>
        </w:rPr>
        <w:t xml:space="preserve">w terminie określonym w wezwaniu </w:t>
      </w:r>
      <w:r w:rsidRPr="00CD131F">
        <w:rPr>
          <w:rFonts w:ascii="Times New Roman" w:hAnsi="Times New Roman"/>
          <w:bCs/>
          <w:sz w:val="24"/>
          <w:szCs w:val="24"/>
        </w:rPr>
        <w:t>– w terminie do 30 dni od dnia, kiedy Zamawiający powziął wiadomość o okolicznościach uzasadniających odstąpienie od umowy z tych przyczyn;</w:t>
      </w:r>
    </w:p>
    <w:p w:rsidR="002B5C6C" w:rsidRPr="00D74FE1"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 w terminie </w:t>
      </w:r>
      <w:r w:rsidRPr="00D74FE1">
        <w:rPr>
          <w:rFonts w:ascii="Times New Roman" w:hAnsi="Times New Roman"/>
          <w:bCs/>
          <w:sz w:val="24"/>
          <w:szCs w:val="24"/>
        </w:rPr>
        <w:t xml:space="preserve">30 dni od dnia w którym Zamawiający powziął informację o przyczynach uzasadniających odstąpienie; </w:t>
      </w:r>
    </w:p>
    <w:p w:rsidR="002B5C6C" w:rsidRPr="00D74FE1" w:rsidRDefault="002B5C6C" w:rsidP="00323F74">
      <w:pPr>
        <w:widowControl w:val="0"/>
        <w:numPr>
          <w:ilvl w:val="0"/>
          <w:numId w:val="67"/>
        </w:numPr>
        <w:tabs>
          <w:tab w:val="left" w:pos="426"/>
        </w:tabs>
        <w:adjustRightInd w:val="0"/>
        <w:spacing w:after="0" w:line="240" w:lineRule="auto"/>
        <w:jc w:val="both"/>
        <w:textAlignment w:val="baseline"/>
        <w:rPr>
          <w:rFonts w:ascii="Times New Roman" w:hAnsi="Times New Roman"/>
          <w:bCs/>
          <w:sz w:val="24"/>
          <w:szCs w:val="24"/>
        </w:rPr>
      </w:pPr>
      <w:r w:rsidRPr="00D74FE1">
        <w:rPr>
          <w:rFonts w:ascii="Times New Roman" w:hAnsi="Times New Roman"/>
          <w:bCs/>
          <w:sz w:val="24"/>
          <w:szCs w:val="24"/>
        </w:rPr>
        <w:t xml:space="preserve">trzykrotnego niewykonania z winy Wykonawcy przeglądu w terminie określonym w harmonogramie lub trzykrotnego nie usunięcia z winy Wykonawcy awarii w terminie określonym w § 3 ust. 7 lit. b) lub trzykrotnego nie usunięcia z winy Wykonawcy wad w ramach gwarancji w stosunku do terminu określonego w § 3 ust. 7 lit. b) w terminie 30 dni od dnia w którym Zamawiający powziął informację o przyczynach uzasadniających odstąpienie.  </w:t>
      </w:r>
    </w:p>
    <w:p w:rsidR="002B5C6C" w:rsidRPr="00CD131F" w:rsidRDefault="002B5C6C" w:rsidP="00323F74">
      <w:pPr>
        <w:pStyle w:val="CommentText"/>
        <w:numPr>
          <w:ilvl w:val="0"/>
          <w:numId w:val="40"/>
        </w:numPr>
        <w:tabs>
          <w:tab w:val="left" w:pos="1980"/>
        </w:tabs>
        <w:jc w:val="both"/>
        <w:rPr>
          <w:sz w:val="24"/>
        </w:rPr>
      </w:pPr>
      <w:r w:rsidRPr="00CD131F">
        <w:rPr>
          <w:bCs/>
          <w:sz w:val="24"/>
        </w:rPr>
        <w:t xml:space="preserve">Częściowe odstąpienie od umowy wywołuje skutki na przyszłość. </w:t>
      </w:r>
    </w:p>
    <w:p w:rsidR="002B5C6C" w:rsidRPr="00CD131F" w:rsidRDefault="002B5C6C" w:rsidP="00323F74">
      <w:pPr>
        <w:pStyle w:val="CommentText"/>
        <w:numPr>
          <w:ilvl w:val="0"/>
          <w:numId w:val="40"/>
        </w:numPr>
        <w:tabs>
          <w:tab w:val="left" w:pos="1980"/>
        </w:tabs>
        <w:jc w:val="both"/>
        <w:rPr>
          <w:sz w:val="24"/>
        </w:rPr>
      </w:pPr>
      <w:r w:rsidRPr="00CD131F">
        <w:rPr>
          <w:sz w:val="24"/>
        </w:rPr>
        <w:t xml:space="preserve">Oświadczenie Zamawiającego o odstąpieniu nastąpi w formie pisemnej wraz z uzasadnieniem i zostanie przesłane Wykonawcy na adres wskazany w nagłówku umowy. </w:t>
      </w:r>
    </w:p>
    <w:p w:rsidR="002B5C6C" w:rsidRPr="00CD131F" w:rsidRDefault="002B5C6C" w:rsidP="00323F74">
      <w:pPr>
        <w:pStyle w:val="CommentText"/>
        <w:numPr>
          <w:ilvl w:val="0"/>
          <w:numId w:val="40"/>
        </w:numPr>
        <w:tabs>
          <w:tab w:val="left" w:pos="1980"/>
        </w:tabs>
        <w:jc w:val="both"/>
        <w:rPr>
          <w:sz w:val="24"/>
        </w:rPr>
      </w:pPr>
      <w:r w:rsidRPr="00CD131F">
        <w:rPr>
          <w:sz w:val="24"/>
        </w:rPr>
        <w:t>Odstąpienie od umowy przez którąkolwiek ze Stron nie zwalnia Wykonawcy od obowiązku zapłaty kar umownych zastrzeżonych w umowie.</w:t>
      </w:r>
    </w:p>
    <w:p w:rsidR="002B5C6C" w:rsidRDefault="002B5C6C" w:rsidP="00323F74">
      <w:pPr>
        <w:pStyle w:val="CommentText"/>
        <w:tabs>
          <w:tab w:val="left" w:pos="1980"/>
        </w:tabs>
        <w:ind w:left="360" w:hanging="360"/>
        <w:jc w:val="both"/>
        <w:rPr>
          <w:sz w:val="24"/>
        </w:rPr>
      </w:pPr>
      <w:r w:rsidRPr="00CD131F">
        <w:rPr>
          <w:sz w:val="24"/>
        </w:rPr>
        <w:t>11. 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2B5C6C" w:rsidRPr="00CD131F" w:rsidRDefault="002B5C6C" w:rsidP="00323F74">
      <w:pPr>
        <w:pStyle w:val="CommentText"/>
        <w:tabs>
          <w:tab w:val="left" w:pos="1980"/>
        </w:tabs>
        <w:ind w:left="360" w:hanging="360"/>
        <w:jc w:val="both"/>
        <w:rPr>
          <w:sz w:val="24"/>
        </w:rPr>
      </w:pPr>
    </w:p>
    <w:p w:rsidR="002B5C6C" w:rsidRPr="008E77F7" w:rsidRDefault="002B5C6C" w:rsidP="00BE159C">
      <w:pPr>
        <w:tabs>
          <w:tab w:val="left" w:pos="284"/>
        </w:tabs>
        <w:spacing w:after="0" w:line="240" w:lineRule="auto"/>
        <w:rPr>
          <w:rFonts w:ascii="Times New Roman" w:hAnsi="Times New Roman"/>
          <w:b/>
          <w:sz w:val="24"/>
          <w:szCs w:val="24"/>
        </w:rPr>
      </w:pP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1</w:t>
      </w:r>
      <w:r>
        <w:rPr>
          <w:rFonts w:ascii="Times New Roman" w:hAnsi="Times New Roman"/>
          <w:b/>
          <w:sz w:val="24"/>
          <w:szCs w:val="24"/>
        </w:rPr>
        <w:t>0</w:t>
      </w:r>
    </w:p>
    <w:p w:rsidR="002B5C6C" w:rsidRPr="008E77F7" w:rsidRDefault="002B5C6C"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ZMIANY UMOWY</w:t>
      </w:r>
    </w:p>
    <w:p w:rsidR="002B5C6C" w:rsidRDefault="002B5C6C">
      <w:pPr>
        <w:pStyle w:val="listaa"/>
        <w:numPr>
          <w:ilvl w:val="0"/>
          <w:numId w:val="109"/>
        </w:numPr>
        <w:rPr>
          <w:szCs w:val="24"/>
        </w:rPr>
      </w:pPr>
      <w:r w:rsidRPr="00CD131F">
        <w:rPr>
          <w:szCs w:val="24"/>
        </w:rPr>
        <w:t>Zmiany umowy wymagają dla swej ważności formy pisemnej.</w:t>
      </w:r>
    </w:p>
    <w:p w:rsidR="002B5C6C" w:rsidRDefault="002B5C6C">
      <w:pPr>
        <w:pStyle w:val="listaa"/>
        <w:numPr>
          <w:ilvl w:val="0"/>
          <w:numId w:val="109"/>
        </w:numPr>
        <w:rPr>
          <w:szCs w:val="24"/>
        </w:rPr>
      </w:pPr>
      <w:r w:rsidRPr="00CD131F">
        <w:rPr>
          <w:szCs w:val="24"/>
        </w:rPr>
        <w:t>Zamawiający przewiduje zmiany w zawartej umowie w stosunku do treści oferty. Zmiana postanowień umowy w stosunku do treści oferty Wykonawcy możliwa jest w przypadkach, zakresie i na warunkach określonych poniżej.</w:t>
      </w:r>
    </w:p>
    <w:p w:rsidR="002B5C6C" w:rsidRDefault="002B5C6C">
      <w:pPr>
        <w:pStyle w:val="listaa"/>
        <w:numPr>
          <w:ilvl w:val="0"/>
          <w:numId w:val="109"/>
        </w:numPr>
        <w:rPr>
          <w:szCs w:val="24"/>
        </w:rPr>
      </w:pPr>
      <w:r w:rsidRPr="00CD131F">
        <w:rPr>
          <w:szCs w:val="24"/>
        </w:rPr>
        <w:t>Przewiduje się zmianę terminu realizacji przedmiotu zamówienia,</w:t>
      </w:r>
      <w:r>
        <w:rPr>
          <w:szCs w:val="24"/>
        </w:rPr>
        <w:t xml:space="preserve"> jednak nie dłużej niż o 3 miesiące </w:t>
      </w:r>
      <w:r w:rsidRPr="00EE0703">
        <w:rPr>
          <w:szCs w:val="24"/>
        </w:rPr>
        <w:t>gdy dochowanie terminu jest niemożliwe z uwagi na siłę wyższą, która ma bezpośredni wpływ na terminowość wykonywania zamówienia;</w:t>
      </w:r>
    </w:p>
    <w:p w:rsidR="002B5C6C" w:rsidRDefault="002B5C6C">
      <w:pPr>
        <w:pStyle w:val="listaa"/>
        <w:numPr>
          <w:ilvl w:val="0"/>
          <w:numId w:val="109"/>
        </w:numPr>
        <w:rPr>
          <w:szCs w:val="24"/>
        </w:rPr>
      </w:pPr>
      <w:r>
        <w:rPr>
          <w:szCs w:val="24"/>
        </w:rPr>
        <w:t>Przewiduje się możliwość zmiany ceny umowy (jednak bez możliwości jej podwyższenia) lub</w:t>
      </w:r>
      <w:r w:rsidRPr="00C6215A">
        <w:rPr>
          <w:szCs w:val="24"/>
        </w:rPr>
        <w:t xml:space="preserve"> sposób </w:t>
      </w:r>
      <w:r>
        <w:rPr>
          <w:szCs w:val="24"/>
        </w:rPr>
        <w:t>realizacji przedmiotu umowy z</w:t>
      </w:r>
      <w:r w:rsidRPr="00CD131F">
        <w:rPr>
          <w:szCs w:val="24"/>
        </w:rPr>
        <w:t>:</w:t>
      </w:r>
    </w:p>
    <w:p w:rsidR="002B5C6C" w:rsidRDefault="002B5C6C" w:rsidP="00DA1708">
      <w:pPr>
        <w:numPr>
          <w:ilvl w:val="0"/>
          <w:numId w:val="108"/>
        </w:numPr>
        <w:spacing w:after="0" w:line="240" w:lineRule="auto"/>
        <w:ind w:hanging="644"/>
        <w:jc w:val="both"/>
        <w:rPr>
          <w:rFonts w:ascii="Times New Roman" w:hAnsi="Times New Roman"/>
          <w:sz w:val="24"/>
          <w:szCs w:val="24"/>
        </w:rPr>
      </w:pPr>
      <w:r w:rsidRPr="00857D7B">
        <w:rPr>
          <w:rFonts w:ascii="Times New Roman" w:hAnsi="Times New Roman"/>
          <w:sz w:val="24"/>
          <w:szCs w:val="24"/>
        </w:rPr>
        <w:t xml:space="preserve">uzasadnionych przyczyn technicznych lub funkcjonalnych </w:t>
      </w:r>
      <w:r>
        <w:rPr>
          <w:rFonts w:ascii="Times New Roman" w:hAnsi="Times New Roman"/>
          <w:sz w:val="24"/>
          <w:szCs w:val="24"/>
        </w:rPr>
        <w:t xml:space="preserve">leżących po stronie Zamawiającego </w:t>
      </w:r>
      <w:r w:rsidRPr="00857D7B">
        <w:rPr>
          <w:rFonts w:ascii="Times New Roman" w:hAnsi="Times New Roman"/>
          <w:sz w:val="24"/>
          <w:szCs w:val="24"/>
        </w:rPr>
        <w:t xml:space="preserve">powodujących konieczność zmiany sposobu wykonania </w:t>
      </w:r>
      <w:r>
        <w:rPr>
          <w:rFonts w:ascii="Times New Roman" w:hAnsi="Times New Roman"/>
          <w:sz w:val="24"/>
          <w:szCs w:val="24"/>
        </w:rPr>
        <w:t>u</w:t>
      </w:r>
      <w:r w:rsidRPr="00857D7B">
        <w:rPr>
          <w:rFonts w:ascii="Times New Roman" w:hAnsi="Times New Roman"/>
          <w:sz w:val="24"/>
          <w:szCs w:val="24"/>
        </w:rPr>
        <w:t>mowy,</w:t>
      </w:r>
    </w:p>
    <w:p w:rsidR="002B5C6C" w:rsidRDefault="002B5C6C" w:rsidP="00DA1708">
      <w:pPr>
        <w:numPr>
          <w:ilvl w:val="0"/>
          <w:numId w:val="108"/>
        </w:numPr>
        <w:spacing w:after="0" w:line="240" w:lineRule="auto"/>
        <w:ind w:left="1080" w:hanging="540"/>
        <w:jc w:val="both"/>
        <w:rPr>
          <w:rFonts w:ascii="Times New Roman" w:hAnsi="Times New Roman"/>
          <w:sz w:val="24"/>
          <w:szCs w:val="24"/>
        </w:rPr>
      </w:pPr>
      <w:r>
        <w:rPr>
          <w:rFonts w:ascii="Times New Roman" w:hAnsi="Times New Roman"/>
          <w:sz w:val="24"/>
          <w:szCs w:val="24"/>
        </w:rPr>
        <w:t>w przypadku zmian w obowiązujących przepisach prawa, powodujących konieczność dokonania zmian w umowie,</w:t>
      </w:r>
    </w:p>
    <w:p w:rsidR="002B5C6C" w:rsidRDefault="002B5C6C" w:rsidP="00DA1708">
      <w:pPr>
        <w:numPr>
          <w:ilvl w:val="0"/>
          <w:numId w:val="110"/>
        </w:numPr>
        <w:tabs>
          <w:tab w:val="clear" w:pos="1156"/>
          <w:tab w:val="num" w:pos="426"/>
        </w:tabs>
        <w:spacing w:after="0" w:line="240" w:lineRule="auto"/>
        <w:ind w:left="426"/>
        <w:contextualSpacing/>
        <w:jc w:val="both"/>
        <w:rPr>
          <w:rFonts w:ascii="Times New Roman" w:hAnsi="Times New Roman"/>
          <w:sz w:val="24"/>
          <w:szCs w:val="24"/>
        </w:rPr>
      </w:pPr>
      <w:r w:rsidRPr="00CD131F">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2B5C6C" w:rsidRDefault="002B5C6C" w:rsidP="00DA1708">
      <w:pPr>
        <w:numPr>
          <w:ilvl w:val="0"/>
          <w:numId w:val="110"/>
        </w:numPr>
        <w:tabs>
          <w:tab w:val="num" w:pos="426"/>
        </w:tabs>
        <w:spacing w:after="0" w:line="240" w:lineRule="auto"/>
        <w:ind w:left="426"/>
        <w:contextualSpacing/>
        <w:jc w:val="both"/>
        <w:rPr>
          <w:rFonts w:ascii="Times New Roman" w:hAnsi="Times New Roman"/>
          <w:sz w:val="24"/>
          <w:szCs w:val="24"/>
        </w:rPr>
      </w:pPr>
      <w:r w:rsidRPr="00CD131F">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2B5C6C" w:rsidRDefault="002B5C6C" w:rsidP="00DA1708">
      <w:pPr>
        <w:pStyle w:val="listaa"/>
        <w:numPr>
          <w:ilvl w:val="0"/>
          <w:numId w:val="110"/>
        </w:numPr>
        <w:tabs>
          <w:tab w:val="clear" w:pos="1156"/>
          <w:tab w:val="num" w:pos="426"/>
        </w:tabs>
        <w:ind w:left="360"/>
        <w:rPr>
          <w:szCs w:val="24"/>
        </w:rPr>
      </w:pPr>
      <w:r w:rsidRPr="00CD131F">
        <w:rPr>
          <w:szCs w:val="24"/>
          <w:lang w:val="pt-PT"/>
        </w:rPr>
        <w:t>P</w:t>
      </w:r>
      <w:r w:rsidRPr="00CD131F">
        <w:rPr>
          <w:szCs w:val="24"/>
        </w:rPr>
        <w:t>rzewiduje się możliwość zmiany postanowień umowy w stosunku do treści oferty, w przypadku zmiany:</w:t>
      </w:r>
    </w:p>
    <w:p w:rsidR="002B5C6C" w:rsidRDefault="002B5C6C" w:rsidP="00CA6068">
      <w:pPr>
        <w:numPr>
          <w:ilvl w:val="1"/>
          <w:numId w:val="109"/>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stawki podatku od towarów i usług,</w:t>
      </w:r>
    </w:p>
    <w:p w:rsidR="002B5C6C" w:rsidRDefault="002B5C6C" w:rsidP="00CA6068">
      <w:pPr>
        <w:numPr>
          <w:ilvl w:val="1"/>
          <w:numId w:val="109"/>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wysokości minimalnego wynagrodzenia za pracę albo wysokości minimalnej stawki godzinowej, ustalonych na podstawie ustawy z dnia 10 października 2002 r. o minimalnym wynagrodzeniu za pracę,</w:t>
      </w:r>
    </w:p>
    <w:p w:rsidR="002B5C6C" w:rsidRDefault="002B5C6C" w:rsidP="00CA6068">
      <w:pPr>
        <w:numPr>
          <w:ilvl w:val="1"/>
          <w:numId w:val="109"/>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zasad podlegania ubezpieczeniom społecznym lub ubezpieczeniu zdrowotnemu lub wysokości stawki składki na ubezpieczenia społeczne lub zdrowotne,</w:t>
      </w:r>
    </w:p>
    <w:p w:rsidR="002B5C6C" w:rsidRPr="00CD131F" w:rsidRDefault="002B5C6C" w:rsidP="00CA6068">
      <w:pPr>
        <w:numPr>
          <w:ilvl w:val="1"/>
          <w:numId w:val="109"/>
        </w:numPr>
        <w:tabs>
          <w:tab w:val="left" w:pos="720"/>
        </w:tabs>
        <w:spacing w:after="0" w:line="240" w:lineRule="auto"/>
        <w:ind w:left="720"/>
        <w:jc w:val="both"/>
        <w:rPr>
          <w:rFonts w:ascii="Times New Roman" w:hAnsi="Times New Roman"/>
          <w:sz w:val="24"/>
          <w:szCs w:val="24"/>
        </w:rPr>
      </w:pPr>
      <w:r w:rsidRPr="00AF2B44">
        <w:rPr>
          <w:rFonts w:ascii="Times New Roman" w:hAnsi="Times New Roman"/>
          <w:sz w:val="24"/>
          <w:szCs w:val="24"/>
        </w:rPr>
        <w:t>zasad gromadzenia i wysokości wpłat do pracowniczych planów kapitałowych, o których mowa w ustawie z dnia 4 października 2018 r. o pracowniczych planach kapitałowych</w:t>
      </w:r>
      <w:r>
        <w:rPr>
          <w:rFonts w:ascii="Times New Roman" w:hAnsi="Times New Roman"/>
          <w:sz w:val="24"/>
          <w:szCs w:val="24"/>
        </w:rPr>
        <w:t>.</w:t>
      </w:r>
    </w:p>
    <w:p w:rsidR="002B5C6C" w:rsidRPr="00CD131F" w:rsidRDefault="002B5C6C"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 xml:space="preserve">8. </w:t>
      </w:r>
      <w:r>
        <w:rPr>
          <w:rFonts w:ascii="Times New Roman" w:hAnsi="Times New Roman"/>
          <w:sz w:val="24"/>
          <w:szCs w:val="24"/>
        </w:rPr>
        <w:t xml:space="preserve">  </w:t>
      </w:r>
      <w:r w:rsidRPr="00CD131F">
        <w:rPr>
          <w:rFonts w:ascii="Times New Roman" w:hAnsi="Times New Roman"/>
          <w:sz w:val="24"/>
          <w:szCs w:val="24"/>
        </w:rPr>
        <w:t>W przypadku, o którym mowa w ust. 7 lit. a), wartość netto wynagrodzenia Wykonawcy nie zmieni się, a określona w aneksie wartość brutto wynagrodzenia zostanie wyliczona na podstawie nowych przepisów.</w:t>
      </w:r>
    </w:p>
    <w:p w:rsidR="002B5C6C" w:rsidRPr="00CD131F" w:rsidRDefault="002B5C6C"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 xml:space="preserve">9. </w:t>
      </w:r>
      <w:r>
        <w:rPr>
          <w:rFonts w:ascii="Times New Roman" w:hAnsi="Times New Roman"/>
          <w:sz w:val="24"/>
          <w:szCs w:val="24"/>
        </w:rPr>
        <w:t xml:space="preserve">  </w:t>
      </w:r>
      <w:r w:rsidRPr="00CD131F">
        <w:rPr>
          <w:rFonts w:ascii="Times New Roman" w:hAnsi="Times New Roman"/>
          <w:sz w:val="24"/>
          <w:szCs w:val="24"/>
        </w:rPr>
        <w:t>W przypadku, o którym mowa w ust. 7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2B5C6C" w:rsidRPr="00CD131F" w:rsidRDefault="002B5C6C"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10. W przypadku, o którym mowa w ust. 7 lit. c) wynagrodzenie Wykonawcy ulegnie zmianie o wartość wzrostu całkowitego kosztu Wykonawcy, jaką będzie on zobowiązany dodatkowo ponieść w celu uwzględnienia tej zmiany, przy zachowaniu dotychczasowej kwoty netto wynagrodzenia osób wykonujących zamówienie.</w:t>
      </w:r>
    </w:p>
    <w:p w:rsidR="002B5C6C" w:rsidRDefault="002B5C6C" w:rsidP="00857D7B">
      <w:pPr>
        <w:pStyle w:val="listaa"/>
        <w:numPr>
          <w:ilvl w:val="0"/>
          <w:numId w:val="0"/>
        </w:numPr>
      </w:pPr>
    </w:p>
    <w:p w:rsidR="002B5C6C" w:rsidRDefault="002B5C6C" w:rsidP="005A7A00">
      <w:pPr>
        <w:spacing w:after="0" w:line="240" w:lineRule="auto"/>
        <w:jc w:val="center"/>
        <w:rPr>
          <w:rFonts w:ascii="Times New Roman" w:hAnsi="Times New Roman"/>
          <w:b/>
          <w:sz w:val="24"/>
          <w:szCs w:val="24"/>
        </w:rPr>
      </w:pPr>
    </w:p>
    <w:p w:rsidR="002B5C6C" w:rsidRDefault="002B5C6C" w:rsidP="005A7A00">
      <w:pPr>
        <w:spacing w:after="0" w:line="240" w:lineRule="auto"/>
        <w:jc w:val="center"/>
        <w:rPr>
          <w:rFonts w:ascii="Times New Roman" w:hAnsi="Times New Roman"/>
          <w:b/>
          <w:sz w:val="24"/>
          <w:szCs w:val="24"/>
        </w:rPr>
      </w:pPr>
    </w:p>
    <w:p w:rsidR="002B5C6C" w:rsidRDefault="002B5C6C" w:rsidP="005A7A00">
      <w:pPr>
        <w:spacing w:after="0" w:line="240" w:lineRule="auto"/>
        <w:jc w:val="center"/>
        <w:rPr>
          <w:rFonts w:ascii="Times New Roman" w:hAnsi="Times New Roman"/>
          <w:b/>
          <w:sz w:val="24"/>
          <w:szCs w:val="24"/>
        </w:rPr>
      </w:pPr>
    </w:p>
    <w:p w:rsidR="002B5C6C" w:rsidRPr="004911AA" w:rsidRDefault="002B5C6C" w:rsidP="005A7A00">
      <w:pPr>
        <w:spacing w:after="0" w:line="240" w:lineRule="auto"/>
        <w:jc w:val="center"/>
        <w:rPr>
          <w:rFonts w:ascii="Times New Roman" w:hAnsi="Times New Roman"/>
          <w:b/>
          <w:sz w:val="24"/>
          <w:szCs w:val="24"/>
        </w:rPr>
      </w:pPr>
      <w:r>
        <w:rPr>
          <w:rFonts w:ascii="Times New Roman" w:hAnsi="Times New Roman"/>
          <w:b/>
          <w:sz w:val="24"/>
          <w:szCs w:val="24"/>
        </w:rPr>
        <w:t>§ 11</w:t>
      </w:r>
    </w:p>
    <w:p w:rsidR="002B5C6C" w:rsidRPr="004911AA" w:rsidRDefault="002B5C6C" w:rsidP="005A7A00">
      <w:pPr>
        <w:spacing w:after="0" w:line="240" w:lineRule="auto"/>
        <w:jc w:val="center"/>
        <w:rPr>
          <w:rFonts w:ascii="Times New Roman" w:hAnsi="Times New Roman"/>
          <w:b/>
          <w:sz w:val="24"/>
          <w:szCs w:val="24"/>
        </w:rPr>
      </w:pPr>
      <w:r>
        <w:rPr>
          <w:rFonts w:ascii="Times New Roman" w:hAnsi="Times New Roman"/>
          <w:b/>
          <w:sz w:val="24"/>
          <w:szCs w:val="24"/>
        </w:rPr>
        <w:t>KLAUZULA POUFNOŚCI</w:t>
      </w:r>
    </w:p>
    <w:p w:rsidR="002B5C6C" w:rsidRDefault="002B5C6C" w:rsidP="00E26F26">
      <w:pPr>
        <w:pStyle w:val="CommentText"/>
        <w:numPr>
          <w:ilvl w:val="0"/>
          <w:numId w:val="71"/>
        </w:numPr>
        <w:tabs>
          <w:tab w:val="clear" w:pos="720"/>
          <w:tab w:val="num" w:pos="360"/>
        </w:tabs>
        <w:ind w:left="360"/>
        <w:jc w:val="both"/>
        <w:rPr>
          <w:sz w:val="24"/>
        </w:rPr>
      </w:pPr>
      <w:r w:rsidRPr="00646068">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2B5C6C" w:rsidRPr="00646068" w:rsidRDefault="002B5C6C" w:rsidP="004911AA">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Obowiązku zachowania poufności, o którym mowa w ust. 1, nie stosuje się do danych i informacji:</w:t>
      </w:r>
    </w:p>
    <w:p w:rsidR="002B5C6C" w:rsidRPr="00646068" w:rsidRDefault="002B5C6C"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dostępnych publicznie;</w:t>
      </w:r>
    </w:p>
    <w:p w:rsidR="002B5C6C" w:rsidRPr="00646068" w:rsidRDefault="002B5C6C"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otrzymanych przez Wykonawcę, zgodnie z przepisami prawa powszechnie obowiązującego, od osoby trzeciej bez obowiązku zachowania poufności;</w:t>
      </w:r>
    </w:p>
    <w:p w:rsidR="002B5C6C" w:rsidRPr="00646068" w:rsidRDefault="002B5C6C"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które w momencie ich przekazania przez Zamawiającego były już znane Wykonawcy bez obowiązku zachowania poufności;</w:t>
      </w:r>
    </w:p>
    <w:p w:rsidR="002B5C6C" w:rsidRPr="00646068" w:rsidRDefault="002B5C6C"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 stosunku do których Wykonawca uzyskał pisemną zgodę Zamawiającego na ich ujawnienie.</w:t>
      </w:r>
    </w:p>
    <w:p w:rsidR="002B5C6C" w:rsidRPr="00646068" w:rsidRDefault="002B5C6C" w:rsidP="004911AA">
      <w:pPr>
        <w:pStyle w:val="ListParagraph"/>
        <w:spacing w:after="0" w:line="240" w:lineRule="auto"/>
        <w:ind w:left="360" w:hanging="360"/>
        <w:contextualSpacing w:val="0"/>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2B5C6C" w:rsidRPr="00646068" w:rsidRDefault="002B5C6C" w:rsidP="004911AA">
      <w:pPr>
        <w:pStyle w:val="ListParagraph"/>
        <w:spacing w:after="0" w:line="240" w:lineRule="auto"/>
        <w:ind w:left="426" w:hanging="426"/>
        <w:contextualSpacing w:val="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Wykonawca zobowiązuje się do:</w:t>
      </w:r>
    </w:p>
    <w:p w:rsidR="002B5C6C" w:rsidRPr="00646068" w:rsidRDefault="002B5C6C" w:rsidP="004911AA">
      <w:pPr>
        <w:pStyle w:val="ListParagraph"/>
        <w:numPr>
          <w:ilvl w:val="0"/>
          <w:numId w:val="7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dołożenia właściwych starań w celu zabezpieczenia Informacji Poufnych przed ich utratą, zniekształceniem oraz dostępem nieupoważnionych osób trzecich;</w:t>
      </w:r>
    </w:p>
    <w:p w:rsidR="002B5C6C" w:rsidRPr="00646068" w:rsidRDefault="002B5C6C" w:rsidP="004911AA">
      <w:pPr>
        <w:pStyle w:val="ListParagraph"/>
        <w:numPr>
          <w:ilvl w:val="0"/>
          <w:numId w:val="7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niewykorzystywania Informacji Poufnych w celach innych niż wykonanie umowy.</w:t>
      </w:r>
    </w:p>
    <w:p w:rsidR="002B5C6C" w:rsidRDefault="002B5C6C" w:rsidP="00E26F26">
      <w:pPr>
        <w:pStyle w:val="ListParagraph"/>
        <w:numPr>
          <w:ilvl w:val="2"/>
          <w:numId w:val="69"/>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2B5C6C" w:rsidRDefault="002B5C6C" w:rsidP="00E26F26">
      <w:pPr>
        <w:pStyle w:val="ListParagraph"/>
        <w:numPr>
          <w:ilvl w:val="2"/>
          <w:numId w:val="69"/>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2B5C6C" w:rsidRDefault="002B5C6C" w:rsidP="00E26F26">
      <w:pPr>
        <w:pStyle w:val="ListParagraph"/>
        <w:numPr>
          <w:ilvl w:val="2"/>
          <w:numId w:val="69"/>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2B5C6C" w:rsidRDefault="002B5C6C" w:rsidP="00E26F26">
      <w:pPr>
        <w:pStyle w:val="ListParagraph"/>
        <w:numPr>
          <w:ilvl w:val="2"/>
          <w:numId w:val="69"/>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2B5C6C" w:rsidRDefault="002B5C6C" w:rsidP="005A7A00">
      <w:pPr>
        <w:spacing w:after="0" w:line="240" w:lineRule="auto"/>
        <w:jc w:val="center"/>
        <w:rPr>
          <w:rFonts w:ascii="Times New Roman" w:hAnsi="Times New Roman"/>
          <w:sz w:val="24"/>
          <w:szCs w:val="24"/>
        </w:rPr>
      </w:pPr>
    </w:p>
    <w:p w:rsidR="002B5C6C" w:rsidRPr="00646068" w:rsidRDefault="002B5C6C" w:rsidP="0035663E">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 12</w:t>
      </w:r>
    </w:p>
    <w:p w:rsidR="002B5C6C" w:rsidRPr="00857D7B" w:rsidRDefault="002B5C6C" w:rsidP="00857D7B">
      <w:pPr>
        <w:widowControl w:val="0"/>
        <w:suppressAutoHyphens/>
        <w:spacing w:after="0" w:line="240" w:lineRule="auto"/>
        <w:jc w:val="center"/>
        <w:rPr>
          <w:rFonts w:ascii="Times New Roman" w:hAnsi="Times New Roman"/>
          <w:b/>
          <w:bCs/>
          <w:sz w:val="24"/>
          <w:szCs w:val="24"/>
        </w:rPr>
      </w:pPr>
      <w:r w:rsidRPr="00646068">
        <w:rPr>
          <w:rFonts w:ascii="Times New Roman" w:hAnsi="Times New Roman"/>
          <w:b/>
          <w:bCs/>
          <w:sz w:val="24"/>
          <w:szCs w:val="24"/>
        </w:rPr>
        <w:t>SIŁA WYŻSZA</w:t>
      </w:r>
    </w:p>
    <w:p w:rsidR="002B5C6C" w:rsidRPr="00646068" w:rsidRDefault="002B5C6C" w:rsidP="0035663E">
      <w:pPr>
        <w:numPr>
          <w:ilvl w:val="0"/>
          <w:numId w:val="72"/>
        </w:numPr>
        <w:spacing w:after="0" w:line="240" w:lineRule="auto"/>
        <w:jc w:val="both"/>
        <w:rPr>
          <w:rFonts w:ascii="Times New Roman" w:hAnsi="Times New Roman"/>
          <w:sz w:val="24"/>
          <w:szCs w:val="24"/>
        </w:rPr>
      </w:pPr>
      <w:r w:rsidRPr="00646068">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2B5C6C" w:rsidRPr="00646068" w:rsidRDefault="002B5C6C" w:rsidP="0035663E">
      <w:pPr>
        <w:numPr>
          <w:ilvl w:val="0"/>
          <w:numId w:val="72"/>
        </w:numPr>
        <w:spacing w:after="0" w:line="240" w:lineRule="auto"/>
        <w:jc w:val="both"/>
        <w:rPr>
          <w:rFonts w:ascii="Times New Roman" w:hAnsi="Times New Roman"/>
          <w:sz w:val="24"/>
          <w:szCs w:val="24"/>
        </w:rPr>
      </w:pPr>
      <w:r w:rsidRPr="00646068">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B5C6C" w:rsidRPr="00646068" w:rsidRDefault="002B5C6C" w:rsidP="0035663E">
      <w:pPr>
        <w:numPr>
          <w:ilvl w:val="0"/>
          <w:numId w:val="72"/>
        </w:numPr>
        <w:spacing w:after="0" w:line="240" w:lineRule="auto"/>
        <w:jc w:val="both"/>
        <w:rPr>
          <w:rFonts w:ascii="Times New Roman" w:hAnsi="Times New Roman"/>
          <w:sz w:val="24"/>
          <w:szCs w:val="24"/>
        </w:rPr>
      </w:pPr>
      <w:r w:rsidRPr="00646068">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2B5C6C" w:rsidRPr="00646068" w:rsidRDefault="002B5C6C" w:rsidP="0035663E">
      <w:pPr>
        <w:numPr>
          <w:ilvl w:val="0"/>
          <w:numId w:val="72"/>
        </w:numPr>
        <w:spacing w:after="0" w:line="240" w:lineRule="auto"/>
        <w:jc w:val="both"/>
        <w:rPr>
          <w:rFonts w:ascii="Times New Roman" w:hAnsi="Times New Roman"/>
          <w:sz w:val="24"/>
          <w:szCs w:val="24"/>
        </w:rPr>
      </w:pPr>
      <w:r w:rsidRPr="00646068">
        <w:rPr>
          <w:rFonts w:ascii="Times New Roman" w:hAnsi="Times New Roman"/>
          <w:sz w:val="24"/>
          <w:szCs w:val="24"/>
        </w:rPr>
        <w:t>Okres występowania następstw Siły Wyższej powoduje odpowiednie przesunięcie terminów realizacji usług określonych w umowie.</w:t>
      </w:r>
    </w:p>
    <w:p w:rsidR="002B5C6C" w:rsidRPr="00857D7B" w:rsidRDefault="002B5C6C" w:rsidP="00857D7B">
      <w:pPr>
        <w:numPr>
          <w:ilvl w:val="0"/>
          <w:numId w:val="72"/>
        </w:numPr>
        <w:spacing w:after="0" w:line="240" w:lineRule="auto"/>
        <w:jc w:val="both"/>
        <w:rPr>
          <w:rFonts w:ascii="Times New Roman" w:hAnsi="Times New Roman"/>
          <w:b/>
          <w:sz w:val="24"/>
          <w:szCs w:val="24"/>
        </w:rPr>
      </w:pPr>
      <w:r w:rsidRPr="00646068">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2B5C6C" w:rsidRPr="00646068" w:rsidRDefault="002B5C6C" w:rsidP="0035663E">
      <w:pPr>
        <w:spacing w:after="0" w:line="240" w:lineRule="auto"/>
        <w:jc w:val="center"/>
        <w:rPr>
          <w:rFonts w:ascii="Times New Roman" w:hAnsi="Times New Roman"/>
          <w:b/>
          <w:sz w:val="24"/>
          <w:szCs w:val="24"/>
        </w:rPr>
      </w:pPr>
      <w:r>
        <w:rPr>
          <w:rFonts w:ascii="Times New Roman" w:hAnsi="Times New Roman"/>
          <w:b/>
          <w:sz w:val="24"/>
          <w:szCs w:val="24"/>
        </w:rPr>
        <w:t>§ 13</w:t>
      </w:r>
    </w:p>
    <w:p w:rsidR="002B5C6C" w:rsidRPr="00857D7B" w:rsidRDefault="002B5C6C" w:rsidP="00857D7B">
      <w:pPr>
        <w:spacing w:after="0" w:line="240" w:lineRule="auto"/>
        <w:ind w:right="72"/>
        <w:jc w:val="center"/>
        <w:rPr>
          <w:rFonts w:ascii="Times New Roman" w:hAnsi="Times New Roman"/>
          <w:b/>
          <w:sz w:val="24"/>
          <w:szCs w:val="24"/>
        </w:rPr>
      </w:pPr>
      <w:r w:rsidRPr="00646068">
        <w:rPr>
          <w:rFonts w:ascii="Times New Roman" w:hAnsi="Times New Roman"/>
          <w:b/>
          <w:sz w:val="24"/>
          <w:szCs w:val="24"/>
        </w:rPr>
        <w:t>POSTANOWIENIA KOŃCOWE</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sidRPr="00857D7B">
        <w:rPr>
          <w:rFonts w:ascii="Times New Roman" w:hAnsi="Times New Roman"/>
          <w:sz w:val="24"/>
          <w:szCs w:val="24"/>
        </w:rPr>
        <w:t xml:space="preserve">Wraz z zwarciem </w:t>
      </w:r>
      <w:r>
        <w:rPr>
          <w:rFonts w:ascii="Times New Roman" w:hAnsi="Times New Roman"/>
          <w:sz w:val="24"/>
          <w:szCs w:val="24"/>
        </w:rPr>
        <w:t>u</w:t>
      </w:r>
      <w:r w:rsidRPr="00857D7B">
        <w:rPr>
          <w:rFonts w:ascii="Times New Roman" w:hAnsi="Times New Roman"/>
          <w:sz w:val="24"/>
          <w:szCs w:val="24"/>
        </w:rPr>
        <w:t>mowy Strony zawrą umowę w sprawie powierzenia danych osobowych według wzoru przedstawionego przez Zamawiającego. Umowa o powierzenie danych osobowych stanowić będzie załącznik</w:t>
      </w:r>
      <w:r>
        <w:rPr>
          <w:rFonts w:ascii="Times New Roman" w:hAnsi="Times New Roman"/>
          <w:sz w:val="24"/>
          <w:szCs w:val="24"/>
        </w:rPr>
        <w:t xml:space="preserve"> nr 3</w:t>
      </w:r>
      <w:r w:rsidRPr="00857D7B">
        <w:rPr>
          <w:rFonts w:ascii="Times New Roman" w:hAnsi="Times New Roman"/>
          <w:sz w:val="24"/>
          <w:szCs w:val="24"/>
        </w:rPr>
        <w:t xml:space="preserve"> do Umowy </w:t>
      </w:r>
      <w:r>
        <w:rPr>
          <w:rFonts w:ascii="Times New Roman" w:hAnsi="Times New Roman"/>
          <w:b/>
          <w:i/>
          <w:sz w:val="24"/>
          <w:szCs w:val="24"/>
        </w:rPr>
        <w:t>–</w:t>
      </w:r>
      <w:r w:rsidRPr="00857D7B">
        <w:rPr>
          <w:rFonts w:ascii="Times New Roman" w:hAnsi="Times New Roman"/>
          <w:b/>
          <w:i/>
          <w:sz w:val="24"/>
          <w:szCs w:val="24"/>
        </w:rPr>
        <w:t xml:space="preserve"> </w:t>
      </w:r>
      <w:r>
        <w:rPr>
          <w:rFonts w:ascii="Times New Roman" w:hAnsi="Times New Roman"/>
          <w:b/>
          <w:i/>
          <w:sz w:val="24"/>
          <w:szCs w:val="24"/>
        </w:rPr>
        <w:t xml:space="preserve">dodatkowo w zakresie </w:t>
      </w:r>
      <w:r w:rsidRPr="00857D7B">
        <w:rPr>
          <w:rFonts w:ascii="Times New Roman" w:hAnsi="Times New Roman"/>
          <w:b/>
          <w:i/>
          <w:sz w:val="24"/>
          <w:szCs w:val="24"/>
        </w:rPr>
        <w:t>części nr 2, 3, 5, 9, 10, 11, 16, 17,21, 22, 23, 25, 32, 37, 38</w:t>
      </w:r>
      <w:r>
        <w:rPr>
          <w:rFonts w:ascii="Times New Roman" w:hAnsi="Times New Roman"/>
          <w:b/>
          <w:i/>
          <w:sz w:val="24"/>
          <w:szCs w:val="24"/>
        </w:rPr>
        <w:t>, 42 i 43</w:t>
      </w:r>
      <w:r w:rsidRPr="00857D7B">
        <w:rPr>
          <w:rFonts w:ascii="Times New Roman" w:hAnsi="Times New Roman"/>
          <w:b/>
          <w:i/>
          <w:sz w:val="24"/>
          <w:szCs w:val="24"/>
        </w:rPr>
        <w:t>.</w:t>
      </w:r>
      <w:r w:rsidRPr="00857D7B">
        <w:rPr>
          <w:rFonts w:ascii="Times New Roman" w:hAnsi="Times New Roman"/>
          <w:b/>
          <w:sz w:val="24"/>
          <w:szCs w:val="24"/>
        </w:rPr>
        <w:t xml:space="preserve"> </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Wszelkie zmiany i uzupełnienia niniejszej umowy wymagają dla swej ważności formy pisemnej.</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W kwestiach nieuregulowanych niniejszą umową zastosowanie będą miały przepisy Kodeksu Cywilnego (Dz. U. 2018 r., poz. 1025 ze zm.) oraz ustawy Prawo zamówień publicznych (Dz. U. 2018 r., poza. 1986 ze zm.).</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Sprawy sporne wynikające z realizacji niniejszej umowy w przypadku braku porozumienia rozstrzygać będzie Sąd właściwy dla Zamawiającego.</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 xml:space="preserve">Nieważność któregokolwiek zapisu umowy nie powoduje nieważności całej Umowy. </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Wysłanie pisma na adres Strony umowy, w przypadku jego niepodjęcia, wywołuje skutek doręczenia z dniem powtórnej awizacji.</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Strony zgodnie oświadczają, że posiadają zgody osób określonych w § 3 ust. 22 i 23 na wykorzystanie i dalsze czynności dotyczące ich danych osobowych wskazanych wyżej. Dane osobowe określone umową powierzane są pomiędzy stronami przez okres obowiązywania umowy i gwarancji. Do danych osobowych zastosowanie mają m.in.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B5C6C" w:rsidRDefault="002B5C6C" w:rsidP="00E26F26">
      <w:pPr>
        <w:numPr>
          <w:ilvl w:val="3"/>
          <w:numId w:val="73"/>
        </w:numPr>
        <w:spacing w:after="0" w:line="240" w:lineRule="auto"/>
        <w:ind w:left="425" w:right="-28" w:hanging="425"/>
        <w:jc w:val="both"/>
        <w:rPr>
          <w:rFonts w:ascii="Times New Roman" w:hAnsi="Times New Roman"/>
          <w:sz w:val="24"/>
          <w:szCs w:val="24"/>
        </w:rPr>
      </w:pPr>
      <w:r>
        <w:rPr>
          <w:rFonts w:ascii="Times New Roman" w:hAnsi="Times New Roman"/>
          <w:sz w:val="24"/>
          <w:szCs w:val="24"/>
        </w:rPr>
        <w:t>Umowę sporządzono w trzech jednobrzmiących egzemplarzach.</w:t>
      </w:r>
    </w:p>
    <w:p w:rsidR="002B5C6C" w:rsidRPr="008E77F7" w:rsidRDefault="002B5C6C" w:rsidP="005A7A00">
      <w:pPr>
        <w:pStyle w:val="BodyText"/>
        <w:jc w:val="left"/>
        <w:rPr>
          <w:b w:val="0"/>
          <w:i/>
        </w:rPr>
      </w:pPr>
    </w:p>
    <w:p w:rsidR="002B5C6C" w:rsidRPr="00857D7B" w:rsidRDefault="002B5C6C" w:rsidP="005A7A00">
      <w:pPr>
        <w:pStyle w:val="BodyText"/>
        <w:ind w:firstLine="360"/>
        <w:jc w:val="left"/>
        <w:rPr>
          <w:b w:val="0"/>
          <w:i/>
          <w:sz w:val="20"/>
          <w:szCs w:val="20"/>
        </w:rPr>
      </w:pPr>
      <w:r w:rsidRPr="00857D7B">
        <w:rPr>
          <w:b w:val="0"/>
          <w:i/>
          <w:sz w:val="20"/>
          <w:szCs w:val="20"/>
        </w:rPr>
        <w:t>Egz. 1 - Pion Głównego Księgowego</w:t>
      </w:r>
    </w:p>
    <w:p w:rsidR="002B5C6C" w:rsidRPr="00857D7B" w:rsidRDefault="002B5C6C" w:rsidP="005A7A00">
      <w:pPr>
        <w:pStyle w:val="BodyText"/>
        <w:ind w:firstLine="360"/>
        <w:jc w:val="left"/>
        <w:rPr>
          <w:b w:val="0"/>
          <w:i/>
          <w:sz w:val="20"/>
          <w:szCs w:val="20"/>
        </w:rPr>
      </w:pPr>
      <w:r w:rsidRPr="00857D7B">
        <w:rPr>
          <w:b w:val="0"/>
          <w:i/>
          <w:sz w:val="20"/>
          <w:szCs w:val="20"/>
        </w:rPr>
        <w:t>Egz. 2 - Sekcja Planowania Logistycznego i Zamówień Publicznych</w:t>
      </w:r>
    </w:p>
    <w:p w:rsidR="002B5C6C" w:rsidRPr="00857D7B" w:rsidRDefault="002B5C6C" w:rsidP="005A7A00">
      <w:pPr>
        <w:pStyle w:val="BodyText"/>
        <w:ind w:firstLine="360"/>
        <w:jc w:val="left"/>
        <w:rPr>
          <w:b w:val="0"/>
          <w:i/>
          <w:sz w:val="20"/>
          <w:szCs w:val="20"/>
        </w:rPr>
      </w:pPr>
      <w:r w:rsidRPr="00857D7B">
        <w:rPr>
          <w:b w:val="0"/>
          <w:i/>
          <w:sz w:val="20"/>
          <w:szCs w:val="20"/>
        </w:rPr>
        <w:t>Egz. 3 - Wykonawca</w:t>
      </w:r>
    </w:p>
    <w:p w:rsidR="002B5C6C" w:rsidRPr="00857D7B" w:rsidRDefault="002B5C6C" w:rsidP="005A7A00">
      <w:pPr>
        <w:spacing w:after="0" w:line="240" w:lineRule="auto"/>
        <w:rPr>
          <w:rFonts w:ascii="Times New Roman" w:hAnsi="Times New Roman"/>
          <w:i/>
          <w:sz w:val="20"/>
          <w:szCs w:val="20"/>
        </w:rPr>
      </w:pPr>
    </w:p>
    <w:p w:rsidR="002B5C6C" w:rsidRPr="00857D7B" w:rsidRDefault="002B5C6C" w:rsidP="005A7A00">
      <w:pPr>
        <w:spacing w:after="0" w:line="240" w:lineRule="auto"/>
        <w:rPr>
          <w:rFonts w:ascii="Times New Roman" w:hAnsi="Times New Roman"/>
          <w:i/>
          <w:sz w:val="20"/>
          <w:szCs w:val="20"/>
        </w:rPr>
      </w:pPr>
    </w:p>
    <w:p w:rsidR="002B5C6C" w:rsidRPr="00857D7B" w:rsidRDefault="002B5C6C" w:rsidP="005A7A00">
      <w:pPr>
        <w:spacing w:after="0" w:line="240" w:lineRule="auto"/>
        <w:ind w:left="720" w:hanging="360"/>
        <w:jc w:val="both"/>
        <w:rPr>
          <w:rFonts w:ascii="Times New Roman" w:hAnsi="Times New Roman"/>
          <w:i/>
          <w:sz w:val="20"/>
          <w:szCs w:val="20"/>
        </w:rPr>
      </w:pPr>
      <w:r w:rsidRPr="00857D7B">
        <w:rPr>
          <w:rFonts w:ascii="Times New Roman" w:hAnsi="Times New Roman"/>
          <w:i/>
          <w:sz w:val="20"/>
          <w:szCs w:val="20"/>
        </w:rPr>
        <w:t>Załączniki:</w:t>
      </w:r>
    </w:p>
    <w:p w:rsidR="002B5C6C" w:rsidRPr="00857D7B" w:rsidRDefault="002B5C6C" w:rsidP="005A7A00">
      <w:pPr>
        <w:spacing w:after="0" w:line="240" w:lineRule="auto"/>
        <w:ind w:left="720" w:hanging="360"/>
        <w:jc w:val="both"/>
        <w:rPr>
          <w:rFonts w:ascii="Times New Roman" w:hAnsi="Times New Roman"/>
          <w:i/>
          <w:sz w:val="20"/>
          <w:szCs w:val="20"/>
        </w:rPr>
      </w:pPr>
      <w:r w:rsidRPr="00857D7B">
        <w:rPr>
          <w:rFonts w:ascii="Times New Roman" w:hAnsi="Times New Roman"/>
          <w:i/>
          <w:sz w:val="20"/>
          <w:szCs w:val="20"/>
        </w:rPr>
        <w:t xml:space="preserve">Załącznik nr…… </w:t>
      </w:r>
      <w:r>
        <w:rPr>
          <w:rFonts w:ascii="Times New Roman" w:hAnsi="Times New Roman"/>
          <w:i/>
          <w:sz w:val="20"/>
          <w:szCs w:val="20"/>
        </w:rPr>
        <w:t>–</w:t>
      </w:r>
      <w:r w:rsidRPr="00857D7B">
        <w:rPr>
          <w:rFonts w:ascii="Times New Roman" w:hAnsi="Times New Roman"/>
          <w:i/>
          <w:sz w:val="20"/>
          <w:szCs w:val="20"/>
        </w:rPr>
        <w:t>………………………na …. ark.</w:t>
      </w:r>
    </w:p>
    <w:p w:rsidR="002B5C6C" w:rsidRPr="008E77F7" w:rsidRDefault="002B5C6C" w:rsidP="005A7A00">
      <w:pPr>
        <w:spacing w:after="0" w:line="240" w:lineRule="auto"/>
        <w:ind w:left="720" w:hanging="360"/>
        <w:jc w:val="both"/>
        <w:rPr>
          <w:rFonts w:ascii="Times New Roman" w:hAnsi="Times New Roman"/>
          <w:i/>
          <w:sz w:val="24"/>
          <w:szCs w:val="24"/>
        </w:rPr>
      </w:pPr>
    </w:p>
    <w:p w:rsidR="002B5C6C" w:rsidRPr="008E77F7" w:rsidRDefault="002B5C6C" w:rsidP="005A7A00">
      <w:pPr>
        <w:spacing w:after="0" w:line="240" w:lineRule="auto"/>
        <w:ind w:left="720" w:hanging="360"/>
        <w:jc w:val="both"/>
        <w:rPr>
          <w:rFonts w:ascii="Times New Roman" w:hAnsi="Times New Roman"/>
          <w:i/>
          <w:sz w:val="24"/>
          <w:szCs w:val="24"/>
        </w:rPr>
      </w:pPr>
    </w:p>
    <w:p w:rsidR="002B5C6C" w:rsidRPr="008E77F7" w:rsidRDefault="002B5C6C" w:rsidP="005A7A00">
      <w:pPr>
        <w:pStyle w:val="Heading2"/>
        <w:keepNext/>
        <w:keepLines/>
        <w:widowControl/>
        <w:suppressAutoHyphens w:val="0"/>
        <w:autoSpaceDE/>
        <w:ind w:left="720" w:right="72" w:hanging="360"/>
        <w:jc w:val="both"/>
        <w:rPr>
          <w:rFonts w:eastAsia="SimSun" w:cs="Times New Roman"/>
          <w:b/>
          <w:caps/>
          <w:kern w:val="0"/>
          <w:lang w:val="pl-PL" w:eastAsia="pl-PL" w:bidi="ar-SA"/>
        </w:rPr>
      </w:pPr>
      <w:r w:rsidRPr="008E77F7">
        <w:rPr>
          <w:rFonts w:eastAsia="SimSun" w:cs="Times New Roman"/>
          <w:b/>
          <w:caps/>
          <w:kern w:val="0"/>
          <w:lang w:val="pl-PL" w:eastAsia="pl-PL" w:bidi="ar-SA"/>
        </w:rPr>
        <w:t xml:space="preserve">   ZAMAWIAJĄCY                                                                                  WYKONAWCA</w:t>
      </w:r>
    </w:p>
    <w:p w:rsidR="002B5C6C" w:rsidRPr="008E77F7" w:rsidRDefault="002B5C6C" w:rsidP="005A7A00">
      <w:pPr>
        <w:spacing w:after="0" w:line="240" w:lineRule="auto"/>
        <w:rPr>
          <w:rFonts w:ascii="Times New Roman" w:hAnsi="Times New Roman"/>
          <w:b/>
          <w:sz w:val="24"/>
          <w:szCs w:val="24"/>
        </w:rPr>
      </w:pPr>
    </w:p>
    <w:p w:rsidR="002B5C6C" w:rsidRPr="008E77F7" w:rsidRDefault="002B5C6C" w:rsidP="005A7A00">
      <w:pPr>
        <w:spacing w:after="0" w:line="240" w:lineRule="auto"/>
        <w:ind w:firstLine="360"/>
        <w:rPr>
          <w:rFonts w:ascii="Times New Roman" w:hAnsi="Times New Roman"/>
          <w:sz w:val="24"/>
          <w:szCs w:val="24"/>
        </w:rPr>
      </w:pPr>
      <w:r w:rsidRPr="008E77F7">
        <w:rPr>
          <w:rFonts w:ascii="Times New Roman" w:hAnsi="Times New Roman"/>
          <w:sz w:val="24"/>
          <w:szCs w:val="24"/>
        </w:rPr>
        <w:t>...........................................</w:t>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t>…………………………</w:t>
      </w:r>
    </w:p>
    <w:p w:rsidR="002B5C6C" w:rsidRPr="008E77F7" w:rsidRDefault="002B5C6C" w:rsidP="005A7A00">
      <w:pPr>
        <w:spacing w:after="0" w:line="240" w:lineRule="auto"/>
        <w:ind w:firstLine="360"/>
        <w:rPr>
          <w:rFonts w:ascii="Times New Roman" w:hAnsi="Times New Roman"/>
          <w:sz w:val="24"/>
          <w:szCs w:val="24"/>
        </w:rPr>
      </w:pPr>
    </w:p>
    <w:p w:rsidR="002B5C6C" w:rsidRPr="008E77F7" w:rsidRDefault="002B5C6C" w:rsidP="005A7A00">
      <w:pPr>
        <w:spacing w:after="0" w:line="240" w:lineRule="auto"/>
        <w:ind w:firstLine="360"/>
        <w:rPr>
          <w:rFonts w:ascii="Times New Roman" w:hAnsi="Times New Roman"/>
          <w:sz w:val="24"/>
          <w:szCs w:val="24"/>
        </w:rPr>
      </w:pPr>
      <w:r w:rsidRPr="008E77F7">
        <w:rPr>
          <w:rFonts w:ascii="Times New Roman" w:hAnsi="Times New Roman"/>
          <w:sz w:val="24"/>
          <w:szCs w:val="24"/>
        </w:rPr>
        <w:t>...........................................</w:t>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t>…………………………</w:t>
      </w:r>
    </w:p>
    <w:p w:rsidR="002B5C6C" w:rsidRPr="008E77F7" w:rsidRDefault="002B5C6C" w:rsidP="005A7A00">
      <w:pPr>
        <w:spacing w:after="0" w:line="240" w:lineRule="auto"/>
        <w:rPr>
          <w:rFonts w:ascii="Times New Roman" w:hAnsi="Times New Roman"/>
          <w:b/>
          <w:sz w:val="24"/>
          <w:szCs w:val="24"/>
        </w:rPr>
      </w:pPr>
    </w:p>
    <w:p w:rsidR="002B5C6C" w:rsidRPr="00857D7B" w:rsidRDefault="002B5C6C" w:rsidP="00857D7B">
      <w:pPr>
        <w:spacing w:after="0" w:line="240" w:lineRule="auto"/>
        <w:ind w:right="-28"/>
        <w:jc w:val="center"/>
        <w:rPr>
          <w:rFonts w:ascii="Times New Roman" w:hAnsi="Times New Roman"/>
          <w:i/>
          <w:sz w:val="24"/>
          <w:szCs w:val="24"/>
        </w:rPr>
      </w:pPr>
      <w:r w:rsidRPr="008E77F7">
        <w:br w:type="page"/>
      </w:r>
      <w:r w:rsidRPr="00857D7B">
        <w:rPr>
          <w:rFonts w:ascii="Times New Roman" w:hAnsi="Times New Roman"/>
          <w:b/>
          <w:i/>
          <w:sz w:val="24"/>
          <w:szCs w:val="24"/>
        </w:rPr>
        <w:t>Dodatkowo w zakresie dotyczącej</w:t>
      </w:r>
      <w:r>
        <w:rPr>
          <w:rFonts w:ascii="Times New Roman" w:hAnsi="Times New Roman"/>
          <w:b/>
          <w:i/>
          <w:sz w:val="24"/>
          <w:szCs w:val="24"/>
        </w:rPr>
        <w:t xml:space="preserve"> części nr 2, 3, 5, 9, 10, 11, 16, 17,21, 22, 23, 25, 32, 37, 38, 42 i 43</w:t>
      </w:r>
    </w:p>
    <w:p w:rsidR="002B5C6C" w:rsidRPr="008E77F7" w:rsidRDefault="002B5C6C" w:rsidP="003877E0">
      <w:pPr>
        <w:spacing w:after="0" w:line="240" w:lineRule="auto"/>
      </w:pPr>
    </w:p>
    <w:p w:rsidR="002B5C6C" w:rsidRDefault="002B5C6C" w:rsidP="00857D7B">
      <w:pPr>
        <w:spacing w:after="0" w:line="240" w:lineRule="auto"/>
        <w:jc w:val="right"/>
        <w:rPr>
          <w:rFonts w:ascii="Times New Roman" w:hAnsi="Times New Roman"/>
          <w:sz w:val="24"/>
          <w:szCs w:val="24"/>
        </w:rPr>
      </w:pPr>
      <w:r w:rsidRPr="00BA6579">
        <w:rPr>
          <w:rFonts w:ascii="Times New Roman" w:hAnsi="Times New Roman"/>
          <w:sz w:val="24"/>
          <w:szCs w:val="24"/>
        </w:rPr>
        <w:t>Załącznik</w:t>
      </w:r>
      <w:r>
        <w:rPr>
          <w:rFonts w:ascii="Times New Roman" w:hAnsi="Times New Roman"/>
          <w:sz w:val="24"/>
          <w:szCs w:val="24"/>
        </w:rPr>
        <w:t xml:space="preserve"> nr 3</w:t>
      </w:r>
      <w:r w:rsidRPr="00BA6579">
        <w:rPr>
          <w:rFonts w:ascii="Times New Roman" w:hAnsi="Times New Roman"/>
          <w:sz w:val="24"/>
          <w:szCs w:val="24"/>
        </w:rPr>
        <w:t xml:space="preserve"> do Umowy </w:t>
      </w:r>
      <w:r>
        <w:rPr>
          <w:rFonts w:ascii="Times New Roman" w:hAnsi="Times New Roman"/>
          <w:sz w:val="24"/>
          <w:szCs w:val="24"/>
        </w:rPr>
        <w:t>nr ……………….</w:t>
      </w:r>
    </w:p>
    <w:p w:rsidR="002B5C6C" w:rsidRDefault="002B5C6C" w:rsidP="00857D7B">
      <w:pPr>
        <w:spacing w:after="0" w:line="240" w:lineRule="auto"/>
        <w:jc w:val="center"/>
        <w:rPr>
          <w:rFonts w:ascii="Times New Roman" w:hAnsi="Times New Roman"/>
          <w:b/>
          <w:sz w:val="24"/>
          <w:szCs w:val="24"/>
        </w:rPr>
      </w:pPr>
    </w:p>
    <w:p w:rsidR="002B5C6C" w:rsidRDefault="002B5C6C"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2B5C6C" w:rsidRDefault="002B5C6C" w:rsidP="00857D7B">
      <w:pPr>
        <w:spacing w:after="0" w:line="240" w:lineRule="auto"/>
        <w:jc w:val="center"/>
        <w:rPr>
          <w:rFonts w:ascii="Times New Roman" w:hAnsi="Times New Roman"/>
          <w:b/>
          <w:sz w:val="24"/>
          <w:szCs w:val="24"/>
        </w:rPr>
      </w:pPr>
    </w:p>
    <w:p w:rsidR="002B5C6C" w:rsidRDefault="002B5C6C" w:rsidP="00857D7B">
      <w:pPr>
        <w:spacing w:after="0" w:line="240" w:lineRule="auto"/>
        <w:rPr>
          <w:rFonts w:ascii="Times New Roman" w:hAnsi="Times New Roman"/>
          <w:sz w:val="24"/>
          <w:szCs w:val="24"/>
        </w:rPr>
      </w:pPr>
      <w:r w:rsidRPr="00BA6579">
        <w:rPr>
          <w:rFonts w:ascii="Times New Roman" w:hAnsi="Times New Roman"/>
          <w:sz w:val="24"/>
          <w:szCs w:val="24"/>
        </w:rPr>
        <w:t>zawarta w dniu ……………………….., pomiędzy:</w:t>
      </w:r>
    </w:p>
    <w:p w:rsidR="002B5C6C" w:rsidRDefault="002B5C6C" w:rsidP="00857D7B">
      <w:pPr>
        <w:pStyle w:val="ListParagraph"/>
        <w:widowControl w:val="0"/>
        <w:adjustRightInd w:val="0"/>
        <w:spacing w:after="0" w:line="240" w:lineRule="auto"/>
        <w:ind w:left="567"/>
        <w:jc w:val="both"/>
        <w:textAlignment w:val="baseline"/>
        <w:rPr>
          <w:rFonts w:ascii="Times New Roman" w:hAnsi="Times New Roman"/>
          <w:sz w:val="24"/>
          <w:szCs w:val="24"/>
          <w:lang w:eastAsia="en-US"/>
        </w:rPr>
      </w:pPr>
    </w:p>
    <w:p w:rsidR="002B5C6C" w:rsidRDefault="002B5C6C" w:rsidP="00857D7B">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755) przy ul. Krasińskiego 54/56, wpisaną do Rejestru Przedsiębiorców Krajowego Rejestru Sądowego, prowadzonego przez Sąd Rejonowy dla m.st. Warszawy w Warszawie, XII Wydział Gospodarczy Krajowego Rejestru Sądowego pod nr KRS 0000180451, NIP: 1180059744, REGON: 010132188 reprezentowanym przez:</w:t>
      </w:r>
    </w:p>
    <w:p w:rsidR="002B5C6C" w:rsidRDefault="002B5C6C" w:rsidP="00857D7B">
      <w:pPr>
        <w:spacing w:after="0" w:line="240" w:lineRule="auto"/>
        <w:jc w:val="both"/>
        <w:rPr>
          <w:rFonts w:ascii="Times New Roman" w:hAnsi="Times New Roman"/>
          <w:sz w:val="24"/>
          <w:szCs w:val="24"/>
        </w:rPr>
      </w:pPr>
      <w:r w:rsidRPr="00BA6579">
        <w:rPr>
          <w:rFonts w:ascii="Times New Roman" w:hAnsi="Times New Roman"/>
          <w:b/>
          <w:sz w:val="24"/>
          <w:szCs w:val="24"/>
        </w:rPr>
        <w:t xml:space="preserve">reprezentowanym przez: </w:t>
      </w:r>
      <w:r>
        <w:rPr>
          <w:rFonts w:ascii="Times New Roman" w:hAnsi="Times New Roman"/>
          <w:b/>
          <w:sz w:val="24"/>
          <w:szCs w:val="24"/>
        </w:rPr>
        <w:t>……….</w:t>
      </w:r>
      <w:r w:rsidRPr="00BA6579">
        <w:rPr>
          <w:rFonts w:ascii="Times New Roman" w:hAnsi="Times New Roman"/>
          <w:sz w:val="24"/>
          <w:szCs w:val="24"/>
        </w:rPr>
        <w:t>zwany</w:t>
      </w:r>
      <w:r>
        <w:rPr>
          <w:rFonts w:ascii="Times New Roman" w:hAnsi="Times New Roman"/>
          <w:sz w:val="24"/>
          <w:szCs w:val="24"/>
        </w:rPr>
        <w:t>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2B5C6C" w:rsidRDefault="002B5C6C" w:rsidP="003C76D8">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2B5C6C" w:rsidRDefault="002B5C6C" w:rsidP="003C76D8">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2B5C6C" w:rsidRDefault="002B5C6C" w:rsidP="00857D7B">
      <w:pPr>
        <w:spacing w:after="0" w:line="240" w:lineRule="auto"/>
        <w:jc w:val="both"/>
        <w:rPr>
          <w:rFonts w:ascii="Times New Roman" w:hAnsi="Times New Roman"/>
          <w:b/>
          <w:sz w:val="24"/>
          <w:szCs w:val="24"/>
        </w:rPr>
      </w:pPr>
    </w:p>
    <w:p w:rsidR="002B5C6C" w:rsidRDefault="002B5C6C" w:rsidP="00857D7B">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2B5C6C" w:rsidRDefault="002B5C6C" w:rsidP="00857D7B">
      <w:pPr>
        <w:spacing w:after="0" w:line="240" w:lineRule="auto"/>
        <w:jc w:val="center"/>
        <w:rPr>
          <w:rFonts w:ascii="Times New Roman" w:hAnsi="Times New Roman"/>
          <w:b/>
          <w:sz w:val="24"/>
          <w:szCs w:val="24"/>
        </w:rPr>
      </w:pPr>
    </w:p>
    <w:p w:rsidR="002B5C6C" w:rsidRDefault="002B5C6C" w:rsidP="00857D7B">
      <w:pPr>
        <w:spacing w:after="0" w:line="240" w:lineRule="auto"/>
        <w:jc w:val="center"/>
        <w:rPr>
          <w:rFonts w:ascii="Times New Roman" w:hAnsi="Times New Roman"/>
          <w:b/>
          <w:sz w:val="24"/>
          <w:szCs w:val="24"/>
        </w:rPr>
      </w:pPr>
      <w:r>
        <w:rPr>
          <w:rFonts w:ascii="Times New Roman" w:hAnsi="Times New Roman"/>
          <w:b/>
          <w:sz w:val="24"/>
          <w:szCs w:val="24"/>
        </w:rPr>
        <w:t>§ 1</w:t>
      </w:r>
    </w:p>
    <w:p w:rsidR="002B5C6C" w:rsidRDefault="002B5C6C"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sidRPr="00BA6579">
        <w:rPr>
          <w:rFonts w:ascii="Times New Roman" w:hAnsi="Times New Roman"/>
          <w:b/>
          <w:sz w:val="24"/>
          <w:szCs w:val="24"/>
        </w:rPr>
        <w:t>Dni Robocze</w:t>
      </w:r>
      <w:r w:rsidRPr="00BA6579">
        <w:rPr>
          <w:rFonts w:ascii="Times New Roman" w:hAnsi="Times New Roman"/>
          <w:sz w:val="24"/>
          <w:szCs w:val="24"/>
        </w:rPr>
        <w:t>”) od daty wysłania wiadomości przez Powierzającego przyjmuje się, że Procesor zaakceptował zmianę zakresu powierzenia.</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Dane osobowe przetwarzane są w celu realizacji Umowy. Procesor zobowiązuje się do przetwarzania powierzonych mu danych osobowych w zakresie i celu niezbędnym do realizacji obowiązków wynikających z Umowy.</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stosunku do danych osobowych podejmowane mogą być następujące kategorie czynności przetwarzania: utrwalanie, przechowywanie, opracowywanie, udostępnianie.</w:t>
      </w:r>
    </w:p>
    <w:p w:rsidR="002B5C6C" w:rsidRDefault="002B5C6C" w:rsidP="00DA1708">
      <w:pPr>
        <w:pStyle w:val="ListParagraph"/>
        <w:numPr>
          <w:ilvl w:val="0"/>
          <w:numId w:val="75"/>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2B5C6C" w:rsidRDefault="002B5C6C"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2B5C6C" w:rsidRDefault="002B5C6C" w:rsidP="00857D7B">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2B5C6C" w:rsidRDefault="002B5C6C" w:rsidP="00DA1708">
      <w:pPr>
        <w:pStyle w:val="ListParagraph"/>
        <w:numPr>
          <w:ilvl w:val="0"/>
          <w:numId w:val="78"/>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2B5C6C" w:rsidRDefault="002B5C6C" w:rsidP="00DA1708">
      <w:pPr>
        <w:pStyle w:val="ListParagraph"/>
        <w:numPr>
          <w:ilvl w:val="0"/>
          <w:numId w:val="76"/>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2B5C6C" w:rsidRDefault="002B5C6C" w:rsidP="00DA1708">
      <w:pPr>
        <w:pStyle w:val="ListParagraph"/>
        <w:numPr>
          <w:ilvl w:val="0"/>
          <w:numId w:val="77"/>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2B5C6C" w:rsidRDefault="002B5C6C" w:rsidP="00DA1708">
      <w:pPr>
        <w:pStyle w:val="ListParagraph"/>
        <w:numPr>
          <w:ilvl w:val="0"/>
          <w:numId w:val="77"/>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2B5C6C" w:rsidRDefault="002B5C6C" w:rsidP="00DA1708">
      <w:pPr>
        <w:pStyle w:val="ListParagraph"/>
        <w:numPr>
          <w:ilvl w:val="0"/>
          <w:numId w:val="77"/>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2B5C6C" w:rsidRDefault="002B5C6C" w:rsidP="00DA1708">
      <w:pPr>
        <w:pStyle w:val="ListParagraph"/>
        <w:numPr>
          <w:ilvl w:val="0"/>
          <w:numId w:val="77"/>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2B5C6C" w:rsidRDefault="002B5C6C" w:rsidP="00DA1708">
      <w:pPr>
        <w:pStyle w:val="ListParagraph"/>
        <w:numPr>
          <w:ilvl w:val="0"/>
          <w:numId w:val="76"/>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2B5C6C" w:rsidRDefault="002B5C6C" w:rsidP="00DA1708">
      <w:pPr>
        <w:pStyle w:val="ListParagraph"/>
        <w:numPr>
          <w:ilvl w:val="0"/>
          <w:numId w:val="76"/>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2B5C6C" w:rsidRDefault="002B5C6C" w:rsidP="00DA1708">
      <w:pPr>
        <w:pStyle w:val="ListParagraph"/>
        <w:numPr>
          <w:ilvl w:val="0"/>
          <w:numId w:val="76"/>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2B5C6C" w:rsidRDefault="002B5C6C" w:rsidP="00DA1708">
      <w:pPr>
        <w:pStyle w:val="ListParagraph"/>
        <w:numPr>
          <w:ilvl w:val="0"/>
          <w:numId w:val="76"/>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2B5C6C" w:rsidRDefault="002B5C6C" w:rsidP="00DA1708">
      <w:pPr>
        <w:pStyle w:val="ListParagraph"/>
        <w:numPr>
          <w:ilvl w:val="0"/>
          <w:numId w:val="79"/>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2B5C6C" w:rsidRDefault="002B5C6C" w:rsidP="00DA1708">
      <w:pPr>
        <w:pStyle w:val="ListParagraph"/>
        <w:numPr>
          <w:ilvl w:val="0"/>
          <w:numId w:val="79"/>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2B5C6C" w:rsidRDefault="002B5C6C" w:rsidP="00DA1708">
      <w:pPr>
        <w:pStyle w:val="ListParagraph"/>
        <w:numPr>
          <w:ilvl w:val="0"/>
          <w:numId w:val="79"/>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2B5C6C" w:rsidRDefault="002B5C6C" w:rsidP="00DA1708">
      <w:pPr>
        <w:pStyle w:val="ListParagraph"/>
        <w:numPr>
          <w:ilvl w:val="0"/>
          <w:numId w:val="79"/>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2B5C6C" w:rsidRDefault="002B5C6C" w:rsidP="00DA1708">
      <w:pPr>
        <w:pStyle w:val="ListParagraph"/>
        <w:numPr>
          <w:ilvl w:val="0"/>
          <w:numId w:val="79"/>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2B5C6C" w:rsidRDefault="002B5C6C" w:rsidP="00DA1708">
      <w:pPr>
        <w:pStyle w:val="ListParagraph"/>
        <w:numPr>
          <w:ilvl w:val="0"/>
          <w:numId w:val="76"/>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2B5C6C" w:rsidRDefault="002B5C6C" w:rsidP="00DA170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2B5C6C" w:rsidRDefault="002B5C6C" w:rsidP="00DA170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2B5C6C" w:rsidRDefault="002B5C6C" w:rsidP="00DA170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2B5C6C" w:rsidRDefault="002B5C6C" w:rsidP="00DA1708">
      <w:pPr>
        <w:pStyle w:val="ListParagraph"/>
        <w:numPr>
          <w:ilvl w:val="0"/>
          <w:numId w:val="82"/>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2B5C6C" w:rsidRDefault="002B5C6C" w:rsidP="00DA1708">
      <w:pPr>
        <w:pStyle w:val="ListParagraph"/>
        <w:numPr>
          <w:ilvl w:val="0"/>
          <w:numId w:val="83"/>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2B5C6C" w:rsidRDefault="002B5C6C" w:rsidP="00DA1708">
      <w:pPr>
        <w:pStyle w:val="ListParagraph"/>
        <w:numPr>
          <w:ilvl w:val="0"/>
          <w:numId w:val="83"/>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2B5C6C" w:rsidRDefault="002B5C6C" w:rsidP="00DA1708">
      <w:pPr>
        <w:pStyle w:val="ListParagraph"/>
        <w:numPr>
          <w:ilvl w:val="0"/>
          <w:numId w:val="83"/>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2B5C6C" w:rsidRDefault="002B5C6C" w:rsidP="00DA1708">
      <w:pPr>
        <w:pStyle w:val="ListParagraph"/>
        <w:numPr>
          <w:ilvl w:val="0"/>
          <w:numId w:val="83"/>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BA6579">
        <w:rPr>
          <w:rFonts w:ascii="Times New Roman" w:hAnsi="Times New Roman"/>
          <w:b/>
          <w:sz w:val="24"/>
          <w:szCs w:val="24"/>
          <w:lang w:eastAsia="ar-SA"/>
        </w:rPr>
        <w:t>Podprocesor</w:t>
      </w:r>
      <w:r w:rsidRPr="00BA6579">
        <w:rPr>
          <w:rFonts w:ascii="Times New Roman" w:hAnsi="Times New Roman"/>
          <w:sz w:val="24"/>
          <w:szCs w:val="24"/>
          <w:lang w:eastAsia="ar-SA"/>
        </w:rPr>
        <w:t>”)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2B5C6C" w:rsidRDefault="002B5C6C" w:rsidP="00DA1708">
      <w:pPr>
        <w:pStyle w:val="ListParagraph"/>
        <w:numPr>
          <w:ilvl w:val="0"/>
          <w:numId w:val="81"/>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2B5C6C" w:rsidRDefault="002B5C6C" w:rsidP="00DA1708">
      <w:pPr>
        <w:pStyle w:val="ListParagraph"/>
        <w:numPr>
          <w:ilvl w:val="0"/>
          <w:numId w:val="81"/>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2B5C6C" w:rsidRDefault="002B5C6C" w:rsidP="00DA1708">
      <w:pPr>
        <w:pStyle w:val="ListParagraph"/>
        <w:numPr>
          <w:ilvl w:val="0"/>
          <w:numId w:val="81"/>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2B5C6C" w:rsidRDefault="002B5C6C" w:rsidP="00DA1708">
      <w:pPr>
        <w:pStyle w:val="ListParagraph"/>
        <w:numPr>
          <w:ilvl w:val="0"/>
          <w:numId w:val="81"/>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W przypadku, gdy Powierzający zapłacił odszkodowanie za całą wyrządzoną szkodę spowodowaną przetwarzaniem, ma prawo żądania od Procesora zwrotu części odszkodowania odpowiadającej części szkody, za którą ponosi on odpowiedzialność zgodnie z pkt 1) powyżej.</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w:t>
      </w:r>
    </w:p>
    <w:p w:rsidR="002B5C6C" w:rsidRDefault="002B5C6C" w:rsidP="00DA1708">
      <w:pPr>
        <w:pStyle w:val="ListParagraph"/>
        <w:numPr>
          <w:ilvl w:val="0"/>
          <w:numId w:val="78"/>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2B5C6C" w:rsidRDefault="002B5C6C" w:rsidP="00857D7B">
      <w:pPr>
        <w:spacing w:after="0" w:line="240" w:lineRule="auto"/>
        <w:jc w:val="center"/>
        <w:rPr>
          <w:rFonts w:ascii="Times New Roman" w:hAnsi="Times New Roman"/>
          <w:b/>
          <w:sz w:val="24"/>
          <w:szCs w:val="24"/>
        </w:rPr>
      </w:pPr>
    </w:p>
    <w:p w:rsidR="002B5C6C" w:rsidRDefault="002B5C6C"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2B5C6C" w:rsidRDefault="002B5C6C"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2B5C6C" w:rsidRDefault="002B5C6C" w:rsidP="00DA1708">
      <w:pPr>
        <w:pStyle w:val="ListParagraph"/>
        <w:numPr>
          <w:ilvl w:val="1"/>
          <w:numId w:val="8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2B5C6C" w:rsidRDefault="002B5C6C" w:rsidP="00DA1708">
      <w:pPr>
        <w:pStyle w:val="ListParagraph"/>
        <w:numPr>
          <w:ilvl w:val="1"/>
          <w:numId w:val="8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2B5C6C" w:rsidRDefault="002B5C6C" w:rsidP="00DA1708">
      <w:pPr>
        <w:pStyle w:val="ListParagraph"/>
        <w:numPr>
          <w:ilvl w:val="1"/>
          <w:numId w:val="8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bookmarkStart w:id="1" w:name="_Ref488124238"/>
      <w:bookmarkStart w:id="2"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1"/>
      <w:bookmarkEnd w:id="2"/>
      <w:r w:rsidRPr="00BA6579">
        <w:rPr>
          <w:rFonts w:ascii="Times New Roman" w:hAnsi="Times New Roman"/>
          <w:sz w:val="24"/>
          <w:szCs w:val="24"/>
        </w:rPr>
        <w:t xml:space="preserve"> </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2B5C6C" w:rsidRDefault="002B5C6C" w:rsidP="00DA1708">
      <w:pPr>
        <w:pStyle w:val="ListParagraph"/>
        <w:numPr>
          <w:ilvl w:val="0"/>
          <w:numId w:val="8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2B5C6C" w:rsidRDefault="002B5C6C" w:rsidP="00857D7B">
      <w:pPr>
        <w:suppressAutoHyphens/>
        <w:spacing w:after="0" w:line="240" w:lineRule="auto"/>
        <w:jc w:val="center"/>
        <w:rPr>
          <w:rFonts w:ascii="Times New Roman" w:hAnsi="Times New Roman"/>
          <w:b/>
          <w:sz w:val="24"/>
          <w:szCs w:val="24"/>
          <w:lang w:eastAsia="ar-SA"/>
        </w:rPr>
      </w:pPr>
    </w:p>
    <w:p w:rsidR="002B5C6C" w:rsidRDefault="002B5C6C"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2B5C6C" w:rsidRDefault="002B5C6C"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 xml:space="preserve">OKREŚLONYCH W ROZDZIALE III RODO </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2B5C6C" w:rsidRDefault="002B5C6C" w:rsidP="00DA1708">
      <w:pPr>
        <w:pStyle w:val="ListParagraph"/>
        <w:numPr>
          <w:ilvl w:val="1"/>
          <w:numId w:val="89"/>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2B5C6C" w:rsidRDefault="002B5C6C" w:rsidP="00DA1708">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2B5C6C" w:rsidRDefault="002B5C6C" w:rsidP="00857D7B">
      <w:pPr>
        <w:pStyle w:val="Heading1"/>
        <w:spacing w:before="0" w:after="0"/>
        <w:ind w:left="360"/>
        <w:jc w:val="center"/>
        <w:rPr>
          <w:rFonts w:ascii="Times New Roman" w:hAnsi="Times New Roman"/>
          <w:b/>
          <w:sz w:val="24"/>
          <w:szCs w:val="24"/>
        </w:rPr>
      </w:pPr>
    </w:p>
    <w:p w:rsidR="002B5C6C" w:rsidRPr="00857D7B" w:rsidRDefault="002B5C6C" w:rsidP="00857D7B">
      <w:pPr>
        <w:pStyle w:val="Heading1"/>
        <w:spacing w:before="0" w:after="0"/>
        <w:ind w:left="360"/>
        <w:jc w:val="center"/>
        <w:rPr>
          <w:rFonts w:ascii="Times New Roman" w:hAnsi="Times New Roman"/>
          <w:b/>
          <w:sz w:val="24"/>
          <w:szCs w:val="24"/>
        </w:rPr>
      </w:pPr>
      <w:r w:rsidRPr="00857D7B">
        <w:rPr>
          <w:rFonts w:ascii="Times New Roman" w:hAnsi="Times New Roman"/>
          <w:b/>
          <w:sz w:val="24"/>
          <w:szCs w:val="24"/>
        </w:rPr>
        <w:t xml:space="preserve">§ 5 </w:t>
      </w:r>
    </w:p>
    <w:p w:rsidR="002B5C6C" w:rsidRPr="00857D7B" w:rsidRDefault="002B5C6C" w:rsidP="00857D7B">
      <w:pPr>
        <w:pStyle w:val="Heading1"/>
        <w:spacing w:before="0" w:after="0"/>
        <w:ind w:left="360"/>
        <w:jc w:val="center"/>
        <w:rPr>
          <w:rFonts w:ascii="Times New Roman" w:hAnsi="Times New Roman"/>
          <w:b/>
          <w:sz w:val="24"/>
          <w:szCs w:val="24"/>
        </w:rPr>
      </w:pPr>
      <w:r w:rsidRPr="00857D7B">
        <w:rPr>
          <w:rFonts w:ascii="Times New Roman" w:hAnsi="Times New Roman"/>
          <w:b/>
          <w:sz w:val="24"/>
          <w:szCs w:val="24"/>
        </w:rPr>
        <w:t>Transfer danych osobowych do państw trzecich</w:t>
      </w:r>
    </w:p>
    <w:p w:rsidR="002B5C6C" w:rsidRDefault="002B5C6C" w:rsidP="00DA1708">
      <w:pPr>
        <w:pStyle w:val="Heading2"/>
        <w:widowControl/>
        <w:numPr>
          <w:ilvl w:val="1"/>
          <w:numId w:val="86"/>
        </w:numPr>
        <w:suppressAutoHyphens w:val="0"/>
        <w:autoSpaceDE/>
        <w:ind w:left="567" w:hanging="567"/>
        <w:jc w:val="both"/>
        <w:rPr>
          <w:rFonts w:cs="Times New Roman"/>
          <w:b/>
          <w:caps/>
        </w:rPr>
      </w:pPr>
      <w:r w:rsidRPr="00BA6579">
        <w:rPr>
          <w:rFonts w:cs="Times New Roman"/>
        </w:rPr>
        <w:t xml:space="preserve">Procesor nie może przekazywać (transferować) danych osobowych do państwa trzeciego, które znajduje się poza Europejskim Obszarem Gospodarczym (dalej również: </w:t>
      </w:r>
      <w:r w:rsidRPr="00BA6579">
        <w:rPr>
          <w:rFonts w:cs="Times New Roman"/>
          <w:b/>
        </w:rPr>
        <w:t>„EOG”</w:t>
      </w:r>
      <w:r w:rsidRPr="00BA6579">
        <w:rPr>
          <w:rFonts w:cs="Times New Roman"/>
        </w:rPr>
        <w:t>), chyba że Powierzający udzieli mu uprzedniej, pisemnej pod rygorem nieważności, zgody zezwalającej na taki transfer.</w:t>
      </w:r>
    </w:p>
    <w:p w:rsidR="002B5C6C" w:rsidRDefault="002B5C6C" w:rsidP="00DA1708">
      <w:pPr>
        <w:pStyle w:val="Heading2"/>
        <w:widowControl/>
        <w:numPr>
          <w:ilvl w:val="1"/>
          <w:numId w:val="86"/>
        </w:numPr>
        <w:suppressAutoHyphens w:val="0"/>
        <w:autoSpaceDE/>
        <w:ind w:left="567" w:hanging="567"/>
        <w:jc w:val="both"/>
        <w:rPr>
          <w:rFonts w:cs="Times New Roman"/>
          <w:b/>
          <w:caps/>
        </w:rPr>
      </w:pPr>
      <w:r w:rsidRPr="00BA6579">
        <w:rPr>
          <w:rFonts w:cs="Times New Roman"/>
        </w:rPr>
        <w:t>Jeśli Powierzający udzieli Procesorowi uprzedniej zgody na przekazanie danych osobowych do państwa trzeciego, Procesor może dokonać transferu tych danych osobowych tylko wtedy, gdy:</w:t>
      </w:r>
    </w:p>
    <w:p w:rsidR="002B5C6C" w:rsidRDefault="002B5C6C" w:rsidP="00DA1708">
      <w:pPr>
        <w:pStyle w:val="Heading3"/>
        <w:widowControl/>
        <w:numPr>
          <w:ilvl w:val="2"/>
          <w:numId w:val="90"/>
        </w:numPr>
        <w:suppressAutoHyphens w:val="0"/>
        <w:autoSpaceDE/>
        <w:ind w:left="993" w:hanging="426"/>
        <w:jc w:val="both"/>
        <w:rPr>
          <w:rFonts w:cs="Times New Roman"/>
        </w:rPr>
      </w:pPr>
      <w:r w:rsidRPr="00BA6579">
        <w:rPr>
          <w:rFonts w:cs="Times New Roman"/>
        </w:rPr>
        <w:t>państwo docelowe zapewnia adekwatny poziom ochrony danych osobowych do tego, który obowiązuje w Unii Europejskiej lub</w:t>
      </w:r>
    </w:p>
    <w:p w:rsidR="002B5C6C" w:rsidRDefault="002B5C6C" w:rsidP="00857D7B">
      <w:pPr>
        <w:numPr>
          <w:ilvl w:val="2"/>
          <w:numId w:val="90"/>
        </w:numPr>
        <w:spacing w:after="0" w:line="240" w:lineRule="auto"/>
        <w:rPr>
          <w:rFonts w:ascii="Times New Roman" w:hAnsi="Times New Roman"/>
          <w:sz w:val="24"/>
          <w:szCs w:val="24"/>
        </w:rPr>
      </w:pPr>
      <w:r w:rsidRPr="00BA6579">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r>
        <w:rPr>
          <w:rFonts w:ascii="Times New Roman" w:hAnsi="Times New Roman"/>
          <w:sz w:val="24"/>
          <w:szCs w:val="24"/>
        </w:rPr>
        <w:t>.</w:t>
      </w:r>
    </w:p>
    <w:p w:rsidR="002B5C6C" w:rsidRDefault="002B5C6C" w:rsidP="00857D7B">
      <w:pPr>
        <w:suppressAutoHyphens/>
        <w:spacing w:after="0" w:line="240" w:lineRule="auto"/>
        <w:jc w:val="center"/>
        <w:rPr>
          <w:rFonts w:ascii="Times New Roman" w:hAnsi="Times New Roman"/>
          <w:b/>
          <w:sz w:val="24"/>
          <w:szCs w:val="24"/>
          <w:lang w:eastAsia="ar-SA"/>
        </w:rPr>
      </w:pPr>
    </w:p>
    <w:p w:rsidR="002B5C6C" w:rsidRDefault="002B5C6C"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2B5C6C" w:rsidRDefault="002B5C6C"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2B5C6C" w:rsidRDefault="002B5C6C" w:rsidP="00DA1708">
      <w:pPr>
        <w:pStyle w:val="Heading2"/>
        <w:widowControl/>
        <w:numPr>
          <w:ilvl w:val="0"/>
          <w:numId w:val="91"/>
        </w:numPr>
        <w:suppressAutoHyphens w:val="0"/>
        <w:autoSpaceDE/>
        <w:ind w:left="357" w:hanging="357"/>
        <w:jc w:val="both"/>
        <w:rPr>
          <w:rFonts w:cs="Times New Roman"/>
        </w:rPr>
      </w:pPr>
      <w:r>
        <w:rPr>
          <w:rFonts w:cs="Times New Roman"/>
        </w:rPr>
        <w:t>Wszelka korespondencja w sprawach związanych z Umową będzie kierowana na adresy Stron wskazane w Załączniku nr 2.</w:t>
      </w:r>
    </w:p>
    <w:p w:rsidR="002B5C6C" w:rsidRDefault="002B5C6C" w:rsidP="00DA1708">
      <w:pPr>
        <w:numPr>
          <w:ilvl w:val="0"/>
          <w:numId w:val="91"/>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2B5C6C" w:rsidRDefault="002B5C6C" w:rsidP="00DA1708">
      <w:pPr>
        <w:numPr>
          <w:ilvl w:val="0"/>
          <w:numId w:val="91"/>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2B5C6C" w:rsidRPr="00857D7B" w:rsidRDefault="002B5C6C" w:rsidP="00857D7B">
      <w:pPr>
        <w:suppressAutoHyphens/>
        <w:spacing w:after="0" w:line="240" w:lineRule="auto"/>
        <w:jc w:val="center"/>
        <w:rPr>
          <w:rFonts w:ascii="Times New Roman" w:hAnsi="Times New Roman"/>
          <w:b/>
          <w:sz w:val="24"/>
          <w:szCs w:val="24"/>
          <w:lang w:val="de-DE" w:eastAsia="ar-SA"/>
        </w:rPr>
      </w:pPr>
    </w:p>
    <w:p w:rsidR="002B5C6C" w:rsidRDefault="002B5C6C" w:rsidP="00857D7B">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2B5C6C" w:rsidRDefault="002B5C6C"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2B5C6C" w:rsidRDefault="002B5C6C" w:rsidP="00DA1708">
      <w:pPr>
        <w:pStyle w:val="ListParagraph"/>
        <w:numPr>
          <w:ilvl w:val="0"/>
          <w:numId w:val="87"/>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2B5C6C" w:rsidRDefault="002B5C6C" w:rsidP="00857D7B">
      <w:pPr>
        <w:pStyle w:val="ListParagraph"/>
        <w:spacing w:after="0" w:line="240" w:lineRule="auto"/>
        <w:ind w:left="567"/>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2B5C6C" w:rsidRDefault="002B5C6C" w:rsidP="00DA1708">
      <w:pPr>
        <w:pStyle w:val="ListParagraph"/>
        <w:numPr>
          <w:ilvl w:val="0"/>
          <w:numId w:val="87"/>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2B5C6C" w:rsidRDefault="002B5C6C" w:rsidP="00DA1708">
      <w:pPr>
        <w:pStyle w:val="ListParagraph"/>
        <w:numPr>
          <w:ilvl w:val="0"/>
          <w:numId w:val="87"/>
        </w:numPr>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2B5C6C" w:rsidRDefault="002B5C6C" w:rsidP="00DA1708">
      <w:pPr>
        <w:pStyle w:val="ListParagraph"/>
        <w:numPr>
          <w:ilvl w:val="0"/>
          <w:numId w:val="87"/>
        </w:numPr>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2B5C6C" w:rsidRDefault="002B5C6C" w:rsidP="00857D7B">
      <w:pPr>
        <w:pStyle w:val="ListParagraph"/>
        <w:spacing w:after="0" w:line="240" w:lineRule="auto"/>
        <w:ind w:left="360"/>
        <w:jc w:val="both"/>
        <w:rPr>
          <w:rFonts w:ascii="Times New Roman" w:hAnsi="Times New Roman"/>
          <w:sz w:val="24"/>
          <w:szCs w:val="24"/>
          <w:lang w:eastAsia="ar-SA"/>
        </w:rPr>
      </w:pPr>
    </w:p>
    <w:p w:rsidR="002B5C6C" w:rsidRPr="00857D7B" w:rsidRDefault="002B5C6C" w:rsidP="00857D7B">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2B5C6C" w:rsidRDefault="002B5C6C" w:rsidP="00857D7B">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2B5C6C" w:rsidRDefault="002B5C6C" w:rsidP="00DA1708">
      <w:pPr>
        <w:pStyle w:val="H2"/>
        <w:numPr>
          <w:ilvl w:val="1"/>
          <w:numId w:val="87"/>
        </w:numPr>
        <w:spacing w:before="0" w:after="0" w:line="240" w:lineRule="auto"/>
        <w:ind w:left="540" w:hanging="54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2B5C6C" w:rsidRDefault="002B5C6C" w:rsidP="00DA1708">
      <w:pPr>
        <w:numPr>
          <w:ilvl w:val="1"/>
          <w:numId w:val="87"/>
        </w:numPr>
        <w:spacing w:after="0" w:line="240" w:lineRule="auto"/>
        <w:ind w:left="540" w:hanging="540"/>
        <w:rPr>
          <w:rFonts w:ascii="Times New Roman" w:hAnsi="Times New Roman"/>
          <w:sz w:val="24"/>
        </w:rPr>
      </w:pPr>
      <w:r w:rsidRPr="00857D7B">
        <w:rPr>
          <w:rFonts w:ascii="Times New Roman" w:hAnsi="Times New Roman"/>
          <w:sz w:val="24"/>
          <w:szCs w:val="24"/>
        </w:rPr>
        <w:t>Niniejsza Umowa wchodzi w życie z dniem jej zawarcia.</w:t>
      </w:r>
    </w:p>
    <w:p w:rsidR="002B5C6C" w:rsidRDefault="002B5C6C" w:rsidP="00DA1708">
      <w:pPr>
        <w:numPr>
          <w:ilvl w:val="1"/>
          <w:numId w:val="87"/>
        </w:numPr>
        <w:spacing w:after="0" w:line="240" w:lineRule="auto"/>
        <w:ind w:left="540" w:hanging="540"/>
        <w:rPr>
          <w:rFonts w:ascii="Times New Roman" w:hAnsi="Times New Roman"/>
          <w:sz w:val="24"/>
        </w:rPr>
      </w:pPr>
      <w:bookmarkStart w:id="3" w:name="_Toc445301067"/>
      <w:bookmarkStart w:id="4" w:name="_Toc445301127"/>
      <w:r w:rsidRPr="00857D7B">
        <w:rPr>
          <w:rFonts w:ascii="Times New Roman" w:hAnsi="Times New Roman"/>
          <w:sz w:val="24"/>
          <w:szCs w:val="24"/>
        </w:rPr>
        <w:t>Wszelkie zmiany niniejszej Umowy wymagają formy pisemnej pod rygorem nieważności.</w:t>
      </w:r>
      <w:bookmarkEnd w:id="3"/>
      <w:bookmarkEnd w:id="4"/>
      <w:r w:rsidRPr="00857D7B">
        <w:rPr>
          <w:rFonts w:ascii="Times New Roman" w:hAnsi="Times New Roman"/>
          <w:sz w:val="24"/>
          <w:szCs w:val="24"/>
        </w:rPr>
        <w:t xml:space="preserve"> </w:t>
      </w:r>
    </w:p>
    <w:p w:rsidR="002B5C6C" w:rsidRDefault="002B5C6C" w:rsidP="00DA1708">
      <w:pPr>
        <w:numPr>
          <w:ilvl w:val="1"/>
          <w:numId w:val="87"/>
        </w:numPr>
        <w:spacing w:after="0" w:line="240" w:lineRule="auto"/>
        <w:ind w:left="540" w:hanging="540"/>
        <w:rPr>
          <w:rFonts w:ascii="Times New Roman" w:hAnsi="Times New Roman"/>
          <w:sz w:val="24"/>
        </w:rPr>
      </w:pPr>
      <w:bookmarkStart w:id="5" w:name="_Toc445301068"/>
      <w:bookmarkStart w:id="6" w:name="_Toc445301128"/>
      <w:r w:rsidRPr="00857D7B">
        <w:rPr>
          <w:rFonts w:ascii="Times New Roman" w:hAnsi="Times New Roman"/>
          <w:sz w:val="24"/>
          <w:szCs w:val="24"/>
        </w:rPr>
        <w:t>Niniejsza Umowa została sporządzona w trzech jednobrzmiących egzemplarzach</w:t>
      </w:r>
      <w:bookmarkEnd w:id="5"/>
      <w:bookmarkEnd w:id="6"/>
      <w:r w:rsidRPr="00857D7B">
        <w:rPr>
          <w:rFonts w:ascii="Times New Roman" w:hAnsi="Times New Roman"/>
          <w:sz w:val="24"/>
          <w:szCs w:val="24"/>
        </w:rPr>
        <w:t>.</w:t>
      </w: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tbl>
      <w:tblPr>
        <w:tblW w:w="9999" w:type="dxa"/>
        <w:tblLook w:val="00A0"/>
      </w:tblPr>
      <w:tblGrid>
        <w:gridCol w:w="5103"/>
        <w:gridCol w:w="4896"/>
      </w:tblGrid>
      <w:tr w:rsidR="002B5C6C" w:rsidRPr="00E648BE" w:rsidTr="003877E0">
        <w:tc>
          <w:tcPr>
            <w:tcW w:w="5103" w:type="dxa"/>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2B5C6C" w:rsidRPr="00E648BE" w:rsidTr="003877E0">
        <w:tc>
          <w:tcPr>
            <w:tcW w:w="5103" w:type="dxa"/>
          </w:tcPr>
          <w:p w:rsidR="002B5C6C" w:rsidRPr="00E648BE" w:rsidRDefault="002B5C6C" w:rsidP="003877E0">
            <w:pPr>
              <w:spacing w:after="0" w:line="300" w:lineRule="auto"/>
              <w:jc w:val="center"/>
              <w:rPr>
                <w:rFonts w:ascii="Times New Roman" w:hAnsi="Times New Roman"/>
                <w:b/>
                <w:sz w:val="24"/>
                <w:szCs w:val="24"/>
                <w:lang w:val="en-US"/>
              </w:rPr>
            </w:pPr>
          </w:p>
          <w:p w:rsidR="002B5C6C" w:rsidRPr="00E648BE" w:rsidRDefault="002B5C6C" w:rsidP="003877E0">
            <w:pPr>
              <w:spacing w:after="0" w:line="300" w:lineRule="auto"/>
              <w:jc w:val="center"/>
              <w:rPr>
                <w:rFonts w:ascii="Times New Roman" w:hAnsi="Times New Roman"/>
                <w:b/>
                <w:sz w:val="24"/>
                <w:szCs w:val="24"/>
                <w:lang w:val="en-US"/>
              </w:rPr>
            </w:pPr>
          </w:p>
          <w:p w:rsidR="002B5C6C" w:rsidRPr="00E648BE" w:rsidRDefault="002B5C6C" w:rsidP="003877E0">
            <w:pPr>
              <w:spacing w:after="0" w:line="300" w:lineRule="auto"/>
              <w:jc w:val="center"/>
              <w:rPr>
                <w:rFonts w:ascii="Times New Roman" w:hAnsi="Times New Roman"/>
                <w:b/>
                <w:sz w:val="24"/>
                <w:szCs w:val="24"/>
                <w:lang w:val="en-US"/>
              </w:rPr>
            </w:pPr>
          </w:p>
          <w:p w:rsidR="002B5C6C" w:rsidRPr="00E648BE" w:rsidRDefault="002B5C6C" w:rsidP="003877E0">
            <w:pPr>
              <w:spacing w:after="0" w:line="300" w:lineRule="auto"/>
              <w:jc w:val="center"/>
              <w:rPr>
                <w:rFonts w:ascii="Times New Roman" w:hAnsi="Times New Roman"/>
                <w:b/>
                <w:sz w:val="24"/>
                <w:szCs w:val="24"/>
                <w:lang w:val="en-US"/>
              </w:rPr>
            </w:pPr>
          </w:p>
          <w:p w:rsidR="002B5C6C" w:rsidRPr="00E648BE" w:rsidRDefault="002B5C6C" w:rsidP="003877E0">
            <w:pPr>
              <w:spacing w:after="0" w:line="300" w:lineRule="auto"/>
              <w:jc w:val="center"/>
              <w:rPr>
                <w:rFonts w:ascii="Times New Roman" w:hAnsi="Times New Roman"/>
                <w:b/>
                <w:sz w:val="24"/>
                <w:szCs w:val="24"/>
                <w:lang w:val="en-US"/>
              </w:rPr>
            </w:pPr>
          </w:p>
          <w:p w:rsidR="002B5C6C" w:rsidRPr="00E648BE" w:rsidRDefault="002B5C6C" w:rsidP="003877E0">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2B5C6C" w:rsidRPr="00E648BE" w:rsidRDefault="002B5C6C" w:rsidP="003877E0">
            <w:pPr>
              <w:spacing w:after="0" w:line="300" w:lineRule="auto"/>
              <w:jc w:val="center"/>
              <w:rPr>
                <w:rFonts w:ascii="Times New Roman" w:hAnsi="Times New Roman"/>
                <w:sz w:val="24"/>
                <w:szCs w:val="24"/>
              </w:rPr>
            </w:pPr>
          </w:p>
        </w:tc>
        <w:tc>
          <w:tcPr>
            <w:tcW w:w="4896" w:type="dxa"/>
          </w:tcPr>
          <w:p w:rsidR="002B5C6C" w:rsidRPr="00E648BE" w:rsidRDefault="002B5C6C" w:rsidP="003877E0">
            <w:pPr>
              <w:spacing w:after="0" w:line="300" w:lineRule="auto"/>
              <w:jc w:val="center"/>
              <w:rPr>
                <w:rFonts w:ascii="Times New Roman" w:hAnsi="Times New Roman"/>
                <w:b/>
                <w:sz w:val="24"/>
                <w:szCs w:val="24"/>
              </w:rPr>
            </w:pPr>
          </w:p>
          <w:p w:rsidR="002B5C6C" w:rsidRPr="00E648BE" w:rsidRDefault="002B5C6C" w:rsidP="003877E0">
            <w:pPr>
              <w:spacing w:after="0" w:line="300" w:lineRule="auto"/>
              <w:jc w:val="center"/>
              <w:rPr>
                <w:rFonts w:ascii="Times New Roman" w:hAnsi="Times New Roman"/>
                <w:b/>
                <w:sz w:val="24"/>
                <w:szCs w:val="24"/>
              </w:rPr>
            </w:pPr>
          </w:p>
          <w:p w:rsidR="002B5C6C" w:rsidRPr="00E648BE" w:rsidRDefault="002B5C6C" w:rsidP="003877E0">
            <w:pPr>
              <w:spacing w:after="0" w:line="300" w:lineRule="auto"/>
              <w:jc w:val="center"/>
              <w:rPr>
                <w:rFonts w:ascii="Times New Roman" w:hAnsi="Times New Roman"/>
                <w:b/>
                <w:sz w:val="24"/>
                <w:szCs w:val="24"/>
              </w:rPr>
            </w:pPr>
          </w:p>
          <w:p w:rsidR="002B5C6C" w:rsidRPr="00E648BE" w:rsidRDefault="002B5C6C" w:rsidP="003877E0">
            <w:pPr>
              <w:spacing w:after="0" w:line="300" w:lineRule="auto"/>
              <w:jc w:val="center"/>
              <w:rPr>
                <w:rFonts w:ascii="Times New Roman" w:hAnsi="Times New Roman"/>
                <w:b/>
                <w:sz w:val="24"/>
                <w:szCs w:val="24"/>
              </w:rPr>
            </w:pPr>
          </w:p>
          <w:p w:rsidR="002B5C6C" w:rsidRPr="00E648BE" w:rsidRDefault="002B5C6C" w:rsidP="003877E0">
            <w:pPr>
              <w:spacing w:after="0" w:line="300" w:lineRule="auto"/>
              <w:jc w:val="center"/>
              <w:rPr>
                <w:rFonts w:ascii="Times New Roman" w:hAnsi="Times New Roman"/>
                <w:b/>
                <w:sz w:val="24"/>
                <w:szCs w:val="24"/>
              </w:rPr>
            </w:pPr>
          </w:p>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2B5C6C" w:rsidRPr="00E648BE" w:rsidRDefault="002B5C6C" w:rsidP="003877E0">
            <w:pPr>
              <w:spacing w:after="0" w:line="300" w:lineRule="auto"/>
              <w:jc w:val="center"/>
              <w:rPr>
                <w:rFonts w:ascii="Times New Roman" w:hAnsi="Times New Roman"/>
                <w:sz w:val="24"/>
                <w:szCs w:val="24"/>
              </w:rPr>
            </w:pPr>
          </w:p>
        </w:tc>
      </w:tr>
    </w:tbl>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2B5C6C" w:rsidRPr="00BA6579" w:rsidRDefault="002B5C6C"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2B5C6C" w:rsidRDefault="002B5C6C" w:rsidP="0035663E">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2B5C6C" w:rsidRPr="00BA6579" w:rsidRDefault="002B5C6C" w:rsidP="0035663E">
      <w:pPr>
        <w:spacing w:after="0" w:line="300" w:lineRule="auto"/>
        <w:jc w:val="right"/>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2B5C6C" w:rsidRPr="00BA6579" w:rsidRDefault="002B5C6C" w:rsidP="0035663E">
      <w:pPr>
        <w:spacing w:after="0" w:line="300" w:lineRule="auto"/>
        <w:jc w:val="both"/>
        <w:rPr>
          <w:rFonts w:ascii="Times New Roman" w:hAnsi="Times New Roman"/>
          <w:sz w:val="24"/>
          <w:szCs w:val="24"/>
        </w:rPr>
      </w:pPr>
    </w:p>
    <w:tbl>
      <w:tblPr>
        <w:tblW w:w="94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4133"/>
        <w:gridCol w:w="5331"/>
      </w:tblGrid>
      <w:tr w:rsidR="002B5C6C" w:rsidRPr="00E648BE" w:rsidTr="003877E0">
        <w:tc>
          <w:tcPr>
            <w:tcW w:w="0" w:type="dxa"/>
            <w:tcBorders>
              <w:bottom w:val="single" w:sz="12" w:space="0" w:color="666666"/>
            </w:tcBorders>
          </w:tcPr>
          <w:p w:rsidR="002B5C6C" w:rsidRPr="00E648BE" w:rsidRDefault="002B5C6C" w:rsidP="003877E0">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Kategoria osób, których dane dotyczą</w:t>
            </w:r>
          </w:p>
        </w:tc>
        <w:tc>
          <w:tcPr>
            <w:tcW w:w="0" w:type="dxa"/>
            <w:tcBorders>
              <w:bottom w:val="single" w:sz="12" w:space="0" w:color="666666"/>
            </w:tcBorders>
          </w:tcPr>
          <w:p w:rsidR="002B5C6C" w:rsidRPr="00E648BE" w:rsidRDefault="002B5C6C" w:rsidP="003877E0">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Rodzaj danych osobowych</w:t>
            </w:r>
          </w:p>
        </w:tc>
      </w:tr>
      <w:tr w:rsidR="002B5C6C" w:rsidRPr="00E648BE" w:rsidTr="003877E0">
        <w:trPr>
          <w:trHeight w:val="913"/>
        </w:trPr>
        <w:tc>
          <w:tcPr>
            <w:tcW w:w="0" w:type="dxa"/>
            <w:shd w:val="clear" w:color="auto" w:fill="CCCCCC"/>
          </w:tcPr>
          <w:p w:rsidR="002B5C6C" w:rsidRPr="00E648BE" w:rsidRDefault="002B5C6C" w:rsidP="003877E0">
            <w:pPr>
              <w:spacing w:after="0" w:line="300" w:lineRule="auto"/>
              <w:jc w:val="both"/>
              <w:rPr>
                <w:rFonts w:ascii="Times New Roman" w:hAnsi="Times New Roman"/>
                <w:b/>
                <w:bCs/>
                <w:i/>
                <w:color w:val="000000"/>
                <w:sz w:val="24"/>
                <w:szCs w:val="24"/>
              </w:rPr>
            </w:pPr>
            <w:r w:rsidRPr="00E648BE">
              <w:rPr>
                <w:rFonts w:ascii="Times New Roman" w:hAnsi="Times New Roman"/>
                <w:bCs/>
                <w:i/>
                <w:color w:val="000000"/>
                <w:sz w:val="24"/>
                <w:szCs w:val="24"/>
              </w:rPr>
              <w:t>Np. dane dotyczące pacjentów</w:t>
            </w:r>
          </w:p>
        </w:tc>
        <w:tc>
          <w:tcPr>
            <w:tcW w:w="0" w:type="dxa"/>
            <w:shd w:val="clear" w:color="auto" w:fill="CCCCCC"/>
          </w:tcPr>
          <w:p w:rsidR="002B5C6C" w:rsidRPr="00E648BE" w:rsidRDefault="002B5C6C" w:rsidP="003877E0">
            <w:pPr>
              <w:spacing w:after="0" w:line="300" w:lineRule="auto"/>
              <w:jc w:val="both"/>
              <w:rPr>
                <w:rFonts w:ascii="Times New Roman" w:hAnsi="Times New Roman"/>
                <w:i/>
                <w:color w:val="000000"/>
                <w:sz w:val="24"/>
                <w:szCs w:val="24"/>
              </w:rPr>
            </w:pPr>
            <w:r w:rsidRPr="00E648BE">
              <w:rPr>
                <w:rFonts w:ascii="Times New Roman" w:hAnsi="Times New Roman"/>
                <w:i/>
                <w:color w:val="000000"/>
                <w:sz w:val="24"/>
                <w:szCs w:val="24"/>
              </w:rPr>
              <w:t>Np. imiona, nazwiska, adresy zameldowania</w:t>
            </w:r>
          </w:p>
        </w:tc>
      </w:tr>
    </w:tbl>
    <w:p w:rsidR="002B5C6C" w:rsidRPr="00BA6579" w:rsidRDefault="002B5C6C" w:rsidP="0035663E">
      <w:pPr>
        <w:spacing w:after="0" w:line="300" w:lineRule="auto"/>
        <w:rPr>
          <w:rFonts w:ascii="Times New Roman" w:hAnsi="Times New Roman"/>
          <w:color w:val="555555"/>
          <w:sz w:val="24"/>
          <w:szCs w:val="24"/>
          <w:shd w:val="clear" w:color="auto" w:fill="FFFFFF"/>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2B5C6C" w:rsidRDefault="002B5C6C" w:rsidP="0035663E">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2B5C6C" w:rsidRDefault="002B5C6C" w:rsidP="0035663E">
      <w:pPr>
        <w:spacing w:after="0" w:line="300" w:lineRule="auto"/>
        <w:jc w:val="right"/>
        <w:rPr>
          <w:rFonts w:ascii="Times New Roman" w:hAnsi="Times New Roman"/>
          <w:b/>
          <w:sz w:val="24"/>
          <w:szCs w:val="24"/>
        </w:rPr>
      </w:pPr>
    </w:p>
    <w:p w:rsidR="002B5C6C" w:rsidRPr="00BA6579" w:rsidRDefault="002B5C6C" w:rsidP="0035663E">
      <w:pPr>
        <w:spacing w:after="0" w:line="300" w:lineRule="auto"/>
        <w:jc w:val="right"/>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2B5C6C" w:rsidRPr="00BA6579" w:rsidRDefault="002B5C6C" w:rsidP="0035663E">
      <w:pPr>
        <w:spacing w:after="0" w:line="300" w:lineRule="auto"/>
        <w:jc w:val="center"/>
        <w:rPr>
          <w:rFonts w:ascii="Times New Roman" w:hAnsi="Times New Roman"/>
          <w:sz w:val="24"/>
          <w:szCs w:val="24"/>
        </w:rPr>
      </w:pPr>
    </w:p>
    <w:p w:rsidR="002B5C6C" w:rsidRDefault="002B5C6C" w:rsidP="00DA1708">
      <w:pPr>
        <w:pStyle w:val="ListParagraph"/>
        <w:numPr>
          <w:ilvl w:val="0"/>
          <w:numId w:val="88"/>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2B5C6C" w:rsidRPr="00BA6579" w:rsidRDefault="002B5C6C" w:rsidP="0035663E">
      <w:pPr>
        <w:pStyle w:val="ListParagraph"/>
        <w:spacing w:after="0" w:line="300" w:lineRule="auto"/>
        <w:ind w:left="567"/>
        <w:contextualSpacing w:val="0"/>
        <w:jc w:val="both"/>
        <w:rPr>
          <w:rFonts w:ascii="Times New Roman" w:hAnsi="Times New Roman"/>
          <w:sz w:val="24"/>
          <w:szCs w:val="24"/>
        </w:rPr>
      </w:pPr>
    </w:p>
    <w:p w:rsidR="002B5C6C" w:rsidRDefault="002B5C6C" w:rsidP="00DA1708">
      <w:pPr>
        <w:pStyle w:val="ListParagraph"/>
        <w:numPr>
          <w:ilvl w:val="1"/>
          <w:numId w:val="88"/>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2B5C6C" w:rsidRPr="00BA6579" w:rsidRDefault="002B5C6C" w:rsidP="0035663E">
      <w:pPr>
        <w:pStyle w:val="ListParagraph"/>
        <w:spacing w:after="0" w:line="300" w:lineRule="auto"/>
        <w:ind w:left="1134" w:hanging="589"/>
        <w:contextualSpacing w:val="0"/>
        <w:jc w:val="both"/>
        <w:rPr>
          <w:rFonts w:ascii="Times New Roman" w:hAnsi="Times New Roman"/>
          <w:sz w:val="24"/>
          <w:szCs w:val="24"/>
        </w:rPr>
      </w:pPr>
    </w:p>
    <w:p w:rsidR="002B5C6C" w:rsidRDefault="002B5C6C" w:rsidP="00DA1708">
      <w:pPr>
        <w:pStyle w:val="ListParagraph"/>
        <w:numPr>
          <w:ilvl w:val="1"/>
          <w:numId w:val="88"/>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2B5C6C" w:rsidRPr="00BA6579" w:rsidRDefault="002B5C6C" w:rsidP="0035663E">
      <w:pPr>
        <w:pStyle w:val="ListParagraph"/>
        <w:spacing w:after="0" w:line="300" w:lineRule="auto"/>
        <w:ind w:left="1134"/>
        <w:contextualSpacing w:val="0"/>
        <w:jc w:val="both"/>
        <w:rPr>
          <w:rFonts w:ascii="Times New Roman" w:hAnsi="Times New Roman"/>
          <w:sz w:val="24"/>
          <w:szCs w:val="24"/>
        </w:rPr>
      </w:pPr>
    </w:p>
    <w:p w:rsidR="002B5C6C" w:rsidRDefault="002B5C6C" w:rsidP="00DA1708">
      <w:pPr>
        <w:pStyle w:val="ListParagraph"/>
        <w:numPr>
          <w:ilvl w:val="0"/>
          <w:numId w:val="88"/>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2B5C6C" w:rsidRPr="00BA6579" w:rsidRDefault="002B5C6C" w:rsidP="0035663E">
      <w:pPr>
        <w:pStyle w:val="ListParagraph"/>
        <w:spacing w:after="0" w:line="300" w:lineRule="auto"/>
        <w:ind w:left="1134"/>
        <w:contextualSpacing w:val="0"/>
        <w:jc w:val="both"/>
        <w:rPr>
          <w:rFonts w:ascii="Times New Roman" w:hAnsi="Times New Roman"/>
          <w:sz w:val="24"/>
          <w:szCs w:val="24"/>
        </w:rPr>
      </w:pPr>
    </w:p>
    <w:p w:rsidR="002B5C6C" w:rsidRDefault="002B5C6C" w:rsidP="00DA1708">
      <w:pPr>
        <w:pStyle w:val="ListParagraph"/>
        <w:numPr>
          <w:ilvl w:val="1"/>
          <w:numId w:val="88"/>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r w:rsidRPr="00BA6579">
        <w:rPr>
          <w:rFonts w:ascii="Times New Roman" w:hAnsi="Times New Roman"/>
          <w:sz w:val="24"/>
          <w:szCs w:val="24"/>
        </w:rPr>
        <w:t xml:space="preserve">adres </w:t>
      </w:r>
      <w:r w:rsidRPr="00BA6579">
        <w:rPr>
          <w:rFonts w:ascii="Times New Roman" w:hAnsi="Times New Roman"/>
          <w:sz w:val="24"/>
          <w:szCs w:val="24"/>
          <w:highlight w:val="yellow"/>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2B5C6C" w:rsidRPr="00976689" w:rsidRDefault="002B5C6C" w:rsidP="0035663E">
      <w:pPr>
        <w:spacing w:after="0" w:line="300" w:lineRule="auto"/>
        <w:ind w:left="567"/>
        <w:jc w:val="both"/>
        <w:rPr>
          <w:rFonts w:ascii="Times New Roman" w:hAnsi="Times New Roman"/>
          <w:sz w:val="24"/>
          <w:szCs w:val="24"/>
        </w:rPr>
      </w:pPr>
    </w:p>
    <w:p w:rsidR="002B5C6C" w:rsidRDefault="002B5C6C" w:rsidP="00DA1708">
      <w:pPr>
        <w:pStyle w:val="ListParagraph"/>
        <w:numPr>
          <w:ilvl w:val="1"/>
          <w:numId w:val="88"/>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adres </w:t>
      </w:r>
      <w:r w:rsidRPr="00BA6579">
        <w:rPr>
          <w:rFonts w:ascii="Times New Roman" w:hAnsi="Times New Roman"/>
          <w:sz w:val="24"/>
          <w:szCs w:val="24"/>
          <w:highlight w:val="yellow"/>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2B5C6C" w:rsidRDefault="002B5C6C" w:rsidP="0035663E">
      <w:pPr>
        <w:spacing w:after="200" w:line="276" w:lineRule="auto"/>
        <w:rPr>
          <w:rFonts w:ascii="Times New Roman" w:hAnsi="Times New Roman"/>
          <w:b/>
          <w:bCs/>
          <w:sz w:val="24"/>
          <w:szCs w:val="24"/>
        </w:rPr>
      </w:pPr>
    </w:p>
    <w:p w:rsidR="002B5C6C" w:rsidRDefault="002B5C6C" w:rsidP="0035663E">
      <w:pPr>
        <w:spacing w:after="200" w:line="276" w:lineRule="auto"/>
        <w:rPr>
          <w:rFonts w:ascii="Times New Roman" w:hAnsi="Times New Roman"/>
          <w:b/>
          <w:bCs/>
          <w:sz w:val="24"/>
          <w:szCs w:val="24"/>
        </w:rPr>
      </w:pPr>
    </w:p>
    <w:p w:rsidR="002B5C6C" w:rsidRDefault="002B5C6C" w:rsidP="0035663E">
      <w:pPr>
        <w:spacing w:after="200" w:line="276" w:lineRule="auto"/>
        <w:rPr>
          <w:rFonts w:ascii="Times New Roman" w:hAnsi="Times New Roman"/>
          <w:b/>
          <w:bCs/>
          <w:sz w:val="24"/>
          <w:szCs w:val="24"/>
        </w:rPr>
      </w:pPr>
      <w:r>
        <w:rPr>
          <w:rFonts w:ascii="Times New Roman" w:hAnsi="Times New Roman"/>
          <w:b/>
          <w:bCs/>
          <w:sz w:val="24"/>
          <w:szCs w:val="24"/>
        </w:rPr>
        <w:br w:type="page"/>
      </w:r>
    </w:p>
    <w:p w:rsidR="002B5C6C" w:rsidRPr="00BA6579" w:rsidRDefault="002B5C6C" w:rsidP="0035663E">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2B5C6C" w:rsidRPr="00BA6579" w:rsidRDefault="002B5C6C" w:rsidP="0035663E">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2B5C6C" w:rsidRPr="00E648BE" w:rsidTr="003877E0">
        <w:tc>
          <w:tcPr>
            <w:tcW w:w="9684" w:type="dxa"/>
            <w:gridSpan w:val="5"/>
            <w:shd w:val="clear" w:color="auto" w:fill="F2F2F2"/>
            <w:vAlign w:val="center"/>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2B5C6C" w:rsidRPr="00E648BE" w:rsidTr="003877E0">
        <w:trPr>
          <w:cantSplit/>
          <w:trHeight w:val="2814"/>
        </w:trPr>
        <w:tc>
          <w:tcPr>
            <w:tcW w:w="562" w:type="dxa"/>
            <w:textDirection w:val="btLr"/>
            <w:vAlign w:val="center"/>
          </w:tcPr>
          <w:p w:rsidR="002B5C6C" w:rsidRPr="00E648BE" w:rsidRDefault="002B5C6C" w:rsidP="003877E0">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2B5C6C" w:rsidRPr="00E648BE" w:rsidRDefault="002B5C6C" w:rsidP="003877E0">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2B5C6C" w:rsidRPr="00E648BE" w:rsidRDefault="002B5C6C"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2B5C6C" w:rsidRPr="00E648BE" w:rsidTr="003877E0">
        <w:tc>
          <w:tcPr>
            <w:tcW w:w="562" w:type="dxa"/>
            <w:vMerge w:val="restart"/>
            <w:textDirection w:val="btLr"/>
            <w:vAlign w:val="center"/>
          </w:tcPr>
          <w:p w:rsidR="002B5C6C" w:rsidRPr="00E648BE" w:rsidRDefault="002B5C6C" w:rsidP="003877E0">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2B5C6C" w:rsidRPr="00E648BE" w:rsidTr="003877E0">
        <w:tc>
          <w:tcPr>
            <w:tcW w:w="562" w:type="dxa"/>
            <w:vMerge/>
            <w:textDirection w:val="btLr"/>
            <w:vAlign w:val="center"/>
          </w:tcPr>
          <w:p w:rsidR="002B5C6C" w:rsidRPr="00E648BE" w:rsidRDefault="002B5C6C" w:rsidP="003877E0">
            <w:pPr>
              <w:spacing w:after="0" w:line="300" w:lineRule="auto"/>
              <w:ind w:left="113" w:right="113"/>
              <w:jc w:val="center"/>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extDirection w:val="btLr"/>
            <w:vAlign w:val="center"/>
          </w:tcPr>
          <w:p w:rsidR="002B5C6C" w:rsidRPr="00E648BE" w:rsidRDefault="002B5C6C" w:rsidP="003877E0">
            <w:pPr>
              <w:spacing w:after="0" w:line="300" w:lineRule="auto"/>
              <w:ind w:left="113" w:right="113"/>
              <w:jc w:val="center"/>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2B5C6C" w:rsidRPr="00E648BE" w:rsidRDefault="002B5C6C" w:rsidP="003877E0">
            <w:pPr>
              <w:spacing w:after="0" w:line="300" w:lineRule="auto"/>
              <w:rPr>
                <w:rFonts w:ascii="Times New Roman" w:hAnsi="Times New Roman"/>
                <w:i/>
              </w:rPr>
            </w:pPr>
            <w:r w:rsidRPr="00E648BE">
              <w:rPr>
                <w:rFonts w:ascii="Times New Roman" w:hAnsi="Times New Roman"/>
                <w:i/>
              </w:rPr>
              <w:t>(w zależności od procesu)</w:t>
            </w: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2B5C6C" w:rsidRPr="00E648BE" w:rsidRDefault="002B5C6C" w:rsidP="003877E0">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9122" w:type="dxa"/>
            <w:gridSpan w:val="4"/>
            <w:shd w:val="clear" w:color="auto" w:fill="F2F2F2"/>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2B5C6C" w:rsidRPr="00E648BE" w:rsidRDefault="002B5C6C"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2B5C6C" w:rsidRPr="00E648BE" w:rsidRDefault="002B5C6C"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9122" w:type="dxa"/>
            <w:gridSpan w:val="4"/>
            <w:shd w:val="clear" w:color="auto" w:fill="F2F2F2"/>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2B5C6C" w:rsidRPr="00E648BE" w:rsidTr="003877E0">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2B5C6C" w:rsidRPr="00E648BE" w:rsidRDefault="002B5C6C"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r w:rsidR="002B5C6C" w:rsidRPr="00E648BE" w:rsidTr="003877E0">
        <w:trPr>
          <w:trHeight w:val="186"/>
        </w:trPr>
        <w:tc>
          <w:tcPr>
            <w:tcW w:w="562" w:type="dxa"/>
            <w:vMerge/>
          </w:tcPr>
          <w:p w:rsidR="002B5C6C" w:rsidRPr="00E648BE" w:rsidRDefault="002B5C6C" w:rsidP="003877E0">
            <w:pPr>
              <w:spacing w:after="0" w:line="300" w:lineRule="auto"/>
              <w:rPr>
                <w:rFonts w:ascii="Times New Roman" w:hAnsi="Times New Roman"/>
                <w:sz w:val="24"/>
                <w:szCs w:val="24"/>
              </w:rPr>
            </w:pPr>
          </w:p>
        </w:tc>
        <w:tc>
          <w:tcPr>
            <w:tcW w:w="567"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2B5C6C" w:rsidRPr="00E648BE" w:rsidRDefault="002B5C6C"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2B5C6C" w:rsidRPr="00E648BE" w:rsidRDefault="002B5C6C" w:rsidP="003877E0">
            <w:pPr>
              <w:spacing w:after="0" w:line="300" w:lineRule="auto"/>
              <w:rPr>
                <w:rFonts w:ascii="Times New Roman" w:hAnsi="Times New Roman"/>
                <w:sz w:val="24"/>
                <w:szCs w:val="24"/>
              </w:rPr>
            </w:pPr>
          </w:p>
        </w:tc>
      </w:tr>
    </w:tbl>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rPr>
          <w:rFonts w:ascii="Times New Roman" w:hAnsi="Times New Roman"/>
          <w:sz w:val="24"/>
          <w:szCs w:val="24"/>
        </w:rPr>
      </w:pPr>
      <w:r w:rsidRPr="00BA6579">
        <w:rPr>
          <w:rFonts w:ascii="Times New Roman" w:hAnsi="Times New Roman"/>
          <w:sz w:val="24"/>
          <w:szCs w:val="24"/>
        </w:rPr>
        <w:t>Oświadczenie:</w:t>
      </w:r>
    </w:p>
    <w:p w:rsidR="002B5C6C" w:rsidRPr="00BA6579" w:rsidRDefault="002B5C6C" w:rsidP="0035663E">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2B5C6C" w:rsidRDefault="002B5C6C" w:rsidP="0035663E">
      <w:pPr>
        <w:spacing w:after="0" w:line="300" w:lineRule="auto"/>
        <w:jc w:val="both"/>
        <w:rPr>
          <w:rFonts w:ascii="Times New Roman" w:hAnsi="Times New Roman"/>
          <w:sz w:val="24"/>
          <w:szCs w:val="24"/>
        </w:rPr>
      </w:pPr>
    </w:p>
    <w:p w:rsidR="002B5C6C" w:rsidRPr="00BA6579" w:rsidRDefault="002B5C6C" w:rsidP="0035663E">
      <w:pPr>
        <w:spacing w:after="0" w:line="300" w:lineRule="auto"/>
        <w:jc w:val="both"/>
        <w:rPr>
          <w:rFonts w:ascii="Times New Roman" w:hAnsi="Times New Roman"/>
          <w:sz w:val="24"/>
          <w:szCs w:val="24"/>
        </w:rPr>
      </w:pPr>
    </w:p>
    <w:tbl>
      <w:tblPr>
        <w:tblW w:w="0" w:type="auto"/>
        <w:tblLook w:val="00A0"/>
      </w:tblPr>
      <w:tblGrid>
        <w:gridCol w:w="4531"/>
        <w:gridCol w:w="4531"/>
      </w:tblGrid>
      <w:tr w:rsidR="002B5C6C" w:rsidRPr="00E648BE" w:rsidTr="003877E0">
        <w:tc>
          <w:tcPr>
            <w:tcW w:w="4531" w:type="dxa"/>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2B5C6C" w:rsidRPr="00E648BE" w:rsidTr="003877E0">
        <w:tc>
          <w:tcPr>
            <w:tcW w:w="4531" w:type="dxa"/>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2B5C6C" w:rsidRPr="00E648BE" w:rsidRDefault="002B5C6C" w:rsidP="003877E0">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2B5C6C" w:rsidRPr="00BA6579" w:rsidRDefault="002B5C6C" w:rsidP="0035663E">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2B5C6C" w:rsidRPr="00BA6579" w:rsidRDefault="002B5C6C" w:rsidP="0035663E">
      <w:pPr>
        <w:spacing w:after="0" w:line="300" w:lineRule="auto"/>
        <w:rPr>
          <w:rFonts w:ascii="Times New Roman" w:hAnsi="Times New Roman"/>
          <w:b/>
          <w:sz w:val="24"/>
          <w:szCs w:val="24"/>
        </w:rPr>
      </w:pPr>
    </w:p>
    <w:p w:rsidR="002B5C6C" w:rsidRPr="00BA6579" w:rsidRDefault="002B5C6C" w:rsidP="0035663E">
      <w:pPr>
        <w:spacing w:after="0" w:line="300" w:lineRule="auto"/>
        <w:rPr>
          <w:rFonts w:ascii="Times New Roman" w:hAnsi="Times New Roman"/>
          <w:b/>
          <w:sz w:val="24"/>
          <w:szCs w:val="24"/>
        </w:rPr>
      </w:pPr>
    </w:p>
    <w:p w:rsidR="002B5C6C" w:rsidRDefault="002B5C6C" w:rsidP="0035663E">
      <w:pPr>
        <w:spacing w:after="200" w:line="276" w:lineRule="auto"/>
        <w:rPr>
          <w:rFonts w:ascii="Times New Roman" w:hAnsi="Times New Roman"/>
          <w:b/>
          <w:bCs/>
          <w:sz w:val="24"/>
          <w:szCs w:val="24"/>
        </w:rPr>
      </w:pPr>
    </w:p>
    <w:p w:rsidR="002B5C6C" w:rsidRDefault="002B5C6C" w:rsidP="0035663E">
      <w:pPr>
        <w:spacing w:after="200" w:line="276" w:lineRule="auto"/>
        <w:rPr>
          <w:rFonts w:ascii="Times New Roman" w:hAnsi="Times New Roman"/>
          <w:b/>
          <w:bCs/>
          <w:sz w:val="24"/>
          <w:szCs w:val="24"/>
        </w:rPr>
      </w:pPr>
    </w:p>
    <w:p w:rsidR="002B5C6C" w:rsidRDefault="002B5C6C" w:rsidP="0035663E">
      <w:pPr>
        <w:spacing w:after="200" w:line="276" w:lineRule="auto"/>
        <w:rPr>
          <w:rFonts w:ascii="Times New Roman" w:hAnsi="Times New Roman"/>
          <w:b/>
          <w:bCs/>
          <w:sz w:val="24"/>
          <w:szCs w:val="24"/>
        </w:rPr>
      </w:pPr>
      <w:r>
        <w:rPr>
          <w:rFonts w:ascii="Times New Roman" w:hAnsi="Times New Roman"/>
          <w:b/>
          <w:bCs/>
          <w:sz w:val="24"/>
          <w:szCs w:val="24"/>
        </w:rPr>
        <w:br w:type="page"/>
      </w:r>
    </w:p>
    <w:p w:rsidR="002B5C6C" w:rsidRDefault="002B5C6C" w:rsidP="0035663E">
      <w:pPr>
        <w:autoSpaceDE w:val="0"/>
        <w:autoSpaceDN w:val="0"/>
        <w:adjustRightInd w:val="0"/>
        <w:spacing w:after="0" w:line="300" w:lineRule="auto"/>
        <w:jc w:val="right"/>
        <w:rPr>
          <w:rFonts w:ascii="Times New Roman" w:hAnsi="Times New Roman"/>
          <w:b/>
          <w:bCs/>
          <w:sz w:val="24"/>
          <w:szCs w:val="24"/>
        </w:rPr>
      </w:pPr>
    </w:p>
    <w:p w:rsidR="002B5C6C" w:rsidRDefault="002B5C6C" w:rsidP="0035663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2B5C6C" w:rsidRPr="00BA6579" w:rsidRDefault="002B5C6C" w:rsidP="0035663E">
      <w:pPr>
        <w:autoSpaceDE w:val="0"/>
        <w:autoSpaceDN w:val="0"/>
        <w:adjustRightInd w:val="0"/>
        <w:spacing w:after="0" w:line="300" w:lineRule="auto"/>
        <w:jc w:val="right"/>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spacing w:after="0" w:line="300" w:lineRule="auto"/>
        <w:rPr>
          <w:rFonts w:ascii="Times New Roman" w:hAnsi="Times New Roman"/>
          <w:sz w:val="24"/>
          <w:szCs w:val="24"/>
        </w:rPr>
      </w:pPr>
    </w:p>
    <w:p w:rsidR="002B5C6C" w:rsidRPr="00BA6579" w:rsidRDefault="002B5C6C" w:rsidP="0035663E">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2B5C6C" w:rsidRPr="00BA6579" w:rsidRDefault="002B5C6C" w:rsidP="0035663E">
      <w:pPr>
        <w:spacing w:after="0" w:line="300" w:lineRule="auto"/>
        <w:jc w:val="both"/>
        <w:rPr>
          <w:rFonts w:ascii="Times New Roman" w:hAnsi="Times New Roman"/>
          <w:sz w:val="24"/>
          <w:szCs w:val="24"/>
        </w:rPr>
      </w:pPr>
    </w:p>
    <w:p w:rsidR="002B5C6C" w:rsidRPr="00BA6579" w:rsidRDefault="002B5C6C" w:rsidP="0035663E">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2B5C6C" w:rsidRPr="00BA6579" w:rsidRDefault="002B5C6C" w:rsidP="0035663E">
      <w:pPr>
        <w:spacing w:after="0" w:line="300" w:lineRule="auto"/>
        <w:jc w:val="both"/>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2B5C6C" w:rsidRPr="00BA6579" w:rsidRDefault="002B5C6C" w:rsidP="0035663E">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b/>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2B5C6C" w:rsidRDefault="002B5C6C" w:rsidP="0035663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2B5C6C"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bCs/>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2B5C6C" w:rsidRPr="00BA6579" w:rsidRDefault="002B5C6C" w:rsidP="0035663E">
      <w:pPr>
        <w:autoSpaceDE w:val="0"/>
        <w:autoSpaceDN w:val="0"/>
        <w:adjustRightInd w:val="0"/>
        <w:spacing w:after="0" w:line="300" w:lineRule="auto"/>
        <w:jc w:val="center"/>
        <w:rPr>
          <w:rFonts w:ascii="Times New Roman" w:hAnsi="Times New Roman"/>
          <w:b/>
          <w:sz w:val="24"/>
          <w:szCs w:val="24"/>
        </w:rPr>
      </w:pPr>
    </w:p>
    <w:p w:rsidR="002B5C6C" w:rsidRPr="00BA6579" w:rsidRDefault="002B5C6C" w:rsidP="0035663E">
      <w:pPr>
        <w:autoSpaceDE w:val="0"/>
        <w:autoSpaceDN w:val="0"/>
        <w:adjustRightInd w:val="0"/>
        <w:spacing w:after="0" w:line="300" w:lineRule="auto"/>
        <w:jc w:val="center"/>
        <w:rPr>
          <w:rFonts w:ascii="Times New Roman" w:hAnsi="Times New Roman"/>
          <w:b/>
          <w:sz w:val="24"/>
          <w:szCs w:val="24"/>
        </w:rPr>
      </w:pPr>
    </w:p>
    <w:p w:rsidR="002B5C6C" w:rsidRPr="005512D8" w:rsidRDefault="002B5C6C" w:rsidP="0035663E">
      <w:pPr>
        <w:pStyle w:val="ListParagraph"/>
        <w:numPr>
          <w:ilvl w:val="0"/>
          <w:numId w:val="84"/>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BA6579" w:rsidRDefault="002B5C6C" w:rsidP="0035663E">
      <w:pPr>
        <w:spacing w:after="0" w:line="300" w:lineRule="auto"/>
        <w:jc w:val="center"/>
        <w:rPr>
          <w:rFonts w:ascii="Times New Roman" w:hAnsi="Times New Roman"/>
          <w:sz w:val="24"/>
          <w:szCs w:val="24"/>
        </w:rPr>
      </w:pPr>
    </w:p>
    <w:p w:rsidR="002B5C6C" w:rsidRPr="008E77F7" w:rsidRDefault="002B5C6C" w:rsidP="0088701B">
      <w:pPr>
        <w:spacing w:after="0" w:line="240" w:lineRule="auto"/>
        <w:rPr>
          <w:rFonts w:ascii="Times New Roman" w:hAnsi="Times New Roman"/>
          <w:sz w:val="24"/>
          <w:szCs w:val="24"/>
        </w:rPr>
      </w:pPr>
    </w:p>
    <w:sectPr w:rsidR="002B5C6C" w:rsidRPr="008E77F7" w:rsidSect="00857D7B">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6C" w:rsidRDefault="002B5C6C" w:rsidP="008E3861">
      <w:pPr>
        <w:spacing w:after="0" w:line="240" w:lineRule="auto"/>
      </w:pPr>
      <w:r>
        <w:separator/>
      </w:r>
    </w:p>
  </w:endnote>
  <w:endnote w:type="continuationSeparator" w:id="0">
    <w:p w:rsidR="002B5C6C" w:rsidRDefault="002B5C6C"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6C" w:rsidRDefault="002B5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2B5C6C" w:rsidRDefault="002B5C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6C" w:rsidRPr="005F7F8D" w:rsidRDefault="002B5C6C">
    <w:pPr>
      <w:pStyle w:val="Footer"/>
      <w:framePr w:wrap="around" w:vAnchor="text" w:hAnchor="margin" w:xAlign="center" w:y="1"/>
      <w:rPr>
        <w:rStyle w:val="PageNumber"/>
        <w:sz w:val="16"/>
        <w:szCs w:val="16"/>
      </w:rPr>
    </w:pPr>
    <w:r w:rsidRPr="005F7F8D">
      <w:rPr>
        <w:rStyle w:val="PageNumber"/>
        <w:sz w:val="16"/>
        <w:szCs w:val="16"/>
      </w:rPr>
      <w:fldChar w:fldCharType="begin"/>
    </w:r>
    <w:r w:rsidRPr="005F7F8D">
      <w:rPr>
        <w:rStyle w:val="PageNumber"/>
        <w:sz w:val="16"/>
        <w:szCs w:val="16"/>
      </w:rPr>
      <w:instrText xml:space="preserve">PAGE  </w:instrText>
    </w:r>
    <w:r w:rsidRPr="005F7F8D">
      <w:rPr>
        <w:rStyle w:val="PageNumber"/>
        <w:sz w:val="16"/>
        <w:szCs w:val="16"/>
      </w:rPr>
      <w:fldChar w:fldCharType="separate"/>
    </w:r>
    <w:r>
      <w:rPr>
        <w:rStyle w:val="PageNumber"/>
        <w:noProof/>
        <w:sz w:val="16"/>
        <w:szCs w:val="16"/>
      </w:rPr>
      <w:t>58</w:t>
    </w:r>
    <w:r w:rsidRPr="005F7F8D">
      <w:rPr>
        <w:rStyle w:val="PageNumber"/>
        <w:sz w:val="16"/>
        <w:szCs w:val="16"/>
      </w:rPr>
      <w:fldChar w:fldCharType="end"/>
    </w:r>
  </w:p>
  <w:p w:rsidR="002B5C6C" w:rsidRDefault="002B5C6C" w:rsidP="008E38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6C" w:rsidRDefault="002B5C6C"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6C" w:rsidRDefault="002B5C6C" w:rsidP="008E3861">
      <w:pPr>
        <w:spacing w:after="0" w:line="240" w:lineRule="auto"/>
      </w:pPr>
      <w:r>
        <w:separator/>
      </w:r>
    </w:p>
  </w:footnote>
  <w:footnote w:type="continuationSeparator" w:id="0">
    <w:p w:rsidR="002B5C6C" w:rsidRDefault="002B5C6C" w:rsidP="008E3861">
      <w:pPr>
        <w:spacing w:after="0" w:line="240" w:lineRule="auto"/>
      </w:pPr>
      <w:r>
        <w:continuationSeparator/>
      </w:r>
    </w:p>
  </w:footnote>
  <w:footnote w:id="1">
    <w:p w:rsidR="002B5C6C" w:rsidRPr="0028427C" w:rsidRDefault="002B5C6C" w:rsidP="00467E2C">
      <w:pPr>
        <w:pStyle w:val="FootnoteText"/>
        <w:tabs>
          <w:tab w:val="clear" w:pos="709"/>
        </w:tabs>
        <w:jc w:val="both"/>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zalecenie Komisji z dnia 6 maja 2003 r. dotyczące definicji mikroprzedsiębiorstw oraz małych i średnich przedsiębiorstw (Dz.</w:t>
      </w:r>
      <w:r>
        <w:rPr>
          <w:rStyle w:val="DeltaViewInsertion"/>
          <w:rFonts w:ascii="Times New Roman" w:hAnsi="Times New Roman"/>
          <w:b w:val="0"/>
          <w:i w:val="0"/>
          <w:sz w:val="16"/>
          <w:szCs w:val="16"/>
        </w:rPr>
        <w:t xml:space="preserve"> </w:t>
      </w:r>
      <w:r w:rsidRPr="0028427C">
        <w:rPr>
          <w:rStyle w:val="DeltaViewInsertion"/>
          <w:rFonts w:ascii="Times New Roman" w:hAnsi="Times New Roman"/>
          <w:b w:val="0"/>
          <w:i w:val="0"/>
          <w:sz w:val="16"/>
          <w:szCs w:val="16"/>
        </w:rPr>
        <w:t xml:space="preserve">U. L 124 z 20.5.2003, </w:t>
      </w:r>
      <w:r>
        <w:rPr>
          <w:rStyle w:val="DeltaViewInsertion"/>
          <w:rFonts w:ascii="Times New Roman" w:hAnsi="Times New Roman"/>
          <w:b w:val="0"/>
          <w:i w:val="0"/>
          <w:sz w:val="16"/>
          <w:szCs w:val="16"/>
        </w:rPr>
        <w:br/>
      </w:r>
      <w:r w:rsidRPr="0028427C">
        <w:rPr>
          <w:rStyle w:val="DeltaViewInsertion"/>
          <w:rFonts w:ascii="Times New Roman" w:hAnsi="Times New Roman"/>
          <w:b w:val="0"/>
          <w:i w:val="0"/>
          <w:sz w:val="16"/>
          <w:szCs w:val="16"/>
        </w:rPr>
        <w:t xml:space="preserve">s. 36). Te informacje są wymagane wyłącznie do celów statystycznych. </w:t>
      </w:r>
    </w:p>
    <w:p w:rsidR="002B5C6C" w:rsidRPr="0028427C" w:rsidRDefault="002B5C6C"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2B5C6C" w:rsidRPr="0028427C" w:rsidRDefault="002B5C6C"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2B5C6C" w:rsidRDefault="002B5C6C" w:rsidP="00467E2C">
      <w:pPr>
        <w:pStyle w:val="FootnoteText"/>
        <w:tabs>
          <w:tab w:val="clear" w:pos="709"/>
        </w:tabs>
        <w:jc w:val="both"/>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2B5C6C" w:rsidRDefault="002B5C6C" w:rsidP="00467E2C">
      <w:pPr>
        <w:pStyle w:val="FootnoteText"/>
        <w:tabs>
          <w:tab w:val="clear" w:pos="709"/>
        </w:tabs>
        <w:jc w:val="both"/>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2B5C6C" w:rsidRDefault="002B5C6C" w:rsidP="00F34400">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2B5C6C" w:rsidRPr="0012091E" w:rsidRDefault="002B5C6C" w:rsidP="00F34400">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5C6C" w:rsidRDefault="002B5C6C" w:rsidP="00F34400">
      <w:pPr>
        <w:pStyle w:val="NormalWeb"/>
        <w:spacing w:before="0" w:after="0"/>
        <w:ind w:left="142" w:hanging="142"/>
      </w:pPr>
    </w:p>
  </w:footnote>
  <w:footnote w:id="5">
    <w:p w:rsidR="002B5C6C" w:rsidRDefault="002B5C6C" w:rsidP="00955B49">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2B5C6C" w:rsidRDefault="002B5C6C">
      <w:pPr>
        <w:pStyle w:val="FootnoteText"/>
      </w:pPr>
      <w:r w:rsidRPr="00E60014">
        <w:rPr>
          <w:rStyle w:val="FootnoteReference"/>
          <w:rFonts w:ascii="Times New Roman" w:hAnsi="Times New Roman"/>
          <w:sz w:val="16"/>
          <w:szCs w:val="16"/>
        </w:rPr>
        <w:footnoteRef/>
      </w:r>
      <w:r w:rsidRPr="00E60014">
        <w:rPr>
          <w:rFonts w:ascii="Times New Roman" w:hAnsi="Times New Roman"/>
          <w:sz w:val="16"/>
          <w:szCs w:val="16"/>
        </w:rPr>
        <w:t xml:space="preserve"> Zgodnie z ofertą Wykonawcy.</w:t>
      </w:r>
    </w:p>
  </w:footnote>
  <w:footnote w:id="7">
    <w:p w:rsidR="002B5C6C" w:rsidRDefault="002B5C6C" w:rsidP="005F1C30">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 w:id="8">
    <w:p w:rsidR="002B5C6C" w:rsidRDefault="002B5C6C" w:rsidP="005C1C11">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6C" w:rsidRDefault="002B5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C7772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nsid w:val="022C710B"/>
    <w:multiLevelType w:val="hybridMultilevel"/>
    <w:tmpl w:val="708E8CCA"/>
    <w:lvl w:ilvl="0" w:tplc="C89C9B18">
      <w:start w:val="1"/>
      <w:numFmt w:val="decimal"/>
      <w:lvlText w:val="%1."/>
      <w:lvlJc w:val="left"/>
      <w:pPr>
        <w:tabs>
          <w:tab w:val="num" w:pos="0"/>
        </w:tabs>
        <w:ind w:left="397" w:hanging="397"/>
      </w:pPr>
      <w:rPr>
        <w:rFonts w:cs="Times New Roman" w:hint="default"/>
      </w:rPr>
    </w:lvl>
    <w:lvl w:ilvl="1" w:tplc="A8B84996">
      <w:start w:val="1"/>
      <w:numFmt w:val="decimal"/>
      <w:lvlText w:val="%2)"/>
      <w:lvlJc w:val="left"/>
      <w:pPr>
        <w:tabs>
          <w:tab w:val="num" w:pos="1440"/>
        </w:tabs>
        <w:ind w:left="1440" w:hanging="360"/>
      </w:pPr>
      <w:rPr>
        <w:rFonts w:cs="Times New Roman" w:hint="default"/>
      </w:rPr>
    </w:lvl>
    <w:lvl w:ilvl="2" w:tplc="3850E738">
      <w:start w:val="5"/>
      <w:numFmt w:val="decimal"/>
      <w:lvlText w:val="%3."/>
      <w:lvlJc w:val="left"/>
      <w:pPr>
        <w:tabs>
          <w:tab w:val="num" w:pos="2340"/>
        </w:tabs>
        <w:ind w:left="2340" w:hanging="360"/>
      </w:pPr>
      <w:rPr>
        <w:rFonts w:cs="Times New Roman" w:hint="default"/>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3E8183F"/>
    <w:multiLevelType w:val="hybridMultilevel"/>
    <w:tmpl w:val="108C3FAE"/>
    <w:lvl w:ilvl="0" w:tplc="597EA11E">
      <w:start w:val="1"/>
      <w:numFmt w:val="decimal"/>
      <w:lvlText w:val="%1)"/>
      <w:lvlJc w:val="left"/>
      <w:pPr>
        <w:ind w:left="796" w:hanging="360"/>
      </w:pPr>
      <w:rPr>
        <w:rFonts w:ascii="Times New Roman" w:hAnsi="Times New Roman" w:cs="Times New Roman" w:hint="default"/>
        <w:sz w:val="24"/>
        <w:szCs w:val="24"/>
      </w:rPr>
    </w:lvl>
    <w:lvl w:ilvl="1" w:tplc="04150019">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10">
    <w:nsid w:val="04D21187"/>
    <w:multiLevelType w:val="hybridMultilevel"/>
    <w:tmpl w:val="56740DC8"/>
    <w:lvl w:ilvl="0" w:tplc="981E54DC">
      <w:start w:val="5"/>
      <w:numFmt w:val="decimal"/>
      <w:lvlText w:val="%1."/>
      <w:lvlJc w:val="left"/>
      <w:pPr>
        <w:tabs>
          <w:tab w:val="num" w:pos="1942"/>
        </w:tabs>
        <w:ind w:left="1942" w:hanging="360"/>
      </w:pPr>
      <w:rPr>
        <w:rFonts w:cs="Times New Roman" w:hint="default"/>
        <w:sz w:val="24"/>
        <w:szCs w:val="24"/>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11">
    <w:nsid w:val="056F149B"/>
    <w:multiLevelType w:val="hybridMultilevel"/>
    <w:tmpl w:val="7D0CC87C"/>
    <w:lvl w:ilvl="0" w:tplc="9B5236AA">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A947AD8"/>
    <w:multiLevelType w:val="hybridMultilevel"/>
    <w:tmpl w:val="B18AAAAE"/>
    <w:lvl w:ilvl="0" w:tplc="5D1A1864">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7">
    <w:nsid w:val="0D7A2961"/>
    <w:multiLevelType w:val="hybridMultilevel"/>
    <w:tmpl w:val="79A0962A"/>
    <w:lvl w:ilvl="0" w:tplc="3850E738">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F793793"/>
    <w:multiLevelType w:val="hybridMultilevel"/>
    <w:tmpl w:val="4A24C75E"/>
    <w:lvl w:ilvl="0" w:tplc="FB26A06A">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9">
    <w:nsid w:val="105118EE"/>
    <w:multiLevelType w:val="multilevel"/>
    <w:tmpl w:val="4AAC0C54"/>
    <w:lvl w:ilvl="0">
      <w:start w:val="4"/>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13350425"/>
    <w:multiLevelType w:val="hybridMultilevel"/>
    <w:tmpl w:val="BF9C5EE6"/>
    <w:lvl w:ilvl="0" w:tplc="FCA01EA4">
      <w:start w:val="1"/>
      <w:numFmt w:val="decimal"/>
      <w:lvlText w:val="%1."/>
      <w:lvlJc w:val="left"/>
      <w:pPr>
        <w:tabs>
          <w:tab w:val="num" w:pos="900"/>
        </w:tabs>
        <w:ind w:left="900" w:hanging="360"/>
      </w:pPr>
      <w:rPr>
        <w:rFonts w:cs="Times New Roman" w:hint="default"/>
        <w:i w:val="0"/>
        <w:color w:val="auto"/>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3">
    <w:nsid w:val="14E677A6"/>
    <w:multiLevelType w:val="hybridMultilevel"/>
    <w:tmpl w:val="76B0B2C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1DDD5919"/>
    <w:multiLevelType w:val="hybridMultilevel"/>
    <w:tmpl w:val="AE14C6DC"/>
    <w:lvl w:ilvl="0" w:tplc="085E5C1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5D4E1C"/>
    <w:multiLevelType w:val="hybridMultilevel"/>
    <w:tmpl w:val="3E2465A4"/>
    <w:lvl w:ilvl="0" w:tplc="A5A6673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1">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6955A5D"/>
    <w:multiLevelType w:val="multilevel"/>
    <w:tmpl w:val="64A0C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6604B2"/>
    <w:multiLevelType w:val="multilevel"/>
    <w:tmpl w:val="C4CA16C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98639F1"/>
    <w:multiLevelType w:val="hybridMultilevel"/>
    <w:tmpl w:val="169237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993382A"/>
    <w:multiLevelType w:val="hybridMultilevel"/>
    <w:tmpl w:val="F3A83BC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2E01210A"/>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306A0F36"/>
    <w:multiLevelType w:val="hybridMultilevel"/>
    <w:tmpl w:val="36D2808E"/>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9E68A11E">
      <w:start w:val="1"/>
      <w:numFmt w:val="decimal"/>
      <w:lvlText w:val="%3)"/>
      <w:lvlJc w:val="left"/>
      <w:pPr>
        <w:ind w:left="1662"/>
      </w:pPr>
      <w:rPr>
        <w:rFonts w:ascii="Calibri" w:eastAsia="Times New Roman" w:hAnsi="Calibri" w:cs="Calibri"/>
        <w:b w:val="0"/>
        <w:i w:val="0"/>
        <w:strike w:val="0"/>
        <w:dstrike w:val="0"/>
        <w:color w:val="000000"/>
        <w:sz w:val="22"/>
        <w:szCs w:val="22"/>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0">
    <w:nsid w:val="3118148D"/>
    <w:multiLevelType w:val="hybridMultilevel"/>
    <w:tmpl w:val="4C083300"/>
    <w:lvl w:ilvl="0" w:tplc="FFFFFFFF">
      <w:start w:val="1"/>
      <w:numFmt w:val="decimal"/>
      <w:lvlText w:val="%1)"/>
      <w:lvlJc w:val="left"/>
      <w:pPr>
        <w:tabs>
          <w:tab w:val="num" w:pos="3600"/>
        </w:tabs>
        <w:ind w:left="36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2EE0D90"/>
    <w:multiLevelType w:val="hybridMultilevel"/>
    <w:tmpl w:val="75EA02F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4">
    <w:nsid w:val="360F15BA"/>
    <w:multiLevelType w:val="hybridMultilevel"/>
    <w:tmpl w:val="26FE35BE"/>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63E1B5D"/>
    <w:multiLevelType w:val="hybridMultilevel"/>
    <w:tmpl w:val="F1E0E66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3D1873AC"/>
    <w:multiLevelType w:val="hybridMultilevel"/>
    <w:tmpl w:val="01662878"/>
    <w:lvl w:ilvl="0" w:tplc="77B4B53E">
      <w:start w:val="11"/>
      <w:numFmt w:val="upperRoman"/>
      <w:lvlText w:val="%1."/>
      <w:lvlJc w:val="left"/>
      <w:pPr>
        <w:tabs>
          <w:tab w:val="num" w:pos="5040"/>
        </w:tabs>
        <w:ind w:left="5040" w:hanging="720"/>
      </w:pPr>
      <w:rPr>
        <w:rFonts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3DB764B0"/>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4075080C"/>
    <w:multiLevelType w:val="hybridMultilevel"/>
    <w:tmpl w:val="E7BCA1BA"/>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nsid w:val="40BC3FF4"/>
    <w:multiLevelType w:val="hybridMultilevel"/>
    <w:tmpl w:val="F29259D6"/>
    <w:lvl w:ilvl="0" w:tplc="04150011">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7">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8">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1">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83857BB"/>
    <w:multiLevelType w:val="hybridMultilevel"/>
    <w:tmpl w:val="79A08B00"/>
    <w:lvl w:ilvl="0" w:tplc="CD2C897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F110BBDC">
      <w:start w:val="1"/>
      <w:numFmt w:val="lowerLetter"/>
      <w:lvlText w:val="%3)"/>
      <w:lvlJc w:val="left"/>
      <w:pPr>
        <w:ind w:left="1134" w:hanging="454"/>
      </w:pPr>
      <w:rPr>
        <w:rFonts w:cs="Times New Roman" w:hint="default"/>
        <w:b w:val="0"/>
        <w:i w:val="0"/>
      </w:rPr>
    </w:lvl>
    <w:lvl w:ilvl="3" w:tplc="5164E880">
      <w:start w:val="8"/>
      <w:numFmt w:val="decimal"/>
      <w:lvlText w:val="%4."/>
      <w:lvlJc w:val="left"/>
      <w:pPr>
        <w:tabs>
          <w:tab w:val="num" w:pos="2880"/>
        </w:tabs>
        <w:ind w:left="2880" w:hanging="360"/>
      </w:pPr>
      <w:rPr>
        <w:rFonts w:cs="Times New Roman" w:hint="default"/>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A7F1F6D"/>
    <w:multiLevelType w:val="multilevel"/>
    <w:tmpl w:val="D2EE931C"/>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4B70516A"/>
    <w:multiLevelType w:val="hybridMultilevel"/>
    <w:tmpl w:val="67488B3C"/>
    <w:lvl w:ilvl="0" w:tplc="003AF0B6">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C7741BA"/>
    <w:multiLevelType w:val="hybridMultilevel"/>
    <w:tmpl w:val="8FD69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FBC1942"/>
    <w:multiLevelType w:val="hybridMultilevel"/>
    <w:tmpl w:val="7D0CC87C"/>
    <w:lvl w:ilvl="0" w:tplc="9B5236AA">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22D3E16"/>
    <w:multiLevelType w:val="multilevel"/>
    <w:tmpl w:val="F1C8057E"/>
    <w:lvl w:ilvl="0">
      <w:start w:val="1"/>
      <w:numFmt w:val="lowerLetter"/>
      <w:lvlText w:val="%1)"/>
      <w:lvlJc w:val="left"/>
      <w:pPr>
        <w:tabs>
          <w:tab w:val="num" w:pos="0"/>
        </w:tabs>
        <w:ind w:left="1146" w:hanging="360"/>
      </w:pPr>
      <w:rPr>
        <w:rFonts w:cs="Times New Roman" w:hint="default"/>
      </w:rPr>
    </w:lvl>
    <w:lvl w:ilvl="1">
      <w:start w:val="1"/>
      <w:numFmt w:val="lowerLetter"/>
      <w:lvlText w:val="%2."/>
      <w:lvlJc w:val="left"/>
      <w:pPr>
        <w:tabs>
          <w:tab w:val="num" w:pos="1015"/>
        </w:tabs>
        <w:ind w:left="1015" w:hanging="360"/>
      </w:pPr>
      <w:rPr>
        <w:rFonts w:cs="Times New Roman"/>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70">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1">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375797A"/>
    <w:multiLevelType w:val="multilevel"/>
    <w:tmpl w:val="B4EC514A"/>
    <w:lvl w:ilvl="0">
      <w:start w:val="1"/>
      <w:numFmt w:val="decimal"/>
      <w:lvlText w:val="%1."/>
      <w:lvlJc w:val="left"/>
      <w:pPr>
        <w:ind w:left="284" w:hanging="284"/>
      </w:pPr>
      <w:rPr>
        <w:rFonts w:ascii="Times New Roman" w:hAnsi="Times New Roman" w:cs="Times New Roman" w:hint="default"/>
        <w:sz w:val="24"/>
        <w:szCs w:val="24"/>
      </w:rPr>
    </w:lvl>
    <w:lvl w:ilvl="1">
      <w:start w:val="1"/>
      <w:numFmt w:val="decimal"/>
      <w:isLgl/>
      <w:lvlText w:val="%1.%2."/>
      <w:lvlJc w:val="left"/>
      <w:pPr>
        <w:ind w:left="794" w:hanging="510"/>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4">
    <w:nsid w:val="54601CF1"/>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5">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567B6F0F"/>
    <w:multiLevelType w:val="hybridMultilevel"/>
    <w:tmpl w:val="C68A210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E6FE4418">
      <w:start w:val="1"/>
      <w:numFmt w:val="decimal"/>
      <w:lvlText w:val="%4."/>
      <w:lvlJc w:val="left"/>
      <w:pPr>
        <w:tabs>
          <w:tab w:val="num" w:pos="900"/>
        </w:tabs>
        <w:ind w:left="900" w:hanging="360"/>
      </w:pPr>
      <w:rPr>
        <w:rFonts w:cs="Times New Roman" w:hint="default"/>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8">
    <w:nsid w:val="58480147"/>
    <w:multiLevelType w:val="hybridMultilevel"/>
    <w:tmpl w:val="690660E8"/>
    <w:lvl w:ilvl="0" w:tplc="981E54DC">
      <w:start w:val="5"/>
      <w:numFmt w:val="decimal"/>
      <w:lvlText w:val="%1."/>
      <w:lvlJc w:val="left"/>
      <w:pPr>
        <w:tabs>
          <w:tab w:val="num" w:pos="1942"/>
        </w:tabs>
        <w:ind w:left="1942" w:hanging="360"/>
      </w:pPr>
      <w:rPr>
        <w:rFonts w:cs="Times New Roman" w:hint="default"/>
        <w:sz w:val="24"/>
        <w:szCs w:val="24"/>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79">
    <w:nsid w:val="58546466"/>
    <w:multiLevelType w:val="multilevel"/>
    <w:tmpl w:val="9800D274"/>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587F3FBE"/>
    <w:multiLevelType w:val="hybridMultilevel"/>
    <w:tmpl w:val="127A3F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2">
    <w:nsid w:val="58CC6604"/>
    <w:multiLevelType w:val="multilevel"/>
    <w:tmpl w:val="0415001F"/>
    <w:numStyleLink w:val="Styl2"/>
  </w:abstractNum>
  <w:abstractNum w:abstractNumId="83">
    <w:nsid w:val="5BCC6E77"/>
    <w:multiLevelType w:val="hybridMultilevel"/>
    <w:tmpl w:val="470299AE"/>
    <w:lvl w:ilvl="0" w:tplc="FFFFFFFF">
      <w:start w:val="5"/>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6"/>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5E121C7B"/>
    <w:multiLevelType w:val="multilevel"/>
    <w:tmpl w:val="BE1CAA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5">
    <w:nsid w:val="5E970DFA"/>
    <w:multiLevelType w:val="hybridMultilevel"/>
    <w:tmpl w:val="E4CAD276"/>
    <w:lvl w:ilvl="0" w:tplc="73669FD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F686089C"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86">
    <w:nsid w:val="5F563EFB"/>
    <w:multiLevelType w:val="hybridMultilevel"/>
    <w:tmpl w:val="A9EAF2DE"/>
    <w:lvl w:ilvl="0" w:tplc="2C6EF356">
      <w:start w:val="1"/>
      <w:numFmt w:val="lowerLetter"/>
      <w:lvlText w:val="%1)"/>
      <w:lvlJc w:val="left"/>
      <w:pPr>
        <w:ind w:left="1146" w:hanging="360"/>
      </w:pPr>
      <w:rPr>
        <w:rFonts w:cs="Times New Roman" w:hint="default"/>
        <w:i w:val="0"/>
        <w:color w:val="auto"/>
      </w:rPr>
    </w:lvl>
    <w:lvl w:ilvl="1" w:tplc="4E1881EC">
      <w:start w:val="1"/>
      <w:numFmt w:val="bullet"/>
      <w:lvlText w:val="o"/>
      <w:lvlJc w:val="left"/>
      <w:pPr>
        <w:ind w:left="1866" w:hanging="360"/>
      </w:pPr>
      <w:rPr>
        <w:rFonts w:ascii="Courier New" w:hAnsi="Courier New" w:hint="default"/>
      </w:rPr>
    </w:lvl>
    <w:lvl w:ilvl="2" w:tplc="0415001B">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start w:val="1"/>
      <w:numFmt w:val="bullet"/>
      <w:lvlText w:val="o"/>
      <w:lvlJc w:val="left"/>
      <w:pPr>
        <w:ind w:left="4026" w:hanging="360"/>
      </w:pPr>
      <w:rPr>
        <w:rFonts w:ascii="Courier New" w:hAnsi="Courier New" w:hint="default"/>
      </w:rPr>
    </w:lvl>
    <w:lvl w:ilvl="5" w:tplc="0415001B">
      <w:start w:val="1"/>
      <w:numFmt w:val="bullet"/>
      <w:lvlText w:val=""/>
      <w:lvlJc w:val="left"/>
      <w:pPr>
        <w:ind w:left="4746" w:hanging="360"/>
      </w:pPr>
      <w:rPr>
        <w:rFonts w:ascii="Wingdings" w:hAnsi="Wingdings" w:hint="default"/>
      </w:rPr>
    </w:lvl>
    <w:lvl w:ilvl="6" w:tplc="0415000F">
      <w:start w:val="1"/>
      <w:numFmt w:val="bullet"/>
      <w:lvlText w:val=""/>
      <w:lvlJc w:val="left"/>
      <w:pPr>
        <w:ind w:left="5466" w:hanging="360"/>
      </w:pPr>
      <w:rPr>
        <w:rFonts w:ascii="Symbol" w:hAnsi="Symbol" w:hint="default"/>
      </w:rPr>
    </w:lvl>
    <w:lvl w:ilvl="7" w:tplc="04150019">
      <w:start w:val="1"/>
      <w:numFmt w:val="bullet"/>
      <w:lvlText w:val="o"/>
      <w:lvlJc w:val="left"/>
      <w:pPr>
        <w:ind w:left="6186" w:hanging="360"/>
      </w:pPr>
      <w:rPr>
        <w:rFonts w:ascii="Courier New" w:hAnsi="Courier New" w:hint="default"/>
      </w:rPr>
    </w:lvl>
    <w:lvl w:ilvl="8" w:tplc="0415001B">
      <w:start w:val="1"/>
      <w:numFmt w:val="bullet"/>
      <w:lvlText w:val=""/>
      <w:lvlJc w:val="left"/>
      <w:pPr>
        <w:ind w:left="6906" w:hanging="360"/>
      </w:pPr>
      <w:rPr>
        <w:rFonts w:ascii="Wingdings" w:hAnsi="Wingdings" w:hint="default"/>
      </w:rPr>
    </w:lvl>
  </w:abstractNum>
  <w:abstractNum w:abstractNumId="87">
    <w:nsid w:val="601A7F56"/>
    <w:multiLevelType w:val="multilevel"/>
    <w:tmpl w:val="FB6E521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9">
    <w:nsid w:val="61443E97"/>
    <w:multiLevelType w:val="multilevel"/>
    <w:tmpl w:val="009E1B0E"/>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decimal"/>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61D57A51"/>
    <w:multiLevelType w:val="multilevel"/>
    <w:tmpl w:val="D73E1292"/>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decimal"/>
      <w:lvlText w:val="%2)"/>
      <w:lvlJc w:val="left"/>
      <w:pPr>
        <w:tabs>
          <w:tab w:val="num" w:pos="1364"/>
        </w:tabs>
        <w:ind w:left="1364" w:hanging="360"/>
      </w:pPr>
      <w:rPr>
        <w:rFonts w:ascii="Times New Roman" w:eastAsia="Times New Roman" w:hAnsi="Times New Roman" w:cs="Times New Roman"/>
        <w:b w:val="0"/>
        <w:i w:val="0"/>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1">
    <w:nsid w:val="663377D8"/>
    <w:multiLevelType w:val="multilevel"/>
    <w:tmpl w:val="56740DC8"/>
    <w:lvl w:ilvl="0">
      <w:start w:val="5"/>
      <w:numFmt w:val="decimal"/>
      <w:lvlText w:val="%1."/>
      <w:lvlJc w:val="left"/>
      <w:pPr>
        <w:tabs>
          <w:tab w:val="num" w:pos="1942"/>
        </w:tabs>
        <w:ind w:left="1942" w:hanging="360"/>
      </w:pPr>
      <w:rPr>
        <w:rFonts w:cs="Times New Roman" w:hint="default"/>
        <w:sz w:val="24"/>
        <w:szCs w:val="24"/>
      </w:rPr>
    </w:lvl>
    <w:lvl w:ilvl="1">
      <w:start w:val="1"/>
      <w:numFmt w:val="lowerLetter"/>
      <w:lvlText w:val="%2."/>
      <w:lvlJc w:val="left"/>
      <w:pPr>
        <w:tabs>
          <w:tab w:val="num" w:pos="2226"/>
        </w:tabs>
        <w:ind w:left="2226" w:hanging="360"/>
      </w:pPr>
      <w:rPr>
        <w:rFonts w:cs="Times New Roman"/>
      </w:rPr>
    </w:lvl>
    <w:lvl w:ilvl="2">
      <w:start w:val="1"/>
      <w:numFmt w:val="lowerRoman"/>
      <w:lvlText w:val="%3."/>
      <w:lvlJc w:val="right"/>
      <w:pPr>
        <w:tabs>
          <w:tab w:val="num" w:pos="2946"/>
        </w:tabs>
        <w:ind w:left="2946" w:hanging="180"/>
      </w:pPr>
      <w:rPr>
        <w:rFonts w:cs="Times New Roman"/>
      </w:rPr>
    </w:lvl>
    <w:lvl w:ilvl="3">
      <w:start w:val="1"/>
      <w:numFmt w:val="decimal"/>
      <w:lvlText w:val="%4."/>
      <w:lvlJc w:val="left"/>
      <w:pPr>
        <w:tabs>
          <w:tab w:val="num" w:pos="3666"/>
        </w:tabs>
        <w:ind w:left="3666" w:hanging="360"/>
      </w:pPr>
      <w:rPr>
        <w:rFonts w:cs="Times New Roman"/>
      </w:rPr>
    </w:lvl>
    <w:lvl w:ilvl="4">
      <w:start w:val="1"/>
      <w:numFmt w:val="lowerLetter"/>
      <w:lvlText w:val="%5."/>
      <w:lvlJc w:val="left"/>
      <w:pPr>
        <w:tabs>
          <w:tab w:val="num" w:pos="4386"/>
        </w:tabs>
        <w:ind w:left="4386" w:hanging="360"/>
      </w:pPr>
      <w:rPr>
        <w:rFonts w:cs="Times New Roman"/>
      </w:rPr>
    </w:lvl>
    <w:lvl w:ilvl="5">
      <w:start w:val="1"/>
      <w:numFmt w:val="lowerRoman"/>
      <w:lvlText w:val="%6."/>
      <w:lvlJc w:val="right"/>
      <w:pPr>
        <w:tabs>
          <w:tab w:val="num" w:pos="5106"/>
        </w:tabs>
        <w:ind w:left="5106" w:hanging="180"/>
      </w:pPr>
      <w:rPr>
        <w:rFonts w:cs="Times New Roman"/>
      </w:rPr>
    </w:lvl>
    <w:lvl w:ilvl="6">
      <w:start w:val="1"/>
      <w:numFmt w:val="decimal"/>
      <w:lvlText w:val="%7."/>
      <w:lvlJc w:val="left"/>
      <w:pPr>
        <w:tabs>
          <w:tab w:val="num" w:pos="5826"/>
        </w:tabs>
        <w:ind w:left="5826" w:hanging="360"/>
      </w:pPr>
      <w:rPr>
        <w:rFonts w:cs="Times New Roman"/>
      </w:rPr>
    </w:lvl>
    <w:lvl w:ilvl="7">
      <w:start w:val="1"/>
      <w:numFmt w:val="lowerLetter"/>
      <w:lvlText w:val="%8."/>
      <w:lvlJc w:val="left"/>
      <w:pPr>
        <w:tabs>
          <w:tab w:val="num" w:pos="6546"/>
        </w:tabs>
        <w:ind w:left="6546" w:hanging="360"/>
      </w:pPr>
      <w:rPr>
        <w:rFonts w:cs="Times New Roman"/>
      </w:rPr>
    </w:lvl>
    <w:lvl w:ilvl="8">
      <w:start w:val="1"/>
      <w:numFmt w:val="lowerRoman"/>
      <w:lvlText w:val="%9."/>
      <w:lvlJc w:val="right"/>
      <w:pPr>
        <w:tabs>
          <w:tab w:val="num" w:pos="7266"/>
        </w:tabs>
        <w:ind w:left="7266" w:hanging="180"/>
      </w:pPr>
      <w:rPr>
        <w:rFonts w:cs="Times New Roman"/>
      </w:rPr>
    </w:lvl>
  </w:abstractNum>
  <w:abstractNum w:abstractNumId="92">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67F74995"/>
    <w:multiLevelType w:val="hybridMultilevel"/>
    <w:tmpl w:val="4496B97C"/>
    <w:lvl w:ilvl="0" w:tplc="FFFFFFFF">
      <w:start w:val="3"/>
      <w:numFmt w:val="decimal"/>
      <w:lvlText w:val="%1."/>
      <w:lvlJc w:val="left"/>
      <w:pPr>
        <w:tabs>
          <w:tab w:val="num" w:pos="720"/>
        </w:tabs>
        <w:ind w:left="72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95">
    <w:nsid w:val="6ACA0D88"/>
    <w:multiLevelType w:val="multilevel"/>
    <w:tmpl w:val="15BAEC3C"/>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nsid w:val="6D202AB8"/>
    <w:multiLevelType w:val="hybridMultilevel"/>
    <w:tmpl w:val="AD1EFB96"/>
    <w:lvl w:ilvl="0" w:tplc="5C9E9D4A">
      <w:start w:val="1"/>
      <w:numFmt w:val="decimal"/>
      <w:lvlText w:val="%1)"/>
      <w:lvlJc w:val="left"/>
      <w:pPr>
        <w:ind w:left="1080" w:hanging="360"/>
      </w:pPr>
      <w:rPr>
        <w:rFonts w:ascii="Times New Roman" w:eastAsia="Times New Roman" w:hAnsi="Times New Roman" w:cs="Times New Roman" w:hint="default"/>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D9B1C12"/>
    <w:multiLevelType w:val="hybridMultilevel"/>
    <w:tmpl w:val="0292FCAA"/>
    <w:lvl w:ilvl="0" w:tplc="FFFFFFFF">
      <w:start w:val="1"/>
      <w:numFmt w:val="decimal"/>
      <w:lvlText w:val="%1)"/>
      <w:lvlJc w:val="left"/>
      <w:pPr>
        <w:ind w:left="786" w:hanging="360"/>
      </w:pPr>
      <w:rPr>
        <w:rFonts w:cs="Times New Roman"/>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8">
    <w:nsid w:val="6F0155F6"/>
    <w:multiLevelType w:val="hybridMultilevel"/>
    <w:tmpl w:val="F768E6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9">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0">
    <w:nsid w:val="766C6059"/>
    <w:multiLevelType w:val="hybridMultilevel"/>
    <w:tmpl w:val="08E80EEE"/>
    <w:lvl w:ilvl="0" w:tplc="066EEDAE">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6B37A13"/>
    <w:multiLevelType w:val="hybridMultilevel"/>
    <w:tmpl w:val="3E64070E"/>
    <w:lvl w:ilvl="0" w:tplc="04150001">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2">
    <w:nsid w:val="77CF2035"/>
    <w:multiLevelType w:val="hybridMultilevel"/>
    <w:tmpl w:val="BB0C6C0A"/>
    <w:lvl w:ilvl="0" w:tplc="04150017">
      <w:start w:val="1"/>
      <w:numFmt w:val="bullet"/>
      <w:lvlText w:val=""/>
      <w:lvlJc w:val="left"/>
      <w:pPr>
        <w:ind w:left="1505" w:hanging="360"/>
      </w:pPr>
      <w:rPr>
        <w:rFonts w:ascii="Symbol" w:hAnsi="Symbol" w:hint="default"/>
      </w:rPr>
    </w:lvl>
    <w:lvl w:ilvl="1" w:tplc="04150019" w:tentative="1">
      <w:start w:val="1"/>
      <w:numFmt w:val="bullet"/>
      <w:lvlText w:val="o"/>
      <w:lvlJc w:val="left"/>
      <w:pPr>
        <w:ind w:left="2225" w:hanging="360"/>
      </w:pPr>
      <w:rPr>
        <w:rFonts w:ascii="Courier New" w:hAnsi="Courier New" w:hint="default"/>
      </w:rPr>
    </w:lvl>
    <w:lvl w:ilvl="2" w:tplc="0415001B" w:tentative="1">
      <w:start w:val="1"/>
      <w:numFmt w:val="bullet"/>
      <w:lvlText w:val=""/>
      <w:lvlJc w:val="left"/>
      <w:pPr>
        <w:ind w:left="2945" w:hanging="360"/>
      </w:pPr>
      <w:rPr>
        <w:rFonts w:ascii="Wingdings" w:hAnsi="Wingdings" w:hint="default"/>
      </w:rPr>
    </w:lvl>
    <w:lvl w:ilvl="3" w:tplc="0415000F" w:tentative="1">
      <w:start w:val="1"/>
      <w:numFmt w:val="bullet"/>
      <w:lvlText w:val=""/>
      <w:lvlJc w:val="left"/>
      <w:pPr>
        <w:ind w:left="3665" w:hanging="360"/>
      </w:pPr>
      <w:rPr>
        <w:rFonts w:ascii="Symbol" w:hAnsi="Symbol" w:hint="default"/>
      </w:rPr>
    </w:lvl>
    <w:lvl w:ilvl="4" w:tplc="04150019" w:tentative="1">
      <w:start w:val="1"/>
      <w:numFmt w:val="bullet"/>
      <w:lvlText w:val="o"/>
      <w:lvlJc w:val="left"/>
      <w:pPr>
        <w:ind w:left="4385" w:hanging="360"/>
      </w:pPr>
      <w:rPr>
        <w:rFonts w:ascii="Courier New" w:hAnsi="Courier New" w:hint="default"/>
      </w:rPr>
    </w:lvl>
    <w:lvl w:ilvl="5" w:tplc="0415001B" w:tentative="1">
      <w:start w:val="1"/>
      <w:numFmt w:val="bullet"/>
      <w:lvlText w:val=""/>
      <w:lvlJc w:val="left"/>
      <w:pPr>
        <w:ind w:left="5105" w:hanging="360"/>
      </w:pPr>
      <w:rPr>
        <w:rFonts w:ascii="Wingdings" w:hAnsi="Wingdings" w:hint="default"/>
      </w:rPr>
    </w:lvl>
    <w:lvl w:ilvl="6" w:tplc="0415000F" w:tentative="1">
      <w:start w:val="1"/>
      <w:numFmt w:val="bullet"/>
      <w:lvlText w:val=""/>
      <w:lvlJc w:val="left"/>
      <w:pPr>
        <w:ind w:left="5825" w:hanging="360"/>
      </w:pPr>
      <w:rPr>
        <w:rFonts w:ascii="Symbol" w:hAnsi="Symbol" w:hint="default"/>
      </w:rPr>
    </w:lvl>
    <w:lvl w:ilvl="7" w:tplc="04150019" w:tentative="1">
      <w:start w:val="1"/>
      <w:numFmt w:val="bullet"/>
      <w:lvlText w:val="o"/>
      <w:lvlJc w:val="left"/>
      <w:pPr>
        <w:ind w:left="6545" w:hanging="360"/>
      </w:pPr>
      <w:rPr>
        <w:rFonts w:ascii="Courier New" w:hAnsi="Courier New" w:hint="default"/>
      </w:rPr>
    </w:lvl>
    <w:lvl w:ilvl="8" w:tplc="0415001B" w:tentative="1">
      <w:start w:val="1"/>
      <w:numFmt w:val="bullet"/>
      <w:lvlText w:val=""/>
      <w:lvlJc w:val="left"/>
      <w:pPr>
        <w:ind w:left="7265" w:hanging="360"/>
      </w:pPr>
      <w:rPr>
        <w:rFonts w:ascii="Wingdings" w:hAnsi="Wingdings" w:hint="default"/>
      </w:rPr>
    </w:lvl>
  </w:abstractNum>
  <w:abstractNum w:abstractNumId="103">
    <w:nsid w:val="79224E9A"/>
    <w:multiLevelType w:val="hybridMultilevel"/>
    <w:tmpl w:val="A32448D8"/>
    <w:lvl w:ilvl="0" w:tplc="FE70C1DE">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4">
    <w:nsid w:val="79435049"/>
    <w:multiLevelType w:val="hybridMultilevel"/>
    <w:tmpl w:val="8D1C1414"/>
    <w:lvl w:ilvl="0" w:tplc="981E54DC">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95335D3"/>
    <w:multiLevelType w:val="multilevel"/>
    <w:tmpl w:val="7CB2195A"/>
    <w:lvl w:ilvl="0">
      <w:start w:val="2"/>
      <w:numFmt w:val="decimal"/>
      <w:lvlText w:val="%1."/>
      <w:lvlJc w:val="left"/>
      <w:pPr>
        <w:tabs>
          <w:tab w:val="num" w:pos="360"/>
        </w:tabs>
        <w:ind w:left="360" w:hanging="360"/>
      </w:pPr>
      <w:rPr>
        <w:rFonts w:cs="Times New Roman" w:hint="default"/>
        <w:b w:val="0"/>
      </w:rPr>
    </w:lvl>
    <w:lvl w:ilvl="1">
      <w:start w:val="2"/>
      <w:numFmt w:val="lowerLetter"/>
      <w:lvlText w:val="%2)"/>
      <w:lvlJc w:val="left"/>
      <w:pPr>
        <w:tabs>
          <w:tab w:val="num" w:pos="720"/>
        </w:tabs>
        <w:ind w:left="720" w:hanging="360"/>
      </w:pPr>
      <w:rPr>
        <w:rFonts w:cs="Times New Roman" w:hint="default"/>
        <w:sz w:val="24"/>
        <w:szCs w:val="24"/>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7DA86A30"/>
    <w:multiLevelType w:val="hybridMultilevel"/>
    <w:tmpl w:val="2F509A72"/>
    <w:lvl w:ilvl="0" w:tplc="0415000F">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1B">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1"/>
  </w:num>
  <w:num w:numId="2">
    <w:abstractNumId w:val="107"/>
  </w:num>
  <w:num w:numId="3">
    <w:abstractNumId w:val="49"/>
  </w:num>
  <w:num w:numId="4">
    <w:abstractNumId w:val="42"/>
  </w:num>
  <w:num w:numId="5">
    <w:abstractNumId w:val="52"/>
  </w:num>
  <w:num w:numId="6">
    <w:abstractNumId w:val="48"/>
  </w:num>
  <w:num w:numId="7">
    <w:abstractNumId w:val="51"/>
  </w:num>
  <w:num w:numId="8">
    <w:abstractNumId w:val="103"/>
  </w:num>
  <w:num w:numId="9">
    <w:abstractNumId w:val="77"/>
  </w:num>
  <w:num w:numId="10">
    <w:abstractNumId w:val="20"/>
  </w:num>
  <w:num w:numId="11">
    <w:abstractNumId w:val="98"/>
  </w:num>
  <w:num w:numId="12">
    <w:abstractNumId w:val="50"/>
  </w:num>
  <w:num w:numId="13">
    <w:abstractNumId w:val="13"/>
  </w:num>
  <w:num w:numId="14">
    <w:abstractNumId w:val="90"/>
  </w:num>
  <w:num w:numId="15">
    <w:abstractNumId w:val="92"/>
  </w:num>
  <w:num w:numId="16">
    <w:abstractNumId w:val="22"/>
  </w:num>
  <w:num w:numId="17">
    <w:abstractNumId w:val="27"/>
  </w:num>
  <w:num w:numId="18">
    <w:abstractNumId w:val="60"/>
  </w:num>
  <w:num w:numId="19">
    <w:abstractNumId w:val="94"/>
  </w:num>
  <w:num w:numId="20">
    <w:abstractNumId w:val="44"/>
  </w:num>
  <w:num w:numId="21">
    <w:abstractNumId w:val="73"/>
  </w:num>
  <w:num w:numId="22">
    <w:abstractNumId w:val="57"/>
  </w:num>
  <w:num w:numId="23">
    <w:abstractNumId w:val="62"/>
  </w:num>
  <w:num w:numId="24">
    <w:abstractNumId w:val="29"/>
  </w:num>
  <w:num w:numId="25">
    <w:abstractNumId w:val="85"/>
  </w:num>
  <w:num w:numId="26">
    <w:abstractNumId w:val="63"/>
  </w:num>
  <w:num w:numId="27">
    <w:abstractNumId w:val="81"/>
  </w:num>
  <w:num w:numId="28">
    <w:abstractNumId w:val="16"/>
  </w:num>
  <w:num w:numId="29">
    <w:abstractNumId w:val="40"/>
  </w:num>
  <w:num w:numId="30">
    <w:abstractNumId w:val="93"/>
  </w:num>
  <w:num w:numId="31">
    <w:abstractNumId w:val="64"/>
  </w:num>
  <w:num w:numId="32">
    <w:abstractNumId w:val="79"/>
  </w:num>
  <w:num w:numId="33">
    <w:abstractNumId w:val="105"/>
  </w:num>
  <w:num w:numId="34">
    <w:abstractNumId w:val="65"/>
  </w:num>
  <w:num w:numId="35">
    <w:abstractNumId w:val="14"/>
  </w:num>
  <w:num w:numId="36">
    <w:abstractNumId w:val="2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80"/>
  </w:num>
  <w:num w:numId="40">
    <w:abstractNumId w:val="31"/>
  </w:num>
  <w:num w:numId="41">
    <w:abstractNumId w:val="8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42">
    <w:abstractNumId w:val="71"/>
  </w:num>
  <w:num w:numId="43">
    <w:abstractNumId w:val="35"/>
  </w:num>
  <w:num w:numId="44">
    <w:abstractNumId w:val="7"/>
  </w:num>
  <w:num w:numId="45">
    <w:abstractNumId w:val="34"/>
  </w:num>
  <w:num w:numId="46">
    <w:abstractNumId w:val="38"/>
  </w:num>
  <w:num w:numId="47">
    <w:abstractNumId w:val="30"/>
  </w:num>
  <w:num w:numId="48">
    <w:abstractNumId w:val="70"/>
  </w:num>
  <w:num w:numId="49">
    <w:abstractNumId w:val="83"/>
  </w:num>
  <w:num w:numId="50">
    <w:abstractNumId w:val="72"/>
  </w:num>
  <w:num w:numId="51">
    <w:abstractNumId w:val="47"/>
  </w:num>
  <w:num w:numId="52">
    <w:abstractNumId w:val="15"/>
  </w:num>
  <w:num w:numId="53">
    <w:abstractNumId w:val="102"/>
  </w:num>
  <w:num w:numId="54">
    <w:abstractNumId w:val="39"/>
  </w:num>
  <w:num w:numId="55">
    <w:abstractNumId w:val="46"/>
  </w:num>
  <w:num w:numId="56">
    <w:abstractNumId w:val="24"/>
  </w:num>
  <w:num w:numId="57">
    <w:abstractNumId w:val="11"/>
  </w:num>
  <w:num w:numId="58">
    <w:abstractNumId w:val="55"/>
  </w:num>
  <w:num w:numId="59">
    <w:abstractNumId w:val="17"/>
  </w:num>
  <w:num w:numId="60">
    <w:abstractNumId w:val="18"/>
  </w:num>
  <w:num w:numId="61">
    <w:abstractNumId w:val="97"/>
  </w:num>
  <w:num w:numId="62">
    <w:abstractNumId w:val="86"/>
  </w:num>
  <w:num w:numId="63">
    <w:abstractNumId w:val="101"/>
  </w:num>
  <w:num w:numId="64">
    <w:abstractNumId w:val="95"/>
  </w:num>
  <w:num w:numId="65">
    <w:abstractNumId w:val="66"/>
  </w:num>
  <w:num w:numId="66">
    <w:abstractNumId w:val="88"/>
  </w:num>
  <w:num w:numId="67">
    <w:abstractNumId w:val="56"/>
  </w:num>
  <w:num w:numId="68">
    <w:abstractNumId w:val="19"/>
  </w:num>
  <w:num w:numId="69">
    <w:abstractNumId w:val="8"/>
  </w:num>
  <w:num w:numId="70">
    <w:abstractNumId w:val="67"/>
  </w:num>
  <w:num w:numId="71">
    <w:abstractNumId w:val="87"/>
  </w:num>
  <w:num w:numId="72">
    <w:abstractNumId w:val="74"/>
  </w:num>
  <w:num w:numId="73">
    <w:abstractNumId w:val="36"/>
  </w:num>
  <w:num w:numId="74">
    <w:abstractNumId w:val="32"/>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43"/>
  </w:num>
  <w:num w:numId="78">
    <w:abstractNumId w:val="59"/>
  </w:num>
  <w:num w:numId="79">
    <w:abstractNumId w:val="99"/>
  </w:num>
  <w:num w:numId="80">
    <w:abstractNumId w:val="28"/>
  </w:num>
  <w:num w:numId="81">
    <w:abstractNumId w:val="37"/>
  </w:num>
  <w:num w:numId="82">
    <w:abstractNumId w:val="45"/>
  </w:num>
  <w:num w:numId="83">
    <w:abstractNumId w:val="54"/>
  </w:num>
  <w:num w:numId="84">
    <w:abstractNumId w:val="12"/>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num>
  <w:num w:numId="88">
    <w:abstractNumId w:val="106"/>
  </w:num>
  <w:num w:numId="89">
    <w:abstractNumId w:val="33"/>
  </w:num>
  <w:num w:numId="90">
    <w:abstractNumId w:val="76"/>
  </w:num>
  <w:num w:numId="91">
    <w:abstractNumId w:val="53"/>
  </w:num>
  <w:num w:numId="92">
    <w:abstractNumId w:val="96"/>
  </w:num>
  <w:num w:numId="93">
    <w:abstractNumId w:val="23"/>
  </w:num>
  <w:num w:numId="94">
    <w:abstractNumId w:val="84"/>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num>
  <w:num w:numId="109">
    <w:abstractNumId w:val="68"/>
  </w:num>
  <w:num w:numId="110">
    <w:abstractNumId w:val="104"/>
  </w:num>
  <w:num w:numId="111">
    <w:abstractNumId w:val="69"/>
  </w:num>
  <w:num w:numId="112">
    <w:abstractNumId w:val="78"/>
  </w:num>
  <w:num w:numId="113">
    <w:abstractNumId w:val="10"/>
  </w:num>
  <w:num w:numId="114">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673"/>
    <w:rsid w:val="00000876"/>
    <w:rsid w:val="00002AFA"/>
    <w:rsid w:val="00003896"/>
    <w:rsid w:val="00007BC5"/>
    <w:rsid w:val="00010DB4"/>
    <w:rsid w:val="00011374"/>
    <w:rsid w:val="000128A8"/>
    <w:rsid w:val="00012ACC"/>
    <w:rsid w:val="0001348B"/>
    <w:rsid w:val="000147E3"/>
    <w:rsid w:val="00014ABA"/>
    <w:rsid w:val="00016AC9"/>
    <w:rsid w:val="000175A3"/>
    <w:rsid w:val="00017809"/>
    <w:rsid w:val="00023C22"/>
    <w:rsid w:val="00024026"/>
    <w:rsid w:val="00025D28"/>
    <w:rsid w:val="0002631A"/>
    <w:rsid w:val="00026584"/>
    <w:rsid w:val="000269F3"/>
    <w:rsid w:val="00026F53"/>
    <w:rsid w:val="00027BD4"/>
    <w:rsid w:val="00030662"/>
    <w:rsid w:val="00030D42"/>
    <w:rsid w:val="00030DEA"/>
    <w:rsid w:val="000310F6"/>
    <w:rsid w:val="000402F6"/>
    <w:rsid w:val="000405FF"/>
    <w:rsid w:val="000428F9"/>
    <w:rsid w:val="00043189"/>
    <w:rsid w:val="000433EC"/>
    <w:rsid w:val="00045C17"/>
    <w:rsid w:val="00046810"/>
    <w:rsid w:val="00054636"/>
    <w:rsid w:val="00055AB8"/>
    <w:rsid w:val="00056A69"/>
    <w:rsid w:val="0005733D"/>
    <w:rsid w:val="00060C95"/>
    <w:rsid w:val="00061A07"/>
    <w:rsid w:val="00062136"/>
    <w:rsid w:val="000622A2"/>
    <w:rsid w:val="00065569"/>
    <w:rsid w:val="000663C3"/>
    <w:rsid w:val="0006703E"/>
    <w:rsid w:val="00067B76"/>
    <w:rsid w:val="000709C3"/>
    <w:rsid w:val="00070E8A"/>
    <w:rsid w:val="00070EBD"/>
    <w:rsid w:val="0007318B"/>
    <w:rsid w:val="00075E50"/>
    <w:rsid w:val="000762DE"/>
    <w:rsid w:val="00076BCD"/>
    <w:rsid w:val="000775B7"/>
    <w:rsid w:val="00077B3E"/>
    <w:rsid w:val="00077D6D"/>
    <w:rsid w:val="00077EA7"/>
    <w:rsid w:val="00077FFD"/>
    <w:rsid w:val="00080947"/>
    <w:rsid w:val="00084A80"/>
    <w:rsid w:val="000858A5"/>
    <w:rsid w:val="00085F77"/>
    <w:rsid w:val="0009071C"/>
    <w:rsid w:val="0009270F"/>
    <w:rsid w:val="00092C09"/>
    <w:rsid w:val="00094384"/>
    <w:rsid w:val="00094F64"/>
    <w:rsid w:val="000A1FCB"/>
    <w:rsid w:val="000A3387"/>
    <w:rsid w:val="000A5465"/>
    <w:rsid w:val="000A6C70"/>
    <w:rsid w:val="000B19B3"/>
    <w:rsid w:val="000B2021"/>
    <w:rsid w:val="000B2396"/>
    <w:rsid w:val="000B3DF3"/>
    <w:rsid w:val="000B620D"/>
    <w:rsid w:val="000C13D6"/>
    <w:rsid w:val="000C147F"/>
    <w:rsid w:val="000C2A56"/>
    <w:rsid w:val="000C3DDD"/>
    <w:rsid w:val="000C5876"/>
    <w:rsid w:val="000C6582"/>
    <w:rsid w:val="000D0660"/>
    <w:rsid w:val="000D19FE"/>
    <w:rsid w:val="000D4A42"/>
    <w:rsid w:val="000D60A7"/>
    <w:rsid w:val="000D6B25"/>
    <w:rsid w:val="000D7D75"/>
    <w:rsid w:val="000D7E99"/>
    <w:rsid w:val="000E0ACC"/>
    <w:rsid w:val="000E1B0B"/>
    <w:rsid w:val="000E2C7E"/>
    <w:rsid w:val="000E5037"/>
    <w:rsid w:val="000E530E"/>
    <w:rsid w:val="000E59C8"/>
    <w:rsid w:val="000E64D9"/>
    <w:rsid w:val="000F0862"/>
    <w:rsid w:val="000F1398"/>
    <w:rsid w:val="000F13E3"/>
    <w:rsid w:val="000F1703"/>
    <w:rsid w:val="000F193E"/>
    <w:rsid w:val="000F239B"/>
    <w:rsid w:val="000F2F79"/>
    <w:rsid w:val="000F5331"/>
    <w:rsid w:val="000F604D"/>
    <w:rsid w:val="000F6B2E"/>
    <w:rsid w:val="000F7B91"/>
    <w:rsid w:val="000F7FD0"/>
    <w:rsid w:val="001001F1"/>
    <w:rsid w:val="00101507"/>
    <w:rsid w:val="00103709"/>
    <w:rsid w:val="00104AE0"/>
    <w:rsid w:val="00104BE8"/>
    <w:rsid w:val="001050AB"/>
    <w:rsid w:val="0010512F"/>
    <w:rsid w:val="00106AEE"/>
    <w:rsid w:val="001101E5"/>
    <w:rsid w:val="001115D6"/>
    <w:rsid w:val="001117BD"/>
    <w:rsid w:val="00111D26"/>
    <w:rsid w:val="0011247F"/>
    <w:rsid w:val="001125BF"/>
    <w:rsid w:val="00112869"/>
    <w:rsid w:val="0011439F"/>
    <w:rsid w:val="00114A5A"/>
    <w:rsid w:val="00116E72"/>
    <w:rsid w:val="0011718B"/>
    <w:rsid w:val="0011736C"/>
    <w:rsid w:val="00117B03"/>
    <w:rsid w:val="001205FC"/>
    <w:rsid w:val="0012091E"/>
    <w:rsid w:val="0012144A"/>
    <w:rsid w:val="001220E2"/>
    <w:rsid w:val="00122AB9"/>
    <w:rsid w:val="0012388A"/>
    <w:rsid w:val="0012441B"/>
    <w:rsid w:val="00124C4F"/>
    <w:rsid w:val="00125429"/>
    <w:rsid w:val="001263E2"/>
    <w:rsid w:val="00130638"/>
    <w:rsid w:val="00131219"/>
    <w:rsid w:val="00131A01"/>
    <w:rsid w:val="00132512"/>
    <w:rsid w:val="00132670"/>
    <w:rsid w:val="0013416B"/>
    <w:rsid w:val="001357B6"/>
    <w:rsid w:val="001362A9"/>
    <w:rsid w:val="001363DA"/>
    <w:rsid w:val="00137DC7"/>
    <w:rsid w:val="001406B2"/>
    <w:rsid w:val="001408B4"/>
    <w:rsid w:val="00142116"/>
    <w:rsid w:val="00142531"/>
    <w:rsid w:val="001436F2"/>
    <w:rsid w:val="00143826"/>
    <w:rsid w:val="00145FDA"/>
    <w:rsid w:val="00146759"/>
    <w:rsid w:val="00152B6C"/>
    <w:rsid w:val="001534F3"/>
    <w:rsid w:val="00154942"/>
    <w:rsid w:val="00156AAB"/>
    <w:rsid w:val="00157579"/>
    <w:rsid w:val="001622EC"/>
    <w:rsid w:val="001627EF"/>
    <w:rsid w:val="0016540C"/>
    <w:rsid w:val="001658E7"/>
    <w:rsid w:val="00166861"/>
    <w:rsid w:val="00166A6B"/>
    <w:rsid w:val="00170751"/>
    <w:rsid w:val="001709D1"/>
    <w:rsid w:val="00171573"/>
    <w:rsid w:val="0017243B"/>
    <w:rsid w:val="00174312"/>
    <w:rsid w:val="00180B77"/>
    <w:rsid w:val="0018353A"/>
    <w:rsid w:val="00183EAB"/>
    <w:rsid w:val="0018421D"/>
    <w:rsid w:val="001846DB"/>
    <w:rsid w:val="00184BCC"/>
    <w:rsid w:val="001855A0"/>
    <w:rsid w:val="00186596"/>
    <w:rsid w:val="00191D63"/>
    <w:rsid w:val="0019266A"/>
    <w:rsid w:val="00192AAE"/>
    <w:rsid w:val="001965D1"/>
    <w:rsid w:val="00196A92"/>
    <w:rsid w:val="00197210"/>
    <w:rsid w:val="00197B31"/>
    <w:rsid w:val="00197CFE"/>
    <w:rsid w:val="001A003B"/>
    <w:rsid w:val="001A4152"/>
    <w:rsid w:val="001A4F76"/>
    <w:rsid w:val="001A65BE"/>
    <w:rsid w:val="001A6817"/>
    <w:rsid w:val="001A68C3"/>
    <w:rsid w:val="001A6E1E"/>
    <w:rsid w:val="001B0237"/>
    <w:rsid w:val="001B10ED"/>
    <w:rsid w:val="001B25A5"/>
    <w:rsid w:val="001B3737"/>
    <w:rsid w:val="001B52BC"/>
    <w:rsid w:val="001B686B"/>
    <w:rsid w:val="001C155D"/>
    <w:rsid w:val="001C2CD5"/>
    <w:rsid w:val="001C2FF0"/>
    <w:rsid w:val="001C3A42"/>
    <w:rsid w:val="001C6691"/>
    <w:rsid w:val="001C7304"/>
    <w:rsid w:val="001C7335"/>
    <w:rsid w:val="001D2B31"/>
    <w:rsid w:val="001D45DB"/>
    <w:rsid w:val="001D7932"/>
    <w:rsid w:val="001E1EE8"/>
    <w:rsid w:val="001E3BDE"/>
    <w:rsid w:val="001E4531"/>
    <w:rsid w:val="001E46E9"/>
    <w:rsid w:val="001E52C5"/>
    <w:rsid w:val="001E53A1"/>
    <w:rsid w:val="001E54AE"/>
    <w:rsid w:val="001E5669"/>
    <w:rsid w:val="001E681A"/>
    <w:rsid w:val="001E727A"/>
    <w:rsid w:val="001E7ABD"/>
    <w:rsid w:val="001F0041"/>
    <w:rsid w:val="001F1B8B"/>
    <w:rsid w:val="001F4817"/>
    <w:rsid w:val="001F4F2C"/>
    <w:rsid w:val="001F53BD"/>
    <w:rsid w:val="001F6466"/>
    <w:rsid w:val="00201752"/>
    <w:rsid w:val="00204121"/>
    <w:rsid w:val="002047E7"/>
    <w:rsid w:val="00206768"/>
    <w:rsid w:val="00210A89"/>
    <w:rsid w:val="00211A6C"/>
    <w:rsid w:val="00211E8A"/>
    <w:rsid w:val="002123EF"/>
    <w:rsid w:val="00215174"/>
    <w:rsid w:val="00215ACC"/>
    <w:rsid w:val="00215E4C"/>
    <w:rsid w:val="002165CB"/>
    <w:rsid w:val="00216AB1"/>
    <w:rsid w:val="002205FF"/>
    <w:rsid w:val="00220723"/>
    <w:rsid w:val="00220E49"/>
    <w:rsid w:val="00226E7F"/>
    <w:rsid w:val="002270F6"/>
    <w:rsid w:val="00227F88"/>
    <w:rsid w:val="0023100D"/>
    <w:rsid w:val="002319D2"/>
    <w:rsid w:val="00231F10"/>
    <w:rsid w:val="00233B74"/>
    <w:rsid w:val="00233E05"/>
    <w:rsid w:val="00235D15"/>
    <w:rsid w:val="00236FBD"/>
    <w:rsid w:val="002412ED"/>
    <w:rsid w:val="0024561E"/>
    <w:rsid w:val="002457AA"/>
    <w:rsid w:val="002459FB"/>
    <w:rsid w:val="002474B5"/>
    <w:rsid w:val="002503F9"/>
    <w:rsid w:val="002504F8"/>
    <w:rsid w:val="00250FCF"/>
    <w:rsid w:val="0025260A"/>
    <w:rsid w:val="00252DAC"/>
    <w:rsid w:val="002535F5"/>
    <w:rsid w:val="002543DA"/>
    <w:rsid w:val="00254423"/>
    <w:rsid w:val="002546D6"/>
    <w:rsid w:val="00257BD1"/>
    <w:rsid w:val="00257DA1"/>
    <w:rsid w:val="00261D59"/>
    <w:rsid w:val="00262AF9"/>
    <w:rsid w:val="00262C52"/>
    <w:rsid w:val="00263077"/>
    <w:rsid w:val="00265137"/>
    <w:rsid w:val="00270B89"/>
    <w:rsid w:val="0027132D"/>
    <w:rsid w:val="00273B11"/>
    <w:rsid w:val="002759CA"/>
    <w:rsid w:val="00275B37"/>
    <w:rsid w:val="00276B0E"/>
    <w:rsid w:val="00277032"/>
    <w:rsid w:val="002815FB"/>
    <w:rsid w:val="00283A51"/>
    <w:rsid w:val="00284027"/>
    <w:rsid w:val="0028427C"/>
    <w:rsid w:val="00285835"/>
    <w:rsid w:val="0029368A"/>
    <w:rsid w:val="00294087"/>
    <w:rsid w:val="00296C60"/>
    <w:rsid w:val="002A220A"/>
    <w:rsid w:val="002A2C53"/>
    <w:rsid w:val="002A4685"/>
    <w:rsid w:val="002A48A5"/>
    <w:rsid w:val="002A4A8B"/>
    <w:rsid w:val="002A4FCC"/>
    <w:rsid w:val="002A609D"/>
    <w:rsid w:val="002B05CD"/>
    <w:rsid w:val="002B0C12"/>
    <w:rsid w:val="002B2746"/>
    <w:rsid w:val="002B4183"/>
    <w:rsid w:val="002B47F6"/>
    <w:rsid w:val="002B5131"/>
    <w:rsid w:val="002B5C6C"/>
    <w:rsid w:val="002B73F0"/>
    <w:rsid w:val="002B785B"/>
    <w:rsid w:val="002B7AD3"/>
    <w:rsid w:val="002C5E12"/>
    <w:rsid w:val="002C5F2B"/>
    <w:rsid w:val="002C6065"/>
    <w:rsid w:val="002C6177"/>
    <w:rsid w:val="002D0174"/>
    <w:rsid w:val="002D16B6"/>
    <w:rsid w:val="002D2218"/>
    <w:rsid w:val="002D5115"/>
    <w:rsid w:val="002D5140"/>
    <w:rsid w:val="002D5D34"/>
    <w:rsid w:val="002D6A51"/>
    <w:rsid w:val="002D6E7C"/>
    <w:rsid w:val="002D6F3B"/>
    <w:rsid w:val="002E378F"/>
    <w:rsid w:val="002E5488"/>
    <w:rsid w:val="002E5DFB"/>
    <w:rsid w:val="002E6ABC"/>
    <w:rsid w:val="002E7928"/>
    <w:rsid w:val="002F088E"/>
    <w:rsid w:val="002F1757"/>
    <w:rsid w:val="002F466A"/>
    <w:rsid w:val="002F6B97"/>
    <w:rsid w:val="002F7D8B"/>
    <w:rsid w:val="00300D3F"/>
    <w:rsid w:val="003047CF"/>
    <w:rsid w:val="0030481C"/>
    <w:rsid w:val="00305C66"/>
    <w:rsid w:val="0030602E"/>
    <w:rsid w:val="00310064"/>
    <w:rsid w:val="003102FA"/>
    <w:rsid w:val="0031063F"/>
    <w:rsid w:val="00313691"/>
    <w:rsid w:val="003142C3"/>
    <w:rsid w:val="00317788"/>
    <w:rsid w:val="003200F4"/>
    <w:rsid w:val="00320794"/>
    <w:rsid w:val="00321215"/>
    <w:rsid w:val="00321981"/>
    <w:rsid w:val="003219B5"/>
    <w:rsid w:val="00321C9B"/>
    <w:rsid w:val="003229B4"/>
    <w:rsid w:val="00322A35"/>
    <w:rsid w:val="00322F8A"/>
    <w:rsid w:val="00323F74"/>
    <w:rsid w:val="0032792E"/>
    <w:rsid w:val="00327A37"/>
    <w:rsid w:val="003321A1"/>
    <w:rsid w:val="003356C8"/>
    <w:rsid w:val="0033626F"/>
    <w:rsid w:val="00337B34"/>
    <w:rsid w:val="00337F9A"/>
    <w:rsid w:val="003402D1"/>
    <w:rsid w:val="0034253E"/>
    <w:rsid w:val="00345369"/>
    <w:rsid w:val="003467A3"/>
    <w:rsid w:val="00346F52"/>
    <w:rsid w:val="00347AAE"/>
    <w:rsid w:val="00350C3F"/>
    <w:rsid w:val="00351A9F"/>
    <w:rsid w:val="00351B05"/>
    <w:rsid w:val="00351BA3"/>
    <w:rsid w:val="0035246C"/>
    <w:rsid w:val="00353048"/>
    <w:rsid w:val="00353660"/>
    <w:rsid w:val="00353DC4"/>
    <w:rsid w:val="00355E21"/>
    <w:rsid w:val="00355E90"/>
    <w:rsid w:val="0035663E"/>
    <w:rsid w:val="00361325"/>
    <w:rsid w:val="00361462"/>
    <w:rsid w:val="00361880"/>
    <w:rsid w:val="00361DCD"/>
    <w:rsid w:val="00363537"/>
    <w:rsid w:val="00363F2A"/>
    <w:rsid w:val="00364730"/>
    <w:rsid w:val="003648EF"/>
    <w:rsid w:val="0036626C"/>
    <w:rsid w:val="00367C48"/>
    <w:rsid w:val="003704FC"/>
    <w:rsid w:val="00370C00"/>
    <w:rsid w:val="00370C6E"/>
    <w:rsid w:val="0037150F"/>
    <w:rsid w:val="003739A5"/>
    <w:rsid w:val="00374C0C"/>
    <w:rsid w:val="0037550A"/>
    <w:rsid w:val="00375E44"/>
    <w:rsid w:val="003761AE"/>
    <w:rsid w:val="00377B3C"/>
    <w:rsid w:val="00380520"/>
    <w:rsid w:val="0038091D"/>
    <w:rsid w:val="00381BFE"/>
    <w:rsid w:val="00382256"/>
    <w:rsid w:val="003834CD"/>
    <w:rsid w:val="00383659"/>
    <w:rsid w:val="003836D1"/>
    <w:rsid w:val="00383C6C"/>
    <w:rsid w:val="003852CF"/>
    <w:rsid w:val="00386590"/>
    <w:rsid w:val="003877E0"/>
    <w:rsid w:val="00390F2B"/>
    <w:rsid w:val="00391F39"/>
    <w:rsid w:val="00393981"/>
    <w:rsid w:val="003943D6"/>
    <w:rsid w:val="00395C51"/>
    <w:rsid w:val="003972F1"/>
    <w:rsid w:val="00397F03"/>
    <w:rsid w:val="003A253A"/>
    <w:rsid w:val="003A2944"/>
    <w:rsid w:val="003A4AF9"/>
    <w:rsid w:val="003A531E"/>
    <w:rsid w:val="003A5886"/>
    <w:rsid w:val="003A643D"/>
    <w:rsid w:val="003B00BC"/>
    <w:rsid w:val="003B04D4"/>
    <w:rsid w:val="003B0B7F"/>
    <w:rsid w:val="003B0F79"/>
    <w:rsid w:val="003B13C8"/>
    <w:rsid w:val="003B1669"/>
    <w:rsid w:val="003B282C"/>
    <w:rsid w:val="003B2E2E"/>
    <w:rsid w:val="003B3F5F"/>
    <w:rsid w:val="003B6766"/>
    <w:rsid w:val="003B6D1E"/>
    <w:rsid w:val="003B74A0"/>
    <w:rsid w:val="003B762D"/>
    <w:rsid w:val="003C24E2"/>
    <w:rsid w:val="003C3F9D"/>
    <w:rsid w:val="003C5822"/>
    <w:rsid w:val="003C6CED"/>
    <w:rsid w:val="003C717E"/>
    <w:rsid w:val="003C76D8"/>
    <w:rsid w:val="003C7939"/>
    <w:rsid w:val="003C7A91"/>
    <w:rsid w:val="003D0EEE"/>
    <w:rsid w:val="003D1886"/>
    <w:rsid w:val="003D352B"/>
    <w:rsid w:val="003D365D"/>
    <w:rsid w:val="003D5BC9"/>
    <w:rsid w:val="003D7E80"/>
    <w:rsid w:val="003E0E5A"/>
    <w:rsid w:val="003E1055"/>
    <w:rsid w:val="003E1087"/>
    <w:rsid w:val="003E1835"/>
    <w:rsid w:val="003E5A53"/>
    <w:rsid w:val="003E5F3F"/>
    <w:rsid w:val="003E6519"/>
    <w:rsid w:val="003E721F"/>
    <w:rsid w:val="003E72BF"/>
    <w:rsid w:val="003E7953"/>
    <w:rsid w:val="003F0546"/>
    <w:rsid w:val="003F1B02"/>
    <w:rsid w:val="003F2616"/>
    <w:rsid w:val="003F2874"/>
    <w:rsid w:val="003F2DFF"/>
    <w:rsid w:val="003F5065"/>
    <w:rsid w:val="003F611E"/>
    <w:rsid w:val="003F6614"/>
    <w:rsid w:val="003F70FF"/>
    <w:rsid w:val="004006C3"/>
    <w:rsid w:val="00400758"/>
    <w:rsid w:val="00402171"/>
    <w:rsid w:val="00402881"/>
    <w:rsid w:val="004032C0"/>
    <w:rsid w:val="004036C2"/>
    <w:rsid w:val="0040385A"/>
    <w:rsid w:val="004048B8"/>
    <w:rsid w:val="00405283"/>
    <w:rsid w:val="0041434A"/>
    <w:rsid w:val="00414BBE"/>
    <w:rsid w:val="0041657D"/>
    <w:rsid w:val="00421E94"/>
    <w:rsid w:val="004229B5"/>
    <w:rsid w:val="0043060E"/>
    <w:rsid w:val="00432029"/>
    <w:rsid w:val="00432D21"/>
    <w:rsid w:val="00435D0D"/>
    <w:rsid w:val="00435F1E"/>
    <w:rsid w:val="00436047"/>
    <w:rsid w:val="004366DF"/>
    <w:rsid w:val="004371C9"/>
    <w:rsid w:val="004414B9"/>
    <w:rsid w:val="00441826"/>
    <w:rsid w:val="0044254B"/>
    <w:rsid w:val="004428DE"/>
    <w:rsid w:val="00443048"/>
    <w:rsid w:val="00443725"/>
    <w:rsid w:val="00446B80"/>
    <w:rsid w:val="0045023B"/>
    <w:rsid w:val="00450A5B"/>
    <w:rsid w:val="0045268C"/>
    <w:rsid w:val="00453F0F"/>
    <w:rsid w:val="0045502C"/>
    <w:rsid w:val="0045503F"/>
    <w:rsid w:val="00457FDC"/>
    <w:rsid w:val="00460120"/>
    <w:rsid w:val="00467948"/>
    <w:rsid w:val="0046796B"/>
    <w:rsid w:val="00467A51"/>
    <w:rsid w:val="00467E26"/>
    <w:rsid w:val="00467E2C"/>
    <w:rsid w:val="0047204F"/>
    <w:rsid w:val="004731B0"/>
    <w:rsid w:val="00473F76"/>
    <w:rsid w:val="00474CAB"/>
    <w:rsid w:val="00476579"/>
    <w:rsid w:val="00477124"/>
    <w:rsid w:val="004801B3"/>
    <w:rsid w:val="00482A01"/>
    <w:rsid w:val="004864D2"/>
    <w:rsid w:val="00486BF2"/>
    <w:rsid w:val="00487537"/>
    <w:rsid w:val="00487855"/>
    <w:rsid w:val="00490122"/>
    <w:rsid w:val="0049100B"/>
    <w:rsid w:val="004911AA"/>
    <w:rsid w:val="004927BE"/>
    <w:rsid w:val="00495431"/>
    <w:rsid w:val="004A2BB4"/>
    <w:rsid w:val="004A4F71"/>
    <w:rsid w:val="004A546D"/>
    <w:rsid w:val="004A55FC"/>
    <w:rsid w:val="004B1389"/>
    <w:rsid w:val="004B1C18"/>
    <w:rsid w:val="004B22CA"/>
    <w:rsid w:val="004B2667"/>
    <w:rsid w:val="004B2A56"/>
    <w:rsid w:val="004B310E"/>
    <w:rsid w:val="004B3C93"/>
    <w:rsid w:val="004B41E6"/>
    <w:rsid w:val="004B4973"/>
    <w:rsid w:val="004B560F"/>
    <w:rsid w:val="004B6075"/>
    <w:rsid w:val="004C0E80"/>
    <w:rsid w:val="004C1779"/>
    <w:rsid w:val="004C2CBA"/>
    <w:rsid w:val="004C6E3B"/>
    <w:rsid w:val="004C77C6"/>
    <w:rsid w:val="004C7C8F"/>
    <w:rsid w:val="004D03DF"/>
    <w:rsid w:val="004D04DD"/>
    <w:rsid w:val="004D159E"/>
    <w:rsid w:val="004D16FD"/>
    <w:rsid w:val="004D1C9A"/>
    <w:rsid w:val="004D1E44"/>
    <w:rsid w:val="004D4052"/>
    <w:rsid w:val="004D46D0"/>
    <w:rsid w:val="004D4E6B"/>
    <w:rsid w:val="004D53CF"/>
    <w:rsid w:val="004D5683"/>
    <w:rsid w:val="004D5C49"/>
    <w:rsid w:val="004D748F"/>
    <w:rsid w:val="004E1645"/>
    <w:rsid w:val="004E3376"/>
    <w:rsid w:val="004E3FE2"/>
    <w:rsid w:val="004E46EB"/>
    <w:rsid w:val="004E4703"/>
    <w:rsid w:val="004E54A3"/>
    <w:rsid w:val="004E5BC2"/>
    <w:rsid w:val="004F1779"/>
    <w:rsid w:val="004F1ECA"/>
    <w:rsid w:val="004F2E15"/>
    <w:rsid w:val="004F305B"/>
    <w:rsid w:val="004F3D37"/>
    <w:rsid w:val="004F4165"/>
    <w:rsid w:val="004F55AB"/>
    <w:rsid w:val="004F77F3"/>
    <w:rsid w:val="00500ABA"/>
    <w:rsid w:val="00502BFC"/>
    <w:rsid w:val="00502CA6"/>
    <w:rsid w:val="00503019"/>
    <w:rsid w:val="00503BBF"/>
    <w:rsid w:val="005043A8"/>
    <w:rsid w:val="00504826"/>
    <w:rsid w:val="0050782E"/>
    <w:rsid w:val="00507A54"/>
    <w:rsid w:val="00507E85"/>
    <w:rsid w:val="0051219D"/>
    <w:rsid w:val="00512510"/>
    <w:rsid w:val="005143EA"/>
    <w:rsid w:val="00514A61"/>
    <w:rsid w:val="00514DE0"/>
    <w:rsid w:val="00516CDC"/>
    <w:rsid w:val="005175B2"/>
    <w:rsid w:val="0052120A"/>
    <w:rsid w:val="00521522"/>
    <w:rsid w:val="005228F5"/>
    <w:rsid w:val="00524395"/>
    <w:rsid w:val="00525214"/>
    <w:rsid w:val="0052651C"/>
    <w:rsid w:val="0052684B"/>
    <w:rsid w:val="00526E4C"/>
    <w:rsid w:val="005301E0"/>
    <w:rsid w:val="00530BE1"/>
    <w:rsid w:val="00531F61"/>
    <w:rsid w:val="005329C2"/>
    <w:rsid w:val="00532A63"/>
    <w:rsid w:val="00537F15"/>
    <w:rsid w:val="00540638"/>
    <w:rsid w:val="005415B3"/>
    <w:rsid w:val="0054341C"/>
    <w:rsid w:val="00546EF4"/>
    <w:rsid w:val="00547D84"/>
    <w:rsid w:val="005512D8"/>
    <w:rsid w:val="0055350C"/>
    <w:rsid w:val="00553E2D"/>
    <w:rsid w:val="00557BE2"/>
    <w:rsid w:val="00563D59"/>
    <w:rsid w:val="0056465B"/>
    <w:rsid w:val="005679AD"/>
    <w:rsid w:val="00570CEE"/>
    <w:rsid w:val="005716A9"/>
    <w:rsid w:val="00571917"/>
    <w:rsid w:val="00572B5E"/>
    <w:rsid w:val="00573393"/>
    <w:rsid w:val="00573D0F"/>
    <w:rsid w:val="0057438F"/>
    <w:rsid w:val="005774E2"/>
    <w:rsid w:val="00577BE4"/>
    <w:rsid w:val="00580B04"/>
    <w:rsid w:val="00584579"/>
    <w:rsid w:val="00585B79"/>
    <w:rsid w:val="005876BF"/>
    <w:rsid w:val="00591831"/>
    <w:rsid w:val="005919C6"/>
    <w:rsid w:val="00591B85"/>
    <w:rsid w:val="00593021"/>
    <w:rsid w:val="00593390"/>
    <w:rsid w:val="005943E6"/>
    <w:rsid w:val="0059525B"/>
    <w:rsid w:val="00595D60"/>
    <w:rsid w:val="0059738B"/>
    <w:rsid w:val="005A16B5"/>
    <w:rsid w:val="005A1F3B"/>
    <w:rsid w:val="005A202A"/>
    <w:rsid w:val="005A230F"/>
    <w:rsid w:val="005A329C"/>
    <w:rsid w:val="005A4D72"/>
    <w:rsid w:val="005A4E00"/>
    <w:rsid w:val="005A5974"/>
    <w:rsid w:val="005A63AA"/>
    <w:rsid w:val="005A63C0"/>
    <w:rsid w:val="005A7A00"/>
    <w:rsid w:val="005B0AB9"/>
    <w:rsid w:val="005B1D5D"/>
    <w:rsid w:val="005B222D"/>
    <w:rsid w:val="005B2CE0"/>
    <w:rsid w:val="005B2FAD"/>
    <w:rsid w:val="005B3FB4"/>
    <w:rsid w:val="005B4F85"/>
    <w:rsid w:val="005B656B"/>
    <w:rsid w:val="005B7D34"/>
    <w:rsid w:val="005C0619"/>
    <w:rsid w:val="005C0AA5"/>
    <w:rsid w:val="005C113D"/>
    <w:rsid w:val="005C1C11"/>
    <w:rsid w:val="005C6B93"/>
    <w:rsid w:val="005C72E7"/>
    <w:rsid w:val="005C7BE0"/>
    <w:rsid w:val="005D281F"/>
    <w:rsid w:val="005D3DCC"/>
    <w:rsid w:val="005D6320"/>
    <w:rsid w:val="005D7A6D"/>
    <w:rsid w:val="005D7E89"/>
    <w:rsid w:val="005E0611"/>
    <w:rsid w:val="005E0914"/>
    <w:rsid w:val="005E2BA0"/>
    <w:rsid w:val="005E4CFE"/>
    <w:rsid w:val="005E58E7"/>
    <w:rsid w:val="005E7763"/>
    <w:rsid w:val="005E7D98"/>
    <w:rsid w:val="005E7EE4"/>
    <w:rsid w:val="005F00FD"/>
    <w:rsid w:val="005F121C"/>
    <w:rsid w:val="005F1C30"/>
    <w:rsid w:val="005F345B"/>
    <w:rsid w:val="005F454A"/>
    <w:rsid w:val="005F4BDE"/>
    <w:rsid w:val="005F564A"/>
    <w:rsid w:val="005F6602"/>
    <w:rsid w:val="005F7AB1"/>
    <w:rsid w:val="005F7F8D"/>
    <w:rsid w:val="00601422"/>
    <w:rsid w:val="00601F00"/>
    <w:rsid w:val="00602724"/>
    <w:rsid w:val="00602D6B"/>
    <w:rsid w:val="00603C3D"/>
    <w:rsid w:val="0060435A"/>
    <w:rsid w:val="0060471E"/>
    <w:rsid w:val="00607C2C"/>
    <w:rsid w:val="00612A5D"/>
    <w:rsid w:val="00613049"/>
    <w:rsid w:val="00613ECE"/>
    <w:rsid w:val="00614A5B"/>
    <w:rsid w:val="0061527F"/>
    <w:rsid w:val="00620457"/>
    <w:rsid w:val="00620F2C"/>
    <w:rsid w:val="00621869"/>
    <w:rsid w:val="00621BA9"/>
    <w:rsid w:val="006237EB"/>
    <w:rsid w:val="00623C63"/>
    <w:rsid w:val="00624B95"/>
    <w:rsid w:val="00624F62"/>
    <w:rsid w:val="0062653E"/>
    <w:rsid w:val="0062686E"/>
    <w:rsid w:val="00626E78"/>
    <w:rsid w:val="0062743F"/>
    <w:rsid w:val="00627476"/>
    <w:rsid w:val="00631107"/>
    <w:rsid w:val="006321F0"/>
    <w:rsid w:val="006324A4"/>
    <w:rsid w:val="006327A7"/>
    <w:rsid w:val="00633F86"/>
    <w:rsid w:val="00634BF0"/>
    <w:rsid w:val="00634DAB"/>
    <w:rsid w:val="0063767E"/>
    <w:rsid w:val="006408FF"/>
    <w:rsid w:val="006410EE"/>
    <w:rsid w:val="006412E3"/>
    <w:rsid w:val="006425A5"/>
    <w:rsid w:val="00642719"/>
    <w:rsid w:val="00642BF3"/>
    <w:rsid w:val="00646068"/>
    <w:rsid w:val="00647008"/>
    <w:rsid w:val="006508B6"/>
    <w:rsid w:val="00651237"/>
    <w:rsid w:val="006523CA"/>
    <w:rsid w:val="0065313F"/>
    <w:rsid w:val="00653E91"/>
    <w:rsid w:val="006558D3"/>
    <w:rsid w:val="00656501"/>
    <w:rsid w:val="00656B34"/>
    <w:rsid w:val="00657E47"/>
    <w:rsid w:val="006602CD"/>
    <w:rsid w:val="00660914"/>
    <w:rsid w:val="006611F8"/>
    <w:rsid w:val="00662882"/>
    <w:rsid w:val="00665868"/>
    <w:rsid w:val="00666BEB"/>
    <w:rsid w:val="00666DB0"/>
    <w:rsid w:val="00670ED8"/>
    <w:rsid w:val="00671052"/>
    <w:rsid w:val="006718B6"/>
    <w:rsid w:val="00672198"/>
    <w:rsid w:val="00672C69"/>
    <w:rsid w:val="00672F25"/>
    <w:rsid w:val="00673B16"/>
    <w:rsid w:val="006751D9"/>
    <w:rsid w:val="00681299"/>
    <w:rsid w:val="006834B7"/>
    <w:rsid w:val="0068361B"/>
    <w:rsid w:val="00685049"/>
    <w:rsid w:val="00686F6B"/>
    <w:rsid w:val="0069088F"/>
    <w:rsid w:val="00691003"/>
    <w:rsid w:val="00692127"/>
    <w:rsid w:val="00692250"/>
    <w:rsid w:val="00692C5F"/>
    <w:rsid w:val="006A3783"/>
    <w:rsid w:val="006A6155"/>
    <w:rsid w:val="006A6CCE"/>
    <w:rsid w:val="006B02AF"/>
    <w:rsid w:val="006B1EAA"/>
    <w:rsid w:val="006B71AF"/>
    <w:rsid w:val="006C4257"/>
    <w:rsid w:val="006C59F9"/>
    <w:rsid w:val="006C6CB5"/>
    <w:rsid w:val="006C7044"/>
    <w:rsid w:val="006C7492"/>
    <w:rsid w:val="006D1515"/>
    <w:rsid w:val="006D1855"/>
    <w:rsid w:val="006D429C"/>
    <w:rsid w:val="006D65BD"/>
    <w:rsid w:val="006D7E2E"/>
    <w:rsid w:val="006E10D7"/>
    <w:rsid w:val="006E378F"/>
    <w:rsid w:val="006E3C34"/>
    <w:rsid w:val="006E6EBF"/>
    <w:rsid w:val="006F0F3E"/>
    <w:rsid w:val="006F39F1"/>
    <w:rsid w:val="006F4D14"/>
    <w:rsid w:val="006F599A"/>
    <w:rsid w:val="006F5D6C"/>
    <w:rsid w:val="007017F3"/>
    <w:rsid w:val="007019C6"/>
    <w:rsid w:val="00702D33"/>
    <w:rsid w:val="00703F31"/>
    <w:rsid w:val="007064F9"/>
    <w:rsid w:val="00706E58"/>
    <w:rsid w:val="00707E0A"/>
    <w:rsid w:val="007143A5"/>
    <w:rsid w:val="00717355"/>
    <w:rsid w:val="007176F2"/>
    <w:rsid w:val="007202AC"/>
    <w:rsid w:val="007202DF"/>
    <w:rsid w:val="00722C99"/>
    <w:rsid w:val="007270FD"/>
    <w:rsid w:val="00727FED"/>
    <w:rsid w:val="007310E9"/>
    <w:rsid w:val="007318E9"/>
    <w:rsid w:val="00731AA9"/>
    <w:rsid w:val="00732D6F"/>
    <w:rsid w:val="007348D4"/>
    <w:rsid w:val="00735717"/>
    <w:rsid w:val="00736B67"/>
    <w:rsid w:val="00736E32"/>
    <w:rsid w:val="00737A06"/>
    <w:rsid w:val="007431D1"/>
    <w:rsid w:val="0074353E"/>
    <w:rsid w:val="00746316"/>
    <w:rsid w:val="00751ED3"/>
    <w:rsid w:val="00752140"/>
    <w:rsid w:val="007536F9"/>
    <w:rsid w:val="00753794"/>
    <w:rsid w:val="007538AB"/>
    <w:rsid w:val="007557A9"/>
    <w:rsid w:val="007559F1"/>
    <w:rsid w:val="00756443"/>
    <w:rsid w:val="007573AD"/>
    <w:rsid w:val="00763B6D"/>
    <w:rsid w:val="007654D5"/>
    <w:rsid w:val="00770BCB"/>
    <w:rsid w:val="00771F83"/>
    <w:rsid w:val="00772A5D"/>
    <w:rsid w:val="00772C3D"/>
    <w:rsid w:val="0077375E"/>
    <w:rsid w:val="00774C25"/>
    <w:rsid w:val="00776ACD"/>
    <w:rsid w:val="0078066A"/>
    <w:rsid w:val="007807C7"/>
    <w:rsid w:val="00780D2E"/>
    <w:rsid w:val="00780FDE"/>
    <w:rsid w:val="00781763"/>
    <w:rsid w:val="00781AB3"/>
    <w:rsid w:val="00782887"/>
    <w:rsid w:val="00782B4C"/>
    <w:rsid w:val="00782E0A"/>
    <w:rsid w:val="00784FF2"/>
    <w:rsid w:val="00785F30"/>
    <w:rsid w:val="00786691"/>
    <w:rsid w:val="00787969"/>
    <w:rsid w:val="00790456"/>
    <w:rsid w:val="00790C6E"/>
    <w:rsid w:val="00791448"/>
    <w:rsid w:val="007915D0"/>
    <w:rsid w:val="007918A6"/>
    <w:rsid w:val="0079451A"/>
    <w:rsid w:val="0079503F"/>
    <w:rsid w:val="007950B1"/>
    <w:rsid w:val="007960BA"/>
    <w:rsid w:val="007966AA"/>
    <w:rsid w:val="00797698"/>
    <w:rsid w:val="00797A6D"/>
    <w:rsid w:val="007A0D3F"/>
    <w:rsid w:val="007A5618"/>
    <w:rsid w:val="007A739B"/>
    <w:rsid w:val="007B449E"/>
    <w:rsid w:val="007B5A90"/>
    <w:rsid w:val="007B5E38"/>
    <w:rsid w:val="007B624B"/>
    <w:rsid w:val="007B6E73"/>
    <w:rsid w:val="007B7F9F"/>
    <w:rsid w:val="007C18C2"/>
    <w:rsid w:val="007C2C33"/>
    <w:rsid w:val="007C37BD"/>
    <w:rsid w:val="007D1B1C"/>
    <w:rsid w:val="007D1D3C"/>
    <w:rsid w:val="007D3217"/>
    <w:rsid w:val="007D4D20"/>
    <w:rsid w:val="007D7361"/>
    <w:rsid w:val="007D7F70"/>
    <w:rsid w:val="007E10BE"/>
    <w:rsid w:val="007E3BCC"/>
    <w:rsid w:val="007E4D96"/>
    <w:rsid w:val="007E58CB"/>
    <w:rsid w:val="007F1486"/>
    <w:rsid w:val="007F1A78"/>
    <w:rsid w:val="007F3AED"/>
    <w:rsid w:val="007F4922"/>
    <w:rsid w:val="007F7127"/>
    <w:rsid w:val="007F776B"/>
    <w:rsid w:val="007F799E"/>
    <w:rsid w:val="00800626"/>
    <w:rsid w:val="00802EFA"/>
    <w:rsid w:val="00802F1A"/>
    <w:rsid w:val="00803E24"/>
    <w:rsid w:val="00803E94"/>
    <w:rsid w:val="00804551"/>
    <w:rsid w:val="00805C37"/>
    <w:rsid w:val="00811127"/>
    <w:rsid w:val="00812E8C"/>
    <w:rsid w:val="00813247"/>
    <w:rsid w:val="00813E61"/>
    <w:rsid w:val="00814415"/>
    <w:rsid w:val="00814E92"/>
    <w:rsid w:val="00815274"/>
    <w:rsid w:val="00817828"/>
    <w:rsid w:val="008217EB"/>
    <w:rsid w:val="00822075"/>
    <w:rsid w:val="00822A0D"/>
    <w:rsid w:val="0082304E"/>
    <w:rsid w:val="0082375A"/>
    <w:rsid w:val="00825466"/>
    <w:rsid w:val="00826107"/>
    <w:rsid w:val="008270C4"/>
    <w:rsid w:val="00827391"/>
    <w:rsid w:val="008318E0"/>
    <w:rsid w:val="008328FF"/>
    <w:rsid w:val="0083336E"/>
    <w:rsid w:val="008342E1"/>
    <w:rsid w:val="00835858"/>
    <w:rsid w:val="00835BC5"/>
    <w:rsid w:val="00836531"/>
    <w:rsid w:val="0083770F"/>
    <w:rsid w:val="008379BB"/>
    <w:rsid w:val="008401DA"/>
    <w:rsid w:val="00841571"/>
    <w:rsid w:val="00842E19"/>
    <w:rsid w:val="00843AE8"/>
    <w:rsid w:val="00844BBC"/>
    <w:rsid w:val="00850855"/>
    <w:rsid w:val="00851A47"/>
    <w:rsid w:val="008522A6"/>
    <w:rsid w:val="0085279B"/>
    <w:rsid w:val="008562D6"/>
    <w:rsid w:val="00856F22"/>
    <w:rsid w:val="0085765D"/>
    <w:rsid w:val="00857D7B"/>
    <w:rsid w:val="00860899"/>
    <w:rsid w:val="00861DBA"/>
    <w:rsid w:val="0086320C"/>
    <w:rsid w:val="00864B1E"/>
    <w:rsid w:val="008659C4"/>
    <w:rsid w:val="008672CA"/>
    <w:rsid w:val="00867CC3"/>
    <w:rsid w:val="008717A7"/>
    <w:rsid w:val="00872241"/>
    <w:rsid w:val="00873079"/>
    <w:rsid w:val="00874031"/>
    <w:rsid w:val="00874212"/>
    <w:rsid w:val="00874A08"/>
    <w:rsid w:val="00876E1D"/>
    <w:rsid w:val="00876F7A"/>
    <w:rsid w:val="008801BD"/>
    <w:rsid w:val="00880829"/>
    <w:rsid w:val="00882EEF"/>
    <w:rsid w:val="0088591D"/>
    <w:rsid w:val="00886511"/>
    <w:rsid w:val="0088701B"/>
    <w:rsid w:val="0089146E"/>
    <w:rsid w:val="0089506D"/>
    <w:rsid w:val="008A0A6D"/>
    <w:rsid w:val="008A59F8"/>
    <w:rsid w:val="008A5E32"/>
    <w:rsid w:val="008A5EA3"/>
    <w:rsid w:val="008B3A6B"/>
    <w:rsid w:val="008B46DE"/>
    <w:rsid w:val="008B4760"/>
    <w:rsid w:val="008B51F4"/>
    <w:rsid w:val="008B5FF1"/>
    <w:rsid w:val="008B6085"/>
    <w:rsid w:val="008B78CE"/>
    <w:rsid w:val="008C1E03"/>
    <w:rsid w:val="008C492C"/>
    <w:rsid w:val="008C7B66"/>
    <w:rsid w:val="008D0CC8"/>
    <w:rsid w:val="008D2006"/>
    <w:rsid w:val="008D28D1"/>
    <w:rsid w:val="008D2A36"/>
    <w:rsid w:val="008D4761"/>
    <w:rsid w:val="008D4FBF"/>
    <w:rsid w:val="008D5544"/>
    <w:rsid w:val="008D5AFB"/>
    <w:rsid w:val="008E3861"/>
    <w:rsid w:val="008E38F0"/>
    <w:rsid w:val="008E49AA"/>
    <w:rsid w:val="008E700D"/>
    <w:rsid w:val="008E77F7"/>
    <w:rsid w:val="008E7BE1"/>
    <w:rsid w:val="008F0010"/>
    <w:rsid w:val="008F1753"/>
    <w:rsid w:val="008F1FF2"/>
    <w:rsid w:val="008F20DC"/>
    <w:rsid w:val="008F743C"/>
    <w:rsid w:val="008F7711"/>
    <w:rsid w:val="008F7D5F"/>
    <w:rsid w:val="0090069D"/>
    <w:rsid w:val="009015A5"/>
    <w:rsid w:val="00902BB7"/>
    <w:rsid w:val="009037A4"/>
    <w:rsid w:val="00906682"/>
    <w:rsid w:val="00906DC2"/>
    <w:rsid w:val="00910AA9"/>
    <w:rsid w:val="00910D9E"/>
    <w:rsid w:val="00915BE8"/>
    <w:rsid w:val="00916244"/>
    <w:rsid w:val="00917AC1"/>
    <w:rsid w:val="009201B5"/>
    <w:rsid w:val="00922EA0"/>
    <w:rsid w:val="009238E8"/>
    <w:rsid w:val="0092422E"/>
    <w:rsid w:val="00924452"/>
    <w:rsid w:val="009251F5"/>
    <w:rsid w:val="00925E8A"/>
    <w:rsid w:val="0092681F"/>
    <w:rsid w:val="00930C07"/>
    <w:rsid w:val="0093150D"/>
    <w:rsid w:val="00932290"/>
    <w:rsid w:val="00932515"/>
    <w:rsid w:val="00932D4F"/>
    <w:rsid w:val="0094000D"/>
    <w:rsid w:val="00940459"/>
    <w:rsid w:val="00942600"/>
    <w:rsid w:val="00943906"/>
    <w:rsid w:val="009445FF"/>
    <w:rsid w:val="009466D8"/>
    <w:rsid w:val="009470D9"/>
    <w:rsid w:val="009470FE"/>
    <w:rsid w:val="00947F87"/>
    <w:rsid w:val="0095095D"/>
    <w:rsid w:val="00952487"/>
    <w:rsid w:val="00953321"/>
    <w:rsid w:val="0095393A"/>
    <w:rsid w:val="00953D10"/>
    <w:rsid w:val="00954073"/>
    <w:rsid w:val="009543ED"/>
    <w:rsid w:val="00955B49"/>
    <w:rsid w:val="00956A86"/>
    <w:rsid w:val="00957FFE"/>
    <w:rsid w:val="00960079"/>
    <w:rsid w:val="009604B0"/>
    <w:rsid w:val="009625D8"/>
    <w:rsid w:val="00963266"/>
    <w:rsid w:val="00963306"/>
    <w:rsid w:val="00963929"/>
    <w:rsid w:val="00964377"/>
    <w:rsid w:val="009648F4"/>
    <w:rsid w:val="0096545F"/>
    <w:rsid w:val="00966442"/>
    <w:rsid w:val="009669CE"/>
    <w:rsid w:val="00971513"/>
    <w:rsid w:val="00971EE3"/>
    <w:rsid w:val="00972A4C"/>
    <w:rsid w:val="00973540"/>
    <w:rsid w:val="00976689"/>
    <w:rsid w:val="0098175F"/>
    <w:rsid w:val="0098196B"/>
    <w:rsid w:val="00982B0D"/>
    <w:rsid w:val="00984205"/>
    <w:rsid w:val="00984F17"/>
    <w:rsid w:val="00985BF8"/>
    <w:rsid w:val="0098640A"/>
    <w:rsid w:val="00987299"/>
    <w:rsid w:val="00987DB7"/>
    <w:rsid w:val="009912C4"/>
    <w:rsid w:val="0099271A"/>
    <w:rsid w:val="00992D03"/>
    <w:rsid w:val="00992F18"/>
    <w:rsid w:val="00993724"/>
    <w:rsid w:val="00993B6F"/>
    <w:rsid w:val="00994722"/>
    <w:rsid w:val="00995669"/>
    <w:rsid w:val="009959B0"/>
    <w:rsid w:val="009963F9"/>
    <w:rsid w:val="009A0B07"/>
    <w:rsid w:val="009A3045"/>
    <w:rsid w:val="009A4C8F"/>
    <w:rsid w:val="009A69B2"/>
    <w:rsid w:val="009A729F"/>
    <w:rsid w:val="009A7653"/>
    <w:rsid w:val="009A7CCA"/>
    <w:rsid w:val="009B0607"/>
    <w:rsid w:val="009B1858"/>
    <w:rsid w:val="009B2582"/>
    <w:rsid w:val="009B2AC2"/>
    <w:rsid w:val="009B3258"/>
    <w:rsid w:val="009B39CA"/>
    <w:rsid w:val="009B3E34"/>
    <w:rsid w:val="009B41DD"/>
    <w:rsid w:val="009C0391"/>
    <w:rsid w:val="009C1B19"/>
    <w:rsid w:val="009C2DF7"/>
    <w:rsid w:val="009C44DC"/>
    <w:rsid w:val="009C5A53"/>
    <w:rsid w:val="009C7529"/>
    <w:rsid w:val="009D079F"/>
    <w:rsid w:val="009D1E9D"/>
    <w:rsid w:val="009D377E"/>
    <w:rsid w:val="009E183E"/>
    <w:rsid w:val="009E3380"/>
    <w:rsid w:val="009E346B"/>
    <w:rsid w:val="009F1081"/>
    <w:rsid w:val="009F11F6"/>
    <w:rsid w:val="009F2298"/>
    <w:rsid w:val="009F29A3"/>
    <w:rsid w:val="009F33B5"/>
    <w:rsid w:val="009F413F"/>
    <w:rsid w:val="009F4827"/>
    <w:rsid w:val="009F4B26"/>
    <w:rsid w:val="009F61F3"/>
    <w:rsid w:val="009F633B"/>
    <w:rsid w:val="00A0041D"/>
    <w:rsid w:val="00A00CEC"/>
    <w:rsid w:val="00A03EBD"/>
    <w:rsid w:val="00A06CEC"/>
    <w:rsid w:val="00A0743D"/>
    <w:rsid w:val="00A11335"/>
    <w:rsid w:val="00A121E2"/>
    <w:rsid w:val="00A14886"/>
    <w:rsid w:val="00A14B5E"/>
    <w:rsid w:val="00A20155"/>
    <w:rsid w:val="00A22027"/>
    <w:rsid w:val="00A22937"/>
    <w:rsid w:val="00A24999"/>
    <w:rsid w:val="00A271F1"/>
    <w:rsid w:val="00A30066"/>
    <w:rsid w:val="00A301CE"/>
    <w:rsid w:val="00A3118D"/>
    <w:rsid w:val="00A31578"/>
    <w:rsid w:val="00A32125"/>
    <w:rsid w:val="00A330FA"/>
    <w:rsid w:val="00A34017"/>
    <w:rsid w:val="00A34CCD"/>
    <w:rsid w:val="00A36E8A"/>
    <w:rsid w:val="00A373D5"/>
    <w:rsid w:val="00A3774F"/>
    <w:rsid w:val="00A4074D"/>
    <w:rsid w:val="00A41FFD"/>
    <w:rsid w:val="00A43446"/>
    <w:rsid w:val="00A45BF8"/>
    <w:rsid w:val="00A45E26"/>
    <w:rsid w:val="00A514F9"/>
    <w:rsid w:val="00A51A6D"/>
    <w:rsid w:val="00A51E7D"/>
    <w:rsid w:val="00A5244A"/>
    <w:rsid w:val="00A62F76"/>
    <w:rsid w:val="00A637D8"/>
    <w:rsid w:val="00A6482E"/>
    <w:rsid w:val="00A666F5"/>
    <w:rsid w:val="00A67BBD"/>
    <w:rsid w:val="00A70515"/>
    <w:rsid w:val="00A7081E"/>
    <w:rsid w:val="00A71264"/>
    <w:rsid w:val="00A71735"/>
    <w:rsid w:val="00A74AD6"/>
    <w:rsid w:val="00A75504"/>
    <w:rsid w:val="00A764BF"/>
    <w:rsid w:val="00A766D3"/>
    <w:rsid w:val="00A76CE3"/>
    <w:rsid w:val="00A7703F"/>
    <w:rsid w:val="00A80254"/>
    <w:rsid w:val="00A80D17"/>
    <w:rsid w:val="00A81770"/>
    <w:rsid w:val="00A82DDC"/>
    <w:rsid w:val="00A82E1F"/>
    <w:rsid w:val="00A842C3"/>
    <w:rsid w:val="00A85E80"/>
    <w:rsid w:val="00A86811"/>
    <w:rsid w:val="00A918DB"/>
    <w:rsid w:val="00A91A11"/>
    <w:rsid w:val="00A95292"/>
    <w:rsid w:val="00A97EF1"/>
    <w:rsid w:val="00AA1BAD"/>
    <w:rsid w:val="00AA214E"/>
    <w:rsid w:val="00AA2E27"/>
    <w:rsid w:val="00AA4F40"/>
    <w:rsid w:val="00AA6B7B"/>
    <w:rsid w:val="00AB00C5"/>
    <w:rsid w:val="00AB2BD6"/>
    <w:rsid w:val="00AB5DFF"/>
    <w:rsid w:val="00AC00B1"/>
    <w:rsid w:val="00AC0191"/>
    <w:rsid w:val="00AC2616"/>
    <w:rsid w:val="00AC48D6"/>
    <w:rsid w:val="00AC5315"/>
    <w:rsid w:val="00AC7814"/>
    <w:rsid w:val="00AC7FD4"/>
    <w:rsid w:val="00AD063C"/>
    <w:rsid w:val="00AD0C4C"/>
    <w:rsid w:val="00AD1A48"/>
    <w:rsid w:val="00AD2118"/>
    <w:rsid w:val="00AD462D"/>
    <w:rsid w:val="00AD4B3D"/>
    <w:rsid w:val="00AD4DAA"/>
    <w:rsid w:val="00AD5DDB"/>
    <w:rsid w:val="00AD7FE1"/>
    <w:rsid w:val="00AE21D5"/>
    <w:rsid w:val="00AE25E7"/>
    <w:rsid w:val="00AE2FE4"/>
    <w:rsid w:val="00AE4529"/>
    <w:rsid w:val="00AE6693"/>
    <w:rsid w:val="00AE6E59"/>
    <w:rsid w:val="00AE716D"/>
    <w:rsid w:val="00AE73E1"/>
    <w:rsid w:val="00AF2B44"/>
    <w:rsid w:val="00AF4D18"/>
    <w:rsid w:val="00AF55C9"/>
    <w:rsid w:val="00AF5F58"/>
    <w:rsid w:val="00AF71A4"/>
    <w:rsid w:val="00AF7F14"/>
    <w:rsid w:val="00B0149B"/>
    <w:rsid w:val="00B02452"/>
    <w:rsid w:val="00B02D82"/>
    <w:rsid w:val="00B043FB"/>
    <w:rsid w:val="00B069F0"/>
    <w:rsid w:val="00B06F33"/>
    <w:rsid w:val="00B076A1"/>
    <w:rsid w:val="00B07B51"/>
    <w:rsid w:val="00B07D9C"/>
    <w:rsid w:val="00B13989"/>
    <w:rsid w:val="00B1475F"/>
    <w:rsid w:val="00B16A0F"/>
    <w:rsid w:val="00B17179"/>
    <w:rsid w:val="00B222E1"/>
    <w:rsid w:val="00B23D77"/>
    <w:rsid w:val="00B25D0B"/>
    <w:rsid w:val="00B2698E"/>
    <w:rsid w:val="00B27DE9"/>
    <w:rsid w:val="00B316AC"/>
    <w:rsid w:val="00B32055"/>
    <w:rsid w:val="00B33381"/>
    <w:rsid w:val="00B3413A"/>
    <w:rsid w:val="00B352B7"/>
    <w:rsid w:val="00B352F3"/>
    <w:rsid w:val="00B3690A"/>
    <w:rsid w:val="00B36B06"/>
    <w:rsid w:val="00B37014"/>
    <w:rsid w:val="00B429FB"/>
    <w:rsid w:val="00B43471"/>
    <w:rsid w:val="00B43478"/>
    <w:rsid w:val="00B45469"/>
    <w:rsid w:val="00B465E4"/>
    <w:rsid w:val="00B46E1B"/>
    <w:rsid w:val="00B470C7"/>
    <w:rsid w:val="00B52F63"/>
    <w:rsid w:val="00B5460C"/>
    <w:rsid w:val="00B54E1A"/>
    <w:rsid w:val="00B55375"/>
    <w:rsid w:val="00B553BB"/>
    <w:rsid w:val="00B60E57"/>
    <w:rsid w:val="00B610BE"/>
    <w:rsid w:val="00B61634"/>
    <w:rsid w:val="00B61F2F"/>
    <w:rsid w:val="00B6205F"/>
    <w:rsid w:val="00B62815"/>
    <w:rsid w:val="00B62FAA"/>
    <w:rsid w:val="00B635BB"/>
    <w:rsid w:val="00B65D4D"/>
    <w:rsid w:val="00B665EE"/>
    <w:rsid w:val="00B66673"/>
    <w:rsid w:val="00B71B29"/>
    <w:rsid w:val="00B71EE3"/>
    <w:rsid w:val="00B7249B"/>
    <w:rsid w:val="00B72638"/>
    <w:rsid w:val="00B72765"/>
    <w:rsid w:val="00B72F71"/>
    <w:rsid w:val="00B73540"/>
    <w:rsid w:val="00B74520"/>
    <w:rsid w:val="00B74677"/>
    <w:rsid w:val="00B76D5C"/>
    <w:rsid w:val="00B771EA"/>
    <w:rsid w:val="00B772D9"/>
    <w:rsid w:val="00B8073E"/>
    <w:rsid w:val="00B80AD1"/>
    <w:rsid w:val="00B8110D"/>
    <w:rsid w:val="00B81FE4"/>
    <w:rsid w:val="00B83079"/>
    <w:rsid w:val="00B830A1"/>
    <w:rsid w:val="00B8342A"/>
    <w:rsid w:val="00B836E3"/>
    <w:rsid w:val="00B83E04"/>
    <w:rsid w:val="00B83EF0"/>
    <w:rsid w:val="00B84A37"/>
    <w:rsid w:val="00B8563B"/>
    <w:rsid w:val="00B8650D"/>
    <w:rsid w:val="00B87372"/>
    <w:rsid w:val="00B87C32"/>
    <w:rsid w:val="00B90B75"/>
    <w:rsid w:val="00B96335"/>
    <w:rsid w:val="00B97AC9"/>
    <w:rsid w:val="00B97E9B"/>
    <w:rsid w:val="00BA013B"/>
    <w:rsid w:val="00BA17F8"/>
    <w:rsid w:val="00BA47D5"/>
    <w:rsid w:val="00BA6579"/>
    <w:rsid w:val="00BA7A5C"/>
    <w:rsid w:val="00BA7D6E"/>
    <w:rsid w:val="00BA7DFF"/>
    <w:rsid w:val="00BB2E8C"/>
    <w:rsid w:val="00BB3C35"/>
    <w:rsid w:val="00BB3DCD"/>
    <w:rsid w:val="00BB4433"/>
    <w:rsid w:val="00BB6888"/>
    <w:rsid w:val="00BC36DE"/>
    <w:rsid w:val="00BC6B58"/>
    <w:rsid w:val="00BC6E15"/>
    <w:rsid w:val="00BD1D62"/>
    <w:rsid w:val="00BD3F1F"/>
    <w:rsid w:val="00BD5659"/>
    <w:rsid w:val="00BE1299"/>
    <w:rsid w:val="00BE159C"/>
    <w:rsid w:val="00BE22F6"/>
    <w:rsid w:val="00BE2391"/>
    <w:rsid w:val="00BE2449"/>
    <w:rsid w:val="00BE247C"/>
    <w:rsid w:val="00BE24DA"/>
    <w:rsid w:val="00BF0A66"/>
    <w:rsid w:val="00BF197D"/>
    <w:rsid w:val="00BF2EBF"/>
    <w:rsid w:val="00BF43D5"/>
    <w:rsid w:val="00BF6AB9"/>
    <w:rsid w:val="00BF757B"/>
    <w:rsid w:val="00C02C94"/>
    <w:rsid w:val="00C04792"/>
    <w:rsid w:val="00C04BDD"/>
    <w:rsid w:val="00C100BD"/>
    <w:rsid w:val="00C10796"/>
    <w:rsid w:val="00C10A4C"/>
    <w:rsid w:val="00C118DA"/>
    <w:rsid w:val="00C12052"/>
    <w:rsid w:val="00C133E1"/>
    <w:rsid w:val="00C17478"/>
    <w:rsid w:val="00C219B6"/>
    <w:rsid w:val="00C22C68"/>
    <w:rsid w:val="00C24935"/>
    <w:rsid w:val="00C2505E"/>
    <w:rsid w:val="00C252E0"/>
    <w:rsid w:val="00C25A45"/>
    <w:rsid w:val="00C26F20"/>
    <w:rsid w:val="00C3123A"/>
    <w:rsid w:val="00C33D66"/>
    <w:rsid w:val="00C346A6"/>
    <w:rsid w:val="00C34AC6"/>
    <w:rsid w:val="00C3543D"/>
    <w:rsid w:val="00C359F5"/>
    <w:rsid w:val="00C35A0E"/>
    <w:rsid w:val="00C363E9"/>
    <w:rsid w:val="00C36896"/>
    <w:rsid w:val="00C368CC"/>
    <w:rsid w:val="00C379E3"/>
    <w:rsid w:val="00C40849"/>
    <w:rsid w:val="00C4262E"/>
    <w:rsid w:val="00C4286A"/>
    <w:rsid w:val="00C46708"/>
    <w:rsid w:val="00C46829"/>
    <w:rsid w:val="00C500B6"/>
    <w:rsid w:val="00C5180F"/>
    <w:rsid w:val="00C52075"/>
    <w:rsid w:val="00C53459"/>
    <w:rsid w:val="00C54333"/>
    <w:rsid w:val="00C55A9E"/>
    <w:rsid w:val="00C5642B"/>
    <w:rsid w:val="00C57811"/>
    <w:rsid w:val="00C57B3B"/>
    <w:rsid w:val="00C6085A"/>
    <w:rsid w:val="00C61F32"/>
    <w:rsid w:val="00C6215A"/>
    <w:rsid w:val="00C63169"/>
    <w:rsid w:val="00C63C88"/>
    <w:rsid w:val="00C64364"/>
    <w:rsid w:val="00C65FB7"/>
    <w:rsid w:val="00C666A9"/>
    <w:rsid w:val="00C66CFB"/>
    <w:rsid w:val="00C70202"/>
    <w:rsid w:val="00C71943"/>
    <w:rsid w:val="00C72B25"/>
    <w:rsid w:val="00C7445D"/>
    <w:rsid w:val="00C7462A"/>
    <w:rsid w:val="00C74A57"/>
    <w:rsid w:val="00C802D6"/>
    <w:rsid w:val="00C811BF"/>
    <w:rsid w:val="00C82624"/>
    <w:rsid w:val="00C82704"/>
    <w:rsid w:val="00C831A9"/>
    <w:rsid w:val="00C83A6F"/>
    <w:rsid w:val="00C84DEF"/>
    <w:rsid w:val="00C8730A"/>
    <w:rsid w:val="00C91FA3"/>
    <w:rsid w:val="00C92AFD"/>
    <w:rsid w:val="00C935E6"/>
    <w:rsid w:val="00C94E03"/>
    <w:rsid w:val="00C95000"/>
    <w:rsid w:val="00C9646B"/>
    <w:rsid w:val="00C97273"/>
    <w:rsid w:val="00CA0414"/>
    <w:rsid w:val="00CA0EBC"/>
    <w:rsid w:val="00CA2287"/>
    <w:rsid w:val="00CA228E"/>
    <w:rsid w:val="00CA51E3"/>
    <w:rsid w:val="00CA56A9"/>
    <w:rsid w:val="00CA5777"/>
    <w:rsid w:val="00CA6068"/>
    <w:rsid w:val="00CA6775"/>
    <w:rsid w:val="00CA7199"/>
    <w:rsid w:val="00CA7B04"/>
    <w:rsid w:val="00CB0648"/>
    <w:rsid w:val="00CB0D13"/>
    <w:rsid w:val="00CB338C"/>
    <w:rsid w:val="00CB404F"/>
    <w:rsid w:val="00CB5776"/>
    <w:rsid w:val="00CB6081"/>
    <w:rsid w:val="00CB6C4B"/>
    <w:rsid w:val="00CB7822"/>
    <w:rsid w:val="00CB7EEA"/>
    <w:rsid w:val="00CC19B8"/>
    <w:rsid w:val="00CC2712"/>
    <w:rsid w:val="00CC348F"/>
    <w:rsid w:val="00CC38B1"/>
    <w:rsid w:val="00CC3AA8"/>
    <w:rsid w:val="00CC496B"/>
    <w:rsid w:val="00CC5E0A"/>
    <w:rsid w:val="00CC74E6"/>
    <w:rsid w:val="00CD131F"/>
    <w:rsid w:val="00CD297F"/>
    <w:rsid w:val="00CD561B"/>
    <w:rsid w:val="00CD5F3B"/>
    <w:rsid w:val="00CD6820"/>
    <w:rsid w:val="00CD6948"/>
    <w:rsid w:val="00CD7CD2"/>
    <w:rsid w:val="00CD7EB0"/>
    <w:rsid w:val="00CE00B3"/>
    <w:rsid w:val="00CE0DFD"/>
    <w:rsid w:val="00CE2E59"/>
    <w:rsid w:val="00CE315C"/>
    <w:rsid w:val="00CE4705"/>
    <w:rsid w:val="00CE4AED"/>
    <w:rsid w:val="00CE5105"/>
    <w:rsid w:val="00CE6620"/>
    <w:rsid w:val="00CE669E"/>
    <w:rsid w:val="00CF302C"/>
    <w:rsid w:val="00CF5705"/>
    <w:rsid w:val="00CF7A41"/>
    <w:rsid w:val="00D028CD"/>
    <w:rsid w:val="00D05FBB"/>
    <w:rsid w:val="00D06EEF"/>
    <w:rsid w:val="00D07290"/>
    <w:rsid w:val="00D11055"/>
    <w:rsid w:val="00D130AA"/>
    <w:rsid w:val="00D13DF2"/>
    <w:rsid w:val="00D149AB"/>
    <w:rsid w:val="00D14D8C"/>
    <w:rsid w:val="00D154E7"/>
    <w:rsid w:val="00D157BE"/>
    <w:rsid w:val="00D16863"/>
    <w:rsid w:val="00D173CE"/>
    <w:rsid w:val="00D205FC"/>
    <w:rsid w:val="00D2158C"/>
    <w:rsid w:val="00D217CE"/>
    <w:rsid w:val="00D24754"/>
    <w:rsid w:val="00D24B8F"/>
    <w:rsid w:val="00D25A25"/>
    <w:rsid w:val="00D25D0D"/>
    <w:rsid w:val="00D25F8F"/>
    <w:rsid w:val="00D30638"/>
    <w:rsid w:val="00D308A9"/>
    <w:rsid w:val="00D31311"/>
    <w:rsid w:val="00D3339D"/>
    <w:rsid w:val="00D33730"/>
    <w:rsid w:val="00D34E3C"/>
    <w:rsid w:val="00D353D7"/>
    <w:rsid w:val="00D35966"/>
    <w:rsid w:val="00D35FA5"/>
    <w:rsid w:val="00D405E7"/>
    <w:rsid w:val="00D42CDA"/>
    <w:rsid w:val="00D43420"/>
    <w:rsid w:val="00D43534"/>
    <w:rsid w:val="00D50364"/>
    <w:rsid w:val="00D50387"/>
    <w:rsid w:val="00D50A7E"/>
    <w:rsid w:val="00D51D6C"/>
    <w:rsid w:val="00D52768"/>
    <w:rsid w:val="00D55F86"/>
    <w:rsid w:val="00D57F03"/>
    <w:rsid w:val="00D60375"/>
    <w:rsid w:val="00D64083"/>
    <w:rsid w:val="00D65A2E"/>
    <w:rsid w:val="00D665BE"/>
    <w:rsid w:val="00D66E7E"/>
    <w:rsid w:val="00D67203"/>
    <w:rsid w:val="00D712EF"/>
    <w:rsid w:val="00D726B1"/>
    <w:rsid w:val="00D74E9F"/>
    <w:rsid w:val="00D74FE1"/>
    <w:rsid w:val="00D7508B"/>
    <w:rsid w:val="00D756F1"/>
    <w:rsid w:val="00D80D6E"/>
    <w:rsid w:val="00D81B1B"/>
    <w:rsid w:val="00D83980"/>
    <w:rsid w:val="00D861B4"/>
    <w:rsid w:val="00D86642"/>
    <w:rsid w:val="00D86C6F"/>
    <w:rsid w:val="00D876F1"/>
    <w:rsid w:val="00D913E2"/>
    <w:rsid w:val="00D914CD"/>
    <w:rsid w:val="00D91FBD"/>
    <w:rsid w:val="00D94418"/>
    <w:rsid w:val="00D94DE9"/>
    <w:rsid w:val="00D94F58"/>
    <w:rsid w:val="00D9541E"/>
    <w:rsid w:val="00D960DB"/>
    <w:rsid w:val="00D96BBC"/>
    <w:rsid w:val="00D97770"/>
    <w:rsid w:val="00D97E15"/>
    <w:rsid w:val="00DA0E30"/>
    <w:rsid w:val="00DA0F36"/>
    <w:rsid w:val="00DA1708"/>
    <w:rsid w:val="00DA33CB"/>
    <w:rsid w:val="00DA344F"/>
    <w:rsid w:val="00DA34E7"/>
    <w:rsid w:val="00DA55F2"/>
    <w:rsid w:val="00DA6ACE"/>
    <w:rsid w:val="00DA6B55"/>
    <w:rsid w:val="00DB0E51"/>
    <w:rsid w:val="00DB1618"/>
    <w:rsid w:val="00DB1BEA"/>
    <w:rsid w:val="00DB1F8E"/>
    <w:rsid w:val="00DB7320"/>
    <w:rsid w:val="00DB7781"/>
    <w:rsid w:val="00DC162A"/>
    <w:rsid w:val="00DC3B56"/>
    <w:rsid w:val="00DC66FB"/>
    <w:rsid w:val="00DC6FE3"/>
    <w:rsid w:val="00DC74D4"/>
    <w:rsid w:val="00DD1794"/>
    <w:rsid w:val="00DD2B05"/>
    <w:rsid w:val="00DD2FAB"/>
    <w:rsid w:val="00DD559D"/>
    <w:rsid w:val="00DD5B35"/>
    <w:rsid w:val="00DD6BE7"/>
    <w:rsid w:val="00DE0386"/>
    <w:rsid w:val="00DE1F0A"/>
    <w:rsid w:val="00DE2358"/>
    <w:rsid w:val="00DE2CEF"/>
    <w:rsid w:val="00DE6612"/>
    <w:rsid w:val="00DE6723"/>
    <w:rsid w:val="00DF0502"/>
    <w:rsid w:val="00DF0709"/>
    <w:rsid w:val="00DF0C84"/>
    <w:rsid w:val="00DF15C0"/>
    <w:rsid w:val="00DF1830"/>
    <w:rsid w:val="00DF2AD6"/>
    <w:rsid w:val="00DF3D26"/>
    <w:rsid w:val="00DF4E26"/>
    <w:rsid w:val="00DF7DC7"/>
    <w:rsid w:val="00E0058F"/>
    <w:rsid w:val="00E006C4"/>
    <w:rsid w:val="00E0569C"/>
    <w:rsid w:val="00E069D7"/>
    <w:rsid w:val="00E11167"/>
    <w:rsid w:val="00E1177F"/>
    <w:rsid w:val="00E14021"/>
    <w:rsid w:val="00E14131"/>
    <w:rsid w:val="00E1550B"/>
    <w:rsid w:val="00E15994"/>
    <w:rsid w:val="00E15AFB"/>
    <w:rsid w:val="00E15BFF"/>
    <w:rsid w:val="00E15F93"/>
    <w:rsid w:val="00E20278"/>
    <w:rsid w:val="00E2059C"/>
    <w:rsid w:val="00E22AAA"/>
    <w:rsid w:val="00E22CF6"/>
    <w:rsid w:val="00E24E05"/>
    <w:rsid w:val="00E25B1C"/>
    <w:rsid w:val="00E25BAA"/>
    <w:rsid w:val="00E26F26"/>
    <w:rsid w:val="00E301BC"/>
    <w:rsid w:val="00E30253"/>
    <w:rsid w:val="00E32A6A"/>
    <w:rsid w:val="00E334E2"/>
    <w:rsid w:val="00E33E32"/>
    <w:rsid w:val="00E36139"/>
    <w:rsid w:val="00E419FC"/>
    <w:rsid w:val="00E433CF"/>
    <w:rsid w:val="00E47280"/>
    <w:rsid w:val="00E47723"/>
    <w:rsid w:val="00E504F1"/>
    <w:rsid w:val="00E5054E"/>
    <w:rsid w:val="00E5060D"/>
    <w:rsid w:val="00E50E20"/>
    <w:rsid w:val="00E517F7"/>
    <w:rsid w:val="00E5233E"/>
    <w:rsid w:val="00E52EEA"/>
    <w:rsid w:val="00E53FD6"/>
    <w:rsid w:val="00E53FE7"/>
    <w:rsid w:val="00E54B54"/>
    <w:rsid w:val="00E60014"/>
    <w:rsid w:val="00E6019C"/>
    <w:rsid w:val="00E61AE5"/>
    <w:rsid w:val="00E62C96"/>
    <w:rsid w:val="00E632F6"/>
    <w:rsid w:val="00E648BE"/>
    <w:rsid w:val="00E64A8C"/>
    <w:rsid w:val="00E64FFD"/>
    <w:rsid w:val="00E65877"/>
    <w:rsid w:val="00E6663F"/>
    <w:rsid w:val="00E66B67"/>
    <w:rsid w:val="00E67075"/>
    <w:rsid w:val="00E72792"/>
    <w:rsid w:val="00E72C7C"/>
    <w:rsid w:val="00E74178"/>
    <w:rsid w:val="00E74510"/>
    <w:rsid w:val="00E764E6"/>
    <w:rsid w:val="00E80482"/>
    <w:rsid w:val="00E80DF0"/>
    <w:rsid w:val="00E8156F"/>
    <w:rsid w:val="00E82C76"/>
    <w:rsid w:val="00E8378E"/>
    <w:rsid w:val="00E84F5C"/>
    <w:rsid w:val="00E857B4"/>
    <w:rsid w:val="00E85C8A"/>
    <w:rsid w:val="00E85ED6"/>
    <w:rsid w:val="00E86A82"/>
    <w:rsid w:val="00E87306"/>
    <w:rsid w:val="00E91983"/>
    <w:rsid w:val="00E91B23"/>
    <w:rsid w:val="00E91D67"/>
    <w:rsid w:val="00E924B7"/>
    <w:rsid w:val="00E92533"/>
    <w:rsid w:val="00E932DC"/>
    <w:rsid w:val="00E9418A"/>
    <w:rsid w:val="00E949B2"/>
    <w:rsid w:val="00E97578"/>
    <w:rsid w:val="00EA0A76"/>
    <w:rsid w:val="00EA39B9"/>
    <w:rsid w:val="00EA553D"/>
    <w:rsid w:val="00EA5778"/>
    <w:rsid w:val="00EA7426"/>
    <w:rsid w:val="00EB3748"/>
    <w:rsid w:val="00EB3CF7"/>
    <w:rsid w:val="00EB5120"/>
    <w:rsid w:val="00EC18ED"/>
    <w:rsid w:val="00EC2B72"/>
    <w:rsid w:val="00EC2E40"/>
    <w:rsid w:val="00EC2E7E"/>
    <w:rsid w:val="00EC47EE"/>
    <w:rsid w:val="00EC56F1"/>
    <w:rsid w:val="00EC6267"/>
    <w:rsid w:val="00EC6F63"/>
    <w:rsid w:val="00ED03AE"/>
    <w:rsid w:val="00ED1F9C"/>
    <w:rsid w:val="00ED2EE1"/>
    <w:rsid w:val="00ED4733"/>
    <w:rsid w:val="00ED5255"/>
    <w:rsid w:val="00ED6CD7"/>
    <w:rsid w:val="00ED72C5"/>
    <w:rsid w:val="00EE0703"/>
    <w:rsid w:val="00EE15F5"/>
    <w:rsid w:val="00EE2474"/>
    <w:rsid w:val="00EE27E8"/>
    <w:rsid w:val="00EE28B0"/>
    <w:rsid w:val="00EE30C2"/>
    <w:rsid w:val="00EE332B"/>
    <w:rsid w:val="00EE3DF2"/>
    <w:rsid w:val="00EE40F1"/>
    <w:rsid w:val="00EE4FB7"/>
    <w:rsid w:val="00EE5097"/>
    <w:rsid w:val="00EE6004"/>
    <w:rsid w:val="00EE6504"/>
    <w:rsid w:val="00EE78EA"/>
    <w:rsid w:val="00EF2961"/>
    <w:rsid w:val="00EF31E4"/>
    <w:rsid w:val="00EF3CDD"/>
    <w:rsid w:val="00EF41DE"/>
    <w:rsid w:val="00EF7BE3"/>
    <w:rsid w:val="00F00CD2"/>
    <w:rsid w:val="00F02195"/>
    <w:rsid w:val="00F03290"/>
    <w:rsid w:val="00F044FB"/>
    <w:rsid w:val="00F04EE9"/>
    <w:rsid w:val="00F06CD2"/>
    <w:rsid w:val="00F10328"/>
    <w:rsid w:val="00F1046F"/>
    <w:rsid w:val="00F10F85"/>
    <w:rsid w:val="00F11BBF"/>
    <w:rsid w:val="00F13173"/>
    <w:rsid w:val="00F14F97"/>
    <w:rsid w:val="00F15C52"/>
    <w:rsid w:val="00F16CB0"/>
    <w:rsid w:val="00F20CC1"/>
    <w:rsid w:val="00F218E8"/>
    <w:rsid w:val="00F23FFD"/>
    <w:rsid w:val="00F24D45"/>
    <w:rsid w:val="00F26FA8"/>
    <w:rsid w:val="00F27BA6"/>
    <w:rsid w:val="00F31518"/>
    <w:rsid w:val="00F31983"/>
    <w:rsid w:val="00F328CA"/>
    <w:rsid w:val="00F34400"/>
    <w:rsid w:val="00F34F25"/>
    <w:rsid w:val="00F367E1"/>
    <w:rsid w:val="00F37BDF"/>
    <w:rsid w:val="00F4521F"/>
    <w:rsid w:val="00F45F0A"/>
    <w:rsid w:val="00F4666F"/>
    <w:rsid w:val="00F46734"/>
    <w:rsid w:val="00F4777F"/>
    <w:rsid w:val="00F47B15"/>
    <w:rsid w:val="00F52866"/>
    <w:rsid w:val="00F5319B"/>
    <w:rsid w:val="00F535BC"/>
    <w:rsid w:val="00F53B75"/>
    <w:rsid w:val="00F54A3D"/>
    <w:rsid w:val="00F5534B"/>
    <w:rsid w:val="00F56B19"/>
    <w:rsid w:val="00F5737A"/>
    <w:rsid w:val="00F60516"/>
    <w:rsid w:val="00F619C4"/>
    <w:rsid w:val="00F6540A"/>
    <w:rsid w:val="00F66E0D"/>
    <w:rsid w:val="00F6727B"/>
    <w:rsid w:val="00F677DD"/>
    <w:rsid w:val="00F677E2"/>
    <w:rsid w:val="00F73149"/>
    <w:rsid w:val="00F741E8"/>
    <w:rsid w:val="00F74935"/>
    <w:rsid w:val="00F76480"/>
    <w:rsid w:val="00F81910"/>
    <w:rsid w:val="00F82827"/>
    <w:rsid w:val="00F82D32"/>
    <w:rsid w:val="00F831E6"/>
    <w:rsid w:val="00F83C99"/>
    <w:rsid w:val="00F83FAE"/>
    <w:rsid w:val="00F8424E"/>
    <w:rsid w:val="00F84411"/>
    <w:rsid w:val="00F8627B"/>
    <w:rsid w:val="00F87780"/>
    <w:rsid w:val="00F87833"/>
    <w:rsid w:val="00F92DA8"/>
    <w:rsid w:val="00F93A56"/>
    <w:rsid w:val="00F93B04"/>
    <w:rsid w:val="00F93CFF"/>
    <w:rsid w:val="00F93F08"/>
    <w:rsid w:val="00F93F67"/>
    <w:rsid w:val="00F966AC"/>
    <w:rsid w:val="00FA1592"/>
    <w:rsid w:val="00FA1779"/>
    <w:rsid w:val="00FA2F58"/>
    <w:rsid w:val="00FA4753"/>
    <w:rsid w:val="00FA4AC3"/>
    <w:rsid w:val="00FA524A"/>
    <w:rsid w:val="00FA755D"/>
    <w:rsid w:val="00FA76F1"/>
    <w:rsid w:val="00FB0558"/>
    <w:rsid w:val="00FB0CE9"/>
    <w:rsid w:val="00FB297B"/>
    <w:rsid w:val="00FC138F"/>
    <w:rsid w:val="00FC14A6"/>
    <w:rsid w:val="00FC1B90"/>
    <w:rsid w:val="00FC1E90"/>
    <w:rsid w:val="00FC24FD"/>
    <w:rsid w:val="00FC35D6"/>
    <w:rsid w:val="00FC6C42"/>
    <w:rsid w:val="00FD008F"/>
    <w:rsid w:val="00FD0E7F"/>
    <w:rsid w:val="00FD3B33"/>
    <w:rsid w:val="00FD458B"/>
    <w:rsid w:val="00FD47FB"/>
    <w:rsid w:val="00FD769D"/>
    <w:rsid w:val="00FE2273"/>
    <w:rsid w:val="00FE2FE6"/>
    <w:rsid w:val="00FE6A91"/>
    <w:rsid w:val="00FE72DE"/>
    <w:rsid w:val="00FE763D"/>
    <w:rsid w:val="00FE7F32"/>
    <w:rsid w:val="00FF0C04"/>
    <w:rsid w:val="00FF2D8A"/>
    <w:rsid w:val="00FF3926"/>
    <w:rsid w:val="00FF4818"/>
    <w:rsid w:val="00FF4D5A"/>
    <w:rsid w:val="00FF6BBD"/>
    <w:rsid w:val="00FF7B16"/>
    <w:rsid w:val="00FF7C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E3FE2"/>
    <w:pPr>
      <w:spacing w:after="160" w:line="259" w:lineRule="auto"/>
    </w:pPr>
  </w:style>
  <w:style w:type="paragraph" w:styleId="Heading1">
    <w:name w:val="heading 1"/>
    <w:basedOn w:val="Normal"/>
    <w:next w:val="Normal"/>
    <w:link w:val="Heading1Char"/>
    <w:uiPriority w:val="99"/>
    <w:qFormat/>
    <w:rsid w:val="00443048"/>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9"/>
    <w:qFormat/>
    <w:rsid w:val="002C5E12"/>
    <w:pPr>
      <w:widowControl w:val="0"/>
      <w:suppressAutoHyphens/>
      <w:autoSpaceDE w:val="0"/>
      <w:spacing w:after="0" w:line="240" w:lineRule="auto"/>
      <w:outlineLvl w:val="1"/>
    </w:pPr>
    <w:rPr>
      <w:rFonts w:ascii="Times New Roman" w:hAnsi="Times New Roman" w:cs="Tahoma"/>
      <w:kern w:val="1"/>
      <w:sz w:val="24"/>
      <w:szCs w:val="24"/>
      <w:lang w:val="de-DE" w:eastAsia="fa-IR" w:bidi="fa-IR"/>
    </w:rPr>
  </w:style>
  <w:style w:type="paragraph" w:styleId="Heading3">
    <w:name w:val="heading 3"/>
    <w:basedOn w:val="Normal"/>
    <w:next w:val="Normal"/>
    <w:link w:val="Heading3Char"/>
    <w:uiPriority w:val="99"/>
    <w:qFormat/>
    <w:rsid w:val="002C5E12"/>
    <w:pPr>
      <w:widowControl w:val="0"/>
      <w:suppressAutoHyphens/>
      <w:autoSpaceDE w:val="0"/>
      <w:spacing w:after="0" w:line="240" w:lineRule="auto"/>
      <w:outlineLvl w:val="2"/>
    </w:pPr>
    <w:rPr>
      <w:rFonts w:ascii="Times New Roman" w:hAnsi="Times New Roman" w:cs="Tahoma"/>
      <w:kern w:val="1"/>
      <w:sz w:val="24"/>
      <w:szCs w:val="24"/>
      <w:lang w:val="de-DE" w:eastAsia="fa-IR" w:bidi="fa-IR"/>
    </w:rPr>
  </w:style>
  <w:style w:type="paragraph" w:styleId="Heading4">
    <w:name w:val="heading 4"/>
    <w:basedOn w:val="Normal"/>
    <w:next w:val="Normal"/>
    <w:link w:val="Heading4Char"/>
    <w:uiPriority w:val="99"/>
    <w:qFormat/>
    <w:rsid w:val="00443048"/>
    <w:pPr>
      <w:keepNext/>
      <w:keepLines/>
      <w:spacing w:before="120" w:after="0"/>
      <w:outlineLvl w:val="3"/>
    </w:pPr>
    <w:rPr>
      <w:rFonts w:ascii="Calibri Light" w:eastAsia="SimSun" w:hAnsi="Calibri Light"/>
      <w:caps/>
      <w:sz w:val="20"/>
      <w:szCs w:val="20"/>
    </w:rPr>
  </w:style>
  <w:style w:type="paragraph" w:styleId="Heading5">
    <w:name w:val="heading 5"/>
    <w:basedOn w:val="Normal"/>
    <w:next w:val="Normal"/>
    <w:link w:val="Heading5Char"/>
    <w:uiPriority w:val="99"/>
    <w:qFormat/>
    <w:rsid w:val="002C5E12"/>
    <w:pPr>
      <w:widowControl w:val="0"/>
      <w:suppressAutoHyphens/>
      <w:autoSpaceDE w:val="0"/>
      <w:spacing w:after="0" w:line="240" w:lineRule="auto"/>
      <w:outlineLvl w:val="4"/>
    </w:pPr>
    <w:rPr>
      <w:rFonts w:ascii="Times New Roman" w:hAnsi="Times New Roman" w:cs="Tahoma"/>
      <w:kern w:val="1"/>
      <w:sz w:val="24"/>
      <w:szCs w:val="24"/>
      <w:lang w:val="de-DE" w:eastAsia="fa-IR" w:bidi="fa-IR"/>
    </w:rPr>
  </w:style>
  <w:style w:type="paragraph" w:styleId="Heading6">
    <w:name w:val="heading 6"/>
    <w:basedOn w:val="Normal"/>
    <w:next w:val="Normal"/>
    <w:link w:val="Heading6Char"/>
    <w:uiPriority w:val="99"/>
    <w:qFormat/>
    <w:rsid w:val="00443048"/>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9"/>
    <w:qFormat/>
    <w:rsid w:val="00443048"/>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9"/>
    <w:qFormat/>
    <w:rsid w:val="00443048"/>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9"/>
    <w:qFormat/>
    <w:rsid w:val="00443048"/>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048"/>
    <w:rPr>
      <w:rFonts w:ascii="Calibri Light" w:eastAsia="SimSun" w:hAnsi="Calibri Light" w:cs="Times New Roman"/>
      <w:caps/>
      <w:sz w:val="36"/>
    </w:rPr>
  </w:style>
  <w:style w:type="character" w:customStyle="1" w:styleId="Heading2Char">
    <w:name w:val="Heading 2 Char"/>
    <w:basedOn w:val="DefaultParagraphFont"/>
    <w:link w:val="Heading2"/>
    <w:uiPriority w:val="99"/>
    <w:locked/>
    <w:rsid w:val="00443048"/>
    <w:rPr>
      <w:rFonts w:ascii="Calibri Light" w:eastAsia="SimSun" w:hAnsi="Calibri Light" w:cs="Times New Roman"/>
      <w:caps/>
      <w:sz w:val="28"/>
    </w:rPr>
  </w:style>
  <w:style w:type="character" w:customStyle="1" w:styleId="Heading3Char">
    <w:name w:val="Heading 3 Char"/>
    <w:basedOn w:val="DefaultParagraphFont"/>
    <w:link w:val="Heading3"/>
    <w:uiPriority w:val="99"/>
    <w:locked/>
    <w:rsid w:val="00443048"/>
    <w:rPr>
      <w:rFonts w:ascii="Calibri Light" w:eastAsia="SimSun" w:hAnsi="Calibri Light" w:cs="Times New Roman"/>
      <w:smallCaps/>
      <w:sz w:val="28"/>
    </w:rPr>
  </w:style>
  <w:style w:type="character" w:customStyle="1" w:styleId="Heading4Char">
    <w:name w:val="Heading 4 Char"/>
    <w:basedOn w:val="DefaultParagraphFont"/>
    <w:link w:val="Heading4"/>
    <w:uiPriority w:val="99"/>
    <w:locked/>
    <w:rsid w:val="00443048"/>
    <w:rPr>
      <w:rFonts w:ascii="Calibri Light" w:eastAsia="SimSun" w:hAnsi="Calibri Light" w:cs="Times New Roman"/>
      <w:caps/>
    </w:rPr>
  </w:style>
  <w:style w:type="character" w:customStyle="1" w:styleId="Heading5Char">
    <w:name w:val="Heading 5 Char"/>
    <w:basedOn w:val="DefaultParagraphFont"/>
    <w:link w:val="Heading5"/>
    <w:uiPriority w:val="99"/>
    <w:locked/>
    <w:rsid w:val="00443048"/>
    <w:rPr>
      <w:rFonts w:ascii="Calibri Light" w:eastAsia="SimSun" w:hAnsi="Calibri Light" w:cs="Times New Roman"/>
      <w:i/>
      <w:caps/>
    </w:rPr>
  </w:style>
  <w:style w:type="character" w:customStyle="1" w:styleId="Heading6Char">
    <w:name w:val="Heading 6 Char"/>
    <w:basedOn w:val="DefaultParagraphFont"/>
    <w:link w:val="Heading6"/>
    <w:uiPriority w:val="99"/>
    <w:locked/>
    <w:rsid w:val="00443048"/>
    <w:rPr>
      <w:rFonts w:ascii="Calibri Light" w:eastAsia="SimSun" w:hAnsi="Calibri Light" w:cs="Times New Roman"/>
      <w:b/>
      <w:caps/>
      <w:color w:val="262626"/>
      <w:sz w:val="20"/>
    </w:rPr>
  </w:style>
  <w:style w:type="character" w:customStyle="1" w:styleId="Heading7Char">
    <w:name w:val="Heading 7 Char"/>
    <w:basedOn w:val="DefaultParagraphFont"/>
    <w:link w:val="Heading7"/>
    <w:uiPriority w:val="99"/>
    <w:locked/>
    <w:rsid w:val="00443048"/>
    <w:rPr>
      <w:rFonts w:ascii="Calibri Light" w:eastAsia="SimSun" w:hAnsi="Calibri Light" w:cs="Times New Roman"/>
      <w:b/>
      <w:i/>
      <w:caps/>
      <w:color w:val="262626"/>
      <w:sz w:val="20"/>
    </w:rPr>
  </w:style>
  <w:style w:type="character" w:customStyle="1" w:styleId="Heading8Char">
    <w:name w:val="Heading 8 Char"/>
    <w:basedOn w:val="DefaultParagraphFont"/>
    <w:link w:val="Heading8"/>
    <w:uiPriority w:val="99"/>
    <w:locked/>
    <w:rsid w:val="00443048"/>
    <w:rPr>
      <w:rFonts w:ascii="Calibri Light" w:eastAsia="SimSun" w:hAnsi="Calibri Light" w:cs="Times New Roman"/>
      <w:b/>
      <w:caps/>
      <w:color w:val="7F7F7F"/>
      <w:sz w:val="20"/>
    </w:rPr>
  </w:style>
  <w:style w:type="character" w:customStyle="1" w:styleId="Heading9Char">
    <w:name w:val="Heading 9 Char"/>
    <w:basedOn w:val="DefaultParagraphFont"/>
    <w:link w:val="Heading9"/>
    <w:uiPriority w:val="99"/>
    <w:locked/>
    <w:rsid w:val="00443048"/>
    <w:rPr>
      <w:rFonts w:ascii="Calibri Light" w:eastAsia="SimSun" w:hAnsi="Calibri Light" w:cs="Times New Roman"/>
      <w:b/>
      <w:i/>
      <w:caps/>
      <w:color w:val="7F7F7F"/>
      <w:sz w:val="20"/>
    </w:rPr>
  </w:style>
  <w:style w:type="paragraph" w:styleId="BalloonText">
    <w:name w:val="Balloon Text"/>
    <w:basedOn w:val="Normal"/>
    <w:link w:val="BalloonTextChar"/>
    <w:uiPriority w:val="99"/>
    <w:semiHidden/>
    <w:rsid w:val="008E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hAnsi="Arial" w:cs="Arial"/>
      <w:sz w:val="24"/>
      <w:szCs w:val="24"/>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2C5E12"/>
    <w:pPr>
      <w:suppressAutoHyphens/>
      <w:spacing w:after="0" w:line="24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8"/>
      <w:szCs w:val="24"/>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2C5E12"/>
    <w:pPr>
      <w:widowControl w:val="0"/>
      <w:spacing w:after="0" w:line="240" w:lineRule="auto"/>
    </w:pPr>
    <w:rPr>
      <w:rFonts w:ascii="Times New Roman" w:hAnsi="Times New Roman"/>
      <w:sz w:val="28"/>
      <w:szCs w:val="20"/>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hAnsi="Times New Roman"/>
      <w:sz w:val="24"/>
      <w:szCs w:val="24"/>
    </w:rPr>
  </w:style>
  <w:style w:type="paragraph" w:styleId="TOC2">
    <w:name w:val="toc 2"/>
    <w:basedOn w:val="Normal"/>
    <w:next w:val="Normal"/>
    <w:autoRedefine/>
    <w:uiPriority w:val="99"/>
    <w:semiHidden/>
    <w:rsid w:val="008E3861"/>
    <w:pPr>
      <w:spacing w:after="0" w:line="240" w:lineRule="auto"/>
      <w:ind w:left="240"/>
    </w:pPr>
    <w:rPr>
      <w:rFonts w:ascii="Times New Roman" w:hAnsi="Times New Roman"/>
      <w:sz w:val="24"/>
      <w:szCs w:val="24"/>
    </w:rPr>
  </w:style>
  <w:style w:type="paragraph" w:styleId="TOC3">
    <w:name w:val="toc 3"/>
    <w:basedOn w:val="Normal"/>
    <w:next w:val="Normal"/>
    <w:autoRedefine/>
    <w:uiPriority w:val="99"/>
    <w:semiHidden/>
    <w:rsid w:val="008E3861"/>
    <w:pPr>
      <w:spacing w:after="0" w:line="240" w:lineRule="auto"/>
      <w:ind w:left="480"/>
    </w:pPr>
    <w:rPr>
      <w:rFonts w:ascii="Times New Roman" w:hAnsi="Times New Roman"/>
      <w:sz w:val="24"/>
      <w:szCs w:val="24"/>
    </w:rPr>
  </w:style>
  <w:style w:type="paragraph" w:styleId="TOC4">
    <w:name w:val="toc 4"/>
    <w:basedOn w:val="Normal"/>
    <w:next w:val="Normal"/>
    <w:autoRedefine/>
    <w:uiPriority w:val="99"/>
    <w:semiHidden/>
    <w:rsid w:val="008E3861"/>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rsid w:val="008E3861"/>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rsid w:val="008E3861"/>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rsid w:val="008E3861"/>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rsid w:val="008E3861"/>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rsid w:val="008E3861"/>
    <w:pPr>
      <w:spacing w:after="0" w:line="240" w:lineRule="auto"/>
      <w:ind w:left="1920"/>
    </w:pPr>
    <w:rPr>
      <w:rFonts w:ascii="Times New Roman" w:hAnsi="Times New Roman"/>
      <w:sz w:val="24"/>
      <w:szCs w:val="24"/>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rPr>
  </w:style>
  <w:style w:type="paragraph" w:customStyle="1" w:styleId="ust">
    <w:name w:val="ust"/>
    <w:uiPriority w:val="99"/>
    <w:rsid w:val="008E3861"/>
    <w:pPr>
      <w:spacing w:before="60" w:after="60" w:line="259" w:lineRule="auto"/>
      <w:ind w:left="426" w:hanging="284"/>
      <w:jc w:val="both"/>
    </w:pPr>
    <w:rPr>
      <w:rFonts w:ascii="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next w:val="Normal"/>
    <w:link w:val="TitleChar1"/>
    <w:uiPriority w:val="99"/>
    <w:qFormat/>
    <w:rsid w:val="00443048"/>
    <w:pPr>
      <w:spacing w:after="0" w:line="240" w:lineRule="auto"/>
      <w:contextualSpacing/>
    </w:pPr>
    <w:rPr>
      <w:rFonts w:ascii="Calibri Light" w:eastAsia="SimSun" w:hAnsi="Calibri Light"/>
      <w:caps/>
      <w:color w:val="404040"/>
      <w:spacing w:val="-10"/>
      <w:sz w:val="72"/>
      <w:szCs w:val="20"/>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443048"/>
    <w:rPr>
      <w:rFonts w:ascii="Calibri Light" w:eastAsia="SimSun" w:hAnsi="Calibri Light"/>
      <w:caps/>
      <w:color w:val="404040"/>
      <w:spacing w:val="-10"/>
      <w:sz w:val="72"/>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2C5E12"/>
    <w:pPr>
      <w:tabs>
        <w:tab w:val="left" w:pos="709"/>
      </w:tabs>
      <w:spacing w:after="0" w:line="240" w:lineRule="auto"/>
    </w:pPr>
    <w:rPr>
      <w:rFonts w:ascii="Tahoma" w:hAnsi="Tahoma"/>
      <w:sz w:val="24"/>
      <w:szCs w:val="24"/>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hAnsi="Times New Roman"/>
      <w:sz w:val="24"/>
      <w:szCs w:val="20"/>
    </w:rPr>
  </w:style>
  <w:style w:type="paragraph" w:styleId="BlockText">
    <w:name w:val="Block Text"/>
    <w:basedOn w:val="Normal"/>
    <w:uiPriority w:val="99"/>
    <w:rsid w:val="008E3861"/>
    <w:pPr>
      <w:spacing w:after="0" w:line="240" w:lineRule="auto"/>
      <w:ind w:left="-567" w:right="-567"/>
    </w:pPr>
    <w:rPr>
      <w:rFonts w:ascii="Times New Roman" w:hAnsi="Times New Roman"/>
      <w:b/>
      <w:szCs w:val="20"/>
    </w:rPr>
  </w:style>
  <w:style w:type="paragraph" w:customStyle="1" w:styleId="Tekstpodstawowy31">
    <w:name w:val="Tekst podstawowy 31"/>
    <w:basedOn w:val="Normal"/>
    <w:uiPriority w:val="99"/>
    <w:rsid w:val="008E3861"/>
    <w:pPr>
      <w:widowControl w:val="0"/>
      <w:spacing w:after="0" w:line="240" w:lineRule="auto"/>
    </w:pPr>
    <w:rPr>
      <w:rFonts w:ascii="Times New Roman" w:hAnsi="Times New Roman"/>
      <w:sz w:val="28"/>
      <w:szCs w:val="20"/>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443048"/>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hAnsi="Times New Roman"/>
      <w:sz w:val="20"/>
      <w:szCs w:val="24"/>
      <w:lang w:eastAsia="ar-SA"/>
    </w:rPr>
  </w:style>
  <w:style w:type="paragraph" w:styleId="Subtitle">
    <w:name w:val="Subtitle"/>
    <w:basedOn w:val="Normal"/>
    <w:next w:val="Normal"/>
    <w:link w:val="SubtitleChar"/>
    <w:uiPriority w:val="99"/>
    <w:qFormat/>
    <w:rsid w:val="00443048"/>
    <w:pPr>
      <w:numPr>
        <w:ilvl w:val="1"/>
      </w:numPr>
    </w:pPr>
    <w:rPr>
      <w:rFonts w:ascii="Calibri Light" w:eastAsia="SimSun" w:hAnsi="Calibri Light"/>
      <w:smallCaps/>
      <w:color w:val="595959"/>
      <w:sz w:val="28"/>
      <w:szCs w:val="28"/>
    </w:rPr>
  </w:style>
  <w:style w:type="character" w:customStyle="1" w:styleId="SubtitleChar">
    <w:name w:val="Subtitle Char"/>
    <w:basedOn w:val="DefaultParagraphFont"/>
    <w:link w:val="Subtitle"/>
    <w:uiPriority w:val="99"/>
    <w:locked/>
    <w:rsid w:val="00443048"/>
    <w:rPr>
      <w:rFonts w:ascii="Calibri Light" w:eastAsia="SimSun" w:hAnsi="Calibri Light" w:cs="Times New Roman"/>
      <w:smallCaps/>
      <w:color w:val="595959"/>
      <w:sz w:val="28"/>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hAnsi="Arial" w:cs="Arial"/>
      <w:sz w:val="24"/>
      <w:szCs w:val="24"/>
    </w:rPr>
  </w:style>
  <w:style w:type="paragraph" w:customStyle="1" w:styleId="Default">
    <w:name w:val="Default"/>
    <w:uiPriority w:val="99"/>
    <w:rsid w:val="008E3861"/>
    <w:pPr>
      <w:autoSpaceDE w:val="0"/>
      <w:autoSpaceDN w:val="0"/>
      <w:adjustRightInd w:val="0"/>
      <w:spacing w:after="160" w:line="259" w:lineRule="auto"/>
    </w:pPr>
    <w:rPr>
      <w:rFonts w:ascii="Arial"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hAnsi="Times New Roman"/>
      <w:b/>
      <w:caps/>
      <w:spacing w:val="8"/>
      <w:sz w:val="24"/>
      <w:szCs w:val="24"/>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hAnsi="Arial" w:cs="Arial"/>
      <w:sz w:val="24"/>
      <w:szCs w:val="24"/>
    </w:rPr>
  </w:style>
  <w:style w:type="paragraph" w:customStyle="1" w:styleId="Standard">
    <w:name w:val="Standard"/>
    <w:uiPriority w:val="99"/>
    <w:rsid w:val="008E3861"/>
    <w:pPr>
      <w:widowControl w:val="0"/>
      <w:suppressAutoHyphens/>
      <w:autoSpaceDN w:val="0"/>
      <w:spacing w:after="160" w:line="259" w:lineRule="auto"/>
      <w:textAlignment w:val="baseline"/>
    </w:pPr>
    <w:rPr>
      <w:rFonts w:ascii="Times New Roman" w:hAnsi="Times New Roman" w:cs="Tahoma"/>
      <w:kern w:val="3"/>
      <w:sz w:val="24"/>
      <w:szCs w:val="24"/>
      <w:lang w:val="de-DE" w:eastAsia="ja-JP" w:bidi="fa-IR"/>
    </w:rPr>
  </w:style>
  <w:style w:type="paragraph" w:styleId="ListParagraph">
    <w:name w:val="List Paragraph"/>
    <w:aliases w:val="sw tekst,L1,Numerowanie,maz_wyliczenie,opis dzialania,K-P_odwolanie,A_wyliczenie,Akapit z listą 1,normalny tekst"/>
    <w:basedOn w:val="Normal"/>
    <w:uiPriority w:val="99"/>
    <w:qFormat/>
    <w:rsid w:val="008E3861"/>
    <w:pPr>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pPr>
      <w:spacing w:after="160" w:line="259" w:lineRule="auto"/>
    </w:pPr>
    <w:rPr>
      <w:rFonts w:ascii="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pPr>
      <w:spacing w:after="160" w:line="259" w:lineRule="auto"/>
    </w:pPr>
    <w:rPr>
      <w:lang w:eastAsia="en-US"/>
    </w:rPr>
  </w:style>
  <w:style w:type="paragraph" w:customStyle="1" w:styleId="Znak">
    <w:name w:val="Znak"/>
    <w:basedOn w:val="Normal"/>
    <w:uiPriority w:val="99"/>
    <w:rsid w:val="008E3861"/>
    <w:pPr>
      <w:spacing w:after="0" w:line="240" w:lineRule="auto"/>
    </w:pPr>
    <w:rPr>
      <w:rFonts w:ascii="Times New Roman" w:hAnsi="Times New Roman"/>
      <w:sz w:val="24"/>
      <w:szCs w:val="24"/>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8E38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hAnsi="Times New Roman"/>
      <w:sz w:val="24"/>
      <w:szCs w:val="24"/>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hAnsi="Times New Roman"/>
      <w:sz w:val="24"/>
      <w:szCs w:val="24"/>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hAnsi="Times New Roman"/>
      <w:sz w:val="24"/>
      <w:szCs w:val="24"/>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hAnsi="Times New Roman"/>
      <w:sz w:val="24"/>
      <w:szCs w:val="24"/>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hAnsi="Times New Roman"/>
      <w:sz w:val="24"/>
      <w:szCs w:val="24"/>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hAnsi="Times New Roman"/>
      <w:sz w:val="24"/>
      <w:szCs w:val="24"/>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hAnsi="Times New Roman"/>
      <w:sz w:val="24"/>
      <w:szCs w:val="24"/>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rPr>
  </w:style>
  <w:style w:type="paragraph" w:styleId="NoSpacing">
    <w:name w:val="No Spacing"/>
    <w:uiPriority w:val="99"/>
    <w:qFormat/>
    <w:rsid w:val="00443048"/>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hAnsi="Times New Roman"/>
      <w:sz w:val="20"/>
      <w:szCs w:val="20"/>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hAnsi="Times New Roman"/>
      <w:sz w:val="24"/>
      <w:szCs w:val="24"/>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71">
    <w:name w:val="Znak Znak71"/>
    <w:uiPriority w:val="99"/>
    <w:locked/>
    <w:rsid w:val="003943D6"/>
    <w:rPr>
      <w:rFonts w:ascii="Courier New" w:hAnsi="Courier New"/>
      <w:lang w:val="pl-PL" w:eastAsia="pl-PL"/>
    </w:rPr>
  </w:style>
  <w:style w:type="character" w:customStyle="1" w:styleId="ZnakZnak9">
    <w:name w:val="Znak Znak9"/>
    <w:uiPriority w:val="99"/>
    <w:rsid w:val="004C0E80"/>
    <w:rPr>
      <w:sz w:val="24"/>
    </w:rPr>
  </w:style>
  <w:style w:type="character" w:customStyle="1" w:styleId="WW8Num4z8">
    <w:name w:val="WW8Num4z8"/>
    <w:uiPriority w:val="99"/>
    <w:rsid w:val="00B90B75"/>
  </w:style>
  <w:style w:type="character" w:customStyle="1" w:styleId="TekstkomentarzaZnak1">
    <w:name w:val="Tekst komentarza Znak1"/>
    <w:basedOn w:val="DefaultParagraphFont"/>
    <w:uiPriority w:val="99"/>
    <w:locked/>
    <w:rsid w:val="00B90B75"/>
    <w:rPr>
      <w:rFonts w:cs="Times New Roman"/>
      <w:lang w:eastAsia="ar-SA" w:bidi="ar-SA"/>
    </w:rPr>
  </w:style>
  <w:style w:type="paragraph" w:styleId="Caption">
    <w:name w:val="caption"/>
    <w:basedOn w:val="Normal"/>
    <w:next w:val="Normal"/>
    <w:uiPriority w:val="99"/>
    <w:qFormat/>
    <w:rsid w:val="00443048"/>
    <w:pPr>
      <w:spacing w:line="240" w:lineRule="auto"/>
    </w:pPr>
    <w:rPr>
      <w:b/>
      <w:bCs/>
      <w:smallCaps/>
      <w:color w:val="595959"/>
    </w:rPr>
  </w:style>
  <w:style w:type="character" w:styleId="Emphasis">
    <w:name w:val="Emphasis"/>
    <w:basedOn w:val="DefaultParagraphFont"/>
    <w:uiPriority w:val="99"/>
    <w:qFormat/>
    <w:rsid w:val="00443048"/>
    <w:rPr>
      <w:rFonts w:cs="Times New Roman"/>
      <w:i/>
    </w:rPr>
  </w:style>
  <w:style w:type="paragraph" w:styleId="Quote">
    <w:name w:val="Quote"/>
    <w:basedOn w:val="Normal"/>
    <w:next w:val="Normal"/>
    <w:link w:val="QuoteChar"/>
    <w:uiPriority w:val="99"/>
    <w:qFormat/>
    <w:rsid w:val="00443048"/>
    <w:pPr>
      <w:spacing w:before="160" w:line="240" w:lineRule="auto"/>
      <w:ind w:left="720" w:right="720"/>
    </w:pPr>
    <w:rPr>
      <w:rFonts w:ascii="Calibri Light" w:eastAsia="SimSun" w:hAnsi="Calibri Light"/>
      <w:sz w:val="25"/>
      <w:szCs w:val="25"/>
    </w:rPr>
  </w:style>
  <w:style w:type="character" w:customStyle="1" w:styleId="QuoteChar">
    <w:name w:val="Quote Char"/>
    <w:basedOn w:val="DefaultParagraphFont"/>
    <w:link w:val="Quote"/>
    <w:uiPriority w:val="99"/>
    <w:locked/>
    <w:rsid w:val="00443048"/>
    <w:rPr>
      <w:rFonts w:ascii="Calibri Light" w:eastAsia="SimSun" w:hAnsi="Calibri Light" w:cs="Times New Roman"/>
      <w:sz w:val="25"/>
    </w:rPr>
  </w:style>
  <w:style w:type="paragraph" w:styleId="IntenseQuote">
    <w:name w:val="Intense Quote"/>
    <w:basedOn w:val="Normal"/>
    <w:next w:val="Normal"/>
    <w:link w:val="IntenseQuoteChar"/>
    <w:uiPriority w:val="99"/>
    <w:qFormat/>
    <w:rsid w:val="00443048"/>
    <w:pPr>
      <w:spacing w:before="280" w:after="280" w:line="240" w:lineRule="auto"/>
      <w:ind w:left="1080" w:right="1080"/>
      <w:jc w:val="center"/>
    </w:pPr>
    <w:rPr>
      <w:color w:val="404040"/>
      <w:sz w:val="32"/>
      <w:szCs w:val="32"/>
    </w:rPr>
  </w:style>
  <w:style w:type="character" w:customStyle="1" w:styleId="IntenseQuoteChar">
    <w:name w:val="Intense Quote Char"/>
    <w:basedOn w:val="DefaultParagraphFont"/>
    <w:link w:val="IntenseQuote"/>
    <w:uiPriority w:val="99"/>
    <w:locked/>
    <w:rsid w:val="00443048"/>
    <w:rPr>
      <w:rFonts w:cs="Times New Roman"/>
      <w:color w:val="404040"/>
      <w:sz w:val="32"/>
    </w:rPr>
  </w:style>
  <w:style w:type="character" w:styleId="SubtleEmphasis">
    <w:name w:val="Subtle Emphasis"/>
    <w:basedOn w:val="DefaultParagraphFont"/>
    <w:uiPriority w:val="99"/>
    <w:qFormat/>
    <w:rsid w:val="00443048"/>
    <w:rPr>
      <w:rFonts w:cs="Times New Roman"/>
      <w:i/>
      <w:color w:val="595959"/>
    </w:rPr>
  </w:style>
  <w:style w:type="character" w:styleId="IntenseEmphasis">
    <w:name w:val="Intense Emphasis"/>
    <w:basedOn w:val="DefaultParagraphFont"/>
    <w:uiPriority w:val="99"/>
    <w:qFormat/>
    <w:rsid w:val="00443048"/>
    <w:rPr>
      <w:rFonts w:cs="Times New Roman"/>
      <w:b/>
      <w:i/>
    </w:rPr>
  </w:style>
  <w:style w:type="character" w:styleId="SubtleReference">
    <w:name w:val="Subtle Reference"/>
    <w:basedOn w:val="DefaultParagraphFont"/>
    <w:uiPriority w:val="99"/>
    <w:qFormat/>
    <w:rsid w:val="00443048"/>
    <w:rPr>
      <w:rFonts w:cs="Times New Roman"/>
      <w:smallCaps/>
      <w:color w:val="404040"/>
      <w:u w:val="single" w:color="7F7F7F"/>
    </w:rPr>
  </w:style>
  <w:style w:type="character" w:styleId="IntenseReference">
    <w:name w:val="Intense Reference"/>
    <w:basedOn w:val="DefaultParagraphFont"/>
    <w:uiPriority w:val="99"/>
    <w:qFormat/>
    <w:rsid w:val="00443048"/>
    <w:rPr>
      <w:rFonts w:cs="Times New Roman"/>
      <w:b/>
      <w:smallCaps/>
      <w:color w:val="auto"/>
      <w:spacing w:val="3"/>
      <w:u w:val="single"/>
    </w:rPr>
  </w:style>
  <w:style w:type="character" w:styleId="BookTitle">
    <w:name w:val="Book Title"/>
    <w:basedOn w:val="DefaultParagraphFont"/>
    <w:uiPriority w:val="99"/>
    <w:qFormat/>
    <w:rsid w:val="00443048"/>
    <w:rPr>
      <w:rFonts w:cs="Times New Roman"/>
      <w:b/>
      <w:smallCaps/>
      <w:spacing w:val="7"/>
    </w:rPr>
  </w:style>
  <w:style w:type="paragraph" w:styleId="TOCHeading">
    <w:name w:val="TOC Heading"/>
    <w:basedOn w:val="Heading1"/>
    <w:next w:val="Normal"/>
    <w:uiPriority w:val="99"/>
    <w:qFormat/>
    <w:rsid w:val="00443048"/>
    <w:pPr>
      <w:outlineLvl w:val="9"/>
    </w:pPr>
  </w:style>
  <w:style w:type="paragraph" w:customStyle="1" w:styleId="listaa">
    <w:name w:val="lista a)"/>
    <w:basedOn w:val="Normal"/>
    <w:uiPriority w:val="99"/>
    <w:rsid w:val="00685049"/>
    <w:pPr>
      <w:numPr>
        <w:numId w:val="28"/>
      </w:numPr>
      <w:spacing w:after="0" w:line="240" w:lineRule="auto"/>
      <w:jc w:val="both"/>
    </w:pPr>
    <w:rPr>
      <w:rFonts w:ascii="Times New Roman" w:hAnsi="Times New Roman"/>
      <w:sz w:val="24"/>
      <w:szCs w:val="20"/>
    </w:rPr>
  </w:style>
  <w:style w:type="character" w:customStyle="1" w:styleId="Bodytext20">
    <w:name w:val="Body text (2)_"/>
    <w:link w:val="Bodytext21"/>
    <w:uiPriority w:val="99"/>
    <w:locked/>
    <w:rsid w:val="008342E1"/>
  </w:style>
  <w:style w:type="paragraph" w:customStyle="1" w:styleId="Bodytext21">
    <w:name w:val="Body text (2)"/>
    <w:basedOn w:val="Normal"/>
    <w:link w:val="Bodytext20"/>
    <w:uiPriority w:val="99"/>
    <w:rsid w:val="008342E1"/>
    <w:pPr>
      <w:widowControl w:val="0"/>
      <w:shd w:val="clear" w:color="auto" w:fill="FFFFFF"/>
      <w:spacing w:before="300" w:after="180" w:line="274" w:lineRule="exact"/>
      <w:ind w:hanging="480"/>
      <w:jc w:val="both"/>
    </w:pPr>
    <w:rPr>
      <w:rFonts w:ascii="Times New Roman" w:hAnsi="Times New Roman"/>
      <w:noProof/>
      <w:sz w:val="20"/>
      <w:szCs w:val="20"/>
    </w:rPr>
  </w:style>
  <w:style w:type="character" w:customStyle="1" w:styleId="ZnakZnak111">
    <w:name w:val="Znak Znak111"/>
    <w:uiPriority w:val="99"/>
    <w:rsid w:val="00B62815"/>
    <w:rPr>
      <w:sz w:val="24"/>
    </w:rPr>
  </w:style>
  <w:style w:type="character" w:customStyle="1" w:styleId="ZnakZnak102">
    <w:name w:val="Znak Znak102"/>
    <w:uiPriority w:val="99"/>
    <w:locked/>
    <w:rsid w:val="000433EC"/>
    <w:rPr>
      <w:b/>
      <w:sz w:val="24"/>
      <w:lang w:val="pl-PL" w:eastAsia="pl-PL"/>
    </w:rPr>
  </w:style>
  <w:style w:type="character" w:customStyle="1" w:styleId="ZnakZnak91">
    <w:name w:val="Znak Znak91"/>
    <w:uiPriority w:val="99"/>
    <w:rsid w:val="002C5E12"/>
    <w:rPr>
      <w:sz w:val="24"/>
    </w:rPr>
  </w:style>
  <w:style w:type="paragraph" w:customStyle="1" w:styleId="ZnakZnak3ZnakZnak1">
    <w:name w:val="Znak Znak3 Znak Znak1"/>
    <w:basedOn w:val="Normal"/>
    <w:uiPriority w:val="99"/>
    <w:rsid w:val="002C5E12"/>
    <w:pPr>
      <w:spacing w:after="0" w:line="240" w:lineRule="auto"/>
    </w:pPr>
    <w:rPr>
      <w:rFonts w:ascii="Arial" w:hAnsi="Arial" w:cs="Arial"/>
      <w:sz w:val="24"/>
      <w:szCs w:val="24"/>
    </w:rPr>
  </w:style>
  <w:style w:type="character" w:customStyle="1" w:styleId="ZnakZnak14">
    <w:name w:val="Znak Znak14"/>
    <w:uiPriority w:val="99"/>
    <w:rsid w:val="002C5E12"/>
    <w:rPr>
      <w:sz w:val="24"/>
      <w:lang w:val="pl-PL" w:eastAsia="pl-PL"/>
    </w:rPr>
  </w:style>
  <w:style w:type="character" w:customStyle="1" w:styleId="ZnakZnak13">
    <w:name w:val="Znak Znak13"/>
    <w:uiPriority w:val="99"/>
    <w:locked/>
    <w:rsid w:val="002C5E12"/>
    <w:rPr>
      <w:b/>
      <w:sz w:val="24"/>
      <w:lang w:val="pl-PL" w:eastAsia="pl-PL"/>
    </w:rPr>
  </w:style>
  <w:style w:type="character" w:customStyle="1" w:styleId="ZnakZnak31">
    <w:name w:val="Znak Znak31"/>
    <w:uiPriority w:val="99"/>
    <w:locked/>
    <w:rsid w:val="002C5E12"/>
    <w:rPr>
      <w:b/>
      <w:sz w:val="24"/>
      <w:lang w:val="pl-PL" w:eastAsia="pl-PL"/>
    </w:rPr>
  </w:style>
  <w:style w:type="character" w:customStyle="1" w:styleId="ZnakZnak41">
    <w:name w:val="Znak Znak41"/>
    <w:uiPriority w:val="99"/>
    <w:semiHidden/>
    <w:locked/>
    <w:rsid w:val="002C5E12"/>
    <w:rPr>
      <w:b/>
      <w:sz w:val="24"/>
      <w:lang w:val="pl-PL" w:eastAsia="pl-PL"/>
    </w:rPr>
  </w:style>
  <w:style w:type="paragraph" w:customStyle="1" w:styleId="ZnakZnakZnakZnakZnakZnakZnakZnakZnakZnakZnakZnakZnakZnak1">
    <w:name w:val="Znak Znak Znak Znak Znak Znak Znak Znak Znak Znak Znak Znak Znak Znak1"/>
    <w:basedOn w:val="Normal"/>
    <w:uiPriority w:val="99"/>
    <w:rsid w:val="002C5E12"/>
    <w:pPr>
      <w:spacing w:after="0" w:line="240" w:lineRule="auto"/>
    </w:pPr>
    <w:rPr>
      <w:rFonts w:ascii="Arial" w:hAnsi="Arial" w:cs="Arial"/>
      <w:sz w:val="24"/>
      <w:szCs w:val="24"/>
    </w:rPr>
  </w:style>
  <w:style w:type="paragraph" w:customStyle="1" w:styleId="Akapitzlist3">
    <w:name w:val="Akapit z listą3"/>
    <w:basedOn w:val="Normal"/>
    <w:uiPriority w:val="99"/>
    <w:rsid w:val="002C5E12"/>
    <w:pPr>
      <w:spacing w:after="200" w:line="276" w:lineRule="auto"/>
      <w:ind w:left="720"/>
      <w:contextualSpacing/>
    </w:pPr>
    <w:rPr>
      <w:lang w:eastAsia="en-US"/>
    </w:rPr>
  </w:style>
  <w:style w:type="character" w:customStyle="1" w:styleId="ZnakZnak61">
    <w:name w:val="Znak Znak61"/>
    <w:uiPriority w:val="99"/>
    <w:rsid w:val="002C5E12"/>
    <w:rPr>
      <w:sz w:val="24"/>
    </w:rPr>
  </w:style>
  <w:style w:type="character" w:customStyle="1" w:styleId="ZnakZnak51">
    <w:name w:val="Znak Znak51"/>
    <w:uiPriority w:val="99"/>
    <w:rsid w:val="002C5E12"/>
    <w:rPr>
      <w:sz w:val="24"/>
    </w:rPr>
  </w:style>
  <w:style w:type="paragraph" w:customStyle="1" w:styleId="Poprawka1">
    <w:name w:val="Poprawka1"/>
    <w:hidden/>
    <w:uiPriority w:val="99"/>
    <w:semiHidden/>
    <w:rsid w:val="002C5E12"/>
    <w:rPr>
      <w:rFonts w:ascii="Times New Roman" w:hAnsi="Times New Roman"/>
      <w:sz w:val="24"/>
      <w:szCs w:val="24"/>
    </w:rPr>
  </w:style>
  <w:style w:type="character" w:customStyle="1" w:styleId="ZnakZnak21">
    <w:name w:val="Znak Znak21"/>
    <w:uiPriority w:val="99"/>
    <w:rsid w:val="002C5E12"/>
    <w:rPr>
      <w:sz w:val="24"/>
    </w:rPr>
  </w:style>
  <w:style w:type="character" w:customStyle="1" w:styleId="ZnakZnak82">
    <w:name w:val="Znak Znak82"/>
    <w:uiPriority w:val="99"/>
    <w:locked/>
    <w:rsid w:val="002C5E12"/>
    <w:rPr>
      <w:b/>
      <w:sz w:val="24"/>
      <w:lang w:val="pl-PL" w:eastAsia="pl-PL"/>
    </w:rPr>
  </w:style>
  <w:style w:type="paragraph" w:customStyle="1" w:styleId="Bezodstpw2">
    <w:name w:val="Bez odstępów2"/>
    <w:uiPriority w:val="99"/>
    <w:rsid w:val="002C5E12"/>
    <w:rPr>
      <w:lang w:eastAsia="en-US"/>
    </w:rPr>
  </w:style>
  <w:style w:type="character" w:customStyle="1" w:styleId="ZnakZnak72">
    <w:name w:val="Znak Znak72"/>
    <w:uiPriority w:val="99"/>
    <w:locked/>
    <w:rsid w:val="002C5E12"/>
    <w:rPr>
      <w:rFonts w:ascii="Courier New" w:hAnsi="Courier New"/>
      <w:lang w:val="pl-PL" w:eastAsia="pl-PL"/>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C5E12"/>
    <w:rPr>
      <w:lang w:val="pl-PL" w:eastAsia="pl-PL"/>
    </w:rPr>
  </w:style>
  <w:style w:type="character" w:customStyle="1" w:styleId="ZnakZnak121">
    <w:name w:val="Znak Znak121"/>
    <w:uiPriority w:val="99"/>
    <w:locked/>
    <w:rsid w:val="002C5E12"/>
    <w:rPr>
      <w:b/>
      <w:sz w:val="24"/>
      <w:lang w:val="pl-PL" w:eastAsia="pl-PL"/>
    </w:rPr>
  </w:style>
  <w:style w:type="character" w:customStyle="1" w:styleId="Bodytext2ArialNarrow">
    <w:name w:val="Body text (2) + Arial Narrow"/>
    <w:aliases w:val="Bold"/>
    <w:uiPriority w:val="99"/>
    <w:rsid w:val="002C5E12"/>
    <w:rPr>
      <w:rFonts w:ascii="Arial Narrow" w:hAnsi="Arial Narrow"/>
      <w:b/>
      <w:color w:val="000000"/>
      <w:spacing w:val="0"/>
      <w:w w:val="100"/>
      <w:position w:val="0"/>
      <w:sz w:val="24"/>
      <w:lang w:val="pl-PL" w:eastAsia="pl-PL"/>
    </w:rPr>
  </w:style>
  <w:style w:type="paragraph" w:customStyle="1" w:styleId="Style4">
    <w:name w:val="Style4"/>
    <w:basedOn w:val="Normal"/>
    <w:uiPriority w:val="99"/>
    <w:rsid w:val="002C5E12"/>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2C5E12"/>
    <w:rPr>
      <w:rFonts w:ascii="Times New Roman" w:hAnsi="Times New Roman"/>
      <w:sz w:val="22"/>
    </w:rPr>
  </w:style>
  <w:style w:type="paragraph" w:customStyle="1" w:styleId="divparagraph">
    <w:name w:val="div.paragraph"/>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2C5E1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oint">
    <w:name w:val="div.point"/>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FontStyle62">
    <w:name w:val="Font Style62"/>
    <w:uiPriority w:val="99"/>
    <w:rsid w:val="002C5E12"/>
    <w:rPr>
      <w:rFonts w:ascii="Calibri" w:hAnsi="Calibri"/>
      <w:sz w:val="18"/>
    </w:rPr>
  </w:style>
  <w:style w:type="paragraph" w:customStyle="1" w:styleId="Numeracja2">
    <w:name w:val="Numeracja 2"/>
    <w:basedOn w:val="Normal"/>
    <w:link w:val="Numeracja2Znak"/>
    <w:uiPriority w:val="99"/>
    <w:rsid w:val="004D1E44"/>
    <w:pPr>
      <w:numPr>
        <w:ilvl w:val="2"/>
      </w:numPr>
      <w:tabs>
        <w:tab w:val="num" w:pos="2852"/>
      </w:tabs>
      <w:spacing w:before="120" w:after="120" w:line="276" w:lineRule="auto"/>
      <w:ind w:left="2852" w:hanging="432"/>
      <w:jc w:val="both"/>
    </w:pPr>
    <w:rPr>
      <w:rFonts w:ascii="Arial" w:hAnsi="Arial"/>
      <w:sz w:val="20"/>
      <w:szCs w:val="20"/>
    </w:rPr>
  </w:style>
  <w:style w:type="character" w:customStyle="1" w:styleId="Numeracja2Znak">
    <w:name w:val="Numeracja 2 Znak"/>
    <w:basedOn w:val="DefaultParagraphFont"/>
    <w:link w:val="Numeracja2"/>
    <w:uiPriority w:val="99"/>
    <w:locked/>
    <w:rsid w:val="004D1E44"/>
    <w:rPr>
      <w:rFonts w:ascii="Arial" w:hAnsi="Arial" w:cs="Times New Roman"/>
      <w:lang w:val="pl-PL" w:eastAsia="pl-PL" w:bidi="ar-SA"/>
    </w:rPr>
  </w:style>
  <w:style w:type="paragraph" w:customStyle="1" w:styleId="Numeracja3">
    <w:name w:val="Numeracja 3"/>
    <w:basedOn w:val="Numeracja2"/>
    <w:link w:val="Numeracja3Znak"/>
    <w:uiPriority w:val="99"/>
    <w:rsid w:val="004D1E44"/>
    <w:pPr>
      <w:numPr>
        <w:ilvl w:val="3"/>
      </w:numPr>
      <w:tabs>
        <w:tab w:val="num" w:pos="2852"/>
      </w:tabs>
      <w:ind w:left="2852" w:hanging="432"/>
    </w:pPr>
  </w:style>
  <w:style w:type="character" w:customStyle="1" w:styleId="Numeracja3Znak">
    <w:name w:val="Numeracja 3 Znak"/>
    <w:basedOn w:val="Numeracja2Znak"/>
    <w:link w:val="Numeracja3"/>
    <w:uiPriority w:val="99"/>
    <w:locked/>
    <w:rsid w:val="004D1E44"/>
  </w:style>
  <w:style w:type="character" w:customStyle="1" w:styleId="ZnakZnak83">
    <w:name w:val="Znak Znak83"/>
    <w:uiPriority w:val="99"/>
    <w:locked/>
    <w:rsid w:val="00FA76F1"/>
    <w:rPr>
      <w:rFonts w:ascii="Courier New" w:hAnsi="Courier New"/>
      <w:lang w:val="pl-PL" w:eastAsia="pl-PL"/>
    </w:rPr>
  </w:style>
  <w:style w:type="character" w:customStyle="1" w:styleId="PlainTextChar1">
    <w:name w:val="Plain Text Char1"/>
    <w:uiPriority w:val="99"/>
    <w:locked/>
    <w:rsid w:val="0098175F"/>
    <w:rPr>
      <w:rFonts w:ascii="Courier New" w:hAnsi="Courier New"/>
    </w:rPr>
  </w:style>
  <w:style w:type="paragraph" w:styleId="PlainText">
    <w:name w:val="Plain Text"/>
    <w:basedOn w:val="Normal"/>
    <w:link w:val="PlainTextChar"/>
    <w:uiPriority w:val="99"/>
    <w:locked/>
    <w:rsid w:val="0098175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36E32"/>
    <w:rPr>
      <w:rFonts w:ascii="Courier New" w:hAnsi="Courier New" w:cs="Courier New"/>
      <w:sz w:val="20"/>
      <w:szCs w:val="20"/>
    </w:rPr>
  </w:style>
  <w:style w:type="character" w:customStyle="1" w:styleId="ZnakZnak122">
    <w:name w:val="Znak Znak122"/>
    <w:uiPriority w:val="99"/>
    <w:rsid w:val="002B785B"/>
    <w:rPr>
      <w:sz w:val="24"/>
    </w:rPr>
  </w:style>
  <w:style w:type="paragraph" w:customStyle="1" w:styleId="Style6">
    <w:name w:val="Style6"/>
    <w:basedOn w:val="Normal"/>
    <w:uiPriority w:val="99"/>
    <w:rsid w:val="00563D59"/>
    <w:pPr>
      <w:widowControl w:val="0"/>
      <w:autoSpaceDE w:val="0"/>
      <w:autoSpaceDN w:val="0"/>
      <w:adjustRightInd w:val="0"/>
      <w:spacing w:after="0" w:line="269" w:lineRule="exact"/>
      <w:ind w:hanging="355"/>
      <w:jc w:val="both"/>
    </w:pPr>
    <w:rPr>
      <w:rFonts w:ascii="Times New Roman" w:hAnsi="Times New Roman"/>
      <w:sz w:val="24"/>
      <w:szCs w:val="24"/>
    </w:rPr>
  </w:style>
  <w:style w:type="paragraph" w:customStyle="1" w:styleId="Akapitzlist4">
    <w:name w:val="Akapit z listą4"/>
    <w:basedOn w:val="Normal"/>
    <w:uiPriority w:val="99"/>
    <w:rsid w:val="00732D6F"/>
    <w:pPr>
      <w:ind w:left="720"/>
      <w:contextualSpacing/>
    </w:pPr>
    <w:rPr>
      <w:lang w:eastAsia="en-US"/>
    </w:rPr>
  </w:style>
  <w:style w:type="character" w:customStyle="1" w:styleId="st">
    <w:name w:val="st"/>
    <w:basedOn w:val="DefaultParagraphFont"/>
    <w:uiPriority w:val="99"/>
    <w:rsid w:val="00BF43D5"/>
    <w:rPr>
      <w:rFonts w:cs="Times New Roman"/>
    </w:rPr>
  </w:style>
  <w:style w:type="paragraph" w:customStyle="1" w:styleId="H1">
    <w:name w:val="H1"/>
    <w:basedOn w:val="Normal"/>
    <w:next w:val="Normal"/>
    <w:uiPriority w:val="99"/>
    <w:locked/>
    <w:rsid w:val="0035663E"/>
    <w:pPr>
      <w:keepNext/>
      <w:keepLines/>
      <w:numPr>
        <w:numId w:val="85"/>
      </w:numPr>
      <w:suppressAutoHyphens/>
      <w:spacing w:before="120" w:after="120" w:line="288" w:lineRule="auto"/>
      <w:jc w:val="both"/>
      <w:outlineLvl w:val="0"/>
    </w:pPr>
    <w:rPr>
      <w:b/>
      <w:caps/>
      <w:color w:val="000000"/>
      <w:szCs w:val="21"/>
    </w:rPr>
  </w:style>
  <w:style w:type="paragraph" w:customStyle="1" w:styleId="H2">
    <w:name w:val="H2"/>
    <w:basedOn w:val="Normal"/>
    <w:next w:val="Normal"/>
    <w:uiPriority w:val="99"/>
    <w:locked/>
    <w:rsid w:val="0035663E"/>
    <w:pPr>
      <w:numPr>
        <w:ilvl w:val="1"/>
        <w:numId w:val="85"/>
      </w:numPr>
      <w:suppressAutoHyphens/>
      <w:spacing w:before="120" w:after="120" w:line="288" w:lineRule="auto"/>
      <w:jc w:val="both"/>
      <w:outlineLvl w:val="1"/>
    </w:pPr>
    <w:rPr>
      <w:color w:val="000000"/>
      <w:szCs w:val="24"/>
    </w:rPr>
  </w:style>
  <w:style w:type="paragraph" w:customStyle="1" w:styleId="H3">
    <w:name w:val="H3"/>
    <w:basedOn w:val="Normal"/>
    <w:next w:val="Normal"/>
    <w:uiPriority w:val="99"/>
    <w:locked/>
    <w:rsid w:val="0035663E"/>
    <w:pPr>
      <w:numPr>
        <w:ilvl w:val="2"/>
        <w:numId w:val="85"/>
      </w:numPr>
      <w:tabs>
        <w:tab w:val="left" w:pos="1418"/>
      </w:tabs>
      <w:suppressAutoHyphens/>
      <w:spacing w:before="120" w:after="120" w:line="288" w:lineRule="auto"/>
      <w:jc w:val="both"/>
      <w:outlineLvl w:val="2"/>
    </w:pPr>
    <w:rPr>
      <w:color w:val="000000"/>
      <w:szCs w:val="24"/>
    </w:rPr>
  </w:style>
  <w:style w:type="paragraph" w:customStyle="1" w:styleId="H4">
    <w:name w:val="H4"/>
    <w:basedOn w:val="Normal"/>
    <w:next w:val="Normal"/>
    <w:uiPriority w:val="99"/>
    <w:locked/>
    <w:rsid w:val="0035663E"/>
    <w:pPr>
      <w:numPr>
        <w:ilvl w:val="3"/>
        <w:numId w:val="85"/>
      </w:numPr>
      <w:suppressAutoHyphens/>
      <w:spacing w:before="120" w:after="120" w:line="288" w:lineRule="auto"/>
      <w:jc w:val="both"/>
      <w:outlineLvl w:val="3"/>
    </w:pPr>
    <w:rPr>
      <w:color w:val="000000"/>
      <w:szCs w:val="24"/>
    </w:rPr>
  </w:style>
  <w:style w:type="paragraph" w:customStyle="1" w:styleId="H5">
    <w:name w:val="H5"/>
    <w:basedOn w:val="Normal"/>
    <w:uiPriority w:val="99"/>
    <w:rsid w:val="0035663E"/>
    <w:pPr>
      <w:numPr>
        <w:ilvl w:val="4"/>
        <w:numId w:val="85"/>
      </w:numPr>
      <w:tabs>
        <w:tab w:val="left" w:pos="2268"/>
        <w:tab w:val="left" w:pos="3119"/>
      </w:tabs>
      <w:spacing w:before="120" w:after="120" w:line="288" w:lineRule="auto"/>
      <w:jc w:val="both"/>
      <w:outlineLvl w:val="4"/>
    </w:pPr>
    <w:rPr>
      <w:color w:val="000000"/>
      <w:szCs w:val="24"/>
    </w:rPr>
  </w:style>
  <w:style w:type="paragraph" w:customStyle="1" w:styleId="H6">
    <w:name w:val="H6"/>
    <w:basedOn w:val="Normal"/>
    <w:uiPriority w:val="99"/>
    <w:rsid w:val="0035663E"/>
    <w:pPr>
      <w:numPr>
        <w:ilvl w:val="5"/>
        <w:numId w:val="85"/>
      </w:numPr>
      <w:tabs>
        <w:tab w:val="left" w:pos="2268"/>
        <w:tab w:val="left" w:pos="3119"/>
      </w:tabs>
      <w:spacing w:before="120" w:after="120" w:line="288" w:lineRule="auto"/>
      <w:jc w:val="both"/>
      <w:outlineLvl w:val="5"/>
    </w:pPr>
    <w:rPr>
      <w:color w:val="000000"/>
      <w:szCs w:val="24"/>
    </w:rPr>
  </w:style>
  <w:style w:type="paragraph" w:customStyle="1" w:styleId="H7">
    <w:name w:val="H7"/>
    <w:basedOn w:val="Normal"/>
    <w:uiPriority w:val="99"/>
    <w:rsid w:val="0035663E"/>
    <w:pPr>
      <w:numPr>
        <w:ilvl w:val="6"/>
        <w:numId w:val="85"/>
      </w:numPr>
      <w:tabs>
        <w:tab w:val="left" w:pos="2268"/>
        <w:tab w:val="left" w:pos="3119"/>
        <w:tab w:val="left" w:pos="3969"/>
      </w:tabs>
      <w:spacing w:before="120" w:after="120" w:line="288" w:lineRule="auto"/>
      <w:jc w:val="both"/>
      <w:outlineLvl w:val="6"/>
    </w:pPr>
    <w:rPr>
      <w:color w:val="000000"/>
      <w:szCs w:val="24"/>
    </w:rPr>
  </w:style>
  <w:style w:type="numbering" w:customStyle="1" w:styleId="Lista21">
    <w:name w:val="Lista 21"/>
    <w:rsid w:val="00656287"/>
    <w:pPr>
      <w:numPr>
        <w:numId w:val="16"/>
      </w:numPr>
    </w:pPr>
  </w:style>
  <w:style w:type="numbering" w:customStyle="1" w:styleId="Styl2">
    <w:name w:val="Styl2"/>
    <w:rsid w:val="00656287"/>
    <w:pPr>
      <w:numPr>
        <w:numId w:val="42"/>
      </w:numPr>
    </w:pPr>
  </w:style>
  <w:style w:type="numbering" w:customStyle="1" w:styleId="StylPunktowane">
    <w:name w:val="Styl Punktowane"/>
    <w:rsid w:val="00656287"/>
    <w:pPr>
      <w:numPr>
        <w:numId w:val="15"/>
      </w:numPr>
    </w:pPr>
  </w:style>
</w:styles>
</file>

<file path=word/webSettings.xml><?xml version="1.0" encoding="utf-8"?>
<w:webSettings xmlns:r="http://schemas.openxmlformats.org/officeDocument/2006/relationships" xmlns:w="http://schemas.openxmlformats.org/wordprocessingml/2006/main">
  <w:divs>
    <w:div w:id="660162381">
      <w:marLeft w:val="0"/>
      <w:marRight w:val="0"/>
      <w:marTop w:val="0"/>
      <w:marBottom w:val="0"/>
      <w:divBdr>
        <w:top w:val="none" w:sz="0" w:space="0" w:color="auto"/>
        <w:left w:val="none" w:sz="0" w:space="0" w:color="auto"/>
        <w:bottom w:val="none" w:sz="0" w:space="0" w:color="auto"/>
        <w:right w:val="none" w:sz="0" w:space="0" w:color="auto"/>
      </w:divBdr>
      <w:divsChild>
        <w:div w:id="660162378">
          <w:marLeft w:val="0"/>
          <w:marRight w:val="0"/>
          <w:marTop w:val="0"/>
          <w:marBottom w:val="0"/>
          <w:divBdr>
            <w:top w:val="none" w:sz="0" w:space="0" w:color="auto"/>
            <w:left w:val="none" w:sz="0" w:space="0" w:color="auto"/>
            <w:bottom w:val="none" w:sz="0" w:space="0" w:color="auto"/>
            <w:right w:val="none" w:sz="0" w:space="0" w:color="auto"/>
          </w:divBdr>
        </w:div>
        <w:div w:id="660162379">
          <w:marLeft w:val="0"/>
          <w:marRight w:val="0"/>
          <w:marTop w:val="0"/>
          <w:marBottom w:val="0"/>
          <w:divBdr>
            <w:top w:val="none" w:sz="0" w:space="0" w:color="auto"/>
            <w:left w:val="none" w:sz="0" w:space="0" w:color="auto"/>
            <w:bottom w:val="none" w:sz="0" w:space="0" w:color="auto"/>
            <w:right w:val="none" w:sz="0" w:space="0" w:color="auto"/>
          </w:divBdr>
        </w:div>
        <w:div w:id="660162380">
          <w:marLeft w:val="0"/>
          <w:marRight w:val="0"/>
          <w:marTop w:val="0"/>
          <w:marBottom w:val="0"/>
          <w:divBdr>
            <w:top w:val="none" w:sz="0" w:space="0" w:color="auto"/>
            <w:left w:val="none" w:sz="0" w:space="0" w:color="auto"/>
            <w:bottom w:val="none" w:sz="0" w:space="0" w:color="auto"/>
            <w:right w:val="none" w:sz="0" w:space="0" w:color="auto"/>
          </w:divBdr>
        </w:div>
        <w:div w:id="660162382">
          <w:marLeft w:val="0"/>
          <w:marRight w:val="0"/>
          <w:marTop w:val="0"/>
          <w:marBottom w:val="0"/>
          <w:divBdr>
            <w:top w:val="none" w:sz="0" w:space="0" w:color="auto"/>
            <w:left w:val="none" w:sz="0" w:space="0" w:color="auto"/>
            <w:bottom w:val="none" w:sz="0" w:space="0" w:color="auto"/>
            <w:right w:val="none" w:sz="0" w:space="0" w:color="auto"/>
          </w:divBdr>
        </w:div>
        <w:div w:id="660162383">
          <w:marLeft w:val="0"/>
          <w:marRight w:val="0"/>
          <w:marTop w:val="0"/>
          <w:marBottom w:val="0"/>
          <w:divBdr>
            <w:top w:val="none" w:sz="0" w:space="0" w:color="auto"/>
            <w:left w:val="none" w:sz="0" w:space="0" w:color="auto"/>
            <w:bottom w:val="none" w:sz="0" w:space="0" w:color="auto"/>
            <w:right w:val="none" w:sz="0" w:space="0" w:color="auto"/>
          </w:divBdr>
        </w:div>
        <w:div w:id="660162384">
          <w:marLeft w:val="0"/>
          <w:marRight w:val="0"/>
          <w:marTop w:val="0"/>
          <w:marBottom w:val="0"/>
          <w:divBdr>
            <w:top w:val="none" w:sz="0" w:space="0" w:color="auto"/>
            <w:left w:val="none" w:sz="0" w:space="0" w:color="auto"/>
            <w:bottom w:val="none" w:sz="0" w:space="0" w:color="auto"/>
            <w:right w:val="none" w:sz="0" w:space="0" w:color="auto"/>
          </w:divBdr>
        </w:div>
        <w:div w:id="660162385">
          <w:marLeft w:val="0"/>
          <w:marRight w:val="0"/>
          <w:marTop w:val="0"/>
          <w:marBottom w:val="0"/>
          <w:divBdr>
            <w:top w:val="none" w:sz="0" w:space="0" w:color="auto"/>
            <w:left w:val="none" w:sz="0" w:space="0" w:color="auto"/>
            <w:bottom w:val="none" w:sz="0" w:space="0" w:color="auto"/>
            <w:right w:val="none" w:sz="0" w:space="0" w:color="auto"/>
          </w:divBdr>
        </w:div>
        <w:div w:id="660162386">
          <w:marLeft w:val="0"/>
          <w:marRight w:val="0"/>
          <w:marTop w:val="0"/>
          <w:marBottom w:val="0"/>
          <w:divBdr>
            <w:top w:val="none" w:sz="0" w:space="0" w:color="auto"/>
            <w:left w:val="none" w:sz="0" w:space="0" w:color="auto"/>
            <w:bottom w:val="none" w:sz="0" w:space="0" w:color="auto"/>
            <w:right w:val="none" w:sz="0" w:space="0" w:color="auto"/>
          </w:divBdr>
        </w:div>
        <w:div w:id="660162387">
          <w:marLeft w:val="0"/>
          <w:marRight w:val="0"/>
          <w:marTop w:val="0"/>
          <w:marBottom w:val="0"/>
          <w:divBdr>
            <w:top w:val="none" w:sz="0" w:space="0" w:color="auto"/>
            <w:left w:val="none" w:sz="0" w:space="0" w:color="auto"/>
            <w:bottom w:val="none" w:sz="0" w:space="0" w:color="auto"/>
            <w:right w:val="none" w:sz="0" w:space="0" w:color="auto"/>
          </w:divBdr>
        </w:div>
        <w:div w:id="660162388">
          <w:marLeft w:val="0"/>
          <w:marRight w:val="0"/>
          <w:marTop w:val="0"/>
          <w:marBottom w:val="0"/>
          <w:divBdr>
            <w:top w:val="none" w:sz="0" w:space="0" w:color="auto"/>
            <w:left w:val="none" w:sz="0" w:space="0" w:color="auto"/>
            <w:bottom w:val="none" w:sz="0" w:space="0" w:color="auto"/>
            <w:right w:val="none" w:sz="0" w:space="0" w:color="auto"/>
          </w:divBdr>
        </w:div>
        <w:div w:id="660162389">
          <w:marLeft w:val="0"/>
          <w:marRight w:val="0"/>
          <w:marTop w:val="0"/>
          <w:marBottom w:val="0"/>
          <w:divBdr>
            <w:top w:val="none" w:sz="0" w:space="0" w:color="auto"/>
            <w:left w:val="none" w:sz="0" w:space="0" w:color="auto"/>
            <w:bottom w:val="none" w:sz="0" w:space="0" w:color="auto"/>
            <w:right w:val="none" w:sz="0" w:space="0" w:color="auto"/>
          </w:divBdr>
        </w:div>
        <w:div w:id="660162427">
          <w:marLeft w:val="0"/>
          <w:marRight w:val="0"/>
          <w:marTop w:val="0"/>
          <w:marBottom w:val="0"/>
          <w:divBdr>
            <w:top w:val="none" w:sz="0" w:space="0" w:color="auto"/>
            <w:left w:val="none" w:sz="0" w:space="0" w:color="auto"/>
            <w:bottom w:val="none" w:sz="0" w:space="0" w:color="auto"/>
            <w:right w:val="none" w:sz="0" w:space="0" w:color="auto"/>
          </w:divBdr>
        </w:div>
        <w:div w:id="660162428">
          <w:marLeft w:val="0"/>
          <w:marRight w:val="0"/>
          <w:marTop w:val="0"/>
          <w:marBottom w:val="0"/>
          <w:divBdr>
            <w:top w:val="none" w:sz="0" w:space="0" w:color="auto"/>
            <w:left w:val="none" w:sz="0" w:space="0" w:color="auto"/>
            <w:bottom w:val="none" w:sz="0" w:space="0" w:color="auto"/>
            <w:right w:val="none" w:sz="0" w:space="0" w:color="auto"/>
          </w:divBdr>
        </w:div>
        <w:div w:id="660162429">
          <w:marLeft w:val="0"/>
          <w:marRight w:val="0"/>
          <w:marTop w:val="0"/>
          <w:marBottom w:val="0"/>
          <w:divBdr>
            <w:top w:val="none" w:sz="0" w:space="0" w:color="auto"/>
            <w:left w:val="none" w:sz="0" w:space="0" w:color="auto"/>
            <w:bottom w:val="none" w:sz="0" w:space="0" w:color="auto"/>
            <w:right w:val="none" w:sz="0" w:space="0" w:color="auto"/>
          </w:divBdr>
        </w:div>
        <w:div w:id="660162430">
          <w:marLeft w:val="0"/>
          <w:marRight w:val="0"/>
          <w:marTop w:val="0"/>
          <w:marBottom w:val="0"/>
          <w:divBdr>
            <w:top w:val="none" w:sz="0" w:space="0" w:color="auto"/>
            <w:left w:val="none" w:sz="0" w:space="0" w:color="auto"/>
            <w:bottom w:val="none" w:sz="0" w:space="0" w:color="auto"/>
            <w:right w:val="none" w:sz="0" w:space="0" w:color="auto"/>
          </w:divBdr>
        </w:div>
        <w:div w:id="660162431">
          <w:marLeft w:val="0"/>
          <w:marRight w:val="0"/>
          <w:marTop w:val="0"/>
          <w:marBottom w:val="0"/>
          <w:divBdr>
            <w:top w:val="none" w:sz="0" w:space="0" w:color="auto"/>
            <w:left w:val="none" w:sz="0" w:space="0" w:color="auto"/>
            <w:bottom w:val="none" w:sz="0" w:space="0" w:color="auto"/>
            <w:right w:val="none" w:sz="0" w:space="0" w:color="auto"/>
          </w:divBdr>
        </w:div>
        <w:div w:id="660162432">
          <w:marLeft w:val="0"/>
          <w:marRight w:val="0"/>
          <w:marTop w:val="0"/>
          <w:marBottom w:val="0"/>
          <w:divBdr>
            <w:top w:val="none" w:sz="0" w:space="0" w:color="auto"/>
            <w:left w:val="none" w:sz="0" w:space="0" w:color="auto"/>
            <w:bottom w:val="none" w:sz="0" w:space="0" w:color="auto"/>
            <w:right w:val="none" w:sz="0" w:space="0" w:color="auto"/>
          </w:divBdr>
        </w:div>
        <w:div w:id="660162433">
          <w:marLeft w:val="0"/>
          <w:marRight w:val="0"/>
          <w:marTop w:val="0"/>
          <w:marBottom w:val="0"/>
          <w:divBdr>
            <w:top w:val="none" w:sz="0" w:space="0" w:color="auto"/>
            <w:left w:val="none" w:sz="0" w:space="0" w:color="auto"/>
            <w:bottom w:val="none" w:sz="0" w:space="0" w:color="auto"/>
            <w:right w:val="none" w:sz="0" w:space="0" w:color="auto"/>
          </w:divBdr>
        </w:div>
        <w:div w:id="660162434">
          <w:marLeft w:val="0"/>
          <w:marRight w:val="0"/>
          <w:marTop w:val="0"/>
          <w:marBottom w:val="0"/>
          <w:divBdr>
            <w:top w:val="none" w:sz="0" w:space="0" w:color="auto"/>
            <w:left w:val="none" w:sz="0" w:space="0" w:color="auto"/>
            <w:bottom w:val="none" w:sz="0" w:space="0" w:color="auto"/>
            <w:right w:val="none" w:sz="0" w:space="0" w:color="auto"/>
          </w:divBdr>
        </w:div>
        <w:div w:id="660162435">
          <w:marLeft w:val="0"/>
          <w:marRight w:val="0"/>
          <w:marTop w:val="0"/>
          <w:marBottom w:val="0"/>
          <w:divBdr>
            <w:top w:val="none" w:sz="0" w:space="0" w:color="auto"/>
            <w:left w:val="none" w:sz="0" w:space="0" w:color="auto"/>
            <w:bottom w:val="none" w:sz="0" w:space="0" w:color="auto"/>
            <w:right w:val="none" w:sz="0" w:space="0" w:color="auto"/>
          </w:divBdr>
        </w:div>
        <w:div w:id="660162436">
          <w:marLeft w:val="0"/>
          <w:marRight w:val="0"/>
          <w:marTop w:val="0"/>
          <w:marBottom w:val="0"/>
          <w:divBdr>
            <w:top w:val="none" w:sz="0" w:space="0" w:color="auto"/>
            <w:left w:val="none" w:sz="0" w:space="0" w:color="auto"/>
            <w:bottom w:val="none" w:sz="0" w:space="0" w:color="auto"/>
            <w:right w:val="none" w:sz="0" w:space="0" w:color="auto"/>
          </w:divBdr>
        </w:div>
        <w:div w:id="660162437">
          <w:marLeft w:val="0"/>
          <w:marRight w:val="0"/>
          <w:marTop w:val="0"/>
          <w:marBottom w:val="0"/>
          <w:divBdr>
            <w:top w:val="none" w:sz="0" w:space="0" w:color="auto"/>
            <w:left w:val="none" w:sz="0" w:space="0" w:color="auto"/>
            <w:bottom w:val="none" w:sz="0" w:space="0" w:color="auto"/>
            <w:right w:val="none" w:sz="0" w:space="0" w:color="auto"/>
          </w:divBdr>
        </w:div>
        <w:div w:id="660162438">
          <w:marLeft w:val="0"/>
          <w:marRight w:val="0"/>
          <w:marTop w:val="0"/>
          <w:marBottom w:val="0"/>
          <w:divBdr>
            <w:top w:val="none" w:sz="0" w:space="0" w:color="auto"/>
            <w:left w:val="none" w:sz="0" w:space="0" w:color="auto"/>
            <w:bottom w:val="none" w:sz="0" w:space="0" w:color="auto"/>
            <w:right w:val="none" w:sz="0" w:space="0" w:color="auto"/>
          </w:divBdr>
        </w:div>
        <w:div w:id="660162439">
          <w:marLeft w:val="0"/>
          <w:marRight w:val="0"/>
          <w:marTop w:val="0"/>
          <w:marBottom w:val="0"/>
          <w:divBdr>
            <w:top w:val="none" w:sz="0" w:space="0" w:color="auto"/>
            <w:left w:val="none" w:sz="0" w:space="0" w:color="auto"/>
            <w:bottom w:val="none" w:sz="0" w:space="0" w:color="auto"/>
            <w:right w:val="none" w:sz="0" w:space="0" w:color="auto"/>
          </w:divBdr>
        </w:div>
        <w:div w:id="660162440">
          <w:marLeft w:val="0"/>
          <w:marRight w:val="0"/>
          <w:marTop w:val="0"/>
          <w:marBottom w:val="0"/>
          <w:divBdr>
            <w:top w:val="none" w:sz="0" w:space="0" w:color="auto"/>
            <w:left w:val="none" w:sz="0" w:space="0" w:color="auto"/>
            <w:bottom w:val="none" w:sz="0" w:space="0" w:color="auto"/>
            <w:right w:val="none" w:sz="0" w:space="0" w:color="auto"/>
          </w:divBdr>
        </w:div>
      </w:divsChild>
    </w:div>
    <w:div w:id="660162390">
      <w:marLeft w:val="0"/>
      <w:marRight w:val="0"/>
      <w:marTop w:val="0"/>
      <w:marBottom w:val="0"/>
      <w:divBdr>
        <w:top w:val="none" w:sz="0" w:space="0" w:color="auto"/>
        <w:left w:val="none" w:sz="0" w:space="0" w:color="auto"/>
        <w:bottom w:val="none" w:sz="0" w:space="0" w:color="auto"/>
        <w:right w:val="none" w:sz="0" w:space="0" w:color="auto"/>
      </w:divBdr>
    </w:div>
    <w:div w:id="660162392">
      <w:marLeft w:val="0"/>
      <w:marRight w:val="0"/>
      <w:marTop w:val="0"/>
      <w:marBottom w:val="0"/>
      <w:divBdr>
        <w:top w:val="none" w:sz="0" w:space="0" w:color="auto"/>
        <w:left w:val="none" w:sz="0" w:space="0" w:color="auto"/>
        <w:bottom w:val="none" w:sz="0" w:space="0" w:color="auto"/>
        <w:right w:val="none" w:sz="0" w:space="0" w:color="auto"/>
      </w:divBdr>
    </w:div>
    <w:div w:id="660162393">
      <w:marLeft w:val="0"/>
      <w:marRight w:val="0"/>
      <w:marTop w:val="0"/>
      <w:marBottom w:val="0"/>
      <w:divBdr>
        <w:top w:val="none" w:sz="0" w:space="0" w:color="auto"/>
        <w:left w:val="none" w:sz="0" w:space="0" w:color="auto"/>
        <w:bottom w:val="none" w:sz="0" w:space="0" w:color="auto"/>
        <w:right w:val="none" w:sz="0" w:space="0" w:color="auto"/>
      </w:divBdr>
    </w:div>
    <w:div w:id="660162395">
      <w:marLeft w:val="0"/>
      <w:marRight w:val="0"/>
      <w:marTop w:val="0"/>
      <w:marBottom w:val="0"/>
      <w:divBdr>
        <w:top w:val="none" w:sz="0" w:space="0" w:color="auto"/>
        <w:left w:val="none" w:sz="0" w:space="0" w:color="auto"/>
        <w:bottom w:val="none" w:sz="0" w:space="0" w:color="auto"/>
        <w:right w:val="none" w:sz="0" w:space="0" w:color="auto"/>
      </w:divBdr>
    </w:div>
    <w:div w:id="660162396">
      <w:marLeft w:val="0"/>
      <w:marRight w:val="0"/>
      <w:marTop w:val="0"/>
      <w:marBottom w:val="0"/>
      <w:divBdr>
        <w:top w:val="none" w:sz="0" w:space="0" w:color="auto"/>
        <w:left w:val="none" w:sz="0" w:space="0" w:color="auto"/>
        <w:bottom w:val="none" w:sz="0" w:space="0" w:color="auto"/>
        <w:right w:val="none" w:sz="0" w:space="0" w:color="auto"/>
      </w:divBdr>
    </w:div>
    <w:div w:id="660162397">
      <w:marLeft w:val="0"/>
      <w:marRight w:val="0"/>
      <w:marTop w:val="0"/>
      <w:marBottom w:val="0"/>
      <w:divBdr>
        <w:top w:val="none" w:sz="0" w:space="0" w:color="auto"/>
        <w:left w:val="none" w:sz="0" w:space="0" w:color="auto"/>
        <w:bottom w:val="none" w:sz="0" w:space="0" w:color="auto"/>
        <w:right w:val="none" w:sz="0" w:space="0" w:color="auto"/>
      </w:divBdr>
    </w:div>
    <w:div w:id="660162398">
      <w:marLeft w:val="0"/>
      <w:marRight w:val="0"/>
      <w:marTop w:val="0"/>
      <w:marBottom w:val="0"/>
      <w:divBdr>
        <w:top w:val="none" w:sz="0" w:space="0" w:color="auto"/>
        <w:left w:val="none" w:sz="0" w:space="0" w:color="auto"/>
        <w:bottom w:val="none" w:sz="0" w:space="0" w:color="auto"/>
        <w:right w:val="none" w:sz="0" w:space="0" w:color="auto"/>
      </w:divBdr>
      <w:divsChild>
        <w:div w:id="660162391">
          <w:marLeft w:val="0"/>
          <w:marRight w:val="0"/>
          <w:marTop w:val="0"/>
          <w:marBottom w:val="0"/>
          <w:divBdr>
            <w:top w:val="none" w:sz="0" w:space="0" w:color="auto"/>
            <w:left w:val="none" w:sz="0" w:space="0" w:color="auto"/>
            <w:bottom w:val="none" w:sz="0" w:space="0" w:color="auto"/>
            <w:right w:val="none" w:sz="0" w:space="0" w:color="auto"/>
          </w:divBdr>
        </w:div>
        <w:div w:id="660162394">
          <w:marLeft w:val="0"/>
          <w:marRight w:val="0"/>
          <w:marTop w:val="0"/>
          <w:marBottom w:val="0"/>
          <w:divBdr>
            <w:top w:val="none" w:sz="0" w:space="0" w:color="auto"/>
            <w:left w:val="none" w:sz="0" w:space="0" w:color="auto"/>
            <w:bottom w:val="none" w:sz="0" w:space="0" w:color="auto"/>
            <w:right w:val="none" w:sz="0" w:space="0" w:color="auto"/>
          </w:divBdr>
        </w:div>
        <w:div w:id="660162400">
          <w:marLeft w:val="0"/>
          <w:marRight w:val="0"/>
          <w:marTop w:val="0"/>
          <w:marBottom w:val="0"/>
          <w:divBdr>
            <w:top w:val="none" w:sz="0" w:space="0" w:color="auto"/>
            <w:left w:val="none" w:sz="0" w:space="0" w:color="auto"/>
            <w:bottom w:val="none" w:sz="0" w:space="0" w:color="auto"/>
            <w:right w:val="none" w:sz="0" w:space="0" w:color="auto"/>
          </w:divBdr>
        </w:div>
        <w:div w:id="660162401">
          <w:marLeft w:val="0"/>
          <w:marRight w:val="0"/>
          <w:marTop w:val="0"/>
          <w:marBottom w:val="0"/>
          <w:divBdr>
            <w:top w:val="none" w:sz="0" w:space="0" w:color="auto"/>
            <w:left w:val="none" w:sz="0" w:space="0" w:color="auto"/>
            <w:bottom w:val="none" w:sz="0" w:space="0" w:color="auto"/>
            <w:right w:val="none" w:sz="0" w:space="0" w:color="auto"/>
          </w:divBdr>
        </w:div>
        <w:div w:id="660162420">
          <w:marLeft w:val="0"/>
          <w:marRight w:val="0"/>
          <w:marTop w:val="0"/>
          <w:marBottom w:val="0"/>
          <w:divBdr>
            <w:top w:val="none" w:sz="0" w:space="0" w:color="auto"/>
            <w:left w:val="none" w:sz="0" w:space="0" w:color="auto"/>
            <w:bottom w:val="none" w:sz="0" w:space="0" w:color="auto"/>
            <w:right w:val="none" w:sz="0" w:space="0" w:color="auto"/>
          </w:divBdr>
        </w:div>
        <w:div w:id="660162425">
          <w:marLeft w:val="0"/>
          <w:marRight w:val="0"/>
          <w:marTop w:val="0"/>
          <w:marBottom w:val="0"/>
          <w:divBdr>
            <w:top w:val="none" w:sz="0" w:space="0" w:color="auto"/>
            <w:left w:val="none" w:sz="0" w:space="0" w:color="auto"/>
            <w:bottom w:val="none" w:sz="0" w:space="0" w:color="auto"/>
            <w:right w:val="none" w:sz="0" w:space="0" w:color="auto"/>
          </w:divBdr>
        </w:div>
      </w:divsChild>
    </w:div>
    <w:div w:id="660162402">
      <w:marLeft w:val="0"/>
      <w:marRight w:val="0"/>
      <w:marTop w:val="0"/>
      <w:marBottom w:val="0"/>
      <w:divBdr>
        <w:top w:val="none" w:sz="0" w:space="0" w:color="auto"/>
        <w:left w:val="none" w:sz="0" w:space="0" w:color="auto"/>
        <w:bottom w:val="none" w:sz="0" w:space="0" w:color="auto"/>
        <w:right w:val="none" w:sz="0" w:space="0" w:color="auto"/>
      </w:divBdr>
      <w:divsChild>
        <w:div w:id="660162399">
          <w:marLeft w:val="0"/>
          <w:marRight w:val="0"/>
          <w:marTop w:val="0"/>
          <w:marBottom w:val="0"/>
          <w:divBdr>
            <w:top w:val="none" w:sz="0" w:space="0" w:color="auto"/>
            <w:left w:val="none" w:sz="0" w:space="0" w:color="auto"/>
            <w:bottom w:val="none" w:sz="0" w:space="0" w:color="auto"/>
            <w:right w:val="none" w:sz="0" w:space="0" w:color="auto"/>
          </w:divBdr>
        </w:div>
        <w:div w:id="660162403">
          <w:marLeft w:val="0"/>
          <w:marRight w:val="0"/>
          <w:marTop w:val="0"/>
          <w:marBottom w:val="0"/>
          <w:divBdr>
            <w:top w:val="none" w:sz="0" w:space="0" w:color="auto"/>
            <w:left w:val="none" w:sz="0" w:space="0" w:color="auto"/>
            <w:bottom w:val="none" w:sz="0" w:space="0" w:color="auto"/>
            <w:right w:val="none" w:sz="0" w:space="0" w:color="auto"/>
          </w:divBdr>
        </w:div>
        <w:div w:id="660162409">
          <w:marLeft w:val="0"/>
          <w:marRight w:val="0"/>
          <w:marTop w:val="0"/>
          <w:marBottom w:val="0"/>
          <w:divBdr>
            <w:top w:val="none" w:sz="0" w:space="0" w:color="auto"/>
            <w:left w:val="none" w:sz="0" w:space="0" w:color="auto"/>
            <w:bottom w:val="none" w:sz="0" w:space="0" w:color="auto"/>
            <w:right w:val="none" w:sz="0" w:space="0" w:color="auto"/>
          </w:divBdr>
        </w:div>
        <w:div w:id="660162412">
          <w:marLeft w:val="0"/>
          <w:marRight w:val="0"/>
          <w:marTop w:val="0"/>
          <w:marBottom w:val="0"/>
          <w:divBdr>
            <w:top w:val="none" w:sz="0" w:space="0" w:color="auto"/>
            <w:left w:val="none" w:sz="0" w:space="0" w:color="auto"/>
            <w:bottom w:val="none" w:sz="0" w:space="0" w:color="auto"/>
            <w:right w:val="none" w:sz="0" w:space="0" w:color="auto"/>
          </w:divBdr>
        </w:div>
        <w:div w:id="660162414">
          <w:marLeft w:val="0"/>
          <w:marRight w:val="0"/>
          <w:marTop w:val="0"/>
          <w:marBottom w:val="0"/>
          <w:divBdr>
            <w:top w:val="none" w:sz="0" w:space="0" w:color="auto"/>
            <w:left w:val="none" w:sz="0" w:space="0" w:color="auto"/>
            <w:bottom w:val="none" w:sz="0" w:space="0" w:color="auto"/>
            <w:right w:val="none" w:sz="0" w:space="0" w:color="auto"/>
          </w:divBdr>
        </w:div>
        <w:div w:id="660162416">
          <w:marLeft w:val="0"/>
          <w:marRight w:val="0"/>
          <w:marTop w:val="0"/>
          <w:marBottom w:val="0"/>
          <w:divBdr>
            <w:top w:val="none" w:sz="0" w:space="0" w:color="auto"/>
            <w:left w:val="none" w:sz="0" w:space="0" w:color="auto"/>
            <w:bottom w:val="none" w:sz="0" w:space="0" w:color="auto"/>
            <w:right w:val="none" w:sz="0" w:space="0" w:color="auto"/>
          </w:divBdr>
        </w:div>
        <w:div w:id="660162419">
          <w:marLeft w:val="0"/>
          <w:marRight w:val="0"/>
          <w:marTop w:val="0"/>
          <w:marBottom w:val="0"/>
          <w:divBdr>
            <w:top w:val="none" w:sz="0" w:space="0" w:color="auto"/>
            <w:left w:val="none" w:sz="0" w:space="0" w:color="auto"/>
            <w:bottom w:val="none" w:sz="0" w:space="0" w:color="auto"/>
            <w:right w:val="none" w:sz="0" w:space="0" w:color="auto"/>
          </w:divBdr>
        </w:div>
        <w:div w:id="660162421">
          <w:marLeft w:val="0"/>
          <w:marRight w:val="0"/>
          <w:marTop w:val="0"/>
          <w:marBottom w:val="0"/>
          <w:divBdr>
            <w:top w:val="none" w:sz="0" w:space="0" w:color="auto"/>
            <w:left w:val="none" w:sz="0" w:space="0" w:color="auto"/>
            <w:bottom w:val="none" w:sz="0" w:space="0" w:color="auto"/>
            <w:right w:val="none" w:sz="0" w:space="0" w:color="auto"/>
          </w:divBdr>
        </w:div>
        <w:div w:id="660162422">
          <w:marLeft w:val="0"/>
          <w:marRight w:val="0"/>
          <w:marTop w:val="0"/>
          <w:marBottom w:val="0"/>
          <w:divBdr>
            <w:top w:val="none" w:sz="0" w:space="0" w:color="auto"/>
            <w:left w:val="none" w:sz="0" w:space="0" w:color="auto"/>
            <w:bottom w:val="none" w:sz="0" w:space="0" w:color="auto"/>
            <w:right w:val="none" w:sz="0" w:space="0" w:color="auto"/>
          </w:divBdr>
        </w:div>
        <w:div w:id="660162424">
          <w:marLeft w:val="0"/>
          <w:marRight w:val="0"/>
          <w:marTop w:val="0"/>
          <w:marBottom w:val="0"/>
          <w:divBdr>
            <w:top w:val="none" w:sz="0" w:space="0" w:color="auto"/>
            <w:left w:val="none" w:sz="0" w:space="0" w:color="auto"/>
            <w:bottom w:val="none" w:sz="0" w:space="0" w:color="auto"/>
            <w:right w:val="none" w:sz="0" w:space="0" w:color="auto"/>
          </w:divBdr>
        </w:div>
      </w:divsChild>
    </w:div>
    <w:div w:id="660162404">
      <w:marLeft w:val="0"/>
      <w:marRight w:val="0"/>
      <w:marTop w:val="0"/>
      <w:marBottom w:val="0"/>
      <w:divBdr>
        <w:top w:val="none" w:sz="0" w:space="0" w:color="auto"/>
        <w:left w:val="none" w:sz="0" w:space="0" w:color="auto"/>
        <w:bottom w:val="none" w:sz="0" w:space="0" w:color="auto"/>
        <w:right w:val="none" w:sz="0" w:space="0" w:color="auto"/>
      </w:divBdr>
    </w:div>
    <w:div w:id="660162405">
      <w:marLeft w:val="0"/>
      <w:marRight w:val="0"/>
      <w:marTop w:val="0"/>
      <w:marBottom w:val="0"/>
      <w:divBdr>
        <w:top w:val="none" w:sz="0" w:space="0" w:color="auto"/>
        <w:left w:val="none" w:sz="0" w:space="0" w:color="auto"/>
        <w:bottom w:val="none" w:sz="0" w:space="0" w:color="auto"/>
        <w:right w:val="none" w:sz="0" w:space="0" w:color="auto"/>
      </w:divBdr>
    </w:div>
    <w:div w:id="660162406">
      <w:marLeft w:val="0"/>
      <w:marRight w:val="0"/>
      <w:marTop w:val="0"/>
      <w:marBottom w:val="0"/>
      <w:divBdr>
        <w:top w:val="none" w:sz="0" w:space="0" w:color="auto"/>
        <w:left w:val="none" w:sz="0" w:space="0" w:color="auto"/>
        <w:bottom w:val="none" w:sz="0" w:space="0" w:color="auto"/>
        <w:right w:val="none" w:sz="0" w:space="0" w:color="auto"/>
      </w:divBdr>
    </w:div>
    <w:div w:id="660162407">
      <w:marLeft w:val="0"/>
      <w:marRight w:val="0"/>
      <w:marTop w:val="0"/>
      <w:marBottom w:val="0"/>
      <w:divBdr>
        <w:top w:val="none" w:sz="0" w:space="0" w:color="auto"/>
        <w:left w:val="none" w:sz="0" w:space="0" w:color="auto"/>
        <w:bottom w:val="none" w:sz="0" w:space="0" w:color="auto"/>
        <w:right w:val="none" w:sz="0" w:space="0" w:color="auto"/>
      </w:divBdr>
    </w:div>
    <w:div w:id="660162408">
      <w:marLeft w:val="0"/>
      <w:marRight w:val="0"/>
      <w:marTop w:val="0"/>
      <w:marBottom w:val="0"/>
      <w:divBdr>
        <w:top w:val="none" w:sz="0" w:space="0" w:color="auto"/>
        <w:left w:val="none" w:sz="0" w:space="0" w:color="auto"/>
        <w:bottom w:val="none" w:sz="0" w:space="0" w:color="auto"/>
        <w:right w:val="none" w:sz="0" w:space="0" w:color="auto"/>
      </w:divBdr>
    </w:div>
    <w:div w:id="660162410">
      <w:marLeft w:val="0"/>
      <w:marRight w:val="0"/>
      <w:marTop w:val="0"/>
      <w:marBottom w:val="0"/>
      <w:divBdr>
        <w:top w:val="none" w:sz="0" w:space="0" w:color="auto"/>
        <w:left w:val="none" w:sz="0" w:space="0" w:color="auto"/>
        <w:bottom w:val="none" w:sz="0" w:space="0" w:color="auto"/>
        <w:right w:val="none" w:sz="0" w:space="0" w:color="auto"/>
      </w:divBdr>
    </w:div>
    <w:div w:id="660162411">
      <w:marLeft w:val="0"/>
      <w:marRight w:val="0"/>
      <w:marTop w:val="0"/>
      <w:marBottom w:val="0"/>
      <w:divBdr>
        <w:top w:val="none" w:sz="0" w:space="0" w:color="auto"/>
        <w:left w:val="none" w:sz="0" w:space="0" w:color="auto"/>
        <w:bottom w:val="none" w:sz="0" w:space="0" w:color="auto"/>
        <w:right w:val="none" w:sz="0" w:space="0" w:color="auto"/>
      </w:divBdr>
    </w:div>
    <w:div w:id="660162413">
      <w:marLeft w:val="0"/>
      <w:marRight w:val="0"/>
      <w:marTop w:val="0"/>
      <w:marBottom w:val="0"/>
      <w:divBdr>
        <w:top w:val="none" w:sz="0" w:space="0" w:color="auto"/>
        <w:left w:val="none" w:sz="0" w:space="0" w:color="auto"/>
        <w:bottom w:val="none" w:sz="0" w:space="0" w:color="auto"/>
        <w:right w:val="none" w:sz="0" w:space="0" w:color="auto"/>
      </w:divBdr>
    </w:div>
    <w:div w:id="660162415">
      <w:marLeft w:val="0"/>
      <w:marRight w:val="0"/>
      <w:marTop w:val="0"/>
      <w:marBottom w:val="0"/>
      <w:divBdr>
        <w:top w:val="none" w:sz="0" w:space="0" w:color="auto"/>
        <w:left w:val="none" w:sz="0" w:space="0" w:color="auto"/>
        <w:bottom w:val="none" w:sz="0" w:space="0" w:color="auto"/>
        <w:right w:val="none" w:sz="0" w:space="0" w:color="auto"/>
      </w:divBdr>
    </w:div>
    <w:div w:id="660162417">
      <w:marLeft w:val="0"/>
      <w:marRight w:val="0"/>
      <w:marTop w:val="0"/>
      <w:marBottom w:val="0"/>
      <w:divBdr>
        <w:top w:val="none" w:sz="0" w:space="0" w:color="auto"/>
        <w:left w:val="none" w:sz="0" w:space="0" w:color="auto"/>
        <w:bottom w:val="none" w:sz="0" w:space="0" w:color="auto"/>
        <w:right w:val="none" w:sz="0" w:space="0" w:color="auto"/>
      </w:divBdr>
    </w:div>
    <w:div w:id="660162418">
      <w:marLeft w:val="0"/>
      <w:marRight w:val="0"/>
      <w:marTop w:val="0"/>
      <w:marBottom w:val="0"/>
      <w:divBdr>
        <w:top w:val="none" w:sz="0" w:space="0" w:color="auto"/>
        <w:left w:val="none" w:sz="0" w:space="0" w:color="auto"/>
        <w:bottom w:val="none" w:sz="0" w:space="0" w:color="auto"/>
        <w:right w:val="none" w:sz="0" w:space="0" w:color="auto"/>
      </w:divBdr>
    </w:div>
    <w:div w:id="660162423">
      <w:marLeft w:val="0"/>
      <w:marRight w:val="0"/>
      <w:marTop w:val="0"/>
      <w:marBottom w:val="0"/>
      <w:divBdr>
        <w:top w:val="none" w:sz="0" w:space="0" w:color="auto"/>
        <w:left w:val="none" w:sz="0" w:space="0" w:color="auto"/>
        <w:bottom w:val="none" w:sz="0" w:space="0" w:color="auto"/>
        <w:right w:val="none" w:sz="0" w:space="0" w:color="auto"/>
      </w:divBdr>
    </w:div>
    <w:div w:id="660162426">
      <w:marLeft w:val="0"/>
      <w:marRight w:val="0"/>
      <w:marTop w:val="0"/>
      <w:marBottom w:val="0"/>
      <w:divBdr>
        <w:top w:val="none" w:sz="0" w:space="0" w:color="auto"/>
        <w:left w:val="none" w:sz="0" w:space="0" w:color="auto"/>
        <w:bottom w:val="none" w:sz="0" w:space="0" w:color="auto"/>
        <w:right w:val="none" w:sz="0" w:space="0" w:color="auto"/>
      </w:divBdr>
    </w:div>
    <w:div w:id="660162443">
      <w:marLeft w:val="0"/>
      <w:marRight w:val="0"/>
      <w:marTop w:val="0"/>
      <w:marBottom w:val="0"/>
      <w:divBdr>
        <w:top w:val="none" w:sz="0" w:space="0" w:color="auto"/>
        <w:left w:val="none" w:sz="0" w:space="0" w:color="auto"/>
        <w:bottom w:val="none" w:sz="0" w:space="0" w:color="auto"/>
        <w:right w:val="none" w:sz="0" w:space="0" w:color="auto"/>
      </w:divBdr>
      <w:divsChild>
        <w:div w:id="660162444">
          <w:marLeft w:val="0"/>
          <w:marRight w:val="0"/>
          <w:marTop w:val="0"/>
          <w:marBottom w:val="0"/>
          <w:divBdr>
            <w:top w:val="none" w:sz="0" w:space="0" w:color="auto"/>
            <w:left w:val="none" w:sz="0" w:space="0" w:color="auto"/>
            <w:bottom w:val="none" w:sz="0" w:space="0" w:color="auto"/>
            <w:right w:val="none" w:sz="0" w:space="0" w:color="auto"/>
          </w:divBdr>
          <w:divsChild>
            <w:div w:id="660162441">
              <w:marLeft w:val="0"/>
              <w:marRight w:val="0"/>
              <w:marTop w:val="0"/>
              <w:marBottom w:val="0"/>
              <w:divBdr>
                <w:top w:val="none" w:sz="0" w:space="0" w:color="auto"/>
                <w:left w:val="none" w:sz="0" w:space="0" w:color="auto"/>
                <w:bottom w:val="none" w:sz="0" w:space="0" w:color="auto"/>
                <w:right w:val="none" w:sz="0" w:space="0" w:color="auto"/>
              </w:divBdr>
              <w:divsChild>
                <w:div w:id="6601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echnomex.pl/index.php?route=product/manufacturer/info&amp;manufacturer_id=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echnomex.pl/index.php?route=product/manufacturer/info&amp;manufacturer_id=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omex.pl/index.php?route=product/manufacturer/info&amp;manufacturer_id=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chnomex.pl/index.php?route=product/manufacturer/info&amp;manufacturer_id=15" TargetMode="External"/><Relationship Id="rId4" Type="http://schemas.openxmlformats.org/officeDocument/2006/relationships/webSettings" Target="webSettings.xml"/><Relationship Id="rId9" Type="http://schemas.openxmlformats.org/officeDocument/2006/relationships/hyperlink" Target="https://technomex.pl/index.php?route=product/manufacturer/info&amp;manufacturer_id=15" TargetMode="External"/><Relationship Id="rId14" Type="http://schemas.openxmlformats.org/officeDocument/2006/relationships/hyperlink" Target="https://technomex.pl/index.php?route=product/manufacturer/info&amp;manufacturer_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58</Pages>
  <Words>21594</Words>
  <Characters>-32766</Characters>
  <Application>Microsoft Office Outlook</Application>
  <DocSecurity>0</DocSecurity>
  <Lines>0</Lines>
  <Paragraphs>0</Paragraphs>
  <ScaleCrop>false</ScaleCrop>
  <Company>BSSKANCELARIA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3</cp:revision>
  <cp:lastPrinted>2019-01-10T09:02:00Z</cp:lastPrinted>
  <dcterms:created xsi:type="dcterms:W3CDTF">2019-01-10T09:03:00Z</dcterms:created>
  <dcterms:modified xsi:type="dcterms:W3CDTF">2019-01-10T09:03:00Z</dcterms:modified>
</cp:coreProperties>
</file>