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4F" w:rsidRPr="0087496F" w:rsidRDefault="005C1F4F" w:rsidP="008E3861">
      <w:pPr>
        <w:spacing w:after="0" w:line="240" w:lineRule="auto"/>
        <w:rPr>
          <w:rFonts w:ascii="Times New Roman" w:eastAsia="TimesNewRomanPSMT" w:hAnsi="Times New Roman"/>
          <w:sz w:val="24"/>
          <w:szCs w:val="24"/>
          <w:lang w:eastAsia="pl-PL"/>
        </w:rPr>
      </w:pPr>
    </w:p>
    <w:p w:rsidR="005C1F4F" w:rsidRPr="0087496F" w:rsidRDefault="005C1F4F"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pw1p+OAIAAHIEAAAOAAAAAAAAAAAAAAAA&#10;AC4CAABkcnMvZTJvRG9jLnhtbFBLAQItABQABgAIAAAAIQBcZUlV2gAAAAcBAAAPAAAAAAAAAAAA&#10;AAAAAJIEAABkcnMvZG93bnJldi54bWxQSwUGAAAAAAQABADzAAAAmQUAAAAA&#10;">
            <v:textbox>
              <w:txbxContent>
                <w:p w:rsidR="005C1F4F" w:rsidRDefault="005C1F4F" w:rsidP="00A45E26">
                  <w:pPr>
                    <w:spacing w:after="0" w:line="240" w:lineRule="auto"/>
                    <w:jc w:val="center"/>
                    <w:rPr>
                      <w:sz w:val="16"/>
                    </w:rPr>
                  </w:pPr>
                </w:p>
                <w:p w:rsidR="005C1F4F" w:rsidRDefault="005C1F4F" w:rsidP="00A45E26">
                  <w:pPr>
                    <w:spacing w:after="0" w:line="240" w:lineRule="auto"/>
                    <w:jc w:val="center"/>
                    <w:rPr>
                      <w:rFonts w:ascii="Times New Roman" w:hAnsi="Times New Roman"/>
                      <w:sz w:val="16"/>
                    </w:rPr>
                  </w:pPr>
                </w:p>
                <w:p w:rsidR="005C1F4F" w:rsidRDefault="005C1F4F" w:rsidP="00A45E26">
                  <w:pPr>
                    <w:spacing w:after="0" w:line="240" w:lineRule="auto"/>
                    <w:jc w:val="center"/>
                    <w:rPr>
                      <w:rFonts w:ascii="Times New Roman" w:hAnsi="Times New Roman"/>
                      <w:sz w:val="16"/>
                    </w:rPr>
                  </w:pPr>
                </w:p>
                <w:p w:rsidR="005C1F4F" w:rsidRPr="00A45E26" w:rsidRDefault="005C1F4F"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5C1F4F" w:rsidRDefault="005C1F4F" w:rsidP="00E80482">
                  <w:pPr>
                    <w:rPr>
                      <w:sz w:val="16"/>
                    </w:rPr>
                  </w:pPr>
                </w:p>
                <w:p w:rsidR="005C1F4F" w:rsidRDefault="005C1F4F" w:rsidP="00E80482">
                  <w:pPr>
                    <w:jc w:val="center"/>
                    <w:rPr>
                      <w:sz w:val="16"/>
                    </w:rPr>
                  </w:pPr>
                </w:p>
                <w:p w:rsidR="005C1F4F" w:rsidRDefault="005C1F4F" w:rsidP="00E80482">
                  <w:pPr>
                    <w:jc w:val="center"/>
                    <w:rPr>
                      <w:sz w:val="16"/>
                    </w:rPr>
                  </w:pPr>
                  <w:r>
                    <w:rPr>
                      <w:sz w:val="16"/>
                    </w:rPr>
                    <w:t>pieczęć Wykonawcy</w:t>
                  </w:r>
                </w:p>
              </w:txbxContent>
            </v:textbox>
          </v:roundrect>
        </w:pict>
      </w:r>
      <w:r w:rsidRPr="0087496F">
        <w:rPr>
          <w:rFonts w:ascii="Times New Roman" w:hAnsi="Times New Roman"/>
          <w:b/>
          <w:bCs/>
          <w:sz w:val="24"/>
          <w:szCs w:val="24"/>
          <w:lang w:eastAsia="pl-PL"/>
        </w:rPr>
        <w:t>Załącznik nr 1</w:t>
      </w:r>
    </w:p>
    <w:p w:rsidR="005C1F4F" w:rsidRPr="0087496F" w:rsidRDefault="005C1F4F" w:rsidP="00A45E26">
      <w:pPr>
        <w:spacing w:after="0" w:line="240" w:lineRule="auto"/>
        <w:ind w:left="6372" w:firstLine="1188"/>
        <w:rPr>
          <w:rFonts w:ascii="Times New Roman" w:hAnsi="Times New Roman"/>
          <w:b/>
          <w:bCs/>
          <w:sz w:val="24"/>
          <w:szCs w:val="24"/>
          <w:lang w:eastAsia="pl-PL"/>
        </w:rPr>
      </w:pPr>
      <w:r w:rsidRPr="0087496F">
        <w:rPr>
          <w:rFonts w:ascii="Times New Roman" w:hAnsi="Times New Roman"/>
          <w:b/>
          <w:bCs/>
          <w:sz w:val="24"/>
          <w:szCs w:val="24"/>
          <w:lang w:eastAsia="pl-PL"/>
        </w:rPr>
        <w:t>do SIWZ</w:t>
      </w:r>
    </w:p>
    <w:p w:rsidR="005C1F4F" w:rsidRPr="0087496F" w:rsidRDefault="005C1F4F" w:rsidP="008E3861">
      <w:pPr>
        <w:spacing w:after="0" w:line="240" w:lineRule="auto"/>
        <w:rPr>
          <w:rFonts w:ascii="Times New Roman" w:hAnsi="Times New Roman"/>
          <w:sz w:val="24"/>
          <w:szCs w:val="24"/>
          <w:lang w:eastAsia="pl-PL"/>
        </w:rPr>
      </w:pPr>
    </w:p>
    <w:p w:rsidR="005C1F4F" w:rsidRPr="0087496F" w:rsidRDefault="005C1F4F" w:rsidP="008E3861">
      <w:pPr>
        <w:spacing w:after="0" w:line="240" w:lineRule="auto"/>
        <w:rPr>
          <w:rFonts w:ascii="Times New Roman" w:hAnsi="Times New Roman"/>
          <w:sz w:val="24"/>
          <w:szCs w:val="24"/>
          <w:lang w:eastAsia="pl-PL"/>
        </w:rPr>
      </w:pPr>
    </w:p>
    <w:p w:rsidR="005C1F4F" w:rsidRPr="0087496F" w:rsidRDefault="005C1F4F" w:rsidP="008E3861">
      <w:pPr>
        <w:spacing w:after="0" w:line="240" w:lineRule="auto"/>
        <w:rPr>
          <w:rFonts w:ascii="Times New Roman" w:hAnsi="Times New Roman"/>
          <w:sz w:val="24"/>
          <w:szCs w:val="24"/>
          <w:lang w:eastAsia="pl-PL"/>
        </w:rPr>
      </w:pPr>
    </w:p>
    <w:p w:rsidR="005C1F4F" w:rsidRPr="0087496F" w:rsidRDefault="005C1F4F" w:rsidP="008E3861">
      <w:pPr>
        <w:spacing w:after="0" w:line="240" w:lineRule="auto"/>
        <w:rPr>
          <w:rFonts w:ascii="Times New Roman" w:hAnsi="Times New Roman"/>
          <w:sz w:val="24"/>
          <w:szCs w:val="24"/>
          <w:lang w:eastAsia="pl-PL"/>
        </w:rPr>
      </w:pPr>
    </w:p>
    <w:p w:rsidR="005C1F4F" w:rsidRPr="0087496F" w:rsidRDefault="005C1F4F" w:rsidP="008E3861">
      <w:pPr>
        <w:spacing w:after="0" w:line="240" w:lineRule="auto"/>
        <w:rPr>
          <w:rFonts w:ascii="Times New Roman" w:hAnsi="Times New Roman"/>
          <w:sz w:val="24"/>
          <w:szCs w:val="24"/>
          <w:lang w:eastAsia="pl-PL"/>
        </w:rPr>
      </w:pPr>
    </w:p>
    <w:p w:rsidR="005C1F4F" w:rsidRPr="0087496F" w:rsidRDefault="005C1F4F" w:rsidP="008E3861">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w:t>
      </w:r>
    </w:p>
    <w:p w:rsidR="005C1F4F" w:rsidRPr="0087496F" w:rsidRDefault="005C1F4F" w:rsidP="008E3861">
      <w:pPr>
        <w:spacing w:after="0" w:line="240" w:lineRule="auto"/>
        <w:rPr>
          <w:rFonts w:ascii="Times New Roman" w:hAnsi="Times New Roman"/>
          <w:sz w:val="20"/>
          <w:szCs w:val="20"/>
          <w:lang w:eastAsia="pl-PL"/>
        </w:rPr>
      </w:pPr>
      <w:r w:rsidRPr="0087496F">
        <w:rPr>
          <w:rFonts w:ascii="Times New Roman" w:hAnsi="Times New Roman"/>
          <w:sz w:val="20"/>
          <w:szCs w:val="20"/>
          <w:lang w:eastAsia="pl-PL"/>
        </w:rPr>
        <w:t>(imię i nazwisko osoby upoważnionej do reprezentowania firmy)</w:t>
      </w:r>
    </w:p>
    <w:p w:rsidR="005C1F4F" w:rsidRPr="0087496F" w:rsidRDefault="005C1F4F" w:rsidP="008E3861">
      <w:pPr>
        <w:spacing w:after="0" w:line="240" w:lineRule="auto"/>
        <w:rPr>
          <w:rFonts w:ascii="Times New Roman" w:hAnsi="Times New Roman"/>
          <w:sz w:val="20"/>
          <w:szCs w:val="20"/>
          <w:lang w:eastAsia="pl-PL"/>
        </w:rPr>
      </w:pPr>
    </w:p>
    <w:p w:rsidR="005C1F4F" w:rsidRPr="0087496F" w:rsidRDefault="005C1F4F" w:rsidP="008E3861">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w:t>
      </w:r>
    </w:p>
    <w:p w:rsidR="005C1F4F" w:rsidRPr="0087496F" w:rsidRDefault="005C1F4F" w:rsidP="008E3861">
      <w:pPr>
        <w:spacing w:after="0" w:line="240" w:lineRule="auto"/>
        <w:rPr>
          <w:rFonts w:ascii="Times New Roman" w:hAnsi="Times New Roman"/>
          <w:sz w:val="20"/>
          <w:szCs w:val="20"/>
          <w:lang w:eastAsia="pl-PL"/>
        </w:rPr>
      </w:pPr>
      <w:r w:rsidRPr="0087496F">
        <w:rPr>
          <w:rFonts w:ascii="Times New Roman" w:hAnsi="Times New Roman"/>
          <w:sz w:val="20"/>
          <w:szCs w:val="20"/>
          <w:lang w:eastAsia="pl-PL"/>
        </w:rPr>
        <w:t>(telefon/ fax wykonawcy/ e-mail)</w:t>
      </w:r>
    </w:p>
    <w:p w:rsidR="005C1F4F" w:rsidRPr="0087496F" w:rsidRDefault="005C1F4F" w:rsidP="008E3861">
      <w:pPr>
        <w:spacing w:after="0" w:line="240" w:lineRule="auto"/>
        <w:rPr>
          <w:rFonts w:ascii="Times New Roman" w:hAnsi="Times New Roman"/>
          <w:sz w:val="24"/>
          <w:szCs w:val="24"/>
          <w:lang w:eastAsia="pl-PL"/>
        </w:rPr>
      </w:pPr>
    </w:p>
    <w:p w:rsidR="005C1F4F" w:rsidRPr="0087496F" w:rsidRDefault="005C1F4F" w:rsidP="008E3861">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NIP......................................................, REGON................................</w:t>
      </w:r>
    </w:p>
    <w:p w:rsidR="005C1F4F" w:rsidRPr="0087496F" w:rsidRDefault="005C1F4F" w:rsidP="008E3861">
      <w:pPr>
        <w:spacing w:after="0" w:line="240" w:lineRule="auto"/>
        <w:rPr>
          <w:rFonts w:ascii="Times New Roman" w:hAnsi="Times New Roman"/>
          <w:sz w:val="24"/>
          <w:szCs w:val="24"/>
          <w:lang w:eastAsia="pl-PL"/>
        </w:rPr>
      </w:pPr>
    </w:p>
    <w:p w:rsidR="005C1F4F" w:rsidRPr="0087496F" w:rsidRDefault="005C1F4F" w:rsidP="008E3861">
      <w:pPr>
        <w:spacing w:after="0" w:line="240" w:lineRule="auto"/>
        <w:jc w:val="center"/>
        <w:rPr>
          <w:rFonts w:ascii="Times New Roman" w:hAnsi="Times New Roman"/>
          <w:b/>
          <w:bCs/>
          <w:sz w:val="32"/>
          <w:szCs w:val="32"/>
          <w:lang w:eastAsia="pl-PL"/>
        </w:rPr>
      </w:pPr>
    </w:p>
    <w:p w:rsidR="005C1F4F" w:rsidRPr="0087496F" w:rsidRDefault="005C1F4F" w:rsidP="008E3861">
      <w:pPr>
        <w:spacing w:after="0" w:line="240" w:lineRule="auto"/>
        <w:jc w:val="center"/>
        <w:rPr>
          <w:rFonts w:ascii="Times New Roman" w:hAnsi="Times New Roman"/>
          <w:b/>
          <w:bCs/>
          <w:sz w:val="32"/>
          <w:szCs w:val="32"/>
          <w:lang w:eastAsia="pl-PL"/>
        </w:rPr>
      </w:pPr>
      <w:r w:rsidRPr="0087496F">
        <w:rPr>
          <w:rFonts w:ascii="Times New Roman" w:hAnsi="Times New Roman"/>
          <w:b/>
          <w:bCs/>
          <w:sz w:val="32"/>
          <w:szCs w:val="32"/>
          <w:lang w:eastAsia="pl-PL"/>
        </w:rPr>
        <w:t>FORMULARZ OFERTOWY</w:t>
      </w:r>
    </w:p>
    <w:p w:rsidR="005C1F4F" w:rsidRPr="0087496F" w:rsidRDefault="005C1F4F" w:rsidP="008E3861">
      <w:pPr>
        <w:spacing w:after="0" w:line="240" w:lineRule="auto"/>
        <w:jc w:val="both"/>
        <w:rPr>
          <w:rFonts w:ascii="Times New Roman" w:hAnsi="Times New Roman"/>
          <w:b/>
          <w:sz w:val="20"/>
          <w:szCs w:val="20"/>
          <w:lang w:eastAsia="pl-PL"/>
        </w:rPr>
      </w:pPr>
    </w:p>
    <w:p w:rsidR="005C1F4F" w:rsidRPr="0087496F" w:rsidRDefault="005C1F4F" w:rsidP="008E3861">
      <w:pPr>
        <w:spacing w:after="0" w:line="240" w:lineRule="auto"/>
        <w:jc w:val="both"/>
        <w:rPr>
          <w:rFonts w:ascii="Times New Roman" w:hAnsi="Times New Roman"/>
          <w:b/>
          <w:sz w:val="24"/>
          <w:szCs w:val="24"/>
          <w:lang w:eastAsia="pl-PL"/>
        </w:rPr>
      </w:pPr>
      <w:r w:rsidRPr="0087496F">
        <w:rPr>
          <w:rFonts w:ascii="Times New Roman" w:hAnsi="Times New Roman"/>
          <w:b/>
          <w:sz w:val="24"/>
          <w:szCs w:val="24"/>
          <w:lang w:eastAsia="pl-PL"/>
        </w:rPr>
        <w:t>Składając ofertę w postępowaniu o udzielenie zamówienia publicznego na dostawę</w:t>
      </w:r>
      <w:r w:rsidRPr="0087496F">
        <w:rPr>
          <w:rFonts w:ascii="Times New Roman" w:hAnsi="Times New Roman"/>
          <w:b/>
          <w:sz w:val="24"/>
          <w:szCs w:val="24"/>
        </w:rPr>
        <w:t xml:space="preserve"> sprzętu medycznego</w:t>
      </w:r>
      <w:r w:rsidRPr="0087496F">
        <w:rPr>
          <w:rFonts w:ascii="Times New Roman" w:hAnsi="Times New Roman"/>
          <w:b/>
          <w:sz w:val="24"/>
          <w:szCs w:val="24"/>
          <w:lang w:eastAsia="pl-PL"/>
        </w:rPr>
        <w:t>, nr sprawy: 20/ZP/18:</w:t>
      </w:r>
    </w:p>
    <w:p w:rsidR="005C1F4F" w:rsidRPr="0087496F" w:rsidRDefault="005C1F4F" w:rsidP="008E3861">
      <w:pPr>
        <w:spacing w:after="0" w:line="240" w:lineRule="auto"/>
        <w:jc w:val="both"/>
        <w:rPr>
          <w:rFonts w:ascii="Times New Roman" w:hAnsi="Times New Roman"/>
          <w:sz w:val="24"/>
          <w:szCs w:val="24"/>
          <w:lang w:eastAsia="pl-PL"/>
        </w:rPr>
      </w:pPr>
    </w:p>
    <w:p w:rsidR="005C1F4F" w:rsidRPr="0087496F" w:rsidRDefault="005C1F4F" w:rsidP="008E3861">
      <w:pPr>
        <w:spacing w:after="0" w:line="240" w:lineRule="auto"/>
        <w:jc w:val="both"/>
        <w:rPr>
          <w:rFonts w:ascii="Times New Roman" w:hAnsi="Times New Roman"/>
          <w:sz w:val="24"/>
          <w:szCs w:val="24"/>
          <w:lang w:eastAsia="pl-PL"/>
        </w:rPr>
      </w:pPr>
      <w:r w:rsidRPr="0087496F">
        <w:rPr>
          <w:rFonts w:ascii="Times New Roman" w:hAnsi="Times New Roman"/>
          <w:sz w:val="24"/>
          <w:szCs w:val="24"/>
          <w:lang w:eastAsia="pl-PL"/>
        </w:rPr>
        <w:t xml:space="preserve">Ja (imię i nazwisko) ............................................................................................................... reprezentując </w:t>
      </w:r>
    </w:p>
    <w:p w:rsidR="005C1F4F" w:rsidRPr="0087496F" w:rsidRDefault="005C1F4F" w:rsidP="008E3861">
      <w:pPr>
        <w:spacing w:after="0" w:line="240" w:lineRule="auto"/>
        <w:jc w:val="both"/>
        <w:rPr>
          <w:rFonts w:ascii="Times New Roman" w:hAnsi="Times New Roman"/>
          <w:sz w:val="20"/>
          <w:szCs w:val="20"/>
          <w:lang w:eastAsia="pl-PL"/>
        </w:rPr>
      </w:pPr>
    </w:p>
    <w:p w:rsidR="005C1F4F" w:rsidRPr="0087496F" w:rsidRDefault="005C1F4F" w:rsidP="008E3861">
      <w:pPr>
        <w:spacing w:after="0" w:line="240" w:lineRule="auto"/>
        <w:jc w:val="both"/>
        <w:rPr>
          <w:rFonts w:ascii="Times New Roman" w:hAnsi="Times New Roman"/>
          <w:sz w:val="24"/>
          <w:szCs w:val="24"/>
          <w:lang w:eastAsia="pl-PL"/>
        </w:rPr>
      </w:pPr>
      <w:r w:rsidRPr="0087496F">
        <w:rPr>
          <w:rFonts w:ascii="Times New Roman" w:hAnsi="Times New Roman"/>
          <w:sz w:val="24"/>
          <w:szCs w:val="24"/>
          <w:lang w:eastAsia="pl-PL"/>
        </w:rPr>
        <w:t>Wykonawcę (nazwa i adres) .........................................................................................................................</w:t>
      </w:r>
    </w:p>
    <w:p w:rsidR="005C1F4F" w:rsidRPr="0087496F" w:rsidRDefault="005C1F4F" w:rsidP="008E3861">
      <w:pPr>
        <w:spacing w:after="0" w:line="240" w:lineRule="auto"/>
        <w:jc w:val="both"/>
        <w:rPr>
          <w:rFonts w:ascii="Times New Roman" w:hAnsi="Times New Roman"/>
          <w:sz w:val="20"/>
          <w:szCs w:val="20"/>
          <w:lang w:eastAsia="pl-PL"/>
        </w:rPr>
      </w:pPr>
    </w:p>
    <w:p w:rsidR="005C1F4F" w:rsidRPr="0087496F" w:rsidRDefault="005C1F4F" w:rsidP="008E3861">
      <w:pPr>
        <w:spacing w:after="0" w:line="240" w:lineRule="auto"/>
        <w:jc w:val="both"/>
        <w:rPr>
          <w:rFonts w:ascii="Times New Roman" w:hAnsi="Times New Roman"/>
          <w:sz w:val="24"/>
          <w:szCs w:val="24"/>
          <w:lang w:eastAsia="pl-PL"/>
        </w:rPr>
      </w:pPr>
      <w:r w:rsidRPr="0087496F">
        <w:rPr>
          <w:rFonts w:ascii="Times New Roman" w:hAnsi="Times New Roman"/>
          <w:sz w:val="24"/>
          <w:szCs w:val="24"/>
          <w:lang w:eastAsia="pl-PL"/>
        </w:rPr>
        <w:t>………………………………………………………………………………………………………………</w:t>
      </w:r>
    </w:p>
    <w:p w:rsidR="005C1F4F" w:rsidRPr="0087496F" w:rsidRDefault="005C1F4F" w:rsidP="008E3861">
      <w:pPr>
        <w:spacing w:after="0" w:line="240" w:lineRule="auto"/>
        <w:jc w:val="both"/>
        <w:rPr>
          <w:rFonts w:ascii="Times New Roman" w:hAnsi="Times New Roman"/>
          <w:sz w:val="20"/>
          <w:szCs w:val="20"/>
          <w:lang w:eastAsia="pl-PL"/>
        </w:rPr>
      </w:pPr>
    </w:p>
    <w:p w:rsidR="005C1F4F" w:rsidRPr="0087496F" w:rsidRDefault="005C1F4F" w:rsidP="008E3861">
      <w:pPr>
        <w:spacing w:after="0" w:line="240" w:lineRule="auto"/>
        <w:jc w:val="both"/>
        <w:rPr>
          <w:rFonts w:ascii="Times New Roman" w:hAnsi="Times New Roman"/>
          <w:sz w:val="24"/>
          <w:szCs w:val="24"/>
        </w:rPr>
      </w:pPr>
      <w:r w:rsidRPr="0087496F">
        <w:rPr>
          <w:rFonts w:ascii="Times New Roman" w:hAnsi="Times New Roman"/>
          <w:sz w:val="24"/>
          <w:szCs w:val="24"/>
        </w:rPr>
        <w:t>w imieniu reprezentowanego przeze mnie Wykonawcy oświadczam, że Wykonawca:</w:t>
      </w:r>
    </w:p>
    <w:p w:rsidR="005C1F4F" w:rsidRPr="0087496F" w:rsidRDefault="005C1F4F" w:rsidP="008E3861">
      <w:pPr>
        <w:spacing w:after="0" w:line="240" w:lineRule="auto"/>
        <w:jc w:val="both"/>
        <w:rPr>
          <w:rFonts w:ascii="Times New Roman" w:hAnsi="Times New Roman"/>
          <w:sz w:val="24"/>
          <w:szCs w:val="24"/>
        </w:rPr>
      </w:pPr>
    </w:p>
    <w:p w:rsidR="005C1F4F" w:rsidRPr="0087496F" w:rsidRDefault="005C1F4F" w:rsidP="008E3861">
      <w:pPr>
        <w:numPr>
          <w:ilvl w:val="0"/>
          <w:numId w:val="12"/>
          <w:numberingChange w:id="0" w:author="Beata" w:date="2018-07-30T12:45:00Z" w:original="%1:1:0:."/>
        </w:numPr>
        <w:spacing w:after="0" w:line="240" w:lineRule="auto"/>
        <w:ind w:left="720" w:hanging="720"/>
        <w:jc w:val="both"/>
        <w:rPr>
          <w:rFonts w:ascii="Times New Roman" w:hAnsi="Times New Roman"/>
          <w:sz w:val="24"/>
          <w:szCs w:val="24"/>
          <w:lang w:eastAsia="pl-PL"/>
        </w:rPr>
      </w:pPr>
      <w:r w:rsidRPr="0087496F">
        <w:rPr>
          <w:rFonts w:ascii="Times New Roman" w:hAnsi="Times New Roman"/>
          <w:sz w:val="24"/>
          <w:szCs w:val="24"/>
          <w:lang w:eastAsia="pl-PL"/>
        </w:rPr>
        <w:t xml:space="preserve">Oferuje wykonanie przedmiotu zamówienia określonego w SIWZ za cenę </w:t>
      </w:r>
      <w:r w:rsidRPr="0087496F">
        <w:rPr>
          <w:rFonts w:ascii="Times New Roman" w:hAnsi="Times New Roman"/>
          <w:b/>
          <w:sz w:val="24"/>
          <w:szCs w:val="24"/>
          <w:lang w:eastAsia="pl-PL"/>
        </w:rPr>
        <w:t>*</w:t>
      </w:r>
      <w:r w:rsidRPr="0087496F">
        <w:rPr>
          <w:rFonts w:ascii="Times New Roman" w:hAnsi="Times New Roman"/>
          <w:b/>
          <w:sz w:val="18"/>
          <w:szCs w:val="18"/>
          <w:lang w:eastAsia="pl-PL"/>
        </w:rPr>
        <w:t>(</w:t>
      </w:r>
      <w:r w:rsidRPr="0087496F">
        <w:rPr>
          <w:rFonts w:ascii="Times New Roman" w:hAnsi="Times New Roman"/>
          <w:sz w:val="18"/>
          <w:szCs w:val="18"/>
          <w:lang w:eastAsia="pl-PL"/>
        </w:rPr>
        <w:t>niepotrzebne pozycje skreślić)</w:t>
      </w:r>
      <w:r w:rsidRPr="0087496F">
        <w:rPr>
          <w:rFonts w:ascii="Times New Roman" w:hAnsi="Times New Roman"/>
          <w:sz w:val="24"/>
          <w:szCs w:val="24"/>
          <w:lang w:eastAsia="pl-PL"/>
        </w:rPr>
        <w:t>:</w:t>
      </w:r>
    </w:p>
    <w:p w:rsidR="005C1F4F" w:rsidRPr="0087496F" w:rsidRDefault="005C1F4F" w:rsidP="008E3861">
      <w:pPr>
        <w:spacing w:after="0" w:line="240" w:lineRule="auto"/>
        <w:ind w:firstLine="360"/>
        <w:outlineLvl w:val="0"/>
        <w:rPr>
          <w:rFonts w:ascii="Times New Roman" w:hAnsi="Times New Roman"/>
          <w:b/>
          <w:lang w:eastAsia="pl-PL"/>
        </w:rPr>
      </w:pPr>
    </w:p>
    <w:p w:rsidR="005C1F4F" w:rsidRPr="0087496F" w:rsidRDefault="005C1F4F" w:rsidP="00423729">
      <w:pPr>
        <w:spacing w:after="0" w:line="240" w:lineRule="auto"/>
        <w:ind w:firstLine="360"/>
        <w:outlineLvl w:val="0"/>
        <w:rPr>
          <w:rFonts w:ascii="Times New Roman" w:hAnsi="Times New Roman"/>
          <w:b/>
          <w:sz w:val="24"/>
          <w:szCs w:val="24"/>
          <w:lang w:eastAsia="pl-PL"/>
        </w:rPr>
      </w:pPr>
    </w:p>
    <w:p w:rsidR="005C1F4F" w:rsidRPr="0087496F" w:rsidRDefault="005C1F4F" w:rsidP="00423729">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Wartość netto: ...............................................................................................................................................</w:t>
      </w:r>
    </w:p>
    <w:p w:rsidR="005C1F4F" w:rsidRPr="0087496F" w:rsidRDefault="005C1F4F" w:rsidP="00423729">
      <w:pPr>
        <w:tabs>
          <w:tab w:val="left" w:pos="10260"/>
        </w:tabs>
        <w:spacing w:after="0" w:line="240" w:lineRule="auto"/>
        <w:rPr>
          <w:rFonts w:ascii="Times New Roman" w:hAnsi="Times New Roman"/>
          <w:sz w:val="24"/>
          <w:szCs w:val="24"/>
          <w:lang w:eastAsia="pl-PL"/>
        </w:rPr>
      </w:pPr>
    </w:p>
    <w:p w:rsidR="005C1F4F" w:rsidRPr="0087496F" w:rsidRDefault="005C1F4F" w:rsidP="00423729">
      <w:pPr>
        <w:tabs>
          <w:tab w:val="left" w:pos="10260"/>
        </w:tabs>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(słownie: ......................................................................................................................................................)</w:t>
      </w:r>
    </w:p>
    <w:p w:rsidR="005C1F4F" w:rsidRPr="0087496F" w:rsidRDefault="005C1F4F" w:rsidP="009508D3">
      <w:pPr>
        <w:spacing w:after="0" w:line="240" w:lineRule="auto"/>
        <w:rPr>
          <w:rFonts w:ascii="Times New Roman" w:hAnsi="Times New Roman"/>
          <w:sz w:val="24"/>
          <w:szCs w:val="24"/>
        </w:rPr>
      </w:pPr>
    </w:p>
    <w:p w:rsidR="005C1F4F" w:rsidRPr="0087496F" w:rsidRDefault="005C1F4F" w:rsidP="009508D3">
      <w:pPr>
        <w:spacing w:after="0" w:line="240" w:lineRule="auto"/>
        <w:rPr>
          <w:rFonts w:ascii="Times New Roman" w:hAnsi="Times New Roman"/>
          <w:sz w:val="24"/>
          <w:szCs w:val="24"/>
        </w:rPr>
      </w:pPr>
      <w:r w:rsidRPr="0087496F">
        <w:rPr>
          <w:rFonts w:ascii="Times New Roman" w:hAnsi="Times New Roman"/>
          <w:sz w:val="24"/>
          <w:szCs w:val="24"/>
        </w:rPr>
        <w:t>Stawka podatku VAT %: ……………………</w:t>
      </w:r>
    </w:p>
    <w:p w:rsidR="005C1F4F" w:rsidRPr="0087496F" w:rsidRDefault="005C1F4F" w:rsidP="00423729">
      <w:pPr>
        <w:spacing w:after="0" w:line="240" w:lineRule="auto"/>
        <w:rPr>
          <w:rFonts w:ascii="Times New Roman" w:hAnsi="Times New Roman"/>
          <w:sz w:val="24"/>
          <w:szCs w:val="24"/>
          <w:lang w:eastAsia="pl-PL"/>
        </w:rPr>
      </w:pPr>
    </w:p>
    <w:p w:rsidR="005C1F4F" w:rsidRPr="0087496F" w:rsidRDefault="005C1F4F" w:rsidP="00423729">
      <w:pPr>
        <w:tabs>
          <w:tab w:val="left" w:pos="10080"/>
          <w:tab w:val="left" w:pos="10260"/>
        </w:tabs>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Wartość brutto: ..............................................................................................................................................</w:t>
      </w:r>
    </w:p>
    <w:p w:rsidR="005C1F4F" w:rsidRPr="0087496F" w:rsidRDefault="005C1F4F" w:rsidP="0050232A">
      <w:pPr>
        <w:tabs>
          <w:tab w:val="left" w:pos="10260"/>
        </w:tabs>
        <w:spacing w:after="0" w:line="240" w:lineRule="auto"/>
        <w:rPr>
          <w:rFonts w:ascii="Times New Roman" w:hAnsi="Times New Roman"/>
          <w:sz w:val="24"/>
          <w:szCs w:val="24"/>
          <w:lang w:eastAsia="pl-PL"/>
        </w:rPr>
      </w:pPr>
    </w:p>
    <w:p w:rsidR="005C1F4F" w:rsidRPr="0087496F" w:rsidRDefault="005C1F4F" w:rsidP="0050232A">
      <w:pPr>
        <w:tabs>
          <w:tab w:val="left" w:pos="10260"/>
        </w:tabs>
        <w:spacing w:after="0" w:line="240" w:lineRule="auto"/>
        <w:rPr>
          <w:rFonts w:ascii="Times New Roman" w:hAnsi="Times New Roman"/>
          <w:b/>
          <w:sz w:val="24"/>
          <w:szCs w:val="24"/>
          <w:lang w:eastAsia="pl-PL"/>
        </w:rPr>
      </w:pPr>
      <w:r w:rsidRPr="0087496F">
        <w:rPr>
          <w:rFonts w:ascii="Times New Roman" w:hAnsi="Times New Roman"/>
          <w:sz w:val="24"/>
          <w:szCs w:val="24"/>
          <w:lang w:eastAsia="pl-PL"/>
        </w:rPr>
        <w:t>(słownie: ......................................................................................................................................................)</w:t>
      </w:r>
    </w:p>
    <w:p w:rsidR="005C1F4F" w:rsidRPr="0087496F" w:rsidRDefault="005C1F4F" w:rsidP="00B14AF8">
      <w:pPr>
        <w:spacing w:after="0" w:line="240" w:lineRule="auto"/>
        <w:contextualSpacing/>
        <w:jc w:val="both"/>
        <w:rPr>
          <w:rFonts w:ascii="Times New Roman" w:hAnsi="Times New Roman"/>
          <w:b/>
          <w:sz w:val="24"/>
          <w:szCs w:val="24"/>
        </w:rPr>
      </w:pPr>
    </w:p>
    <w:p w:rsidR="005C1F4F" w:rsidRPr="0087496F" w:rsidRDefault="005C1F4F" w:rsidP="00B14AF8">
      <w:pPr>
        <w:spacing w:after="0" w:line="240" w:lineRule="auto"/>
        <w:contextualSpacing/>
        <w:jc w:val="both"/>
        <w:rPr>
          <w:rFonts w:ascii="Times New Roman" w:hAnsi="Times New Roman"/>
          <w:sz w:val="24"/>
          <w:szCs w:val="24"/>
        </w:rPr>
      </w:pPr>
      <w:r w:rsidRPr="0087496F">
        <w:rPr>
          <w:rFonts w:ascii="Times New Roman" w:hAnsi="Times New Roman"/>
          <w:b/>
          <w:sz w:val="24"/>
          <w:szCs w:val="24"/>
        </w:rPr>
        <w:t>Udziela ……. miesięcznej gwarancji</w:t>
      </w:r>
      <w:r w:rsidRPr="0087496F">
        <w:rPr>
          <w:rFonts w:ascii="Times New Roman" w:hAnsi="Times New Roman"/>
          <w:sz w:val="24"/>
          <w:szCs w:val="24"/>
        </w:rPr>
        <w:t xml:space="preserve"> (min. 24 miesiące, max. 48 miesięcy) od daty odbioru ostatecznego przedmiotu umowy.</w:t>
      </w:r>
    </w:p>
    <w:p w:rsidR="005C1F4F" w:rsidRPr="0087496F" w:rsidRDefault="005C1F4F" w:rsidP="00B14AF8">
      <w:pPr>
        <w:pStyle w:val="CommentText"/>
        <w:jc w:val="both"/>
        <w:rPr>
          <w:sz w:val="24"/>
        </w:rPr>
      </w:pPr>
      <w:r w:rsidRPr="0087496F">
        <w:rPr>
          <w:sz w:val="24"/>
        </w:rPr>
        <w:t xml:space="preserve">Oferuje </w:t>
      </w:r>
      <w:r w:rsidRPr="0087496F">
        <w:rPr>
          <w:b/>
          <w:sz w:val="24"/>
          <w:lang w:eastAsia="zh-CN"/>
        </w:rPr>
        <w:t>termin realizacji zamówienia …… dni</w:t>
      </w:r>
      <w:r w:rsidRPr="0087496F">
        <w:rPr>
          <w:sz w:val="24"/>
        </w:rPr>
        <w:t xml:space="preserve"> (przy czym termin ten nie może być dłuższy niż 60 dni kalendarzowych i nie krótszy niż 10 dni kalendarzowych od dnia zawarcia umowy).</w:t>
      </w:r>
    </w:p>
    <w:p w:rsidR="005C1F4F" w:rsidRPr="0087496F" w:rsidRDefault="005C1F4F" w:rsidP="007E3B50">
      <w:pPr>
        <w:pStyle w:val="CommentText"/>
        <w:jc w:val="both"/>
      </w:pPr>
    </w:p>
    <w:p w:rsidR="005C1F4F" w:rsidRPr="0087496F" w:rsidRDefault="005C1F4F" w:rsidP="007E3B50">
      <w:pPr>
        <w:numPr>
          <w:ilvl w:val="0"/>
          <w:numId w:val="12"/>
          <w:numberingChange w:id="1" w:author="Beata" w:date="2018-07-30T12:45:00Z" w:original="%1:2:0:."/>
        </w:numPr>
        <w:tabs>
          <w:tab w:val="clear" w:pos="360"/>
          <w:tab w:val="num" w:pos="180"/>
        </w:tabs>
        <w:spacing w:after="0" w:line="240" w:lineRule="auto"/>
        <w:ind w:left="180"/>
        <w:jc w:val="both"/>
        <w:rPr>
          <w:rFonts w:ascii="Times New Roman" w:hAnsi="Times New Roman"/>
          <w:sz w:val="24"/>
          <w:szCs w:val="24"/>
          <w:lang w:eastAsia="pl-PL"/>
        </w:rPr>
      </w:pPr>
      <w:r w:rsidRPr="0087496F">
        <w:rPr>
          <w:rFonts w:ascii="Times New Roman" w:hAnsi="Times New Roman"/>
          <w:sz w:val="24"/>
          <w:szCs w:val="24"/>
        </w:rPr>
        <w:t>Hasło dostępowe do zaszyfrowanego pliku JEDZ: …...……………………………………………….</w:t>
      </w:r>
    </w:p>
    <w:p w:rsidR="005C1F4F" w:rsidRPr="0087496F" w:rsidRDefault="005C1F4F" w:rsidP="00E72AEC">
      <w:pPr>
        <w:numPr>
          <w:ilvl w:val="0"/>
          <w:numId w:val="12"/>
          <w:numberingChange w:id="2" w:author="Beata" w:date="2018-07-30T12:45:00Z" w:original="%1:3:0:."/>
        </w:numPr>
        <w:tabs>
          <w:tab w:val="clear" w:pos="360"/>
          <w:tab w:val="num" w:pos="180"/>
        </w:tabs>
        <w:spacing w:after="0" w:line="240" w:lineRule="auto"/>
        <w:ind w:left="180"/>
        <w:jc w:val="both"/>
        <w:rPr>
          <w:rFonts w:ascii="Times New Roman" w:hAnsi="Times New Roman"/>
          <w:sz w:val="24"/>
          <w:szCs w:val="24"/>
          <w:lang w:eastAsia="pl-PL"/>
        </w:rPr>
      </w:pPr>
      <w:r w:rsidRPr="0087496F">
        <w:rPr>
          <w:rFonts w:ascii="Times New Roman" w:hAnsi="Times New Roman"/>
          <w:sz w:val="24"/>
          <w:szCs w:val="24"/>
        </w:rPr>
        <w:t>Oferuje przedmiot zamówienia spełniający wszystkie wymogi opisane przez Zamawiającego w SIWZ.</w:t>
      </w:r>
    </w:p>
    <w:p w:rsidR="005C1F4F" w:rsidRPr="0087496F" w:rsidRDefault="005C1F4F" w:rsidP="004559A6">
      <w:pPr>
        <w:pStyle w:val="CommentText"/>
        <w:numPr>
          <w:ilvl w:val="0"/>
          <w:numId w:val="12"/>
          <w:numberingChange w:id="3" w:author="Beata" w:date="2018-07-30T12:45:00Z" w:original="%1:4:0:."/>
        </w:numPr>
        <w:tabs>
          <w:tab w:val="clear" w:pos="360"/>
          <w:tab w:val="num" w:pos="180"/>
        </w:tabs>
        <w:ind w:left="180"/>
        <w:jc w:val="both"/>
        <w:rPr>
          <w:sz w:val="24"/>
        </w:rPr>
      </w:pPr>
      <w:r w:rsidRPr="0087496F">
        <w:rPr>
          <w:sz w:val="24"/>
        </w:rPr>
        <w:t>Zapoznał się z warunkami postępowania oraz wzorem umowy i akceptuje warunki postępowania oraz warunki opisane we wzorze umowy.</w:t>
      </w:r>
    </w:p>
    <w:p w:rsidR="005C1F4F" w:rsidRPr="0087496F" w:rsidRDefault="005C1F4F" w:rsidP="00B83E04">
      <w:pPr>
        <w:numPr>
          <w:ilvl w:val="0"/>
          <w:numId w:val="12"/>
          <w:numberingChange w:id="4" w:author="Beata" w:date="2018-07-30T12:45:00Z" w:original="%1:5:0:."/>
        </w:numPr>
        <w:tabs>
          <w:tab w:val="clear" w:pos="360"/>
          <w:tab w:val="num" w:pos="180"/>
        </w:tabs>
        <w:spacing w:after="0" w:line="240" w:lineRule="auto"/>
        <w:ind w:left="180"/>
        <w:jc w:val="both"/>
        <w:rPr>
          <w:rFonts w:ascii="Times New Roman" w:hAnsi="Times New Roman"/>
          <w:sz w:val="24"/>
          <w:szCs w:val="24"/>
        </w:rPr>
      </w:pPr>
      <w:r w:rsidRPr="0087496F">
        <w:rPr>
          <w:rFonts w:ascii="Times New Roman" w:hAnsi="Times New Roman"/>
          <w:sz w:val="24"/>
          <w:szCs w:val="24"/>
        </w:rPr>
        <w:t>Oświadcza, że w przypadku wyboru oferty zobowiązuje się do podpisania umowy bez wnoszenia zastrzeżeń, w miejscu i terminie wskazanym przez Zamawiającego.</w:t>
      </w:r>
    </w:p>
    <w:p w:rsidR="005C1F4F" w:rsidRPr="0087496F" w:rsidRDefault="005C1F4F" w:rsidP="001F53BD">
      <w:pPr>
        <w:numPr>
          <w:ilvl w:val="0"/>
          <w:numId w:val="12"/>
          <w:numberingChange w:id="5" w:author="Beata" w:date="2018-07-30T12:45:00Z" w:original="%1:6:0:."/>
        </w:numPr>
        <w:tabs>
          <w:tab w:val="clear" w:pos="360"/>
          <w:tab w:val="num" w:pos="180"/>
        </w:tabs>
        <w:spacing w:after="0" w:line="240" w:lineRule="auto"/>
        <w:ind w:left="180"/>
        <w:jc w:val="both"/>
        <w:rPr>
          <w:rFonts w:ascii="Times New Roman" w:hAnsi="Times New Roman"/>
          <w:sz w:val="24"/>
          <w:szCs w:val="24"/>
        </w:rPr>
      </w:pPr>
      <w:r w:rsidRPr="0087496F">
        <w:rPr>
          <w:rFonts w:ascii="Times New Roman" w:hAnsi="Times New Roman"/>
          <w:sz w:val="24"/>
          <w:szCs w:val="24"/>
          <w:lang w:eastAsia="pl-PL"/>
        </w:rPr>
        <w:t>Informuje, że wybór oferty:</w:t>
      </w:r>
    </w:p>
    <w:p w:rsidR="005C1F4F" w:rsidRPr="0087496F" w:rsidRDefault="005C1F4F" w:rsidP="008E3861">
      <w:pPr>
        <w:numPr>
          <w:ilvl w:val="1"/>
          <w:numId w:val="12"/>
          <w:numberingChange w:id="6" w:author="Beata" w:date="2018-07-30T12:45:00Z" w:original="%2:1:4:)"/>
        </w:numPr>
        <w:tabs>
          <w:tab w:val="num" w:pos="-360"/>
        </w:tabs>
        <w:spacing w:after="0" w:line="240" w:lineRule="auto"/>
        <w:jc w:val="both"/>
        <w:rPr>
          <w:rFonts w:ascii="Times New Roman" w:hAnsi="Times New Roman"/>
          <w:sz w:val="16"/>
          <w:szCs w:val="16"/>
          <w:lang w:eastAsia="pl-PL"/>
        </w:rPr>
      </w:pPr>
      <w:r w:rsidRPr="0087496F">
        <w:rPr>
          <w:rFonts w:ascii="Times New Roman" w:hAnsi="Times New Roman"/>
          <w:sz w:val="24"/>
          <w:szCs w:val="24"/>
          <w:lang w:eastAsia="pl-PL"/>
        </w:rPr>
        <w:t>nie będzie prowadzić do powstania u Zamawiającego obowiązku podatkowego, zgodnie z przepisami o podatku od towarów i usług*;</w:t>
      </w:r>
    </w:p>
    <w:p w:rsidR="005C1F4F" w:rsidRPr="0087496F" w:rsidRDefault="005C1F4F" w:rsidP="008E3861">
      <w:pPr>
        <w:numPr>
          <w:ilvl w:val="1"/>
          <w:numId w:val="12"/>
          <w:numberingChange w:id="7" w:author="Beata" w:date="2018-07-30T12:45:00Z" w:original="%2:2:4:)"/>
        </w:numPr>
        <w:tabs>
          <w:tab w:val="num" w:pos="-360"/>
        </w:tabs>
        <w:spacing w:after="0" w:line="240" w:lineRule="auto"/>
        <w:jc w:val="both"/>
        <w:rPr>
          <w:rFonts w:ascii="Times New Roman" w:hAnsi="Times New Roman"/>
          <w:sz w:val="16"/>
          <w:szCs w:val="16"/>
          <w:lang w:eastAsia="pl-PL"/>
        </w:rPr>
      </w:pPr>
      <w:r w:rsidRPr="0087496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87496F">
        <w:rPr>
          <w:rFonts w:ascii="Times New Roman" w:hAnsi="Times New Roman"/>
          <w:b/>
          <w:sz w:val="18"/>
          <w:szCs w:val="18"/>
          <w:lang w:eastAsia="pl-PL"/>
        </w:rPr>
        <w:t>(</w:t>
      </w:r>
      <w:r w:rsidRPr="0087496F">
        <w:rPr>
          <w:rFonts w:ascii="Times New Roman" w:hAnsi="Times New Roman"/>
          <w:sz w:val="18"/>
          <w:szCs w:val="18"/>
          <w:lang w:eastAsia="pl-PL"/>
        </w:rPr>
        <w:t>niepotrzebne skreślić, a wymagane pola uzupełnić jeśli dotyczy):</w:t>
      </w:r>
    </w:p>
    <w:p w:rsidR="005C1F4F" w:rsidRPr="0087496F" w:rsidRDefault="005C1F4F" w:rsidP="009508D3">
      <w:pPr>
        <w:tabs>
          <w:tab w:val="num" w:pos="720"/>
        </w:tabs>
        <w:spacing w:after="0" w:line="240" w:lineRule="auto"/>
        <w:ind w:left="360"/>
        <w:jc w:val="both"/>
        <w:rPr>
          <w:rFonts w:ascii="Times New Roman" w:hAnsi="Times New Roman"/>
          <w:sz w:val="16"/>
          <w:szCs w:val="16"/>
          <w:lang w:eastAsia="pl-PL"/>
        </w:rPr>
      </w:pP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5C1F4F" w:rsidRPr="0087496F" w:rsidTr="008E3861">
        <w:tc>
          <w:tcPr>
            <w:tcW w:w="675" w:type="dxa"/>
            <w:vAlign w:val="center"/>
          </w:tcPr>
          <w:p w:rsidR="005C1F4F" w:rsidRPr="0087496F" w:rsidRDefault="005C1F4F" w:rsidP="008E3861">
            <w:pPr>
              <w:spacing w:after="120" w:line="240" w:lineRule="auto"/>
              <w:jc w:val="center"/>
              <w:rPr>
                <w:rFonts w:ascii="Times New Roman" w:hAnsi="Times New Roman"/>
                <w:sz w:val="20"/>
                <w:szCs w:val="20"/>
                <w:lang w:eastAsia="pl-PL"/>
              </w:rPr>
            </w:pPr>
            <w:r w:rsidRPr="0087496F">
              <w:rPr>
                <w:rFonts w:ascii="Times New Roman" w:hAnsi="Times New Roman"/>
                <w:sz w:val="20"/>
                <w:szCs w:val="20"/>
                <w:lang w:eastAsia="pl-PL"/>
              </w:rPr>
              <w:t>L.p.</w:t>
            </w:r>
          </w:p>
        </w:tc>
        <w:tc>
          <w:tcPr>
            <w:tcW w:w="5244" w:type="dxa"/>
            <w:vAlign w:val="center"/>
          </w:tcPr>
          <w:p w:rsidR="005C1F4F" w:rsidRPr="0087496F" w:rsidRDefault="005C1F4F" w:rsidP="008E3861">
            <w:pPr>
              <w:spacing w:after="120" w:line="240" w:lineRule="auto"/>
              <w:jc w:val="center"/>
              <w:rPr>
                <w:rFonts w:ascii="Times New Roman" w:hAnsi="Times New Roman"/>
                <w:sz w:val="20"/>
                <w:szCs w:val="20"/>
                <w:lang w:eastAsia="pl-PL"/>
              </w:rPr>
            </w:pPr>
            <w:r w:rsidRPr="0087496F">
              <w:rPr>
                <w:rFonts w:ascii="Times New Roman" w:hAnsi="Times New Roman"/>
                <w:sz w:val="20"/>
                <w:szCs w:val="20"/>
                <w:lang w:eastAsia="pl-PL"/>
              </w:rPr>
              <w:t>Nazwa towaru</w:t>
            </w:r>
          </w:p>
        </w:tc>
        <w:tc>
          <w:tcPr>
            <w:tcW w:w="3555" w:type="dxa"/>
            <w:vAlign w:val="center"/>
          </w:tcPr>
          <w:p w:rsidR="005C1F4F" w:rsidRPr="0087496F" w:rsidRDefault="005C1F4F" w:rsidP="008E3861">
            <w:pPr>
              <w:spacing w:after="0" w:line="240" w:lineRule="auto"/>
              <w:jc w:val="center"/>
              <w:rPr>
                <w:rFonts w:ascii="Times New Roman" w:hAnsi="Times New Roman"/>
                <w:sz w:val="20"/>
                <w:szCs w:val="20"/>
                <w:lang w:eastAsia="pl-PL"/>
              </w:rPr>
            </w:pPr>
            <w:r w:rsidRPr="0087496F">
              <w:rPr>
                <w:rFonts w:ascii="Times New Roman" w:hAnsi="Times New Roman"/>
                <w:sz w:val="20"/>
                <w:szCs w:val="20"/>
                <w:lang w:eastAsia="pl-PL"/>
              </w:rPr>
              <w:t>Wartość towaru netto (bez podatku VAT)</w:t>
            </w:r>
          </w:p>
        </w:tc>
      </w:tr>
      <w:tr w:rsidR="005C1F4F" w:rsidRPr="0087496F" w:rsidTr="008E3861">
        <w:tc>
          <w:tcPr>
            <w:tcW w:w="675" w:type="dxa"/>
          </w:tcPr>
          <w:p w:rsidR="005C1F4F" w:rsidRPr="0087496F" w:rsidRDefault="005C1F4F" w:rsidP="008E3861">
            <w:pPr>
              <w:spacing w:after="120" w:line="240" w:lineRule="auto"/>
              <w:jc w:val="both"/>
              <w:rPr>
                <w:rFonts w:ascii="Times New Roman" w:hAnsi="Times New Roman"/>
                <w:sz w:val="24"/>
                <w:szCs w:val="24"/>
                <w:lang w:eastAsia="pl-PL"/>
              </w:rPr>
            </w:pPr>
          </w:p>
        </w:tc>
        <w:tc>
          <w:tcPr>
            <w:tcW w:w="5244" w:type="dxa"/>
          </w:tcPr>
          <w:p w:rsidR="005C1F4F" w:rsidRPr="0087496F" w:rsidRDefault="005C1F4F" w:rsidP="008E3861">
            <w:pPr>
              <w:spacing w:after="120" w:line="240" w:lineRule="auto"/>
              <w:jc w:val="both"/>
              <w:rPr>
                <w:rFonts w:ascii="Times New Roman" w:hAnsi="Times New Roman"/>
                <w:sz w:val="24"/>
                <w:szCs w:val="24"/>
                <w:lang w:eastAsia="pl-PL"/>
              </w:rPr>
            </w:pPr>
          </w:p>
        </w:tc>
        <w:tc>
          <w:tcPr>
            <w:tcW w:w="3555" w:type="dxa"/>
          </w:tcPr>
          <w:p w:rsidR="005C1F4F" w:rsidRPr="0087496F" w:rsidRDefault="005C1F4F" w:rsidP="008E3861">
            <w:pPr>
              <w:spacing w:after="120" w:line="240" w:lineRule="auto"/>
              <w:jc w:val="both"/>
              <w:rPr>
                <w:rFonts w:ascii="Times New Roman" w:hAnsi="Times New Roman"/>
                <w:sz w:val="24"/>
                <w:szCs w:val="24"/>
                <w:lang w:eastAsia="pl-PL"/>
              </w:rPr>
            </w:pPr>
          </w:p>
        </w:tc>
      </w:tr>
    </w:tbl>
    <w:p w:rsidR="005C1F4F" w:rsidRPr="0087496F" w:rsidRDefault="005C1F4F" w:rsidP="008E3861">
      <w:pPr>
        <w:spacing w:after="0" w:line="240" w:lineRule="auto"/>
        <w:jc w:val="both"/>
        <w:rPr>
          <w:rFonts w:ascii="Times New Roman" w:hAnsi="Times New Roman"/>
          <w:sz w:val="24"/>
          <w:szCs w:val="24"/>
          <w:lang w:eastAsia="pl-PL"/>
        </w:rPr>
      </w:pPr>
    </w:p>
    <w:p w:rsidR="005C1F4F" w:rsidRPr="0087496F" w:rsidRDefault="005C1F4F" w:rsidP="008E3861">
      <w:pPr>
        <w:numPr>
          <w:ilvl w:val="0"/>
          <w:numId w:val="12"/>
          <w:numberingChange w:id="8" w:author="Beata" w:date="2018-07-30T12:45:00Z" w:original="%1:7:0:."/>
        </w:numPr>
        <w:spacing w:after="0" w:line="240" w:lineRule="auto"/>
        <w:jc w:val="both"/>
        <w:rPr>
          <w:rFonts w:ascii="Times New Roman" w:hAnsi="Times New Roman"/>
          <w:sz w:val="24"/>
          <w:szCs w:val="24"/>
          <w:lang w:eastAsia="pl-PL"/>
        </w:rPr>
      </w:pPr>
      <w:r w:rsidRPr="0087496F">
        <w:rPr>
          <w:rFonts w:ascii="Times New Roman" w:hAnsi="Times New Roman"/>
          <w:sz w:val="24"/>
          <w:szCs w:val="24"/>
          <w:lang w:eastAsia="pl-PL"/>
        </w:rPr>
        <w:t>Uważa się za związanego niniejszą ofertą na czas wskazany w SIWZ.</w:t>
      </w:r>
    </w:p>
    <w:p w:rsidR="005C1F4F" w:rsidRPr="0087496F" w:rsidRDefault="005C1F4F" w:rsidP="00F112F3">
      <w:pPr>
        <w:numPr>
          <w:ilvl w:val="0"/>
          <w:numId w:val="12"/>
          <w:numberingChange w:id="9" w:author="Beata" w:date="2018-07-30T12:45:00Z" w:original="%1:8:0:."/>
        </w:numPr>
        <w:spacing w:after="0" w:line="240" w:lineRule="auto"/>
        <w:jc w:val="both"/>
        <w:rPr>
          <w:rFonts w:ascii="Times New Roman" w:hAnsi="Times New Roman"/>
          <w:sz w:val="24"/>
          <w:szCs w:val="24"/>
          <w:lang w:eastAsia="pl-PL"/>
        </w:rPr>
      </w:pPr>
      <w:r w:rsidRPr="0087496F">
        <w:rPr>
          <w:rFonts w:ascii="Times New Roman" w:hAnsi="Times New Roman"/>
          <w:b/>
          <w:sz w:val="24"/>
          <w:szCs w:val="24"/>
          <w:lang w:eastAsia="pl-PL"/>
        </w:rPr>
        <w:t>Oświadcza, że zamówienie wykona w całości samodzielnie/ następujące części zamówienia powierzy podwykonawcom</w:t>
      </w:r>
      <w:r w:rsidRPr="0087496F">
        <w:rPr>
          <w:rFonts w:ascii="Times New Roman" w:hAnsi="Times New Roman"/>
          <w:sz w:val="24"/>
          <w:szCs w:val="24"/>
          <w:lang w:eastAsia="pl-PL"/>
        </w:rPr>
        <w:t xml:space="preserve"> *</w:t>
      </w:r>
      <w:r w:rsidRPr="0087496F">
        <w:rPr>
          <w:rFonts w:ascii="Times New Roman" w:hAnsi="Times New Roman"/>
          <w:sz w:val="18"/>
          <w:szCs w:val="18"/>
          <w:lang w:eastAsia="pl-PL"/>
        </w:rPr>
        <w:t>(niepotrzebne skreślić, a wymagane pola uzupełnić jeśli dotyczy):</w:t>
      </w:r>
    </w:p>
    <w:tbl>
      <w:tblPr>
        <w:tblW w:w="46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9"/>
        <w:gridCol w:w="2717"/>
        <w:gridCol w:w="3321"/>
      </w:tblGrid>
      <w:tr w:rsidR="005C1F4F" w:rsidRPr="0087496F" w:rsidTr="006A0B2D">
        <w:trPr>
          <w:trHeight w:val="323"/>
        </w:trPr>
        <w:tc>
          <w:tcPr>
            <w:tcW w:w="1883" w:type="pct"/>
          </w:tcPr>
          <w:p w:rsidR="005C1F4F" w:rsidRPr="0087496F" w:rsidRDefault="005C1F4F" w:rsidP="00A45E26">
            <w:pPr>
              <w:tabs>
                <w:tab w:val="left" w:pos="426"/>
              </w:tabs>
              <w:spacing w:after="0" w:line="240" w:lineRule="auto"/>
              <w:jc w:val="center"/>
              <w:rPr>
                <w:rFonts w:ascii="Times New Roman" w:hAnsi="Times New Roman"/>
              </w:rPr>
            </w:pPr>
            <w:r w:rsidRPr="0087496F">
              <w:rPr>
                <w:rFonts w:ascii="Times New Roman" w:hAnsi="Times New Roman"/>
              </w:rPr>
              <w:t>Część przedmiotu zamówienia powierzana do wykonania podwykonawcy</w:t>
            </w:r>
          </w:p>
        </w:tc>
        <w:tc>
          <w:tcPr>
            <w:tcW w:w="1402" w:type="pct"/>
          </w:tcPr>
          <w:p w:rsidR="005C1F4F" w:rsidRPr="0087496F" w:rsidRDefault="005C1F4F" w:rsidP="00A45E26">
            <w:pPr>
              <w:tabs>
                <w:tab w:val="left" w:pos="426"/>
              </w:tabs>
              <w:spacing w:after="0" w:line="240" w:lineRule="auto"/>
              <w:jc w:val="center"/>
              <w:rPr>
                <w:rFonts w:ascii="Times New Roman" w:hAnsi="Times New Roman"/>
              </w:rPr>
            </w:pPr>
            <w:r w:rsidRPr="0087496F">
              <w:rPr>
                <w:rFonts w:ascii="Times New Roman" w:hAnsi="Times New Roman"/>
              </w:rPr>
              <w:t>Nazwa podwykonawcy</w:t>
            </w:r>
          </w:p>
        </w:tc>
        <w:tc>
          <w:tcPr>
            <w:tcW w:w="1714" w:type="pct"/>
          </w:tcPr>
          <w:p w:rsidR="005C1F4F" w:rsidRPr="0087496F" w:rsidRDefault="005C1F4F" w:rsidP="00A45E26">
            <w:pPr>
              <w:spacing w:after="0" w:line="240" w:lineRule="auto"/>
              <w:rPr>
                <w:rFonts w:ascii="Times New Roman" w:hAnsi="Times New Roman"/>
              </w:rPr>
            </w:pPr>
            <w:r w:rsidRPr="0087496F">
              <w:rPr>
                <w:rFonts w:ascii="Times New Roman" w:hAnsi="Times New Roman"/>
              </w:rPr>
              <w:t>Określenie części zamówienia</w:t>
            </w:r>
          </w:p>
          <w:p w:rsidR="005C1F4F" w:rsidRPr="0087496F" w:rsidRDefault="005C1F4F" w:rsidP="00A45E26">
            <w:pPr>
              <w:spacing w:after="0" w:line="240" w:lineRule="auto"/>
              <w:rPr>
                <w:rFonts w:ascii="Times New Roman" w:hAnsi="Times New Roman"/>
              </w:rPr>
            </w:pPr>
            <w:r w:rsidRPr="0087496F">
              <w:rPr>
                <w:rFonts w:ascii="Times New Roman" w:hAnsi="Times New Roman"/>
              </w:rPr>
              <w:t xml:space="preserve">powierzanej do wykonania podwykonawcom (% lub w zł) </w:t>
            </w:r>
          </w:p>
        </w:tc>
      </w:tr>
      <w:tr w:rsidR="005C1F4F" w:rsidRPr="0087496F" w:rsidTr="006A0B2D">
        <w:trPr>
          <w:trHeight w:val="756"/>
        </w:trPr>
        <w:tc>
          <w:tcPr>
            <w:tcW w:w="1883" w:type="pct"/>
          </w:tcPr>
          <w:p w:rsidR="005C1F4F" w:rsidRPr="0087496F" w:rsidRDefault="005C1F4F" w:rsidP="00E86A82">
            <w:pPr>
              <w:tabs>
                <w:tab w:val="left" w:pos="426"/>
              </w:tabs>
              <w:jc w:val="both"/>
              <w:rPr>
                <w:rFonts w:ascii="Times New Roman" w:hAnsi="Times New Roman"/>
                <w:sz w:val="24"/>
                <w:szCs w:val="24"/>
              </w:rPr>
            </w:pPr>
          </w:p>
        </w:tc>
        <w:tc>
          <w:tcPr>
            <w:tcW w:w="1402" w:type="pct"/>
          </w:tcPr>
          <w:p w:rsidR="005C1F4F" w:rsidRPr="0087496F" w:rsidRDefault="005C1F4F" w:rsidP="00E86A82">
            <w:pPr>
              <w:tabs>
                <w:tab w:val="left" w:pos="426"/>
              </w:tabs>
              <w:jc w:val="both"/>
              <w:rPr>
                <w:rFonts w:ascii="Times New Roman" w:hAnsi="Times New Roman"/>
                <w:sz w:val="24"/>
                <w:szCs w:val="24"/>
              </w:rPr>
            </w:pPr>
          </w:p>
        </w:tc>
        <w:tc>
          <w:tcPr>
            <w:tcW w:w="1714" w:type="pct"/>
          </w:tcPr>
          <w:p w:rsidR="005C1F4F" w:rsidRPr="0087496F" w:rsidRDefault="005C1F4F" w:rsidP="00E86A82">
            <w:pPr>
              <w:rPr>
                <w:rFonts w:ascii="Times New Roman" w:hAnsi="Times New Roman"/>
                <w:sz w:val="24"/>
                <w:szCs w:val="24"/>
              </w:rPr>
            </w:pPr>
          </w:p>
        </w:tc>
      </w:tr>
    </w:tbl>
    <w:p w:rsidR="005C1F4F" w:rsidRPr="0087496F" w:rsidRDefault="005C1F4F" w:rsidP="00C133E1">
      <w:pPr>
        <w:spacing w:after="0" w:line="240" w:lineRule="auto"/>
        <w:jc w:val="both"/>
        <w:rPr>
          <w:rFonts w:ascii="Times New Roman" w:hAnsi="Times New Roman"/>
          <w:sz w:val="24"/>
          <w:szCs w:val="24"/>
          <w:lang w:eastAsia="pl-PL"/>
        </w:rPr>
      </w:pPr>
    </w:p>
    <w:p w:rsidR="005C1F4F" w:rsidRPr="0087496F" w:rsidRDefault="005C1F4F" w:rsidP="00F77B34">
      <w:pPr>
        <w:numPr>
          <w:ilvl w:val="0"/>
          <w:numId w:val="32"/>
          <w:numberingChange w:id="10" w:author="Beata" w:date="2018-07-30T12:45:00Z" w:original="%1:14:0:."/>
        </w:numPr>
        <w:spacing w:after="0" w:line="240" w:lineRule="auto"/>
        <w:jc w:val="both"/>
        <w:rPr>
          <w:rFonts w:ascii="Times New Roman" w:hAnsi="Times New Roman"/>
          <w:sz w:val="24"/>
          <w:szCs w:val="24"/>
          <w:lang w:eastAsia="pl-PL"/>
        </w:rPr>
      </w:pPr>
      <w:r w:rsidRPr="0087496F">
        <w:rPr>
          <w:rFonts w:ascii="Times New Roman" w:hAnsi="Times New Roman"/>
          <w:sz w:val="24"/>
          <w:szCs w:val="24"/>
          <w:lang w:eastAsia="pl-PL"/>
        </w:rPr>
        <w:t xml:space="preserve">Zgodnie z Rozdz. IX ust. 11 SIWZ wskazuje dostępność poniżej wskazanych oświadczeń lub dokumentów w formie elektronicznej pod określonymi adresami internetowymi ogólnodostępnych </w:t>
      </w:r>
      <w:r w:rsidRPr="0087496F">
        <w:rPr>
          <w:rFonts w:ascii="Times New Roman" w:hAnsi="Times New Roman"/>
          <w:sz w:val="24"/>
          <w:szCs w:val="24"/>
          <w:lang w:eastAsia="pl-PL"/>
        </w:rPr>
        <w:br/>
        <w:t>i bezpłatnych baz danych: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5C1F4F" w:rsidRPr="0087496F" w:rsidTr="006A0B2D">
        <w:tc>
          <w:tcPr>
            <w:tcW w:w="5025" w:type="dxa"/>
          </w:tcPr>
          <w:p w:rsidR="005C1F4F" w:rsidRPr="0087496F" w:rsidRDefault="005C1F4F" w:rsidP="008E3861">
            <w:pPr>
              <w:tabs>
                <w:tab w:val="left" w:pos="270"/>
              </w:tabs>
              <w:spacing w:after="0" w:line="240" w:lineRule="auto"/>
              <w:jc w:val="center"/>
              <w:rPr>
                <w:rFonts w:ascii="Times New Roman" w:hAnsi="Times New Roman"/>
                <w:lang w:eastAsia="pl-PL"/>
              </w:rPr>
            </w:pPr>
            <w:r w:rsidRPr="0087496F">
              <w:rPr>
                <w:rFonts w:ascii="Times New Roman" w:hAnsi="Times New Roman"/>
                <w:lang w:eastAsia="pl-PL"/>
              </w:rPr>
              <w:t xml:space="preserve">Nazwa oświadczenia lub dokumentu </w:t>
            </w:r>
            <w:r w:rsidRPr="0087496F">
              <w:rPr>
                <w:rFonts w:ascii="Times New Roman" w:hAnsi="Times New Roman"/>
                <w:lang w:eastAsia="pl-PL"/>
              </w:rPr>
              <w:br/>
              <w:t>(lub odpowiednie odesłanie do dokumentu wymaganego w SIWZ np. Rozdz. IX ust. 6 SIWZ):</w:t>
            </w:r>
          </w:p>
        </w:tc>
        <w:tc>
          <w:tcPr>
            <w:tcW w:w="4470" w:type="dxa"/>
          </w:tcPr>
          <w:p w:rsidR="005C1F4F" w:rsidRPr="0087496F" w:rsidRDefault="005C1F4F" w:rsidP="008E3861">
            <w:pPr>
              <w:tabs>
                <w:tab w:val="left" w:pos="270"/>
              </w:tabs>
              <w:spacing w:after="0" w:line="240" w:lineRule="auto"/>
              <w:jc w:val="center"/>
              <w:rPr>
                <w:rFonts w:ascii="Times New Roman" w:hAnsi="Times New Roman"/>
                <w:lang w:eastAsia="pl-PL"/>
              </w:rPr>
            </w:pPr>
            <w:r w:rsidRPr="0087496F">
              <w:rPr>
                <w:rFonts w:ascii="Times New Roman" w:hAnsi="Times New Roman"/>
                <w:lang w:eastAsia="pl-PL"/>
              </w:rPr>
              <w:t xml:space="preserve">Adres strony internetowej ogólnodostępnej </w:t>
            </w:r>
            <w:r w:rsidRPr="0087496F">
              <w:rPr>
                <w:rFonts w:ascii="Times New Roman" w:hAnsi="Times New Roman"/>
                <w:lang w:eastAsia="pl-PL"/>
              </w:rPr>
              <w:br/>
              <w:t>i bezpłatnej bazy danych</w:t>
            </w:r>
          </w:p>
        </w:tc>
      </w:tr>
      <w:tr w:rsidR="005C1F4F" w:rsidRPr="0087496F" w:rsidTr="006A0B2D">
        <w:trPr>
          <w:trHeight w:val="742"/>
        </w:trPr>
        <w:tc>
          <w:tcPr>
            <w:tcW w:w="5025" w:type="dxa"/>
          </w:tcPr>
          <w:p w:rsidR="005C1F4F" w:rsidRPr="0087496F" w:rsidRDefault="005C1F4F" w:rsidP="008E3861">
            <w:pPr>
              <w:tabs>
                <w:tab w:val="left" w:pos="270"/>
              </w:tabs>
              <w:spacing w:after="0" w:line="240" w:lineRule="auto"/>
              <w:jc w:val="both"/>
              <w:rPr>
                <w:rFonts w:ascii="Times New Roman" w:hAnsi="Times New Roman"/>
                <w:sz w:val="24"/>
                <w:szCs w:val="24"/>
                <w:lang w:eastAsia="pl-PL"/>
              </w:rPr>
            </w:pPr>
          </w:p>
        </w:tc>
        <w:tc>
          <w:tcPr>
            <w:tcW w:w="4470" w:type="dxa"/>
          </w:tcPr>
          <w:p w:rsidR="005C1F4F" w:rsidRPr="0087496F" w:rsidRDefault="005C1F4F" w:rsidP="008E3861">
            <w:pPr>
              <w:tabs>
                <w:tab w:val="left" w:pos="270"/>
              </w:tabs>
              <w:spacing w:after="0" w:line="240" w:lineRule="auto"/>
              <w:jc w:val="both"/>
              <w:rPr>
                <w:rFonts w:ascii="Times New Roman" w:hAnsi="Times New Roman"/>
                <w:sz w:val="24"/>
                <w:szCs w:val="24"/>
                <w:lang w:eastAsia="pl-PL"/>
              </w:rPr>
            </w:pPr>
          </w:p>
        </w:tc>
      </w:tr>
    </w:tbl>
    <w:p w:rsidR="005C1F4F" w:rsidRPr="0087496F" w:rsidRDefault="005C1F4F" w:rsidP="008E3861">
      <w:pPr>
        <w:spacing w:after="0" w:line="240" w:lineRule="auto"/>
        <w:ind w:left="720"/>
        <w:contextualSpacing/>
        <w:jc w:val="both"/>
        <w:rPr>
          <w:rFonts w:ascii="Times New Roman" w:hAnsi="Times New Roman"/>
          <w:sz w:val="24"/>
          <w:szCs w:val="24"/>
        </w:rPr>
      </w:pPr>
    </w:p>
    <w:p w:rsidR="005C1F4F" w:rsidRPr="0087496F" w:rsidRDefault="005C1F4F" w:rsidP="00D57867">
      <w:pPr>
        <w:widowControl w:val="0"/>
        <w:numPr>
          <w:ilvl w:val="0"/>
          <w:numId w:val="32"/>
          <w:numberingChange w:id="11" w:author="Beata" w:date="2018-07-30T12:45:00Z" w:original="%1:15:0:."/>
        </w:numPr>
        <w:suppressAutoHyphens/>
        <w:spacing w:after="0" w:line="240" w:lineRule="auto"/>
        <w:contextualSpacing/>
        <w:jc w:val="both"/>
        <w:rPr>
          <w:rFonts w:ascii="Times New Roman" w:hAnsi="Times New Roman"/>
          <w:sz w:val="24"/>
          <w:szCs w:val="24"/>
        </w:rPr>
      </w:pPr>
      <w:r w:rsidRPr="0087496F">
        <w:rPr>
          <w:rFonts w:ascii="Times New Roman" w:hAnsi="Times New Roman"/>
          <w:sz w:val="24"/>
          <w:szCs w:val="24"/>
        </w:rPr>
        <w:t>Informacje dotyczące Wykonawcy: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5C1F4F" w:rsidRPr="0087496F" w:rsidTr="006A0B2D">
        <w:tc>
          <w:tcPr>
            <w:tcW w:w="5736" w:type="dxa"/>
          </w:tcPr>
          <w:p w:rsidR="005C1F4F" w:rsidRPr="0087496F" w:rsidRDefault="005C1F4F" w:rsidP="008E3861">
            <w:pPr>
              <w:spacing w:after="0" w:line="240" w:lineRule="auto"/>
              <w:rPr>
                <w:rFonts w:ascii="Times New Roman" w:hAnsi="Times New Roman"/>
                <w:b/>
                <w:sz w:val="24"/>
                <w:szCs w:val="24"/>
                <w:lang w:eastAsia="en-GB"/>
              </w:rPr>
            </w:pPr>
            <w:r w:rsidRPr="0087496F">
              <w:rPr>
                <w:rFonts w:ascii="Times New Roman" w:hAnsi="Times New Roman"/>
                <w:b/>
                <w:sz w:val="24"/>
                <w:szCs w:val="24"/>
                <w:lang w:eastAsia="en-GB"/>
              </w:rPr>
              <w:t>Informacje ogólne</w:t>
            </w:r>
            <w:r w:rsidRPr="0087496F">
              <w:rPr>
                <w:rFonts w:ascii="Times New Roman" w:hAnsi="Times New Roman"/>
                <w:b/>
                <w:sz w:val="24"/>
                <w:szCs w:val="24"/>
                <w:vertAlign w:val="superscript"/>
                <w:lang w:eastAsia="en-GB"/>
              </w:rPr>
              <w:footnoteReference w:id="1"/>
            </w:r>
            <w:r w:rsidRPr="0087496F">
              <w:rPr>
                <w:rFonts w:ascii="Times New Roman" w:hAnsi="Times New Roman"/>
                <w:b/>
                <w:sz w:val="24"/>
                <w:szCs w:val="24"/>
                <w:lang w:eastAsia="en-GB"/>
              </w:rPr>
              <w:t>:</w:t>
            </w:r>
          </w:p>
        </w:tc>
        <w:tc>
          <w:tcPr>
            <w:tcW w:w="3804" w:type="dxa"/>
          </w:tcPr>
          <w:p w:rsidR="005C1F4F" w:rsidRPr="0087496F" w:rsidRDefault="005C1F4F" w:rsidP="008E3861">
            <w:pPr>
              <w:spacing w:after="0" w:line="240" w:lineRule="auto"/>
              <w:rPr>
                <w:rFonts w:ascii="Times New Roman" w:hAnsi="Times New Roman"/>
                <w:b/>
                <w:sz w:val="24"/>
                <w:szCs w:val="24"/>
                <w:lang w:eastAsia="en-GB"/>
              </w:rPr>
            </w:pPr>
            <w:r w:rsidRPr="0087496F">
              <w:rPr>
                <w:rFonts w:ascii="Times New Roman" w:hAnsi="Times New Roman"/>
                <w:b/>
                <w:sz w:val="24"/>
                <w:szCs w:val="24"/>
                <w:lang w:eastAsia="en-GB"/>
              </w:rPr>
              <w:t>Odpowiedź</w:t>
            </w:r>
            <w:r w:rsidRPr="0087496F">
              <w:rPr>
                <w:rFonts w:ascii="Times New Roman" w:hAnsi="Times New Roman"/>
                <w:b/>
                <w:sz w:val="24"/>
                <w:szCs w:val="24"/>
                <w:vertAlign w:val="superscript"/>
                <w:lang w:eastAsia="en-GB"/>
              </w:rPr>
              <w:footnoteReference w:id="2"/>
            </w:r>
            <w:r w:rsidRPr="0087496F">
              <w:rPr>
                <w:rFonts w:ascii="Times New Roman" w:hAnsi="Times New Roman"/>
                <w:b/>
                <w:sz w:val="24"/>
                <w:szCs w:val="24"/>
                <w:lang w:eastAsia="en-GB"/>
              </w:rPr>
              <w:t>:</w:t>
            </w:r>
          </w:p>
        </w:tc>
      </w:tr>
      <w:tr w:rsidR="005C1F4F" w:rsidRPr="0087496F" w:rsidTr="006A0B2D">
        <w:tc>
          <w:tcPr>
            <w:tcW w:w="5736" w:type="dxa"/>
          </w:tcPr>
          <w:p w:rsidR="005C1F4F" w:rsidRPr="0087496F" w:rsidRDefault="005C1F4F" w:rsidP="008E3861">
            <w:pPr>
              <w:spacing w:after="0" w:line="240" w:lineRule="auto"/>
              <w:rPr>
                <w:rFonts w:ascii="Times New Roman" w:hAnsi="Times New Roman"/>
                <w:sz w:val="24"/>
                <w:szCs w:val="24"/>
                <w:lang w:eastAsia="en-GB"/>
              </w:rPr>
            </w:pPr>
            <w:r w:rsidRPr="0087496F">
              <w:rPr>
                <w:rFonts w:ascii="Times New Roman" w:hAnsi="Times New Roman"/>
                <w:sz w:val="24"/>
                <w:szCs w:val="24"/>
                <w:lang w:eastAsia="en-GB"/>
              </w:rPr>
              <w:t>Czy Wykonawca jest małym przedsiębiorstwem?</w:t>
            </w:r>
          </w:p>
        </w:tc>
        <w:tc>
          <w:tcPr>
            <w:tcW w:w="3804" w:type="dxa"/>
          </w:tcPr>
          <w:p w:rsidR="005C1F4F" w:rsidRPr="0087496F" w:rsidRDefault="005C1F4F" w:rsidP="008E3861">
            <w:pPr>
              <w:spacing w:after="0" w:line="240" w:lineRule="auto"/>
              <w:rPr>
                <w:rFonts w:ascii="Times New Roman" w:hAnsi="Times New Roman"/>
                <w:sz w:val="24"/>
                <w:szCs w:val="24"/>
                <w:lang w:eastAsia="en-GB"/>
              </w:rPr>
            </w:pPr>
            <w:r w:rsidRPr="0087496F">
              <w:rPr>
                <w:rFonts w:ascii="Times New Roman" w:hAnsi="Times New Roman"/>
                <w:sz w:val="24"/>
                <w:szCs w:val="24"/>
                <w:lang w:eastAsia="en-GB"/>
              </w:rPr>
              <w:t>[] Tak [] Nie</w:t>
            </w:r>
          </w:p>
        </w:tc>
      </w:tr>
      <w:tr w:rsidR="005C1F4F" w:rsidRPr="0087496F" w:rsidTr="006A0B2D">
        <w:tc>
          <w:tcPr>
            <w:tcW w:w="5736" w:type="dxa"/>
          </w:tcPr>
          <w:p w:rsidR="005C1F4F" w:rsidRPr="0087496F" w:rsidRDefault="005C1F4F" w:rsidP="008E3861">
            <w:pPr>
              <w:spacing w:after="0" w:line="240" w:lineRule="auto"/>
              <w:rPr>
                <w:rFonts w:ascii="Times New Roman" w:hAnsi="Times New Roman"/>
                <w:sz w:val="24"/>
                <w:szCs w:val="24"/>
                <w:lang w:eastAsia="en-GB"/>
              </w:rPr>
            </w:pPr>
            <w:r w:rsidRPr="0087496F">
              <w:rPr>
                <w:rFonts w:ascii="Times New Roman" w:hAnsi="Times New Roman"/>
                <w:sz w:val="24"/>
                <w:szCs w:val="24"/>
                <w:lang w:eastAsia="en-GB"/>
              </w:rPr>
              <w:t>Czy Wykonawca jest średnim przedsiębiorstwem ?</w:t>
            </w:r>
          </w:p>
        </w:tc>
        <w:tc>
          <w:tcPr>
            <w:tcW w:w="3804" w:type="dxa"/>
          </w:tcPr>
          <w:p w:rsidR="005C1F4F" w:rsidRPr="0087496F" w:rsidRDefault="005C1F4F" w:rsidP="008E3861">
            <w:pPr>
              <w:spacing w:after="0" w:line="240" w:lineRule="auto"/>
              <w:rPr>
                <w:rFonts w:ascii="Times New Roman" w:hAnsi="Times New Roman"/>
                <w:sz w:val="24"/>
                <w:szCs w:val="24"/>
                <w:lang w:eastAsia="en-GB"/>
              </w:rPr>
            </w:pPr>
            <w:r w:rsidRPr="0087496F">
              <w:rPr>
                <w:rFonts w:ascii="Times New Roman" w:hAnsi="Times New Roman"/>
                <w:sz w:val="24"/>
                <w:szCs w:val="24"/>
                <w:lang w:eastAsia="en-GB"/>
              </w:rPr>
              <w:t>[] Tak [] Nie</w:t>
            </w:r>
          </w:p>
        </w:tc>
      </w:tr>
    </w:tbl>
    <w:p w:rsidR="005C1F4F" w:rsidRPr="0087496F" w:rsidRDefault="005C1F4F" w:rsidP="008E3861">
      <w:pPr>
        <w:spacing w:after="0" w:line="240" w:lineRule="auto"/>
        <w:ind w:left="720"/>
        <w:contextualSpacing/>
        <w:jc w:val="both"/>
        <w:rPr>
          <w:rFonts w:ascii="Times New Roman" w:hAnsi="Times New Roman"/>
          <w:sz w:val="24"/>
          <w:szCs w:val="24"/>
        </w:rPr>
      </w:pPr>
    </w:p>
    <w:p w:rsidR="005C1F4F" w:rsidRPr="0087496F" w:rsidRDefault="005C1F4F" w:rsidP="00E94CA6">
      <w:pPr>
        <w:numPr>
          <w:ilvl w:val="0"/>
          <w:numId w:val="32"/>
          <w:numberingChange w:id="12" w:author="Beata" w:date="2018-07-30T12:45:00Z" w:original="%1:16:0:."/>
        </w:numPr>
        <w:spacing w:after="0" w:line="240" w:lineRule="auto"/>
        <w:contextualSpacing/>
        <w:jc w:val="both"/>
        <w:rPr>
          <w:rFonts w:ascii="Times New Roman" w:hAnsi="Times New Roman"/>
          <w:sz w:val="24"/>
          <w:szCs w:val="24"/>
        </w:rPr>
      </w:pPr>
      <w:r w:rsidRPr="0087496F">
        <w:rPr>
          <w:rFonts w:ascii="Times New Roman" w:hAnsi="Times New Roman"/>
          <w:sz w:val="24"/>
          <w:szCs w:val="24"/>
        </w:rPr>
        <w:t xml:space="preserve">Oświadczam, że wypełniłem obowiązki informacyjne przewidziane w art. 13 lub 14 RODO </w:t>
      </w:r>
      <w:r w:rsidRPr="0087496F">
        <w:rPr>
          <w:rStyle w:val="FootnoteReference"/>
          <w:rFonts w:ascii="Times New Roman" w:hAnsi="Times New Roman"/>
          <w:sz w:val="24"/>
          <w:szCs w:val="24"/>
        </w:rPr>
        <w:footnoteReference w:id="3"/>
      </w:r>
      <w:r w:rsidRPr="0087496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87496F">
        <w:rPr>
          <w:rStyle w:val="FootnoteReference"/>
          <w:rFonts w:ascii="Times New Roman" w:hAnsi="Times New Roman"/>
          <w:sz w:val="24"/>
          <w:szCs w:val="24"/>
        </w:rPr>
        <w:footnoteReference w:id="4"/>
      </w:r>
    </w:p>
    <w:p w:rsidR="005C1F4F" w:rsidRPr="0087496F" w:rsidRDefault="005C1F4F" w:rsidP="007E3B50">
      <w:pPr>
        <w:pStyle w:val="BodyTextIndent3"/>
        <w:numPr>
          <w:ilvl w:val="0"/>
          <w:numId w:val="32"/>
          <w:numberingChange w:id="13" w:author="Beata" w:date="2018-07-30T12:45:00Z" w:original="%1:17:0:."/>
        </w:numPr>
        <w:tabs>
          <w:tab w:val="num" w:pos="2340"/>
        </w:tabs>
        <w:rPr>
          <w:sz w:val="24"/>
        </w:rPr>
      </w:pPr>
      <w:r w:rsidRPr="0087496F">
        <w:rPr>
          <w:b w:val="0"/>
          <w:sz w:val="24"/>
        </w:rPr>
        <w:t>Informacja o banku i nr konta, na które Zamawiający zwróci wadium:</w:t>
      </w:r>
    </w:p>
    <w:p w:rsidR="005C1F4F" w:rsidRPr="0087496F" w:rsidRDefault="005C1F4F" w:rsidP="00F77B34">
      <w:pPr>
        <w:pStyle w:val="BodyTextIndent3"/>
        <w:tabs>
          <w:tab w:val="num" w:pos="2340"/>
        </w:tabs>
        <w:ind w:firstLine="0"/>
        <w:rPr>
          <w:sz w:val="24"/>
        </w:rPr>
      </w:pPr>
    </w:p>
    <w:p w:rsidR="005C1F4F" w:rsidRPr="0087496F" w:rsidRDefault="005C1F4F" w:rsidP="009508D3">
      <w:pPr>
        <w:spacing w:after="0" w:line="240" w:lineRule="auto"/>
        <w:ind w:firstLine="360"/>
        <w:jc w:val="both"/>
        <w:rPr>
          <w:rFonts w:ascii="Times New Roman" w:hAnsi="Times New Roman"/>
          <w:sz w:val="24"/>
          <w:szCs w:val="24"/>
        </w:rPr>
      </w:pPr>
      <w:r w:rsidRPr="0087496F">
        <w:rPr>
          <w:rFonts w:ascii="Times New Roman" w:hAnsi="Times New Roman"/>
          <w:sz w:val="24"/>
          <w:szCs w:val="24"/>
        </w:rPr>
        <w:t>Nazwa Wykonawcy: ...........................................................................................................................</w:t>
      </w:r>
    </w:p>
    <w:p w:rsidR="005C1F4F" w:rsidRPr="0087496F" w:rsidRDefault="005C1F4F" w:rsidP="009508D3">
      <w:pPr>
        <w:spacing w:after="0" w:line="240" w:lineRule="auto"/>
        <w:ind w:firstLine="360"/>
        <w:jc w:val="both"/>
        <w:rPr>
          <w:rFonts w:ascii="Times New Roman" w:hAnsi="Times New Roman"/>
          <w:sz w:val="24"/>
          <w:szCs w:val="24"/>
        </w:rPr>
      </w:pPr>
      <w:r w:rsidRPr="0087496F">
        <w:rPr>
          <w:rFonts w:ascii="Times New Roman" w:hAnsi="Times New Roman"/>
          <w:sz w:val="24"/>
          <w:szCs w:val="24"/>
        </w:rPr>
        <w:t>Nazwa banku: ......................................................................................................................................</w:t>
      </w:r>
    </w:p>
    <w:p w:rsidR="005C1F4F" w:rsidRPr="0087496F" w:rsidRDefault="005C1F4F" w:rsidP="009508D3">
      <w:pPr>
        <w:spacing w:after="0" w:line="240" w:lineRule="auto"/>
        <w:ind w:firstLine="360"/>
        <w:jc w:val="both"/>
        <w:rPr>
          <w:rFonts w:ascii="Times New Roman" w:hAnsi="Times New Roman"/>
          <w:sz w:val="24"/>
          <w:szCs w:val="24"/>
        </w:rPr>
      </w:pPr>
      <w:r w:rsidRPr="0087496F">
        <w:rPr>
          <w:rFonts w:ascii="Times New Roman" w:hAnsi="Times New Roman"/>
          <w:sz w:val="24"/>
          <w:szCs w:val="24"/>
        </w:rPr>
        <w:t>Nr konta: ..............................................................................................................................................</w:t>
      </w:r>
    </w:p>
    <w:p w:rsidR="005C1F4F" w:rsidRPr="0087496F" w:rsidRDefault="005C1F4F" w:rsidP="00F77B34">
      <w:pPr>
        <w:spacing w:after="0" w:line="240" w:lineRule="auto"/>
        <w:contextualSpacing/>
        <w:jc w:val="both"/>
        <w:rPr>
          <w:rFonts w:ascii="Times New Roman" w:hAnsi="Times New Roman"/>
          <w:sz w:val="24"/>
          <w:szCs w:val="24"/>
        </w:rPr>
      </w:pPr>
    </w:p>
    <w:p w:rsidR="005C1F4F" w:rsidRPr="0087496F" w:rsidRDefault="005C1F4F" w:rsidP="007E3B50">
      <w:pPr>
        <w:numPr>
          <w:ilvl w:val="0"/>
          <w:numId w:val="32"/>
          <w:numberingChange w:id="14" w:author="Beata" w:date="2018-07-30T12:45:00Z" w:original="%1:18:0:."/>
        </w:numPr>
        <w:spacing w:after="0" w:line="240" w:lineRule="auto"/>
        <w:ind w:left="426" w:hanging="426"/>
        <w:contextualSpacing/>
        <w:jc w:val="both"/>
        <w:rPr>
          <w:rFonts w:ascii="Times New Roman" w:hAnsi="Times New Roman"/>
          <w:sz w:val="24"/>
          <w:szCs w:val="24"/>
        </w:rPr>
      </w:pPr>
      <w:r w:rsidRPr="0087496F">
        <w:rPr>
          <w:rFonts w:ascii="Times New Roman" w:hAnsi="Times New Roman"/>
          <w:sz w:val="24"/>
          <w:szCs w:val="24"/>
        </w:rPr>
        <w:t>W przypadku wyboru naszej oferty, osobami uprawnionymi do reprezentowania Wykonawcy przy podpisaniu umowy będą:</w:t>
      </w:r>
    </w:p>
    <w:p w:rsidR="005C1F4F" w:rsidRPr="0087496F" w:rsidRDefault="005C1F4F" w:rsidP="00F77B34">
      <w:pPr>
        <w:spacing w:after="0" w:line="240" w:lineRule="auto"/>
        <w:contextualSpacing/>
        <w:jc w:val="both"/>
        <w:rPr>
          <w:rFonts w:ascii="Times New Roman" w:hAnsi="Times New Roman"/>
          <w:sz w:val="24"/>
          <w:szCs w:val="24"/>
        </w:rPr>
      </w:pPr>
    </w:p>
    <w:p w:rsidR="005C1F4F" w:rsidRPr="0087496F" w:rsidRDefault="005C1F4F" w:rsidP="00A947C6">
      <w:pPr>
        <w:pStyle w:val="St4-punkt"/>
        <w:numPr>
          <w:ilvl w:val="1"/>
          <w:numId w:val="24"/>
          <w:numberingChange w:id="15" w:author="Beata" w:date="2018-07-30T12:45:00Z" w:original="%2:1:4:)"/>
        </w:numPr>
        <w:tabs>
          <w:tab w:val="left" w:pos="357"/>
        </w:tabs>
        <w:spacing w:after="120"/>
        <w:ind w:left="425" w:firstLine="1"/>
      </w:pPr>
      <w:r w:rsidRPr="0087496F">
        <w:t>(imię i nazwisko) ......................................................... (zajmowane stanowisko)...........................</w:t>
      </w:r>
    </w:p>
    <w:p w:rsidR="005C1F4F" w:rsidRPr="0087496F" w:rsidRDefault="005C1F4F" w:rsidP="00A947C6">
      <w:pPr>
        <w:pStyle w:val="St4-punkt"/>
        <w:numPr>
          <w:ilvl w:val="1"/>
          <w:numId w:val="24"/>
          <w:numberingChange w:id="16" w:author="Beata" w:date="2018-07-30T12:45:00Z" w:original="%2:2:4:)"/>
        </w:numPr>
        <w:tabs>
          <w:tab w:val="left" w:pos="357"/>
        </w:tabs>
        <w:spacing w:after="120"/>
        <w:ind w:left="425" w:firstLine="1"/>
      </w:pPr>
      <w:r w:rsidRPr="0087496F">
        <w:t>(imię i nazwisko)........................................................... (zajmowane stanowisko)...........................</w:t>
      </w:r>
    </w:p>
    <w:p w:rsidR="005C1F4F" w:rsidRPr="0087496F" w:rsidRDefault="005C1F4F" w:rsidP="007E3B50">
      <w:pPr>
        <w:numPr>
          <w:ilvl w:val="0"/>
          <w:numId w:val="32"/>
          <w:numberingChange w:id="17" w:author="Beata" w:date="2018-07-30T12:45:00Z" w:original="%1:19:0:."/>
        </w:numPr>
        <w:spacing w:after="0" w:line="240" w:lineRule="auto"/>
        <w:ind w:left="426" w:hanging="426"/>
        <w:contextualSpacing/>
        <w:jc w:val="both"/>
        <w:rPr>
          <w:rFonts w:ascii="Times New Roman" w:hAnsi="Times New Roman"/>
          <w:sz w:val="24"/>
          <w:szCs w:val="24"/>
        </w:rPr>
      </w:pPr>
      <w:r w:rsidRPr="0087496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5C1F4F" w:rsidRPr="0087496F" w:rsidRDefault="005C1F4F" w:rsidP="008E3861">
      <w:pPr>
        <w:tabs>
          <w:tab w:val="num" w:pos="426"/>
        </w:tabs>
        <w:spacing w:after="0" w:line="240" w:lineRule="auto"/>
        <w:ind w:left="360"/>
        <w:contextualSpacing/>
        <w:jc w:val="both"/>
        <w:rPr>
          <w:rFonts w:ascii="Times New Roman" w:hAnsi="Times New Roman"/>
          <w:i/>
          <w:sz w:val="20"/>
          <w:szCs w:val="20"/>
        </w:rPr>
      </w:pPr>
      <w:r w:rsidRPr="0087496F">
        <w:rPr>
          <w:rFonts w:ascii="Times New Roman" w:hAnsi="Times New Roman"/>
          <w:i/>
          <w:sz w:val="20"/>
          <w:szCs w:val="20"/>
        </w:rPr>
        <w:t xml:space="preserve">** Jeżeli Wykonawca zastrzeże informacje w Ofercie jako tajemnicę przedsiębiorstwa w rozumieniu przepisów ustawy </w:t>
      </w:r>
      <w:r w:rsidRPr="0087496F">
        <w:rPr>
          <w:rFonts w:ascii="Times New Roman" w:hAnsi="Times New Roman"/>
          <w:i/>
          <w:sz w:val="20"/>
          <w:szCs w:val="20"/>
        </w:rPr>
        <w:br/>
        <w:t>o zwalczaniu nieuczciwej konkurencji musi wykazać, że zastrzeżone informacje stanowią tajemnicę przedsiębiorstwa.</w:t>
      </w:r>
    </w:p>
    <w:p w:rsidR="005C1F4F" w:rsidRPr="0087496F" w:rsidRDefault="005C1F4F" w:rsidP="008E3861">
      <w:pPr>
        <w:tabs>
          <w:tab w:val="num" w:pos="426"/>
        </w:tabs>
        <w:spacing w:after="0" w:line="240" w:lineRule="auto"/>
        <w:ind w:left="360"/>
        <w:contextualSpacing/>
        <w:jc w:val="both"/>
        <w:rPr>
          <w:rFonts w:ascii="Times New Roman" w:hAnsi="Times New Roman"/>
          <w:i/>
          <w:sz w:val="20"/>
          <w:szCs w:val="20"/>
        </w:rPr>
      </w:pPr>
    </w:p>
    <w:p w:rsidR="005C1F4F" w:rsidRPr="0087496F" w:rsidRDefault="005C1F4F" w:rsidP="00E94CA6">
      <w:pPr>
        <w:numPr>
          <w:ilvl w:val="0"/>
          <w:numId w:val="32"/>
          <w:numberingChange w:id="18" w:author="Beata" w:date="2018-07-30T12:45:00Z" w:original="%1:20:0:."/>
        </w:numPr>
        <w:spacing w:after="0" w:line="240" w:lineRule="auto"/>
        <w:contextualSpacing/>
        <w:jc w:val="both"/>
        <w:rPr>
          <w:rFonts w:ascii="Times New Roman" w:hAnsi="Times New Roman"/>
          <w:sz w:val="24"/>
          <w:szCs w:val="24"/>
        </w:rPr>
      </w:pPr>
      <w:r w:rsidRPr="0087496F">
        <w:rPr>
          <w:rFonts w:ascii="Times New Roman" w:hAnsi="Times New Roman"/>
          <w:sz w:val="24"/>
          <w:szCs w:val="24"/>
        </w:rPr>
        <w:t xml:space="preserve">Ofertę niniejszą składa na ………. kolejno ponumerowanych stronach. </w:t>
      </w:r>
    </w:p>
    <w:p w:rsidR="005C1F4F" w:rsidRPr="0087496F" w:rsidRDefault="005C1F4F" w:rsidP="008E3861">
      <w:pPr>
        <w:spacing w:after="0" w:line="240" w:lineRule="auto"/>
        <w:contextualSpacing/>
        <w:jc w:val="both"/>
        <w:rPr>
          <w:rFonts w:ascii="Times New Roman" w:hAnsi="Times New Roman"/>
          <w:sz w:val="24"/>
          <w:szCs w:val="24"/>
        </w:rPr>
      </w:pPr>
    </w:p>
    <w:p w:rsidR="005C1F4F" w:rsidRPr="0087496F" w:rsidRDefault="005C1F4F" w:rsidP="008E3861">
      <w:pPr>
        <w:spacing w:after="0" w:line="240" w:lineRule="auto"/>
        <w:contextualSpacing/>
        <w:jc w:val="both"/>
        <w:rPr>
          <w:rFonts w:ascii="Times New Roman" w:hAnsi="Times New Roman"/>
          <w:sz w:val="24"/>
          <w:szCs w:val="24"/>
        </w:rPr>
      </w:pPr>
    </w:p>
    <w:p w:rsidR="005C1F4F" w:rsidRPr="0087496F" w:rsidRDefault="005C1F4F" w:rsidP="008E3861">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Załącznikami do niniejszego formularza stanowiącymi integralną część oferty są:</w:t>
      </w:r>
    </w:p>
    <w:p w:rsidR="005C1F4F" w:rsidRPr="0087496F" w:rsidRDefault="005C1F4F" w:rsidP="008E3861">
      <w:pPr>
        <w:spacing w:after="0" w:line="240" w:lineRule="auto"/>
        <w:rPr>
          <w:rFonts w:ascii="Times New Roman" w:hAnsi="Times New Roman"/>
          <w:sz w:val="24"/>
          <w:szCs w:val="24"/>
          <w:lang w:eastAsia="pl-PL"/>
        </w:rPr>
      </w:pPr>
    </w:p>
    <w:p w:rsidR="005C1F4F" w:rsidRPr="0087496F" w:rsidRDefault="005C1F4F" w:rsidP="008E3861">
      <w:pPr>
        <w:numPr>
          <w:ilvl w:val="0"/>
          <w:numId w:val="10"/>
          <w:numberingChange w:id="19" w:author="Beata" w:date="2018-07-30T12:45:00Z" w:original="%1:1:0:."/>
        </w:numPr>
        <w:tabs>
          <w:tab w:val="right" w:leader="dot" w:pos="9900"/>
        </w:tabs>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ab/>
      </w:r>
    </w:p>
    <w:p w:rsidR="005C1F4F" w:rsidRPr="0087496F" w:rsidRDefault="005C1F4F" w:rsidP="00622464">
      <w:pPr>
        <w:tabs>
          <w:tab w:val="right" w:leader="dot" w:pos="9900"/>
        </w:tabs>
        <w:spacing w:after="0" w:line="240" w:lineRule="auto"/>
        <w:ind w:left="360"/>
        <w:rPr>
          <w:rFonts w:ascii="Times New Roman" w:hAnsi="Times New Roman"/>
          <w:sz w:val="24"/>
          <w:szCs w:val="24"/>
          <w:lang w:eastAsia="pl-PL"/>
        </w:rPr>
      </w:pPr>
    </w:p>
    <w:p w:rsidR="005C1F4F" w:rsidRPr="0087496F" w:rsidRDefault="005C1F4F" w:rsidP="008E3861">
      <w:pPr>
        <w:numPr>
          <w:ilvl w:val="0"/>
          <w:numId w:val="10"/>
          <w:numberingChange w:id="20" w:author="Beata" w:date="2018-07-30T12:45:00Z" w:original="%1:2:0:."/>
        </w:numPr>
        <w:tabs>
          <w:tab w:val="right" w:leader="dot" w:pos="9900"/>
        </w:tabs>
        <w:spacing w:after="0" w:line="240" w:lineRule="auto"/>
        <w:ind w:left="714" w:hanging="357"/>
        <w:rPr>
          <w:rFonts w:ascii="Times New Roman" w:hAnsi="Times New Roman"/>
          <w:sz w:val="24"/>
          <w:szCs w:val="24"/>
          <w:lang w:eastAsia="pl-PL"/>
        </w:rPr>
      </w:pPr>
      <w:r w:rsidRPr="0087496F">
        <w:rPr>
          <w:rFonts w:ascii="Times New Roman" w:hAnsi="Times New Roman"/>
          <w:sz w:val="24"/>
          <w:szCs w:val="24"/>
          <w:lang w:eastAsia="pl-PL"/>
        </w:rPr>
        <w:tab/>
      </w:r>
    </w:p>
    <w:p w:rsidR="005C1F4F" w:rsidRPr="0087496F" w:rsidRDefault="005C1F4F" w:rsidP="008E3861">
      <w:pPr>
        <w:spacing w:after="0" w:line="240" w:lineRule="auto"/>
        <w:ind w:left="1080"/>
        <w:jc w:val="right"/>
        <w:rPr>
          <w:rFonts w:ascii="Times New Roman" w:hAnsi="Times New Roman"/>
          <w:sz w:val="20"/>
          <w:szCs w:val="20"/>
          <w:lang w:eastAsia="pl-PL"/>
        </w:rPr>
      </w:pPr>
      <w:r w:rsidRPr="0087496F">
        <w:rPr>
          <w:rFonts w:ascii="Times New Roman" w:hAnsi="Times New Roman"/>
          <w:sz w:val="20"/>
          <w:szCs w:val="20"/>
          <w:lang w:eastAsia="pl-PL"/>
        </w:rPr>
        <w:t>(…)</w:t>
      </w:r>
    </w:p>
    <w:p w:rsidR="005C1F4F" w:rsidRPr="0087496F" w:rsidRDefault="005C1F4F" w:rsidP="008E3861">
      <w:pPr>
        <w:spacing w:after="0" w:line="240" w:lineRule="auto"/>
        <w:ind w:left="1080"/>
        <w:jc w:val="right"/>
        <w:rPr>
          <w:rFonts w:ascii="Times New Roman" w:hAnsi="Times New Roman"/>
          <w:lang w:eastAsia="pl-PL"/>
        </w:rPr>
      </w:pPr>
    </w:p>
    <w:p w:rsidR="005C1F4F" w:rsidRPr="0087496F" w:rsidRDefault="005C1F4F" w:rsidP="008E3861">
      <w:pPr>
        <w:spacing w:after="0" w:line="240" w:lineRule="auto"/>
        <w:ind w:left="1080"/>
        <w:jc w:val="right"/>
        <w:rPr>
          <w:rFonts w:ascii="Times New Roman" w:hAnsi="Times New Roman"/>
          <w:lang w:eastAsia="pl-PL"/>
        </w:rPr>
      </w:pPr>
    </w:p>
    <w:p w:rsidR="005C1F4F" w:rsidRPr="0087496F" w:rsidRDefault="005C1F4F" w:rsidP="008E3861">
      <w:pPr>
        <w:spacing w:after="0" w:line="240" w:lineRule="auto"/>
        <w:ind w:left="1080"/>
        <w:jc w:val="right"/>
        <w:rPr>
          <w:rFonts w:ascii="Times New Roman" w:hAnsi="Times New Roman"/>
          <w:lang w:eastAsia="pl-PL"/>
        </w:rPr>
      </w:pPr>
      <w:r w:rsidRPr="0087496F">
        <w:rPr>
          <w:rFonts w:ascii="Times New Roman" w:hAnsi="Times New Roman"/>
          <w:lang w:eastAsia="pl-PL"/>
        </w:rPr>
        <w:t>___________________, dnia _______________</w:t>
      </w:r>
    </w:p>
    <w:p w:rsidR="005C1F4F" w:rsidRPr="0087496F" w:rsidRDefault="005C1F4F" w:rsidP="008E3861">
      <w:pPr>
        <w:spacing w:after="0" w:line="240" w:lineRule="auto"/>
        <w:ind w:left="1080"/>
        <w:jc w:val="right"/>
        <w:rPr>
          <w:rFonts w:ascii="Times New Roman" w:hAnsi="Times New Roman"/>
          <w:lang w:eastAsia="pl-PL"/>
        </w:rPr>
      </w:pPr>
    </w:p>
    <w:p w:rsidR="005C1F4F" w:rsidRPr="0087496F" w:rsidRDefault="005C1F4F" w:rsidP="008E3861">
      <w:pPr>
        <w:spacing w:after="0" w:line="240" w:lineRule="auto"/>
        <w:ind w:left="1080"/>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sz w:val="24"/>
          <w:szCs w:val="24"/>
          <w:lang w:eastAsia="pl-PL"/>
        </w:rPr>
      </w:pPr>
      <w:r w:rsidRPr="0087496F">
        <w:rPr>
          <w:rFonts w:ascii="Times New Roman" w:hAnsi="Times New Roman"/>
          <w:sz w:val="24"/>
          <w:szCs w:val="24"/>
          <w:lang w:eastAsia="pl-PL"/>
        </w:rPr>
        <w:t>___________________________________________</w:t>
      </w:r>
    </w:p>
    <w:p w:rsidR="005C1F4F" w:rsidRPr="0087496F" w:rsidRDefault="005C1F4F" w:rsidP="0050232A">
      <w:pPr>
        <w:spacing w:after="0" w:line="240" w:lineRule="auto"/>
        <w:jc w:val="right"/>
        <w:rPr>
          <w:rFonts w:ascii="Times New Roman" w:hAnsi="Times New Roman"/>
          <w:sz w:val="16"/>
          <w:szCs w:val="16"/>
          <w:lang w:eastAsia="pl-PL"/>
        </w:rPr>
      </w:pPr>
      <w:r w:rsidRPr="0087496F">
        <w:rPr>
          <w:rFonts w:ascii="Times New Roman" w:hAnsi="Times New Roman"/>
          <w:sz w:val="16"/>
          <w:szCs w:val="16"/>
          <w:lang w:eastAsia="pl-PL"/>
        </w:rPr>
        <w:t>podpisy osób upoważnionych do reprezentowania Wykonawcy</w:t>
      </w:r>
    </w:p>
    <w:p w:rsidR="005C1F4F" w:rsidRPr="0087496F" w:rsidRDefault="005C1F4F" w:rsidP="00525214">
      <w:pPr>
        <w:spacing w:after="0" w:line="240" w:lineRule="auto"/>
        <w:rPr>
          <w:rFonts w:ascii="Times New Roman" w:hAnsi="Times New Roman"/>
          <w:sz w:val="16"/>
          <w:szCs w:val="16"/>
          <w:lang w:eastAsia="pl-PL"/>
        </w:rPr>
      </w:pPr>
    </w:p>
    <w:p w:rsidR="005C1F4F" w:rsidRPr="0087496F" w:rsidRDefault="005C1F4F" w:rsidP="00C55DF7">
      <w:pPr>
        <w:spacing w:after="0" w:line="240" w:lineRule="auto"/>
        <w:rPr>
          <w:rFonts w:ascii="Times New Roman" w:hAnsi="Times New Roman"/>
          <w:sz w:val="16"/>
          <w:szCs w:val="16"/>
          <w:lang w:eastAsia="pl-PL"/>
        </w:rPr>
      </w:pPr>
    </w:p>
    <w:p w:rsidR="005C1F4F" w:rsidRPr="0087496F" w:rsidRDefault="005C1F4F" w:rsidP="005936DA">
      <w:pPr>
        <w:spacing w:after="0" w:line="240" w:lineRule="auto"/>
        <w:rPr>
          <w:rFonts w:ascii="Times New Roman" w:hAnsi="Times New Roman"/>
          <w:sz w:val="16"/>
          <w:szCs w:val="16"/>
          <w:lang w:eastAsia="pl-PL"/>
        </w:rPr>
      </w:pPr>
    </w:p>
    <w:p w:rsidR="005C1F4F" w:rsidRPr="0087496F" w:rsidRDefault="005C1F4F" w:rsidP="008E3861">
      <w:pPr>
        <w:spacing w:after="0" w:line="240" w:lineRule="auto"/>
        <w:jc w:val="right"/>
        <w:rPr>
          <w:rFonts w:ascii="Times New Roman" w:hAnsi="Times New Roman"/>
          <w:sz w:val="24"/>
          <w:szCs w:val="24"/>
          <w:lang w:eastAsia="pl-PL"/>
        </w:rPr>
        <w:sectPr w:rsidR="005C1F4F" w:rsidRPr="0087496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5C1F4F" w:rsidRPr="0087496F" w:rsidRDefault="005C1F4F" w:rsidP="00185370">
      <w:pPr>
        <w:spacing w:after="0" w:line="240" w:lineRule="auto"/>
        <w:ind w:left="6372" w:firstLine="1188"/>
        <w:jc w:val="right"/>
        <w:rPr>
          <w:rFonts w:ascii="Times New Roman" w:hAnsi="Times New Roman"/>
          <w:b/>
          <w:bCs/>
          <w:sz w:val="24"/>
          <w:szCs w:val="24"/>
          <w:lang w:eastAsia="pl-PL"/>
        </w:rPr>
      </w:pPr>
      <w:r w:rsidRPr="0087496F">
        <w:rPr>
          <w:rFonts w:ascii="Times New Roman" w:hAnsi="Times New Roman"/>
          <w:b/>
          <w:bCs/>
          <w:sz w:val="24"/>
          <w:szCs w:val="24"/>
          <w:lang w:eastAsia="pl-PL"/>
        </w:rPr>
        <w:t>Załącznik nr 2</w:t>
      </w:r>
    </w:p>
    <w:p w:rsidR="005C1F4F" w:rsidRPr="0087496F" w:rsidRDefault="005C1F4F" w:rsidP="00185370">
      <w:pPr>
        <w:spacing w:after="0" w:line="240" w:lineRule="auto"/>
        <w:ind w:left="6372" w:firstLine="1188"/>
        <w:jc w:val="right"/>
        <w:rPr>
          <w:rFonts w:ascii="Times New Roman" w:hAnsi="Times New Roman"/>
          <w:b/>
          <w:bCs/>
          <w:sz w:val="24"/>
          <w:szCs w:val="24"/>
          <w:lang w:eastAsia="pl-PL"/>
        </w:rPr>
      </w:pPr>
      <w:r w:rsidRPr="0087496F">
        <w:rPr>
          <w:rFonts w:ascii="Times New Roman" w:hAnsi="Times New Roman"/>
          <w:b/>
          <w:bCs/>
          <w:sz w:val="24"/>
          <w:szCs w:val="24"/>
          <w:lang w:eastAsia="pl-PL"/>
        </w:rPr>
        <w:t>do SIWZ</w:t>
      </w:r>
    </w:p>
    <w:p w:rsidR="005C1F4F" w:rsidRPr="0087496F" w:rsidRDefault="005C1F4F" w:rsidP="008E3861">
      <w:pPr>
        <w:spacing w:after="0" w:line="240" w:lineRule="auto"/>
        <w:jc w:val="right"/>
        <w:rPr>
          <w:rFonts w:ascii="Times New Roman" w:hAnsi="Times New Roman"/>
          <w:b/>
          <w:lang w:eastAsia="pl-PL"/>
        </w:rPr>
      </w:pPr>
    </w:p>
    <w:p w:rsidR="005C1F4F" w:rsidRPr="0087496F" w:rsidRDefault="005C1F4F" w:rsidP="008E3861">
      <w:pPr>
        <w:spacing w:after="0" w:line="240" w:lineRule="auto"/>
        <w:jc w:val="right"/>
        <w:rPr>
          <w:rFonts w:ascii="Times New Roman" w:hAnsi="Times New Roman"/>
          <w:b/>
          <w:lang w:eastAsia="pl-PL"/>
        </w:rPr>
      </w:pPr>
    </w:p>
    <w:p w:rsidR="005C1F4F" w:rsidRPr="0087496F" w:rsidRDefault="005C1F4F" w:rsidP="001E07B7">
      <w:pPr>
        <w:spacing w:after="0" w:line="240" w:lineRule="auto"/>
        <w:jc w:val="center"/>
        <w:rPr>
          <w:rFonts w:ascii="Times New Roman" w:hAnsi="Times New Roman"/>
          <w:b/>
          <w:bCs/>
          <w:sz w:val="32"/>
          <w:szCs w:val="32"/>
          <w:lang w:eastAsia="pl-PL"/>
        </w:rPr>
      </w:pPr>
      <w:r w:rsidRPr="0087496F">
        <w:rPr>
          <w:rFonts w:ascii="Times New Roman" w:hAnsi="Times New Roman"/>
          <w:b/>
          <w:bCs/>
          <w:sz w:val="32"/>
          <w:szCs w:val="32"/>
          <w:lang w:eastAsia="pl-PL"/>
        </w:rPr>
        <w:t>FORMULARZ CENOWY</w:t>
      </w:r>
    </w:p>
    <w:p w:rsidR="005C1F4F" w:rsidRPr="0087496F" w:rsidRDefault="005C1F4F" w:rsidP="00AA054F">
      <w:pPr>
        <w:suppressAutoHyphens/>
        <w:spacing w:after="0" w:line="240" w:lineRule="auto"/>
        <w:ind w:left="993" w:hanging="993"/>
        <w:rPr>
          <w:rFonts w:ascii="Times New Roman" w:hAnsi="Times New Roman"/>
          <w:b/>
          <w:sz w:val="24"/>
          <w:szCs w:val="24"/>
        </w:rPr>
      </w:pPr>
    </w:p>
    <w:tbl>
      <w:tblPr>
        <w:tblW w:w="4941" w:type="pct"/>
        <w:tblLook w:val="01E0"/>
      </w:tblPr>
      <w:tblGrid>
        <w:gridCol w:w="828"/>
        <w:gridCol w:w="5940"/>
        <w:gridCol w:w="1250"/>
        <w:gridCol w:w="1940"/>
        <w:gridCol w:w="1831"/>
        <w:gridCol w:w="973"/>
        <w:gridCol w:w="2298"/>
      </w:tblGrid>
      <w:tr w:rsidR="005C1F4F" w:rsidRPr="0087496F" w:rsidTr="00A85E69">
        <w:tc>
          <w:tcPr>
            <w:tcW w:w="275"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Lp.</w:t>
            </w:r>
          </w:p>
        </w:tc>
        <w:tc>
          <w:tcPr>
            <w:tcW w:w="1972"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Nazwa</w:t>
            </w:r>
          </w:p>
        </w:tc>
        <w:tc>
          <w:tcPr>
            <w:tcW w:w="415"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Ilość</w:t>
            </w:r>
          </w:p>
          <w:p w:rsidR="005C1F4F" w:rsidRPr="0087496F" w:rsidRDefault="005C1F4F" w:rsidP="00AA054F">
            <w:pPr>
              <w:spacing w:after="0" w:line="240" w:lineRule="auto"/>
              <w:jc w:val="center"/>
              <w:rPr>
                <w:rFonts w:ascii="Times New Roman" w:hAnsi="Times New Roman"/>
                <w:sz w:val="24"/>
                <w:szCs w:val="24"/>
              </w:rPr>
            </w:pPr>
          </w:p>
        </w:tc>
        <w:tc>
          <w:tcPr>
            <w:tcW w:w="644"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Cena jednostkowa netto</w:t>
            </w:r>
          </w:p>
        </w:tc>
        <w:tc>
          <w:tcPr>
            <w:tcW w:w="608"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Wartość</w:t>
            </w:r>
          </w:p>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netto</w:t>
            </w:r>
          </w:p>
        </w:tc>
        <w:tc>
          <w:tcPr>
            <w:tcW w:w="323"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VAT %</w:t>
            </w:r>
          </w:p>
        </w:tc>
        <w:tc>
          <w:tcPr>
            <w:tcW w:w="763"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 xml:space="preserve">Wartość </w:t>
            </w:r>
          </w:p>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brutto</w:t>
            </w:r>
          </w:p>
        </w:tc>
      </w:tr>
      <w:tr w:rsidR="005C1F4F" w:rsidRPr="0087496F" w:rsidTr="00A85E69">
        <w:tc>
          <w:tcPr>
            <w:tcW w:w="275"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1</w:t>
            </w:r>
          </w:p>
        </w:tc>
        <w:tc>
          <w:tcPr>
            <w:tcW w:w="1972"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uppressAutoHyphens/>
              <w:spacing w:after="0" w:line="240" w:lineRule="auto"/>
              <w:rPr>
                <w:rFonts w:ascii="Times New Roman" w:hAnsi="Times New Roman"/>
                <w:sz w:val="24"/>
                <w:szCs w:val="24"/>
                <w:lang w:eastAsia="ar-SA"/>
              </w:rPr>
            </w:pPr>
            <w:r w:rsidRPr="0087496F">
              <w:rPr>
                <w:rFonts w:ascii="Times New Roman" w:hAnsi="Times New Roman"/>
                <w:sz w:val="24"/>
                <w:szCs w:val="24"/>
                <w:lang w:eastAsia="ar-SA"/>
              </w:rPr>
              <w:t xml:space="preserve">Aparat do badań EEG 42 - kanałowy z oprogramowaniem oraz modułami do mapowania </w:t>
            </w:r>
          </w:p>
        </w:tc>
        <w:tc>
          <w:tcPr>
            <w:tcW w:w="415"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r w:rsidRPr="0087496F">
              <w:rPr>
                <w:rFonts w:ascii="Times New Roman" w:hAnsi="Times New Roman"/>
                <w:sz w:val="24"/>
                <w:szCs w:val="24"/>
              </w:rPr>
              <w:t>1 kpl</w:t>
            </w:r>
          </w:p>
        </w:tc>
        <w:tc>
          <w:tcPr>
            <w:tcW w:w="644"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p>
        </w:tc>
        <w:tc>
          <w:tcPr>
            <w:tcW w:w="608"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p>
        </w:tc>
      </w:tr>
      <w:tr w:rsidR="005C1F4F" w:rsidRPr="0087496F" w:rsidTr="00A85E69">
        <w:tc>
          <w:tcPr>
            <w:tcW w:w="3306" w:type="pct"/>
            <w:gridSpan w:val="4"/>
            <w:tcBorders>
              <w:top w:val="single" w:sz="4" w:space="0" w:color="auto"/>
              <w:left w:val="single" w:sz="4" w:space="0" w:color="auto"/>
              <w:bottom w:val="single" w:sz="4" w:space="0" w:color="auto"/>
              <w:right w:val="single" w:sz="4" w:space="0" w:color="auto"/>
            </w:tcBorders>
          </w:tcPr>
          <w:p w:rsidR="005C1F4F" w:rsidRPr="0087496F" w:rsidRDefault="005C1F4F" w:rsidP="00622464">
            <w:pPr>
              <w:tabs>
                <w:tab w:val="left" w:pos="5259"/>
              </w:tabs>
              <w:spacing w:after="0" w:line="240" w:lineRule="auto"/>
              <w:rPr>
                <w:rFonts w:ascii="Times New Roman" w:hAnsi="Times New Roman"/>
                <w:b/>
                <w:sz w:val="24"/>
                <w:szCs w:val="24"/>
              </w:rPr>
            </w:pPr>
            <w:r w:rsidRPr="0087496F">
              <w:rPr>
                <w:rFonts w:ascii="Times New Roman" w:hAnsi="Times New Roman"/>
                <w:sz w:val="24"/>
                <w:szCs w:val="24"/>
              </w:rPr>
              <w:tab/>
            </w:r>
            <w:r w:rsidRPr="0087496F">
              <w:rPr>
                <w:rFonts w:ascii="Times New Roman" w:hAnsi="Times New Roman"/>
                <w:b/>
                <w:sz w:val="24"/>
                <w:szCs w:val="24"/>
              </w:rPr>
              <w:t>Razem</w:t>
            </w:r>
          </w:p>
        </w:tc>
        <w:tc>
          <w:tcPr>
            <w:tcW w:w="608"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p>
        </w:tc>
        <w:tc>
          <w:tcPr>
            <w:tcW w:w="323"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tcPr>
          <w:p w:rsidR="005C1F4F" w:rsidRPr="0087496F" w:rsidRDefault="005C1F4F" w:rsidP="00AA054F">
            <w:pPr>
              <w:spacing w:after="0" w:line="240" w:lineRule="auto"/>
              <w:jc w:val="center"/>
              <w:rPr>
                <w:rFonts w:ascii="Times New Roman" w:hAnsi="Times New Roman"/>
                <w:sz w:val="24"/>
                <w:szCs w:val="24"/>
              </w:rPr>
            </w:pPr>
          </w:p>
        </w:tc>
      </w:tr>
    </w:tbl>
    <w:p w:rsidR="005C1F4F" w:rsidRPr="0087496F" w:rsidRDefault="005C1F4F" w:rsidP="00AA054F">
      <w:pPr>
        <w:spacing w:after="0" w:line="240" w:lineRule="auto"/>
        <w:rPr>
          <w:rFonts w:ascii="Times New Roman" w:hAnsi="Times New Roman"/>
          <w:b/>
          <w:sz w:val="24"/>
          <w:szCs w:val="24"/>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8820"/>
      </w:tblGrid>
      <w:tr w:rsidR="005C1F4F" w:rsidRPr="0087496F" w:rsidTr="002C1947">
        <w:tc>
          <w:tcPr>
            <w:tcW w:w="6480" w:type="dxa"/>
          </w:tcPr>
          <w:p w:rsidR="005C1F4F" w:rsidRPr="0087496F" w:rsidRDefault="005C1F4F" w:rsidP="00AA054F">
            <w:pPr>
              <w:spacing w:after="0" w:line="240" w:lineRule="auto"/>
              <w:rPr>
                <w:rFonts w:ascii="Times New Roman" w:hAnsi="Times New Roman"/>
                <w:sz w:val="24"/>
                <w:szCs w:val="24"/>
              </w:rPr>
            </w:pPr>
          </w:p>
          <w:p w:rsidR="005C1F4F" w:rsidRPr="0087496F" w:rsidRDefault="005C1F4F" w:rsidP="00AA054F">
            <w:pPr>
              <w:spacing w:after="0" w:line="240" w:lineRule="auto"/>
              <w:rPr>
                <w:rFonts w:ascii="Times New Roman" w:hAnsi="Times New Roman"/>
                <w:sz w:val="24"/>
                <w:szCs w:val="24"/>
              </w:rPr>
            </w:pPr>
            <w:r w:rsidRPr="0087496F">
              <w:rPr>
                <w:rFonts w:ascii="Times New Roman" w:hAnsi="Times New Roman"/>
                <w:sz w:val="24"/>
                <w:szCs w:val="24"/>
              </w:rPr>
              <w:t>Pełna nazwa urządzenia, typ lub model, rok produkcji</w:t>
            </w:r>
          </w:p>
          <w:p w:rsidR="005C1F4F" w:rsidRPr="0087496F" w:rsidRDefault="005C1F4F" w:rsidP="00AA054F">
            <w:pPr>
              <w:spacing w:after="0" w:line="240" w:lineRule="auto"/>
              <w:rPr>
                <w:rFonts w:ascii="Times New Roman" w:hAnsi="Times New Roman"/>
                <w:sz w:val="24"/>
                <w:szCs w:val="24"/>
              </w:rPr>
            </w:pPr>
          </w:p>
        </w:tc>
        <w:tc>
          <w:tcPr>
            <w:tcW w:w="8820" w:type="dxa"/>
          </w:tcPr>
          <w:p w:rsidR="005C1F4F" w:rsidRPr="0087496F" w:rsidRDefault="005C1F4F" w:rsidP="00AA054F">
            <w:pPr>
              <w:autoSpaceDE w:val="0"/>
              <w:autoSpaceDN w:val="0"/>
              <w:adjustRightInd w:val="0"/>
              <w:spacing w:after="0" w:line="240" w:lineRule="auto"/>
              <w:rPr>
                <w:rFonts w:ascii="Times New Roman" w:hAnsi="Times New Roman"/>
                <w:bCs/>
                <w:sz w:val="24"/>
                <w:szCs w:val="24"/>
              </w:rPr>
            </w:pPr>
          </w:p>
          <w:p w:rsidR="005C1F4F" w:rsidRPr="0087496F" w:rsidRDefault="005C1F4F" w:rsidP="00AA054F">
            <w:pPr>
              <w:autoSpaceDE w:val="0"/>
              <w:autoSpaceDN w:val="0"/>
              <w:adjustRightInd w:val="0"/>
              <w:spacing w:after="0" w:line="240" w:lineRule="auto"/>
              <w:rPr>
                <w:rFonts w:ascii="Times New Roman" w:hAnsi="Times New Roman"/>
                <w:bCs/>
                <w:sz w:val="24"/>
                <w:szCs w:val="24"/>
              </w:rPr>
            </w:pPr>
          </w:p>
          <w:p w:rsidR="005C1F4F" w:rsidRPr="0087496F" w:rsidRDefault="005C1F4F" w:rsidP="00AA054F">
            <w:pPr>
              <w:autoSpaceDE w:val="0"/>
              <w:autoSpaceDN w:val="0"/>
              <w:adjustRightInd w:val="0"/>
              <w:spacing w:after="0" w:line="240" w:lineRule="auto"/>
              <w:rPr>
                <w:rFonts w:ascii="Times New Roman" w:hAnsi="Times New Roman"/>
                <w:sz w:val="24"/>
                <w:szCs w:val="24"/>
              </w:rPr>
            </w:pPr>
          </w:p>
        </w:tc>
      </w:tr>
      <w:tr w:rsidR="005C1F4F" w:rsidRPr="0087496F" w:rsidTr="002C1947">
        <w:tc>
          <w:tcPr>
            <w:tcW w:w="6480" w:type="dxa"/>
          </w:tcPr>
          <w:p w:rsidR="005C1F4F" w:rsidRPr="0087496F" w:rsidRDefault="005C1F4F" w:rsidP="00AA054F">
            <w:pPr>
              <w:spacing w:after="0" w:line="240" w:lineRule="auto"/>
              <w:rPr>
                <w:rFonts w:ascii="Times New Roman" w:hAnsi="Times New Roman"/>
                <w:sz w:val="24"/>
                <w:szCs w:val="24"/>
              </w:rPr>
            </w:pPr>
          </w:p>
          <w:p w:rsidR="005C1F4F" w:rsidRPr="0087496F" w:rsidRDefault="005C1F4F" w:rsidP="00AA054F">
            <w:pPr>
              <w:spacing w:after="0" w:line="240" w:lineRule="auto"/>
              <w:rPr>
                <w:rFonts w:ascii="Times New Roman" w:hAnsi="Times New Roman"/>
                <w:sz w:val="24"/>
                <w:szCs w:val="24"/>
              </w:rPr>
            </w:pPr>
            <w:r w:rsidRPr="0087496F">
              <w:rPr>
                <w:rFonts w:ascii="Times New Roman" w:hAnsi="Times New Roman"/>
                <w:sz w:val="24"/>
                <w:szCs w:val="24"/>
              </w:rPr>
              <w:t>Producent, podać pełną nazwę i adres</w:t>
            </w:r>
          </w:p>
          <w:p w:rsidR="005C1F4F" w:rsidRPr="0087496F" w:rsidRDefault="005C1F4F" w:rsidP="00AA054F">
            <w:pPr>
              <w:spacing w:after="0" w:line="240" w:lineRule="auto"/>
              <w:rPr>
                <w:rFonts w:ascii="Times New Roman" w:hAnsi="Times New Roman"/>
                <w:sz w:val="24"/>
                <w:szCs w:val="24"/>
              </w:rPr>
            </w:pPr>
          </w:p>
        </w:tc>
        <w:tc>
          <w:tcPr>
            <w:tcW w:w="8820" w:type="dxa"/>
          </w:tcPr>
          <w:p w:rsidR="005C1F4F" w:rsidRPr="0087496F" w:rsidRDefault="005C1F4F" w:rsidP="00AA054F">
            <w:pPr>
              <w:spacing w:after="0" w:line="240" w:lineRule="auto"/>
              <w:rPr>
                <w:rFonts w:ascii="Times New Roman" w:hAnsi="Times New Roman"/>
                <w:sz w:val="24"/>
                <w:szCs w:val="24"/>
              </w:rPr>
            </w:pPr>
          </w:p>
        </w:tc>
      </w:tr>
    </w:tbl>
    <w:p w:rsidR="005C1F4F" w:rsidRPr="0087496F" w:rsidRDefault="005C1F4F" w:rsidP="00AA054F">
      <w:pPr>
        <w:suppressAutoHyphens/>
        <w:spacing w:after="0" w:line="240" w:lineRule="auto"/>
        <w:rPr>
          <w:rFonts w:ascii="Times New Roman" w:hAnsi="Times New Roman"/>
          <w:sz w:val="24"/>
          <w:szCs w:val="24"/>
          <w:lang w:eastAsia="ar-SA"/>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027"/>
        <w:gridCol w:w="1893"/>
        <w:gridCol w:w="1980"/>
        <w:gridCol w:w="4320"/>
      </w:tblGrid>
      <w:tr w:rsidR="005C1F4F" w:rsidRPr="0087496F" w:rsidTr="005A348C">
        <w:tc>
          <w:tcPr>
            <w:tcW w:w="720" w:type="dxa"/>
          </w:tcPr>
          <w:p w:rsidR="005C1F4F" w:rsidRPr="0087496F" w:rsidRDefault="005C1F4F" w:rsidP="0062261E">
            <w:pPr>
              <w:spacing w:after="0" w:line="240" w:lineRule="auto"/>
              <w:jc w:val="center"/>
              <w:rPr>
                <w:rFonts w:ascii="Times New Roman" w:hAnsi="Times New Roman"/>
                <w:b/>
                <w:lang w:eastAsia="pl-PL"/>
              </w:rPr>
            </w:pPr>
            <w:r w:rsidRPr="0087496F">
              <w:rPr>
                <w:rFonts w:ascii="Times New Roman" w:hAnsi="Times New Roman"/>
                <w:b/>
                <w:lang w:eastAsia="pl-PL"/>
              </w:rPr>
              <w:t>Lp.</w:t>
            </w:r>
          </w:p>
          <w:p w:rsidR="005C1F4F" w:rsidRPr="0087496F" w:rsidRDefault="005C1F4F" w:rsidP="0062261E">
            <w:pPr>
              <w:spacing w:after="0" w:line="240" w:lineRule="auto"/>
              <w:jc w:val="center"/>
              <w:rPr>
                <w:rFonts w:ascii="Times New Roman" w:hAnsi="Times New Roman"/>
                <w:b/>
                <w:lang w:eastAsia="pl-PL"/>
              </w:rPr>
            </w:pPr>
          </w:p>
        </w:tc>
        <w:tc>
          <w:tcPr>
            <w:tcW w:w="6027" w:type="dxa"/>
          </w:tcPr>
          <w:p w:rsidR="005C1F4F" w:rsidRPr="0087496F" w:rsidRDefault="005C1F4F" w:rsidP="0062261E">
            <w:pPr>
              <w:spacing w:after="0" w:line="240" w:lineRule="auto"/>
              <w:jc w:val="center"/>
              <w:rPr>
                <w:rFonts w:ascii="Times New Roman" w:hAnsi="Times New Roman"/>
                <w:b/>
                <w:lang w:eastAsia="pl-PL"/>
              </w:rPr>
            </w:pPr>
            <w:r w:rsidRPr="0087496F">
              <w:rPr>
                <w:rFonts w:ascii="Times New Roman" w:hAnsi="Times New Roman"/>
                <w:sz w:val="24"/>
                <w:szCs w:val="24"/>
              </w:rPr>
              <w:t>PARAMETRY URZĄDZENIA</w:t>
            </w:r>
          </w:p>
        </w:tc>
        <w:tc>
          <w:tcPr>
            <w:tcW w:w="1893" w:type="dxa"/>
          </w:tcPr>
          <w:p w:rsidR="005C1F4F" w:rsidRPr="0087496F" w:rsidRDefault="005C1F4F" w:rsidP="0062261E">
            <w:pPr>
              <w:spacing w:after="0" w:line="240" w:lineRule="auto"/>
              <w:jc w:val="center"/>
              <w:rPr>
                <w:rFonts w:ascii="Times New Roman" w:hAnsi="Times New Roman"/>
                <w:b/>
                <w:sz w:val="20"/>
                <w:szCs w:val="20"/>
                <w:lang w:eastAsia="pl-PL"/>
              </w:rPr>
            </w:pPr>
            <w:r w:rsidRPr="0087496F">
              <w:rPr>
                <w:rFonts w:ascii="Times New Roman" w:hAnsi="Times New Roman"/>
                <w:sz w:val="24"/>
                <w:szCs w:val="24"/>
              </w:rPr>
              <w:t>WARTOŚĆ WYMAGANA</w:t>
            </w:r>
          </w:p>
        </w:tc>
        <w:tc>
          <w:tcPr>
            <w:tcW w:w="1980" w:type="dxa"/>
          </w:tcPr>
          <w:p w:rsidR="005C1F4F" w:rsidRPr="0087496F" w:rsidRDefault="005C1F4F" w:rsidP="0062261E">
            <w:pPr>
              <w:spacing w:after="0" w:line="240" w:lineRule="auto"/>
              <w:jc w:val="center"/>
              <w:rPr>
                <w:rFonts w:ascii="Times New Roman" w:hAnsi="Times New Roman"/>
                <w:b/>
                <w:sz w:val="20"/>
                <w:szCs w:val="20"/>
                <w:lang w:eastAsia="pl-PL"/>
              </w:rPr>
            </w:pPr>
            <w:r w:rsidRPr="0087496F">
              <w:rPr>
                <w:rFonts w:ascii="Times New Roman" w:hAnsi="Times New Roman"/>
                <w:bCs/>
                <w:sz w:val="24"/>
                <w:szCs w:val="24"/>
              </w:rPr>
              <w:t>PARAMETR WYMAGANY</w:t>
            </w:r>
          </w:p>
        </w:tc>
        <w:tc>
          <w:tcPr>
            <w:tcW w:w="4320" w:type="dxa"/>
          </w:tcPr>
          <w:p w:rsidR="005C1F4F" w:rsidRPr="0087496F" w:rsidRDefault="005C1F4F" w:rsidP="0062261E">
            <w:pPr>
              <w:spacing w:after="0" w:line="240" w:lineRule="auto"/>
              <w:jc w:val="center"/>
              <w:rPr>
                <w:rFonts w:ascii="Times New Roman" w:hAnsi="Times New Roman"/>
                <w:bCs/>
                <w:sz w:val="20"/>
                <w:szCs w:val="20"/>
              </w:rPr>
            </w:pPr>
            <w:r w:rsidRPr="0087496F">
              <w:rPr>
                <w:rFonts w:ascii="Times New Roman" w:hAnsi="Times New Roman"/>
                <w:bCs/>
                <w:sz w:val="20"/>
                <w:szCs w:val="20"/>
              </w:rPr>
              <w:t>POTWIERDZENIE SPEŁNIANIA PARAMETRU WYMAGANEGO w zakresie przedmiotu zamówienia oferowanego przez Wykonawcę (należy wskazać TAK/NIE)</w:t>
            </w:r>
          </w:p>
          <w:p w:rsidR="005C1F4F" w:rsidRPr="0087496F" w:rsidRDefault="005C1F4F" w:rsidP="0062261E">
            <w:pPr>
              <w:spacing w:after="0" w:line="240" w:lineRule="auto"/>
              <w:jc w:val="center"/>
              <w:rPr>
                <w:rFonts w:ascii="Times New Roman" w:hAnsi="Times New Roman"/>
                <w:b/>
                <w:sz w:val="20"/>
                <w:szCs w:val="20"/>
                <w:lang w:eastAsia="pl-PL"/>
              </w:rPr>
            </w:pPr>
            <w:r w:rsidRPr="0087496F">
              <w:rPr>
                <w:rFonts w:ascii="Times New Roman" w:hAnsi="Times New Roman"/>
                <w:bCs/>
                <w:sz w:val="20"/>
                <w:szCs w:val="20"/>
              </w:rPr>
              <w:t>wypełnia Wykonawca</w:t>
            </w:r>
          </w:p>
        </w:tc>
      </w:tr>
      <w:tr w:rsidR="005C1F4F" w:rsidRPr="0087496F" w:rsidTr="005A348C">
        <w:tc>
          <w:tcPr>
            <w:tcW w:w="14940" w:type="dxa"/>
            <w:gridSpan w:val="5"/>
          </w:tcPr>
          <w:p w:rsidR="005C1F4F" w:rsidRPr="0087496F" w:rsidRDefault="005C1F4F" w:rsidP="0062261E">
            <w:pPr>
              <w:spacing w:after="0" w:line="240" w:lineRule="auto"/>
              <w:rPr>
                <w:rFonts w:ascii="Times New Roman" w:hAnsi="Times New Roman"/>
                <w:b/>
                <w:lang w:eastAsia="pl-PL"/>
              </w:rPr>
            </w:pPr>
          </w:p>
          <w:p w:rsidR="005C1F4F" w:rsidRPr="0087496F" w:rsidRDefault="005C1F4F" w:rsidP="0062261E">
            <w:pPr>
              <w:spacing w:after="0" w:line="240" w:lineRule="auto"/>
              <w:rPr>
                <w:rFonts w:ascii="Times New Roman" w:hAnsi="Times New Roman"/>
                <w:b/>
                <w:lang w:eastAsia="pl-PL"/>
              </w:rPr>
            </w:pPr>
            <w:r w:rsidRPr="0087496F">
              <w:rPr>
                <w:rFonts w:ascii="Times New Roman" w:hAnsi="Times New Roman"/>
                <w:b/>
                <w:lang w:eastAsia="pl-PL"/>
              </w:rPr>
              <w:t>WYMAGANIA OGÓLNE</w:t>
            </w: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w:t>
            </w:r>
          </w:p>
        </w:tc>
        <w:tc>
          <w:tcPr>
            <w:tcW w:w="6027" w:type="dxa"/>
          </w:tcPr>
          <w:p w:rsidR="005C1F4F" w:rsidRPr="0087496F" w:rsidRDefault="005C1F4F" w:rsidP="0062261E">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Oferowany aparat fabrycznie nowy, nie rekondycjonowany, nie powystawowy</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b/>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c>
          <w:tcPr>
            <w:tcW w:w="14940" w:type="dxa"/>
            <w:gridSpan w:val="5"/>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b/>
                <w:bCs/>
              </w:rPr>
              <w:t>PARAMETRY TECHNICZNE GŁOWICY</w:t>
            </w: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2</w:t>
            </w:r>
          </w:p>
        </w:tc>
        <w:tc>
          <w:tcPr>
            <w:tcW w:w="6027" w:type="dxa"/>
          </w:tcPr>
          <w:p w:rsidR="005C1F4F" w:rsidRPr="0087496F" w:rsidRDefault="005C1F4F" w:rsidP="0062261E">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Głowica elektrodowa 42-kanałowa ze wzmacniaczami, przetwarzaniem analogowo-cyfrowym i izolacją galwaniczną, zasilana z aparatu</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rPr>
          <w:trHeight w:val="607"/>
        </w:trPr>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3</w:t>
            </w:r>
          </w:p>
        </w:tc>
        <w:tc>
          <w:tcPr>
            <w:tcW w:w="6027" w:type="dxa"/>
          </w:tcPr>
          <w:p w:rsidR="005C1F4F" w:rsidRPr="0087496F" w:rsidRDefault="005C1F4F" w:rsidP="0062261E">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Liczba kanałów wejściowych pracujących w układzie referencyjnym min. 32</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4</w:t>
            </w:r>
          </w:p>
        </w:tc>
        <w:tc>
          <w:tcPr>
            <w:tcW w:w="6027" w:type="dxa"/>
          </w:tcPr>
          <w:p w:rsidR="005C1F4F" w:rsidRPr="0087496F" w:rsidRDefault="005C1F4F" w:rsidP="0062261E">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Liczba wejściowych kanałów poligraficznych min. 8</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5</w:t>
            </w:r>
          </w:p>
        </w:tc>
        <w:tc>
          <w:tcPr>
            <w:tcW w:w="6027" w:type="dxa"/>
          </w:tcPr>
          <w:p w:rsidR="005C1F4F" w:rsidRPr="0087496F" w:rsidRDefault="005C1F4F" w:rsidP="0062261E">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Min. 1 wejście SpO2</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6</w:t>
            </w:r>
          </w:p>
        </w:tc>
        <w:tc>
          <w:tcPr>
            <w:tcW w:w="6027" w:type="dxa"/>
          </w:tcPr>
          <w:p w:rsidR="005C1F4F" w:rsidRPr="0087496F" w:rsidRDefault="005C1F4F" w:rsidP="0062261E">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Min. 1 wejście EVENT</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7</w:t>
            </w:r>
          </w:p>
        </w:tc>
        <w:tc>
          <w:tcPr>
            <w:tcW w:w="6027" w:type="dxa"/>
          </w:tcPr>
          <w:p w:rsidR="005C1F4F" w:rsidRPr="0087496F" w:rsidRDefault="005C1F4F" w:rsidP="0062261E">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Głowica posiada system standardowych elektrod referencyjnych (R) w min. ilości 12</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8</w:t>
            </w:r>
          </w:p>
        </w:tc>
        <w:tc>
          <w:tcPr>
            <w:tcW w:w="6027" w:type="dxa"/>
          </w:tcPr>
          <w:p w:rsidR="005C1F4F" w:rsidRPr="0087496F" w:rsidRDefault="005C1F4F" w:rsidP="0062261E">
            <w:pPr>
              <w:spacing w:after="0" w:line="240" w:lineRule="auto"/>
              <w:rPr>
                <w:rFonts w:ascii="Times New Roman" w:hAnsi="Times New Roman"/>
                <w:sz w:val="24"/>
                <w:szCs w:val="24"/>
                <w:lang w:eastAsia="pl-PL"/>
              </w:rPr>
            </w:pPr>
            <w:r w:rsidRPr="0087496F">
              <w:rPr>
                <w:rFonts w:ascii="Times New Roman" w:hAnsi="Times New Roman"/>
                <w:sz w:val="24"/>
                <w:szCs w:val="24"/>
                <w:lang w:eastAsia="pl-PL"/>
              </w:rPr>
              <w:t>Głowica wyposażona w dodatkowy aktywny układ dwóch elektrod referencyjnych G1/G2 przeciwdziałających nadmiernym zakłóceniom rejestrowanego sygnału</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Podłączenie głowicy z komputerem poprzez interfejs Ethernet wykorzystujący protokół TCP/IP</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after="0" w:line="240" w:lineRule="auto"/>
              <w:rPr>
                <w:rFonts w:ascii="Times New Roman" w:hAnsi="Times New Roman"/>
                <w:lang w:eastAsia="pl-PL"/>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10</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wykorzystania kanałów poligraficznych jako kanałów do rejestracji sygnału EEG</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b/>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Kalibracja automatyczna głowicy niezależnie na każdym wejściu wzmacniacza</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b/>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podłączenia elektrod do głowicy za pomocą standardowych wejść TP DIN 42802 lub wbudowanego w głowicy multikonektora</w:t>
            </w:r>
          </w:p>
        </w:tc>
        <w:tc>
          <w:tcPr>
            <w:tcW w:w="1893"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after="0" w:line="240" w:lineRule="auto"/>
              <w:rPr>
                <w:rFonts w:ascii="Times New Roman" w:hAnsi="Times New Roman"/>
                <w:b/>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Ręczny wybór pomiaru impedancji poprzez wbudowany przycisk na głowicy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Sygnalizacja poziomu impedancji dla każdej elektrody poprzez wbudowane na głowicy diody LED odwzorowujące układ według standardu 10-20</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Sygnalizacja pomiaru impedancji kanałów EEG realizowana za pomocą min. 5 stopniowej skali wyświetlanej bezpośrednio na głowicy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Sygnalizacja pomiaru impedancji kanałów poligraficznych realizowana za pomocą min. 5 stopniowej skali wyświetlanej bezpośrednio na głowicy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17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Rozdzielczość cyfrowa przetwornika A/D min. 16(bit)</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pStyle w:val="Akapitzlist5"/>
              <w:spacing w:line="240" w:lineRule="auto"/>
              <w:ind w:left="72"/>
              <w:contextualSpacing w:val="0"/>
              <w:rPr>
                <w:rFonts w:ascii="Times New Roman" w:hAnsi="Times New Roman"/>
              </w:rPr>
            </w:pPr>
            <w:r w:rsidRPr="0087496F">
              <w:rPr>
                <w:rFonts w:ascii="Times New Roman" w:hAnsi="Times New Roman"/>
              </w:rPr>
              <w:t>18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Wbudowany filtr sieciowy 50/60 Hz</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62261E">
            <w:pPr>
              <w:spacing w:after="0" w:line="240" w:lineRule="auto"/>
              <w:rPr>
                <w:rFonts w:ascii="Times New Roman" w:hAnsi="Times New Roman"/>
              </w:rPr>
            </w:pPr>
            <w:r w:rsidRPr="0087496F">
              <w:rPr>
                <w:rFonts w:ascii="Times New Roman" w:hAnsi="Times New Roman"/>
                <w:b/>
                <w:sz w:val="24"/>
                <w:szCs w:val="24"/>
              </w:rPr>
              <w:t>Parametry kanałów głowicy</w:t>
            </w:r>
          </w:p>
        </w:tc>
      </w:tr>
      <w:tr w:rsidR="005C1F4F" w:rsidRPr="0087496F" w:rsidTr="005A348C">
        <w:tc>
          <w:tcPr>
            <w:tcW w:w="720" w:type="dxa"/>
          </w:tcPr>
          <w:p w:rsidR="005C1F4F" w:rsidRPr="0087496F" w:rsidRDefault="005C1F4F" w:rsidP="00622464">
            <w:pPr>
              <w:spacing w:after="0" w:line="240" w:lineRule="auto"/>
              <w:ind w:left="72"/>
              <w:rPr>
                <w:rFonts w:ascii="Times New Roman" w:hAnsi="Times New Roman"/>
                <w:lang w:eastAsia="pl-PL"/>
              </w:rPr>
            </w:pPr>
            <w:r w:rsidRPr="0087496F">
              <w:rPr>
                <w:rFonts w:ascii="Times New Roman" w:hAnsi="Times New Roman"/>
                <w:lang w:eastAsia="pl-PL"/>
              </w:rPr>
              <w:t>19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Szum wejściowy (µV pp) &lt;1</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20</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Impedancja wejściowa &gt;100 (MOhm)</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 xml:space="preserve">CMRR przy wejściu standardowym elektrody referencyjnej &gt;120dB </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22</w:t>
            </w:r>
          </w:p>
        </w:tc>
        <w:tc>
          <w:tcPr>
            <w:tcW w:w="6027" w:type="dxa"/>
          </w:tcPr>
          <w:p w:rsidR="005C1F4F" w:rsidRPr="0087496F" w:rsidRDefault="005C1F4F" w:rsidP="0062261E">
            <w:pPr>
              <w:pStyle w:val="Akapitzlist5"/>
              <w:widowControl w:val="0"/>
              <w:spacing w:after="0" w:line="240" w:lineRule="auto"/>
              <w:ind w:left="0"/>
              <w:rPr>
                <w:rFonts w:ascii="Times New Roman" w:hAnsi="Times New Roman"/>
                <w:sz w:val="24"/>
                <w:szCs w:val="24"/>
                <w:lang w:eastAsia="pl-PL"/>
              </w:rPr>
            </w:pPr>
            <w:r w:rsidRPr="0087496F">
              <w:rPr>
                <w:rFonts w:ascii="Times New Roman" w:hAnsi="Times New Roman"/>
                <w:sz w:val="24"/>
                <w:szCs w:val="24"/>
              </w:rPr>
              <w:t>CMRR przy wejściu dodatkowym układu elektrod aktywnych G1/G2 &gt;140dB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62261E">
            <w:pPr>
              <w:spacing w:after="0" w:line="240" w:lineRule="auto"/>
              <w:rPr>
                <w:rFonts w:ascii="Times New Roman" w:hAnsi="Times New Roman"/>
                <w:b/>
                <w:sz w:val="24"/>
                <w:szCs w:val="24"/>
              </w:rPr>
            </w:pPr>
            <w:r w:rsidRPr="0087496F">
              <w:rPr>
                <w:rFonts w:ascii="Times New Roman" w:hAnsi="Times New Roman"/>
                <w:b/>
                <w:sz w:val="24"/>
                <w:szCs w:val="24"/>
              </w:rPr>
              <w:t>PARAMETRY OPROGRAMOWANIA DO REJESTRACJI SYGNAŁU</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 xml:space="preserve">stała czasu (0,03–10) [s] </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rPr>
          <w:trHeight w:val="377"/>
        </w:trPr>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stała czasu – wartość standardowa 0,3 (s)</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rPr>
          <w:trHeight w:val="445"/>
        </w:trPr>
        <w:tc>
          <w:tcPr>
            <w:tcW w:w="720" w:type="dxa"/>
          </w:tcPr>
          <w:p w:rsidR="005C1F4F" w:rsidRPr="0087496F" w:rsidRDefault="005C1F4F" w:rsidP="0062261E">
            <w:pPr>
              <w:spacing w:after="0" w:line="240" w:lineRule="auto"/>
              <w:rPr>
                <w:rFonts w:ascii="Times New Roman" w:hAnsi="Times New Roman"/>
                <w:lang w:eastAsia="pl-PL"/>
              </w:rPr>
            </w:pPr>
            <w:r w:rsidRPr="0087496F">
              <w:rPr>
                <w:rFonts w:ascii="Times New Roman" w:hAnsi="Times New Roman"/>
                <w:lang w:eastAsia="pl-PL"/>
              </w:rPr>
              <w:t>25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czułość(10 µV/cm – 2 mV/cm)</w:t>
            </w:r>
          </w:p>
        </w:tc>
        <w:tc>
          <w:tcPr>
            <w:tcW w:w="1893" w:type="dxa"/>
          </w:tcPr>
          <w:p w:rsidR="005C1F4F" w:rsidRPr="0087496F" w:rsidRDefault="005C1F4F" w:rsidP="0062261E">
            <w:pPr>
              <w:spacing w:after="0" w:line="240" w:lineRule="auto"/>
              <w:ind w:left="33"/>
              <w:rPr>
                <w:rFonts w:ascii="Times New Roman" w:hAnsi="Times New Roman"/>
                <w:b/>
                <w:sz w:val="24"/>
                <w:szCs w:val="24"/>
              </w:rPr>
            </w:pPr>
          </w:p>
        </w:tc>
        <w:tc>
          <w:tcPr>
            <w:tcW w:w="1980" w:type="dxa"/>
          </w:tcPr>
          <w:p w:rsidR="005C1F4F" w:rsidRPr="0087496F" w:rsidRDefault="005C1F4F" w:rsidP="0062261E">
            <w:pPr>
              <w:spacing w:after="0" w:line="240" w:lineRule="auto"/>
              <w:ind w:left="33"/>
              <w:rPr>
                <w:rFonts w:ascii="Times New Roman" w:hAnsi="Times New Roman"/>
                <w:b/>
                <w:sz w:val="24"/>
                <w:szCs w:val="24"/>
              </w:rPr>
            </w:pPr>
          </w:p>
        </w:tc>
        <w:tc>
          <w:tcPr>
            <w:tcW w:w="4320" w:type="dxa"/>
          </w:tcPr>
          <w:p w:rsidR="005C1F4F" w:rsidRPr="0087496F" w:rsidRDefault="005C1F4F" w:rsidP="0062261E">
            <w:pPr>
              <w:spacing w:after="0" w:line="240" w:lineRule="auto"/>
              <w:ind w:left="33"/>
              <w:rPr>
                <w:rFonts w:ascii="Times New Roman" w:hAnsi="Times New Roman"/>
                <w:b/>
                <w:sz w:val="24"/>
                <w:szCs w:val="24"/>
              </w:rPr>
            </w:pPr>
          </w:p>
        </w:tc>
      </w:tr>
      <w:tr w:rsidR="005C1F4F" w:rsidRPr="0087496F" w:rsidTr="005A348C">
        <w:trPr>
          <w:trHeight w:val="286"/>
        </w:trPr>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Regulowana szybkość przesuwu zapisu na ekranie (10-120) (mm/s)</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częstotliwość próbkowania ≥ 2000 (Hz)</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nieograniczona ilość remontaży definiowanych przez Użytkownika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29</w:t>
            </w:r>
          </w:p>
        </w:tc>
        <w:tc>
          <w:tcPr>
            <w:tcW w:w="6027" w:type="dxa"/>
          </w:tcPr>
          <w:p w:rsidR="005C1F4F" w:rsidRPr="0087496F" w:rsidRDefault="005C1F4F" w:rsidP="0062261E">
            <w:pPr>
              <w:pStyle w:val="Footer"/>
            </w:pPr>
            <w:r w:rsidRPr="0087496F">
              <w:t>Gotowe predefiniowane montaże i programy dla standardów 10-20, 10-10, 10-10h, 10-5, 5-5</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30</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Predefiniowana baza zdarzeń medycznych zawierająca min. 400 gotowych zdarzeń.</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Zdarzenia medyczne podzielone na typy zdarzeń np. zdarzenia techniczne, zdarzenia fizjologiczne i zdarzenia stymulacyjne</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definiowania, edycji i dodawania do bazy własnych zdarzeń medycznych</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Menadżer zdarzeń medycznych pozwalający na personalizacje znaczników zdarzeń według własnych potrzeb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rPr>
          <w:trHeight w:val="473"/>
        </w:trPr>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dodawania interaktywnej notatki do badania podczas akwizycji sygnału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Min. 3 algorytmy optymalizacji wyświetlania krzywej EEG dostosowujące się do bieżącej rozdzielczości monitora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przeglądania trwającego badania i wykonywania analiz podczas akwizycji sygnału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dzielenia ekranu podczas akwizycji sygnału na ekran akwizycji, ekran przeglądania i ekrany analiz (np. FFT, Mapping 2D/3D, TPM, CCFM)</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hanging="288"/>
              <w:jc w:val="center"/>
              <w:rPr>
                <w:rFonts w:ascii="Times New Roman" w:hAnsi="Times New Roman"/>
                <w:lang w:eastAsia="pl-PL"/>
              </w:rPr>
            </w:pPr>
            <w:r w:rsidRPr="0087496F">
              <w:rPr>
                <w:rFonts w:ascii="Times New Roman" w:hAnsi="Times New Roman"/>
                <w:lang w:eastAsia="pl-PL"/>
              </w:rPr>
              <w:t>38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Odwracanie polaryzacji sygnału EEG</w:t>
            </w:r>
          </w:p>
        </w:tc>
        <w:tc>
          <w:tcPr>
            <w:tcW w:w="1893" w:type="dxa"/>
          </w:tcPr>
          <w:p w:rsidR="005C1F4F" w:rsidRPr="0087496F" w:rsidRDefault="005C1F4F" w:rsidP="0062261E">
            <w:pPr>
              <w:spacing w:line="240" w:lineRule="auto"/>
              <w:rPr>
                <w:rFonts w:ascii="Times New Roman" w:hAnsi="Times New Roman"/>
                <w:lang w:eastAsia="pl-PL"/>
              </w:rPr>
            </w:pPr>
          </w:p>
        </w:tc>
        <w:tc>
          <w:tcPr>
            <w:tcW w:w="1980" w:type="dxa"/>
          </w:tcPr>
          <w:p w:rsidR="005C1F4F" w:rsidRPr="0087496F" w:rsidRDefault="005C1F4F" w:rsidP="0062261E">
            <w:pPr>
              <w:spacing w:line="240" w:lineRule="auto"/>
              <w:rPr>
                <w:rFonts w:ascii="Times New Roman" w:hAnsi="Times New Roman"/>
                <w:lang w:eastAsia="pl-PL"/>
              </w:rPr>
            </w:pP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39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Funkcja wyświetlania czasu rzeczywistego wykonywanej akwizycji sygnału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40</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Funkcja wizualizacji krzywej EEG w postaci graficznej i/lub liczbowej</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after="0" w:line="240" w:lineRule="auto"/>
              <w:ind w:firstLine="72"/>
              <w:rPr>
                <w:rFonts w:ascii="Times New Roman" w:hAnsi="Times New Roman"/>
                <w:sz w:val="24"/>
                <w:szCs w:val="24"/>
              </w:rPr>
            </w:pPr>
            <w:r w:rsidRPr="0087496F">
              <w:rPr>
                <w:rFonts w:ascii="Times New Roman" w:hAnsi="Times New Roman"/>
                <w:b/>
                <w:sz w:val="24"/>
                <w:szCs w:val="24"/>
              </w:rPr>
              <w:t>Fotostymulator</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nieograniczona ilość programów fotostymulacji definiowanych przez Użytkownika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Stymulator błyskowy (0,5-60) (Hz)</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Zasilanie lampy fotostymulatora bezpośrednio z głowicy</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 xml:space="preserve">Lampa fotostymulatora przytwierdzona do dedykowanego niezależnego statywu na kółkach umożliwiającego jej przemieszczenie </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rPr>
          <w:trHeight w:val="561"/>
        </w:trPr>
        <w:tc>
          <w:tcPr>
            <w:tcW w:w="14940" w:type="dxa"/>
            <w:gridSpan w:val="5"/>
          </w:tcPr>
          <w:p w:rsidR="005C1F4F" w:rsidRPr="0087496F" w:rsidRDefault="005C1F4F" w:rsidP="00D6180A">
            <w:pPr>
              <w:spacing w:after="0" w:line="240" w:lineRule="auto"/>
              <w:ind w:firstLine="252"/>
              <w:rPr>
                <w:rFonts w:ascii="Times New Roman" w:hAnsi="Times New Roman"/>
                <w:sz w:val="24"/>
                <w:szCs w:val="24"/>
              </w:rPr>
            </w:pPr>
            <w:r w:rsidRPr="0087496F">
              <w:rPr>
                <w:rFonts w:ascii="Times New Roman" w:hAnsi="Times New Roman"/>
                <w:b/>
                <w:sz w:val="24"/>
                <w:szCs w:val="24"/>
              </w:rPr>
              <w:t xml:space="preserve">Oprogramowanie do analizy sygnału </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Cyfrowa linijka pomiarowa umożliwiająca dokonanie pomiarów amplitudy i częstotliwości fal oraz określenie fali dominującej w zadanym przedziale czasu</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Min 3 algorytmy optymalizacji wyświetlania krzywej EEG dostosowujące się do bieżącej rozdzielczości monitora</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dodawania komentarzy do zdarzeń medycznych</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48</w:t>
            </w:r>
          </w:p>
        </w:tc>
        <w:tc>
          <w:tcPr>
            <w:tcW w:w="6027" w:type="dxa"/>
          </w:tcPr>
          <w:p w:rsidR="005C1F4F" w:rsidRPr="0087496F" w:rsidRDefault="005C1F4F" w:rsidP="0062261E">
            <w:pPr>
              <w:pStyle w:val="Footer"/>
            </w:pPr>
            <w:r w:rsidRPr="0087496F">
              <w:t>Moduł analizy ilościowej QEEG (Quantity EEG) umożliwiający uzyskanie wyników w formie tabelarycznej</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49</w:t>
            </w:r>
          </w:p>
        </w:tc>
        <w:tc>
          <w:tcPr>
            <w:tcW w:w="6027" w:type="dxa"/>
          </w:tcPr>
          <w:p w:rsidR="005C1F4F" w:rsidRPr="0087496F" w:rsidRDefault="005C1F4F" w:rsidP="0062261E">
            <w:pPr>
              <w:pStyle w:val="Footer"/>
            </w:pPr>
            <w:r w:rsidRPr="0087496F">
              <w:t>Eksport dowolnego fragmentu zapisu sygnału EEG</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50</w:t>
            </w:r>
          </w:p>
        </w:tc>
        <w:tc>
          <w:tcPr>
            <w:tcW w:w="6027" w:type="dxa"/>
          </w:tcPr>
          <w:p w:rsidR="005C1F4F" w:rsidRPr="0087496F" w:rsidRDefault="005C1F4F" w:rsidP="0062261E">
            <w:pPr>
              <w:pStyle w:val="Footer"/>
            </w:pPr>
            <w:r w:rsidRPr="0087496F">
              <w:t>Możliwość wykonania raportu QEEG z dowolnie wybranego przedziału czasu w formie tabelarycznej z podziałem na poszczególne rytmy fal i podziałem na elektrody rejestrujące</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Eksport raportu QEEG do formatu pliku Excel i pdf</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Funkcja blokowego zaznaczania wybranego fragmentu zapisu EEG dla analiz QEEG, Mapping 2D/3D, FFT</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Funkcja wyświetlania czasu rzeczywistego wykonanego zapisu sygnału EEG</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rPr>
          <w:trHeight w:val="637"/>
        </w:trPr>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Funkcja wizualizacji krzywej EEG w postaci graficznej i/lub liczbowej</w:t>
            </w:r>
          </w:p>
        </w:tc>
        <w:tc>
          <w:tcPr>
            <w:tcW w:w="1893"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Tak</w:t>
            </w:r>
          </w:p>
        </w:tc>
        <w:tc>
          <w:tcPr>
            <w:tcW w:w="1980" w:type="dxa"/>
          </w:tcPr>
          <w:p w:rsidR="005C1F4F" w:rsidRPr="0087496F" w:rsidRDefault="005C1F4F" w:rsidP="0062261E">
            <w:pPr>
              <w:spacing w:line="240" w:lineRule="auto"/>
              <w:rPr>
                <w:rFonts w:ascii="Times New Roman" w:eastAsia="Arial Unicode MS" w:hAnsi="Times New Roman"/>
                <w:sz w:val="24"/>
                <w:szCs w:val="24"/>
              </w:rPr>
            </w:pPr>
            <w:r w:rsidRPr="0087496F">
              <w:rPr>
                <w:rFonts w:ascii="Times New Roman" w:eastAsia="Arial Unicode MS" w:hAnsi="Times New Roman"/>
                <w:sz w:val="24"/>
                <w:szCs w:val="24"/>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Archiwizacja badań na płycie CD/DVD</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dołączenia dedykowanej przeglądarki do eksportowanego badania EEG</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after="0" w:line="240" w:lineRule="auto"/>
              <w:ind w:firstLine="72"/>
              <w:rPr>
                <w:rFonts w:ascii="Times New Roman" w:hAnsi="Times New Roman"/>
                <w:sz w:val="24"/>
                <w:szCs w:val="24"/>
              </w:rPr>
            </w:pPr>
            <w:r w:rsidRPr="0087496F">
              <w:rPr>
                <w:rFonts w:ascii="Times New Roman" w:hAnsi="Times New Roman"/>
                <w:b/>
                <w:sz w:val="24"/>
                <w:szCs w:val="24"/>
              </w:rPr>
              <w:t>Analiza FFT</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regulacji długości bufora FFT</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Analiza spektralna FFT oraz możliwość przedstawienia jej wyników w postaci wykresów : histogram, obwiednia, amplitudy średnie, częstotliwości dominujące</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59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Analiza FFT wykonywana jedno lub wielokanałowo</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60</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wykonania analizy FFT z dowolnego przedziału czasu lub z całego badania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after="0" w:line="240" w:lineRule="auto"/>
              <w:ind w:firstLine="252"/>
              <w:rPr>
                <w:rFonts w:ascii="Times New Roman" w:hAnsi="Times New Roman"/>
                <w:sz w:val="24"/>
                <w:szCs w:val="24"/>
              </w:rPr>
            </w:pPr>
            <w:r w:rsidRPr="0087496F">
              <w:rPr>
                <w:rFonts w:ascii="Times New Roman" w:hAnsi="Times New Roman"/>
                <w:b/>
                <w:sz w:val="24"/>
                <w:szCs w:val="24"/>
              </w:rPr>
              <w:t>Analizy automatyczne</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61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Automatyczne analizy sygnału EEG:</w:t>
            </w:r>
          </w:p>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 detekcja iglic i artefaktów</w:t>
            </w:r>
          </w:p>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 analiza komponentów niezależnych ICA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after="0" w:line="240" w:lineRule="auto"/>
              <w:ind w:firstLine="72"/>
              <w:rPr>
                <w:rFonts w:ascii="Times New Roman" w:hAnsi="Times New Roman"/>
                <w:sz w:val="24"/>
                <w:szCs w:val="24"/>
              </w:rPr>
            </w:pPr>
            <w:r w:rsidRPr="0087496F">
              <w:rPr>
                <w:rFonts w:ascii="Times New Roman" w:hAnsi="Times New Roman"/>
                <w:b/>
                <w:sz w:val="24"/>
                <w:szCs w:val="24"/>
              </w:rPr>
              <w:t>ZESTAW KOMPUTEROWY</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62</w:t>
            </w:r>
          </w:p>
        </w:tc>
        <w:tc>
          <w:tcPr>
            <w:tcW w:w="6027" w:type="dxa"/>
          </w:tcPr>
          <w:p w:rsidR="005C1F4F" w:rsidRPr="0087496F" w:rsidRDefault="005C1F4F" w:rsidP="00BE6C55">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 xml:space="preserve">Procesor min. INTEL CORE i5 lub </w:t>
            </w:r>
            <w:r>
              <w:rPr>
                <w:rFonts w:ascii="Times New Roman" w:hAnsi="Times New Roman"/>
                <w:sz w:val="24"/>
                <w:szCs w:val="24"/>
              </w:rPr>
              <w:t xml:space="preserve"> posiadająsy w teście PassMark wynik min. 7500</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63</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pamięć RAM min. 8GB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64</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dysk twardy 1TB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65</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nagrywarka DVD</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66</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karta sieciowa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67</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Mysz i klawiatura komputerowa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68</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monitor kolorowy LCD 21”</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69</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system operacyjny Windows 10</w:t>
            </w:r>
            <w:r>
              <w:rPr>
                <w:rFonts w:ascii="Times New Roman" w:hAnsi="Times New Roman"/>
                <w:sz w:val="24"/>
                <w:szCs w:val="24"/>
              </w:rPr>
              <w:t xml:space="preserve"> </w:t>
            </w:r>
            <w:r w:rsidRPr="000A49FE">
              <w:rPr>
                <w:rFonts w:ascii="Times New Roman" w:hAnsi="Times New Roman"/>
                <w:sz w:val="24"/>
                <w:szCs w:val="24"/>
              </w:rPr>
              <w:t>lub inny umożliwiający uruchomienie oprogramowania oferowanego z aparatem</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70</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zasilacz awaryjny UPS</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71</w:t>
            </w:r>
          </w:p>
        </w:tc>
        <w:tc>
          <w:tcPr>
            <w:tcW w:w="6027" w:type="dxa"/>
          </w:tcPr>
          <w:p w:rsidR="005C1F4F" w:rsidRPr="0087496F" w:rsidRDefault="005C1F4F" w:rsidP="0062261E">
            <w:pPr>
              <w:spacing w:line="240" w:lineRule="auto"/>
              <w:rPr>
                <w:rFonts w:ascii="Times New Roman" w:hAnsi="Times New Roman"/>
                <w:sz w:val="24"/>
                <w:szCs w:val="24"/>
              </w:rPr>
            </w:pPr>
            <w:r w:rsidRPr="0087496F">
              <w:rPr>
                <w:rFonts w:ascii="Times New Roman" w:hAnsi="Times New Roman"/>
                <w:sz w:val="24"/>
                <w:szCs w:val="24"/>
              </w:rPr>
              <w:t>konsola ułatwiająca przemieszczanie systemu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72</w:t>
            </w:r>
          </w:p>
        </w:tc>
        <w:tc>
          <w:tcPr>
            <w:tcW w:w="6027" w:type="dxa"/>
          </w:tcPr>
          <w:p w:rsidR="005C1F4F" w:rsidRPr="0087496F" w:rsidRDefault="005C1F4F" w:rsidP="0062261E">
            <w:pPr>
              <w:spacing w:line="240" w:lineRule="auto"/>
              <w:rPr>
                <w:rFonts w:ascii="Times New Roman" w:hAnsi="Times New Roman"/>
                <w:sz w:val="24"/>
                <w:szCs w:val="24"/>
              </w:rPr>
            </w:pPr>
            <w:r w:rsidRPr="0087496F">
              <w:rPr>
                <w:rFonts w:ascii="Times New Roman" w:hAnsi="Times New Roman"/>
                <w:sz w:val="24"/>
                <w:szCs w:val="24"/>
              </w:rPr>
              <w:t>drukarka laserowa czarno-biała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73</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karta graficzna z chipsetem nVidia 2GB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74</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zestaw okablowania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after="0" w:line="240" w:lineRule="auto"/>
              <w:ind w:firstLine="72"/>
              <w:rPr>
                <w:rFonts w:ascii="Times New Roman" w:hAnsi="Times New Roman"/>
                <w:sz w:val="24"/>
                <w:szCs w:val="24"/>
              </w:rPr>
            </w:pPr>
            <w:r w:rsidRPr="0087496F">
              <w:rPr>
                <w:rFonts w:ascii="Times New Roman" w:hAnsi="Times New Roman"/>
                <w:b/>
                <w:sz w:val="24"/>
                <w:szCs w:val="24"/>
              </w:rPr>
              <w:t>STANOWISKO ANALIZY I OCENY ZAPISANEGO SYGNAŁU EEG</w:t>
            </w: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przeglądanie, ocena i analiza badań EEG</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archiwizacja danych</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generacja raportów i drukowanie</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oprogramowanie do analiz automatycznych: detekcja iglic i artefaktów, analiza komponentów niezależnych ICA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after="0" w:line="240" w:lineRule="auto"/>
              <w:ind w:firstLine="72"/>
              <w:rPr>
                <w:rFonts w:ascii="Times New Roman" w:hAnsi="Times New Roman"/>
                <w:sz w:val="24"/>
                <w:szCs w:val="24"/>
              </w:rPr>
            </w:pPr>
            <w:r w:rsidRPr="0087496F">
              <w:rPr>
                <w:rFonts w:ascii="Times New Roman" w:hAnsi="Times New Roman"/>
                <w:b/>
                <w:sz w:val="24"/>
                <w:szCs w:val="24"/>
              </w:rPr>
              <w:t>ZESTAW KOMPUTEROWY</w:t>
            </w: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79</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 xml:space="preserve">procesor  min. INTEL CORE i5 lub </w:t>
            </w:r>
            <w:r>
              <w:rPr>
                <w:rFonts w:ascii="Times New Roman" w:hAnsi="Times New Roman"/>
                <w:sz w:val="24"/>
                <w:szCs w:val="24"/>
              </w:rPr>
              <w:t>posiadający w teście PassMark wynik min. 7500</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80</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pamięć RAM min. 8GB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81</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dysk twardy 1TB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82</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nagrywarka DVD</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83</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karta sieciowa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84</w:t>
            </w:r>
          </w:p>
        </w:tc>
        <w:tc>
          <w:tcPr>
            <w:tcW w:w="6027" w:type="dxa"/>
          </w:tcPr>
          <w:p w:rsidR="005C1F4F" w:rsidRPr="0087496F" w:rsidRDefault="005C1F4F" w:rsidP="0062261E">
            <w:pPr>
              <w:spacing w:line="240" w:lineRule="auto"/>
              <w:rPr>
                <w:rFonts w:ascii="Times New Roman" w:hAnsi="Times New Roman"/>
                <w:sz w:val="24"/>
                <w:szCs w:val="24"/>
              </w:rPr>
            </w:pPr>
            <w:r w:rsidRPr="0087496F">
              <w:rPr>
                <w:rFonts w:ascii="Times New Roman" w:hAnsi="Times New Roman"/>
                <w:sz w:val="24"/>
                <w:szCs w:val="24"/>
              </w:rPr>
              <w:t>Mysz i klawiatura komputerowa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85</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monitor kolorowy LCD 21”</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86</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system operacyjny Windows 10</w:t>
            </w:r>
            <w:r>
              <w:rPr>
                <w:rFonts w:ascii="Times New Roman" w:hAnsi="Times New Roman"/>
                <w:sz w:val="24"/>
                <w:szCs w:val="24"/>
              </w:rPr>
              <w:t xml:space="preserve"> lub inny umożliwiający uruchomienie oprogramowania oferowanego z aparatem</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87</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karta graficzna z chipsetem nVidia 2GB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88</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zasilacz awaryjny UPS</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89</w:t>
            </w:r>
          </w:p>
        </w:tc>
        <w:tc>
          <w:tcPr>
            <w:tcW w:w="6027" w:type="dxa"/>
          </w:tcPr>
          <w:p w:rsidR="005C1F4F" w:rsidRPr="0087496F" w:rsidRDefault="005C1F4F" w:rsidP="0062261E">
            <w:pPr>
              <w:spacing w:line="240" w:lineRule="auto"/>
              <w:rPr>
                <w:rFonts w:ascii="Times New Roman" w:hAnsi="Times New Roman"/>
                <w:sz w:val="24"/>
                <w:szCs w:val="24"/>
              </w:rPr>
            </w:pPr>
            <w:r w:rsidRPr="0087496F">
              <w:rPr>
                <w:rFonts w:ascii="Times New Roman" w:hAnsi="Times New Roman"/>
                <w:sz w:val="24"/>
                <w:szCs w:val="24"/>
              </w:rPr>
              <w:t>konsola ułatwiająca przemieszczanie systemu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90</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zestaw okablowania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91</w:t>
            </w:r>
          </w:p>
        </w:tc>
        <w:tc>
          <w:tcPr>
            <w:tcW w:w="6027" w:type="dxa"/>
          </w:tcPr>
          <w:p w:rsidR="005C1F4F" w:rsidRPr="0087496F" w:rsidRDefault="005C1F4F" w:rsidP="0062261E">
            <w:pPr>
              <w:spacing w:line="240" w:lineRule="auto"/>
              <w:rPr>
                <w:rFonts w:ascii="Times New Roman" w:hAnsi="Times New Roman"/>
                <w:sz w:val="24"/>
                <w:szCs w:val="24"/>
              </w:rPr>
            </w:pPr>
            <w:r w:rsidRPr="0087496F">
              <w:rPr>
                <w:rFonts w:ascii="Times New Roman" w:hAnsi="Times New Roman"/>
                <w:sz w:val="24"/>
                <w:szCs w:val="24"/>
              </w:rPr>
              <w:t>drukarka laserowa czarno-biała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line="240" w:lineRule="auto"/>
              <w:ind w:firstLine="252"/>
              <w:rPr>
                <w:rFonts w:ascii="Times New Roman" w:hAnsi="Times New Roman"/>
              </w:rPr>
            </w:pPr>
            <w:r w:rsidRPr="0087496F">
              <w:rPr>
                <w:rFonts w:ascii="Times New Roman" w:hAnsi="Times New Roman"/>
                <w:b/>
                <w:sz w:val="24"/>
                <w:szCs w:val="24"/>
              </w:rPr>
              <w:t>MODUŁ EEG BIOFEEDBACK</w:t>
            </w: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92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2 kanały EEG</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93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1 kanał referencyjny i 1 kanał zerowy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94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A/D-C (bit): 24</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95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Impedancja wejściowa [GO]: 1</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96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lang w:val="en-US"/>
              </w:rPr>
              <w:t>szumy &lt;2 [µVrms] (0-70Hz)</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97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DC napięcie wejściowe (zakres) [mV]: ± 312,5</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98</w:t>
            </w:r>
          </w:p>
        </w:tc>
        <w:tc>
          <w:tcPr>
            <w:tcW w:w="6027" w:type="dxa"/>
          </w:tcPr>
          <w:p w:rsidR="005C1F4F" w:rsidRPr="0087496F" w:rsidRDefault="005C1F4F" w:rsidP="0062261E">
            <w:pPr>
              <w:snapToGrid w:val="0"/>
              <w:spacing w:line="240" w:lineRule="auto"/>
              <w:rPr>
                <w:rFonts w:ascii="Times New Roman" w:hAnsi="Times New Roman"/>
                <w:sz w:val="24"/>
                <w:szCs w:val="24"/>
              </w:rPr>
            </w:pPr>
            <w:r w:rsidRPr="0087496F">
              <w:rPr>
                <w:rFonts w:ascii="Times New Roman" w:hAnsi="Times New Roman"/>
                <w:sz w:val="24"/>
                <w:szCs w:val="24"/>
                <w:lang w:val="en-US"/>
              </w:rPr>
              <w:t>częstotliwość próbkowania [Hz]:</w:t>
            </w:r>
            <w:r w:rsidRPr="0087496F">
              <w:rPr>
                <w:rFonts w:ascii="Times New Roman" w:hAnsi="Times New Roman"/>
                <w:sz w:val="24"/>
                <w:szCs w:val="24"/>
              </w:rPr>
              <w:t xml:space="preserve"> 500 Hz</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99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 xml:space="preserve">Rodzaje filtrów: </w:t>
            </w:r>
          </w:p>
          <w:p w:rsidR="005C1F4F" w:rsidRPr="0087496F" w:rsidRDefault="005C1F4F" w:rsidP="0062261E">
            <w:pPr>
              <w:snapToGrid w:val="0"/>
              <w:spacing w:after="0" w:line="240" w:lineRule="auto"/>
              <w:rPr>
                <w:rFonts w:ascii="Times New Roman" w:hAnsi="Times New Roman"/>
                <w:sz w:val="24"/>
                <w:szCs w:val="24"/>
              </w:rPr>
            </w:pPr>
            <w:r w:rsidRPr="0087496F">
              <w:rPr>
                <w:rFonts w:ascii="Times New Roman" w:hAnsi="Times New Roman"/>
                <w:sz w:val="24"/>
                <w:szCs w:val="24"/>
              </w:rPr>
              <w:t xml:space="preserve">  Niskie </w:t>
            </w:r>
            <w:r w:rsidRPr="008C2BBB">
              <w:rPr>
                <w:rFonts w:ascii="Times New Roman" w:hAnsi="Times New Roman"/>
                <w:sz w:val="24"/>
                <w:szCs w:val="24"/>
              </w:rPr>
              <w:t>0,03 - 10</w:t>
            </w:r>
            <w:r w:rsidRPr="0087496F">
              <w:rPr>
                <w:rFonts w:ascii="Times New Roman" w:hAnsi="Times New Roman"/>
                <w:sz w:val="24"/>
                <w:szCs w:val="24"/>
              </w:rPr>
              <w:t xml:space="preserve"> [s]</w:t>
            </w:r>
          </w:p>
          <w:p w:rsidR="005C1F4F" w:rsidRPr="0087496F" w:rsidRDefault="005C1F4F" w:rsidP="0062261E">
            <w:pPr>
              <w:snapToGrid w:val="0"/>
              <w:spacing w:after="0" w:line="240" w:lineRule="auto"/>
              <w:rPr>
                <w:rFonts w:ascii="Times New Roman" w:hAnsi="Times New Roman"/>
                <w:sz w:val="24"/>
                <w:szCs w:val="24"/>
              </w:rPr>
            </w:pPr>
            <w:r w:rsidRPr="0087496F">
              <w:rPr>
                <w:rFonts w:ascii="Times New Roman" w:hAnsi="Times New Roman"/>
                <w:sz w:val="24"/>
                <w:szCs w:val="24"/>
              </w:rPr>
              <w:t xml:space="preserve">  Wysokie </w:t>
            </w:r>
            <w:r w:rsidRPr="008C2BBB">
              <w:rPr>
                <w:rFonts w:ascii="Times New Roman" w:hAnsi="Times New Roman"/>
                <w:sz w:val="24"/>
                <w:szCs w:val="24"/>
              </w:rPr>
              <w:t>10 -70</w:t>
            </w:r>
            <w:r w:rsidRPr="0087496F">
              <w:rPr>
                <w:rFonts w:ascii="Times New Roman" w:hAnsi="Times New Roman"/>
                <w:sz w:val="24"/>
                <w:szCs w:val="24"/>
              </w:rPr>
              <w:t xml:space="preserve"> [Hz]</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100</w:t>
            </w:r>
          </w:p>
        </w:tc>
        <w:tc>
          <w:tcPr>
            <w:tcW w:w="6027" w:type="dxa"/>
          </w:tcPr>
          <w:p w:rsidR="005C1F4F" w:rsidRPr="0087496F" w:rsidRDefault="005C1F4F" w:rsidP="0062261E">
            <w:pPr>
              <w:snapToGrid w:val="0"/>
              <w:spacing w:after="0" w:line="240" w:lineRule="auto"/>
              <w:rPr>
                <w:rFonts w:ascii="Times New Roman" w:hAnsi="Times New Roman"/>
                <w:sz w:val="24"/>
                <w:szCs w:val="24"/>
              </w:rPr>
            </w:pPr>
            <w:r w:rsidRPr="0087496F">
              <w:rPr>
                <w:rFonts w:ascii="Times New Roman" w:hAnsi="Times New Roman"/>
                <w:sz w:val="24"/>
                <w:szCs w:val="24"/>
                <w:lang w:val="en-US"/>
              </w:rPr>
              <w:t>Pasmo [Hz]: 0,5 - 70</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101</w:t>
            </w:r>
          </w:p>
        </w:tc>
        <w:tc>
          <w:tcPr>
            <w:tcW w:w="6027" w:type="dxa"/>
          </w:tcPr>
          <w:p w:rsidR="005C1F4F" w:rsidRPr="0087496F" w:rsidRDefault="005C1F4F" w:rsidP="0062261E">
            <w:pPr>
              <w:snapToGrid w:val="0"/>
              <w:spacing w:after="0" w:line="240" w:lineRule="auto"/>
              <w:rPr>
                <w:rFonts w:ascii="Times New Roman" w:hAnsi="Times New Roman"/>
                <w:sz w:val="24"/>
                <w:szCs w:val="24"/>
              </w:rPr>
            </w:pPr>
            <w:r w:rsidRPr="0087496F">
              <w:rPr>
                <w:rFonts w:ascii="Times New Roman" w:hAnsi="Times New Roman"/>
                <w:sz w:val="24"/>
                <w:szCs w:val="24"/>
                <w:lang w:val="en-US"/>
              </w:rPr>
              <w:t>CRMM [dB]: 110</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lang w:val="en-US"/>
              </w:rPr>
              <w:t>Pomiar impedancji on-line</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lang w:val="en-US"/>
              </w:rPr>
              <w:t>Zasilanie przez złącze USB</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lang w:val="en-US"/>
              </w:rPr>
              <w:t>PC Interface: USB 2.0</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lang w:val="en-US"/>
              </w:rPr>
              <w:t>Klasa bezpieczeństwa wg IEC 60601-1</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106</w:t>
            </w:r>
          </w:p>
        </w:tc>
        <w:tc>
          <w:tcPr>
            <w:tcW w:w="6027" w:type="dxa"/>
          </w:tcPr>
          <w:p w:rsidR="005C1F4F" w:rsidRPr="0087496F" w:rsidRDefault="005C1F4F" w:rsidP="0062261E">
            <w:pPr>
              <w:spacing w:after="0" w:line="240" w:lineRule="auto"/>
              <w:rPr>
                <w:rFonts w:ascii="Times New Roman" w:hAnsi="Times New Roman"/>
                <w:sz w:val="24"/>
                <w:szCs w:val="24"/>
                <w:u w:val="single"/>
              </w:rPr>
            </w:pPr>
            <w:r>
              <w:rPr>
                <w:rFonts w:ascii="Times New Roman" w:hAnsi="Times New Roman"/>
                <w:sz w:val="24"/>
                <w:szCs w:val="24"/>
              </w:rPr>
              <w:t>S</w:t>
            </w:r>
            <w:r w:rsidRPr="0087496F">
              <w:rPr>
                <w:rFonts w:ascii="Times New Roman" w:hAnsi="Times New Roman"/>
                <w:sz w:val="24"/>
                <w:szCs w:val="24"/>
              </w:rPr>
              <w:t>pecjalistyczne oprogramowanie systemu EEG Biofeedback w języku polskim do analizy i sterowania czynnością bioelektryczną mózgu podczas treningu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prowadzenie terapii/treningu z wykorzystaniem głowicy EEG Biofeedback</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wbudowane 5 klasycznych treningów Sterman’a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109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definiowania własnych protokołów terapeutycznych</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110</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regulacja pasm częstotliwości (możliwość treningu łączonego)</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prowadzenie treningu w odprowadzeniach mono i bipolarnych</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porównywania wybranych treningów w zakresie współczynników, amplitud, udziałów procentowych poszczególnych zakresów fal w postacie tabeli i wykresów</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zestaw plansz min. 60 plansz stymulujących do prowadzenia treningu, w tym plansze dźwiękowe, plansze z różną logiką terapeutyczną (postępu, stanu)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prezentacja chwilowej częstotliwości dominującej</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moduł analizy ilościowej QEEG (Quantity EEG) umożliwiający uzyskanie wyników w formie tabelarycznej</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eksport dowolnego fragmentu zapisu sygnału EEG</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117</w:t>
            </w:r>
          </w:p>
        </w:tc>
        <w:tc>
          <w:tcPr>
            <w:tcW w:w="6027" w:type="dxa"/>
          </w:tcPr>
          <w:p w:rsidR="005C1F4F" w:rsidRPr="0087496F" w:rsidRDefault="005C1F4F" w:rsidP="0062261E">
            <w:pPr>
              <w:pStyle w:val="Footer"/>
            </w:pPr>
            <w:r w:rsidRPr="0087496F">
              <w:t>możliwość wykonania raportu QEEG z dowolnie wybranego przedziału czasu w formie tabelarycznej z podziałem na poszczególne rytmy fal i podziałem na elektrody rejestrujące</w:t>
            </w:r>
          </w:p>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 eksport raportu QEEG do formatu pliku Excel i pdf</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funkcja blokowego zaznaczania wybranego fragmentu zapisu EEG dla analiz QEEG, Mapping 2D/3D, FFT</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119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TVFHD min 40’</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120</w:t>
            </w:r>
          </w:p>
        </w:tc>
        <w:tc>
          <w:tcPr>
            <w:tcW w:w="6027" w:type="dxa"/>
          </w:tcPr>
          <w:p w:rsidR="005C1F4F" w:rsidRPr="004010C5" w:rsidRDefault="005C1F4F" w:rsidP="0062261E">
            <w:pPr>
              <w:spacing w:after="0" w:line="240" w:lineRule="auto"/>
              <w:rPr>
                <w:rFonts w:ascii="Times New Roman" w:hAnsi="Times New Roman"/>
                <w:sz w:val="24"/>
                <w:szCs w:val="24"/>
              </w:rPr>
            </w:pPr>
            <w:r w:rsidRPr="004010C5">
              <w:rPr>
                <w:rFonts w:ascii="Times New Roman" w:hAnsi="Times New Roman"/>
                <w:sz w:val="24"/>
                <w:szCs w:val="24"/>
              </w:rPr>
              <w:t>zestaw elektrod miseczkowych</w:t>
            </w:r>
          </w:p>
          <w:p w:rsidR="005C1F4F" w:rsidRPr="0087496F" w:rsidRDefault="005C1F4F" w:rsidP="0062261E">
            <w:pPr>
              <w:spacing w:after="0" w:line="240" w:lineRule="auto"/>
              <w:rPr>
                <w:rFonts w:ascii="Times New Roman" w:hAnsi="Times New Roman"/>
                <w:sz w:val="24"/>
                <w:szCs w:val="24"/>
              </w:rPr>
            </w:pPr>
            <w:r w:rsidRPr="004010C5">
              <w:rPr>
                <w:rFonts w:ascii="Times New Roman" w:hAnsi="Times New Roman"/>
                <w:sz w:val="24"/>
                <w:szCs w:val="24"/>
              </w:rPr>
              <w:t>(3 szt.) i usznych (2 szt.), pasta przewodząco-klejąca do mocowania elektrod (1 szt.)</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after="0" w:line="240" w:lineRule="auto"/>
              <w:ind w:firstLine="252"/>
              <w:rPr>
                <w:rFonts w:ascii="Times New Roman" w:hAnsi="Times New Roman"/>
                <w:sz w:val="24"/>
                <w:szCs w:val="24"/>
              </w:rPr>
            </w:pPr>
            <w:r w:rsidRPr="0087496F">
              <w:rPr>
                <w:rFonts w:ascii="Times New Roman" w:hAnsi="Times New Roman"/>
                <w:b/>
                <w:bCs/>
                <w:sz w:val="24"/>
                <w:szCs w:val="24"/>
              </w:rPr>
              <w:t>INNE CECHY APARATU</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bCs/>
                <w:sz w:val="24"/>
                <w:szCs w:val="24"/>
              </w:rPr>
              <w:t>Zabezpieczenie oprogramowania przed niepowołanym dostępem za pomocą klucza sprzętowego</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transformacja widma sygnału z dziedziny częstotliwości do dziedziny czynności fal</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Całość oprogramowania EEG w języku polskim</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instrukcja obsługi w języku polskim</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wbudowana funkcja przenoszenia badań bez konwersji pomiędzy oferowanym aparatem EEG, a pracującym w placówce aparatem EEG typu DigiTrack</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rozbudowy systemu o dodatkowe stanowisko analizy, polisomnografię, mapowanie 2D/3D, mapowanie on-line, CCFM, holter EEG, biofeedback, maping kortykograficzny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D6180A">
            <w:pPr>
              <w:spacing w:after="0" w:line="240" w:lineRule="auto"/>
              <w:ind w:firstLine="252"/>
              <w:rPr>
                <w:rFonts w:ascii="Times New Roman" w:hAnsi="Times New Roman"/>
                <w:sz w:val="24"/>
                <w:szCs w:val="24"/>
              </w:rPr>
            </w:pPr>
            <w:r w:rsidRPr="0087496F">
              <w:rPr>
                <w:rFonts w:ascii="Times New Roman" w:hAnsi="Times New Roman"/>
                <w:b/>
                <w:sz w:val="24"/>
                <w:szCs w:val="24"/>
              </w:rPr>
              <w:t>WIDEOMETRIA</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127</w:t>
            </w:r>
          </w:p>
        </w:tc>
        <w:tc>
          <w:tcPr>
            <w:tcW w:w="6027" w:type="dxa"/>
          </w:tcPr>
          <w:p w:rsidR="005C1F4F" w:rsidRPr="0087496F" w:rsidRDefault="005C1F4F" w:rsidP="0062261E">
            <w:pPr>
              <w:tabs>
                <w:tab w:val="left" w:pos="257"/>
              </w:tabs>
              <w:suppressAutoHyphens/>
              <w:spacing w:after="0" w:line="240" w:lineRule="auto"/>
              <w:rPr>
                <w:rFonts w:ascii="Times New Roman" w:hAnsi="Times New Roman"/>
                <w:sz w:val="24"/>
                <w:szCs w:val="24"/>
              </w:rPr>
            </w:pPr>
            <w:r w:rsidRPr="0087496F">
              <w:rPr>
                <w:rFonts w:ascii="Times New Roman" w:hAnsi="Times New Roman"/>
                <w:sz w:val="24"/>
                <w:szCs w:val="24"/>
              </w:rPr>
              <w:t>zsynchronizowana rejestracja obrazu i dźwięku z kamery wideo oraz zapisu EEG,</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128</w:t>
            </w:r>
          </w:p>
        </w:tc>
        <w:tc>
          <w:tcPr>
            <w:tcW w:w="6027" w:type="dxa"/>
          </w:tcPr>
          <w:p w:rsidR="005C1F4F" w:rsidRPr="0087496F" w:rsidRDefault="005C1F4F" w:rsidP="0062261E">
            <w:pPr>
              <w:tabs>
                <w:tab w:val="left" w:pos="235"/>
              </w:tabs>
              <w:suppressAutoHyphens/>
              <w:spacing w:after="0" w:line="240" w:lineRule="auto"/>
              <w:rPr>
                <w:rFonts w:ascii="Times New Roman" w:hAnsi="Times New Roman"/>
                <w:sz w:val="24"/>
                <w:szCs w:val="24"/>
              </w:rPr>
            </w:pPr>
            <w:r w:rsidRPr="0087496F">
              <w:rPr>
                <w:rFonts w:ascii="Times New Roman" w:hAnsi="Times New Roman"/>
                <w:sz w:val="24"/>
                <w:szCs w:val="24"/>
              </w:rPr>
              <w:t>przeglądanie i analiza zapisu EEG wraz z jednoczesnym podglądem zarejestrowanego obrazu pacjenta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129</w:t>
            </w:r>
          </w:p>
        </w:tc>
        <w:tc>
          <w:tcPr>
            <w:tcW w:w="6027" w:type="dxa"/>
          </w:tcPr>
          <w:p w:rsidR="005C1F4F" w:rsidRPr="009A2C53" w:rsidRDefault="005C1F4F" w:rsidP="0062261E">
            <w:pPr>
              <w:spacing w:after="0" w:line="240" w:lineRule="auto"/>
              <w:rPr>
                <w:rFonts w:ascii="Times New Roman" w:hAnsi="Times New Roman"/>
                <w:sz w:val="24"/>
                <w:szCs w:val="24"/>
              </w:rPr>
            </w:pPr>
            <w:r w:rsidRPr="009A2C53">
              <w:rPr>
                <w:rFonts w:ascii="Times New Roman" w:hAnsi="Times New Roman"/>
                <w:sz w:val="24"/>
                <w:szCs w:val="24"/>
              </w:rPr>
              <w:t>Eksport i zapis badania wraz z obrazem na CD/DVD</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130</w:t>
            </w:r>
          </w:p>
        </w:tc>
        <w:tc>
          <w:tcPr>
            <w:tcW w:w="6027" w:type="dxa"/>
          </w:tcPr>
          <w:p w:rsidR="005C1F4F" w:rsidRPr="009A2C53" w:rsidRDefault="005C1F4F" w:rsidP="0062261E">
            <w:pPr>
              <w:tabs>
                <w:tab w:val="left" w:pos="235"/>
              </w:tabs>
              <w:suppressAutoHyphens/>
              <w:spacing w:after="0" w:line="240" w:lineRule="auto"/>
              <w:rPr>
                <w:rFonts w:ascii="Times New Roman" w:hAnsi="Times New Roman"/>
                <w:sz w:val="24"/>
                <w:szCs w:val="24"/>
              </w:rPr>
            </w:pPr>
            <w:r w:rsidRPr="009A2C53">
              <w:rPr>
                <w:rFonts w:ascii="Times New Roman" w:hAnsi="Times New Roman"/>
                <w:sz w:val="24"/>
                <w:szCs w:val="24"/>
              </w:rPr>
              <w:t>FULL HD kamera sieciowa kopułowa z możliwością montażu na ścianie i suficie</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131</w:t>
            </w:r>
          </w:p>
        </w:tc>
        <w:tc>
          <w:tcPr>
            <w:tcW w:w="6027" w:type="dxa"/>
          </w:tcPr>
          <w:p w:rsidR="005C1F4F" w:rsidRPr="0087496F" w:rsidRDefault="005C1F4F" w:rsidP="0062261E">
            <w:pPr>
              <w:tabs>
                <w:tab w:val="left" w:pos="235"/>
              </w:tabs>
              <w:suppressAutoHyphens/>
              <w:spacing w:after="0" w:line="240" w:lineRule="auto"/>
              <w:rPr>
                <w:rFonts w:ascii="Times New Roman" w:hAnsi="Times New Roman"/>
                <w:sz w:val="24"/>
                <w:szCs w:val="24"/>
              </w:rPr>
            </w:pPr>
            <w:r w:rsidRPr="0087496F">
              <w:rPr>
                <w:rFonts w:ascii="Times New Roman" w:hAnsi="Times New Roman"/>
                <w:sz w:val="24"/>
                <w:szCs w:val="24"/>
              </w:rPr>
              <w:t>zoom i obracanie kamery 360 stopni z poziomu oprogramowania</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132</w:t>
            </w:r>
          </w:p>
        </w:tc>
        <w:tc>
          <w:tcPr>
            <w:tcW w:w="6027" w:type="dxa"/>
          </w:tcPr>
          <w:p w:rsidR="005C1F4F" w:rsidRPr="0087496F" w:rsidRDefault="005C1F4F" w:rsidP="0062261E">
            <w:pPr>
              <w:tabs>
                <w:tab w:val="left" w:pos="235"/>
              </w:tabs>
              <w:suppressAutoHyphens/>
              <w:spacing w:after="0" w:line="240" w:lineRule="auto"/>
              <w:rPr>
                <w:rFonts w:ascii="Times New Roman" w:hAnsi="Times New Roman"/>
                <w:sz w:val="24"/>
                <w:szCs w:val="24"/>
              </w:rPr>
            </w:pPr>
            <w:r w:rsidRPr="0087496F">
              <w:rPr>
                <w:rFonts w:ascii="Times New Roman" w:hAnsi="Times New Roman"/>
                <w:sz w:val="24"/>
                <w:szCs w:val="24"/>
              </w:rPr>
              <w:t>specjalistyczne oprogramowanie synchronizujące rejestracje zapisu EEG z rejestrowanym obrazem z kamery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specjalistyczne programowanie do przeglądania zapisów EEG wraz z obrazem wideo</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480C5A" w:rsidTr="005A348C">
        <w:tc>
          <w:tcPr>
            <w:tcW w:w="14940" w:type="dxa"/>
            <w:gridSpan w:val="5"/>
          </w:tcPr>
          <w:p w:rsidR="005C1F4F" w:rsidRPr="0087496F" w:rsidRDefault="005C1F4F" w:rsidP="0062261E">
            <w:pPr>
              <w:spacing w:after="0" w:line="240" w:lineRule="auto"/>
              <w:rPr>
                <w:rFonts w:ascii="Times New Roman" w:hAnsi="Times New Roman"/>
                <w:sz w:val="24"/>
                <w:szCs w:val="24"/>
                <w:lang w:val="en-US"/>
              </w:rPr>
            </w:pPr>
            <w:r w:rsidRPr="0087496F">
              <w:rPr>
                <w:rFonts w:ascii="Times New Roman" w:hAnsi="Times New Roman"/>
                <w:b/>
                <w:sz w:val="24"/>
                <w:szCs w:val="24"/>
                <w:lang w:val="en-US"/>
              </w:rPr>
              <w:t>MAPPING 2D/3D (Virtual Reality)</w:t>
            </w: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val="en-US" w:eastAsia="pl-PL"/>
              </w:rPr>
            </w:pPr>
            <w:r w:rsidRPr="0087496F">
              <w:rPr>
                <w:rFonts w:ascii="Times New Roman" w:hAnsi="Times New Roman"/>
                <w:lang w:val="en-US" w:eastAsia="pl-PL"/>
              </w:rPr>
              <w:t>134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2D i 3D</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przeglądanie map trójwymiarowych w technologii Virtual Reality za pomocą dołączonych okularów VR</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potencjałów</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gęstości pola (SCD)</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prędkości zmian potencjału (pochodna po czasie)</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139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widma mocy względnej %</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140</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widma mocy bezwzględnej (RMS)</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asymetrii potencjałowej</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koherencji i jej fazy dla odprowadzeń</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143</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częstotliwości dominujących i środka ciężkości</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144</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podgląd wartości elektrod i dowolnego punktu mapy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145</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automatyczne dostosowywanie skali kolorystycznej wartości</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z zastosowaniem referencji do uszu, Goldmana (średniej), Cz, Fz albo laplasjanu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wyświetlanie wielu map (z zadanego zakresu)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148</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zastosowanie różnych metod interpolacji wartości</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149</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mapowanie trójwymiarowe na czaszce i modelu mózgu</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150</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trójwymiarowa prezentacja rozkładu wartości mapy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151</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możliwość drukowania map w kolorze i odcieniach szarości</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288"/>
              <w:rPr>
                <w:rFonts w:ascii="Times New Roman" w:hAnsi="Times New Roman"/>
                <w:lang w:eastAsia="pl-PL"/>
              </w:rPr>
            </w:pPr>
            <w:r w:rsidRPr="0087496F">
              <w:rPr>
                <w:rFonts w:ascii="Times New Roman" w:hAnsi="Times New Roman"/>
                <w:lang w:eastAsia="pl-PL"/>
              </w:rPr>
              <w:t>152</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prezentacja izolinii mapy</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14940" w:type="dxa"/>
            <w:gridSpan w:val="5"/>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b/>
                <w:bCs/>
                <w:sz w:val="24"/>
                <w:szCs w:val="24"/>
              </w:rPr>
              <w:t>AKCESORIA</w:t>
            </w:r>
          </w:p>
        </w:tc>
      </w:tr>
      <w:tr w:rsidR="005C1F4F" w:rsidRPr="0087496F" w:rsidTr="005A348C">
        <w:tc>
          <w:tcPr>
            <w:tcW w:w="720" w:type="dxa"/>
          </w:tcPr>
          <w:p w:rsidR="005C1F4F" w:rsidRPr="0087496F" w:rsidRDefault="005C1F4F" w:rsidP="00622464">
            <w:pPr>
              <w:spacing w:after="0" w:line="240" w:lineRule="auto"/>
              <w:ind w:left="72"/>
              <w:rPr>
                <w:rFonts w:ascii="Times New Roman" w:hAnsi="Times New Roman"/>
                <w:lang w:eastAsia="pl-PL"/>
              </w:rPr>
            </w:pPr>
            <w:r w:rsidRPr="0087496F">
              <w:rPr>
                <w:rFonts w:ascii="Times New Roman" w:hAnsi="Times New Roman"/>
                <w:lang w:eastAsia="pl-PL"/>
              </w:rPr>
              <w:t>153</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czepek do badań EEG</w:t>
            </w:r>
            <w:r>
              <w:rPr>
                <w:rFonts w:ascii="Times New Roman" w:hAnsi="Times New Roman"/>
                <w:sz w:val="24"/>
                <w:szCs w:val="24"/>
              </w:rPr>
              <w:t xml:space="preserve"> 1szt</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154</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czepek automatyczny dla dorosłych średni z adapterem</w:t>
            </w:r>
            <w:r>
              <w:rPr>
                <w:rFonts w:ascii="Times New Roman" w:hAnsi="Times New Roman"/>
                <w:sz w:val="24"/>
                <w:szCs w:val="24"/>
              </w:rPr>
              <w:t xml:space="preserve"> 1 szt.</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155</w:t>
            </w:r>
          </w:p>
        </w:tc>
        <w:tc>
          <w:tcPr>
            <w:tcW w:w="6027" w:type="dxa"/>
          </w:tcPr>
          <w:p w:rsidR="005C1F4F" w:rsidRPr="0087496F" w:rsidRDefault="005C1F4F" w:rsidP="0062261E">
            <w:pPr>
              <w:tabs>
                <w:tab w:val="left" w:pos="290"/>
              </w:tabs>
              <w:suppressAutoHyphens/>
              <w:spacing w:after="0" w:line="240" w:lineRule="auto"/>
              <w:rPr>
                <w:rFonts w:ascii="Times New Roman" w:hAnsi="Times New Roman"/>
                <w:sz w:val="24"/>
                <w:szCs w:val="24"/>
              </w:rPr>
            </w:pPr>
            <w:r w:rsidRPr="0087496F">
              <w:rPr>
                <w:rFonts w:ascii="Times New Roman" w:hAnsi="Times New Roman"/>
                <w:sz w:val="24"/>
                <w:szCs w:val="24"/>
              </w:rPr>
              <w:t>zestaw elektrod z przewodami</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156</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zestaw do dezynfekcji i czyszczenia aparatu EEG: chusteczki do czyszczenia i dezynfekcji aparatu o spektrum B, F, V, Tbc z klipsem umożliwiającym łatwe zamocowanie, szczelne zamknięcie (opakowanie 50 szt.)</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sidRPr="0087496F">
              <w:rPr>
                <w:rFonts w:ascii="Times New Roman" w:hAnsi="Times New Roman"/>
                <w:lang w:eastAsia="pl-PL"/>
              </w:rPr>
              <w:t>157</w:t>
            </w:r>
          </w:p>
        </w:tc>
        <w:tc>
          <w:tcPr>
            <w:tcW w:w="6027" w:type="dxa"/>
          </w:tcPr>
          <w:p w:rsidR="005C1F4F" w:rsidRPr="0087496F" w:rsidRDefault="005C1F4F" w:rsidP="0062261E">
            <w:pPr>
              <w:spacing w:after="0" w:line="240" w:lineRule="auto"/>
              <w:rPr>
                <w:rFonts w:ascii="Times New Roman" w:hAnsi="Times New Roman"/>
                <w:sz w:val="24"/>
                <w:szCs w:val="24"/>
              </w:rPr>
            </w:pPr>
            <w:r w:rsidRPr="0087496F">
              <w:rPr>
                <w:rFonts w:ascii="Times New Roman" w:hAnsi="Times New Roman"/>
                <w:sz w:val="24"/>
                <w:szCs w:val="24"/>
              </w:rPr>
              <w:t>zestaw do przygotowania pacjenta do badania EEG zawierający: przeciwdrobnoustrojowy czepek do mycia głowy pacjenta zawierający chlorheksydynę, grupa medyczna IIa, znak CE (5 szt.), sterylne gaziki do dezynfekcji skóry przed założeniem elektrod zawierające 2% chlorheksydyny i 70% alkoholu izopropylowego (opakowanie 200 szt. w pojedynczych saszetkach)</w:t>
            </w:r>
          </w:p>
        </w:tc>
        <w:tc>
          <w:tcPr>
            <w:tcW w:w="1893"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r w:rsidR="005C1F4F" w:rsidRPr="0087496F" w:rsidTr="005A348C">
        <w:tc>
          <w:tcPr>
            <w:tcW w:w="720" w:type="dxa"/>
          </w:tcPr>
          <w:p w:rsidR="005C1F4F" w:rsidRPr="0087496F" w:rsidRDefault="005C1F4F" w:rsidP="00622464">
            <w:pPr>
              <w:spacing w:after="0" w:line="240" w:lineRule="auto"/>
              <w:ind w:left="360" w:hanging="360"/>
              <w:rPr>
                <w:rFonts w:ascii="Times New Roman" w:hAnsi="Times New Roman"/>
                <w:lang w:eastAsia="pl-PL"/>
              </w:rPr>
            </w:pPr>
            <w:r>
              <w:rPr>
                <w:rFonts w:ascii="Times New Roman" w:hAnsi="Times New Roman"/>
                <w:lang w:eastAsia="pl-PL"/>
              </w:rPr>
              <w:t>158</w:t>
            </w:r>
          </w:p>
        </w:tc>
        <w:tc>
          <w:tcPr>
            <w:tcW w:w="6027" w:type="dxa"/>
          </w:tcPr>
          <w:p w:rsidR="005C1F4F" w:rsidRPr="0087496F" w:rsidRDefault="005C1F4F" w:rsidP="0062261E">
            <w:pPr>
              <w:spacing w:after="0" w:line="240" w:lineRule="auto"/>
              <w:rPr>
                <w:rFonts w:ascii="Times New Roman" w:hAnsi="Times New Roman"/>
                <w:sz w:val="24"/>
                <w:szCs w:val="24"/>
              </w:rPr>
            </w:pPr>
            <w:r>
              <w:rPr>
                <w:rStyle w:val="Teksttreci29pt"/>
                <w:sz w:val="24"/>
                <w:szCs w:val="24"/>
              </w:rPr>
              <w:t>Integracja z systemem szpitalnym HIS firmy ASSECO (</w:t>
            </w:r>
            <w:r>
              <w:rPr>
                <w:rFonts w:ascii="Times New Roman" w:hAnsi="Times New Roman"/>
                <w:sz w:val="24"/>
                <w:szCs w:val="24"/>
              </w:rPr>
              <w:t>posiadanym przez Zamawiającego)</w:t>
            </w:r>
            <w:r>
              <w:rPr>
                <w:rStyle w:val="Teksttreci29pt"/>
                <w:sz w:val="24"/>
                <w:szCs w:val="24"/>
              </w:rPr>
              <w:t xml:space="preserve"> po HL7</w:t>
            </w:r>
          </w:p>
        </w:tc>
        <w:tc>
          <w:tcPr>
            <w:tcW w:w="1893" w:type="dxa"/>
          </w:tcPr>
          <w:p w:rsidR="005C1F4F" w:rsidRPr="0087496F" w:rsidRDefault="005C1F4F" w:rsidP="0062261E">
            <w:pPr>
              <w:spacing w:line="240" w:lineRule="auto"/>
              <w:rPr>
                <w:rFonts w:ascii="Times New Roman" w:hAnsi="Times New Roman"/>
                <w:lang w:eastAsia="pl-PL"/>
              </w:rPr>
            </w:pPr>
            <w:r w:rsidRPr="0087496F">
              <w:rPr>
                <w:rFonts w:ascii="Times New Roman" w:hAnsi="Times New Roman"/>
                <w:lang w:eastAsia="pl-PL"/>
              </w:rPr>
              <w:t>Tak</w:t>
            </w:r>
          </w:p>
        </w:tc>
        <w:tc>
          <w:tcPr>
            <w:tcW w:w="1980" w:type="dxa"/>
          </w:tcPr>
          <w:p w:rsidR="005C1F4F" w:rsidRPr="0087496F" w:rsidRDefault="005C1F4F" w:rsidP="0062261E">
            <w:pPr>
              <w:spacing w:line="240" w:lineRule="auto"/>
              <w:rPr>
                <w:rFonts w:ascii="Times New Roman" w:hAnsi="Times New Roman"/>
                <w:lang w:eastAsia="pl-PL"/>
              </w:rPr>
            </w:pPr>
            <w:r w:rsidRPr="0087496F">
              <w:rPr>
                <w:rFonts w:ascii="Times New Roman" w:hAnsi="Times New Roman"/>
                <w:lang w:eastAsia="pl-PL"/>
              </w:rPr>
              <w:t>Wymagane</w:t>
            </w:r>
          </w:p>
        </w:tc>
        <w:tc>
          <w:tcPr>
            <w:tcW w:w="4320" w:type="dxa"/>
          </w:tcPr>
          <w:p w:rsidR="005C1F4F" w:rsidRPr="0087496F" w:rsidRDefault="005C1F4F" w:rsidP="0062261E">
            <w:pPr>
              <w:spacing w:line="240" w:lineRule="auto"/>
              <w:rPr>
                <w:rFonts w:ascii="Times New Roman" w:hAnsi="Times New Roman"/>
              </w:rPr>
            </w:pPr>
          </w:p>
        </w:tc>
      </w:tr>
    </w:tbl>
    <w:p w:rsidR="005C1F4F" w:rsidRPr="0087496F" w:rsidRDefault="005C1F4F" w:rsidP="00AA054F">
      <w:pPr>
        <w:suppressAutoHyphens/>
        <w:spacing w:after="0" w:line="240" w:lineRule="auto"/>
        <w:rPr>
          <w:rFonts w:ascii="Times New Roman" w:hAnsi="Times New Roman"/>
          <w:sz w:val="24"/>
          <w:szCs w:val="24"/>
          <w:lang w:eastAsia="ar-SA"/>
        </w:rPr>
      </w:pPr>
    </w:p>
    <w:p w:rsidR="005C1F4F" w:rsidRPr="0087496F" w:rsidRDefault="005C1F4F" w:rsidP="00AA054F">
      <w:pPr>
        <w:suppressAutoHyphens/>
        <w:spacing w:after="0" w:line="240" w:lineRule="auto"/>
        <w:rPr>
          <w:rFonts w:ascii="Times New Roman" w:hAnsi="Times New Roman"/>
          <w:sz w:val="24"/>
          <w:szCs w:val="24"/>
          <w:lang w:eastAsia="ar-SA"/>
        </w:rPr>
      </w:pPr>
    </w:p>
    <w:p w:rsidR="005C1F4F" w:rsidRPr="0087496F" w:rsidRDefault="005C1F4F" w:rsidP="00AA054F">
      <w:pPr>
        <w:spacing w:after="0" w:line="240" w:lineRule="auto"/>
        <w:rPr>
          <w:rFonts w:ascii="Times New Roman" w:hAnsi="Times New Roman"/>
          <w:sz w:val="24"/>
          <w:szCs w:val="24"/>
        </w:rPr>
      </w:pPr>
    </w:p>
    <w:p w:rsidR="005C1F4F" w:rsidRPr="0087496F" w:rsidRDefault="005C1F4F" w:rsidP="00AA054F">
      <w:pPr>
        <w:spacing w:after="0" w:line="240" w:lineRule="auto"/>
        <w:rPr>
          <w:rFonts w:ascii="Times New Roman" w:hAnsi="Times New Roman"/>
          <w:sz w:val="24"/>
          <w:szCs w:val="24"/>
        </w:rPr>
      </w:pPr>
    </w:p>
    <w:p w:rsidR="005C1F4F" w:rsidRPr="0087496F" w:rsidRDefault="005C1F4F" w:rsidP="00AA054F">
      <w:pPr>
        <w:spacing w:after="0" w:line="240" w:lineRule="auto"/>
        <w:rPr>
          <w:rFonts w:ascii="Times New Roman" w:hAnsi="Times New Roman"/>
          <w:sz w:val="24"/>
          <w:szCs w:val="24"/>
        </w:rPr>
      </w:pPr>
    </w:p>
    <w:p w:rsidR="005C1F4F" w:rsidRPr="0087496F" w:rsidRDefault="005C1F4F" w:rsidP="008E3861">
      <w:pPr>
        <w:spacing w:after="0" w:line="240" w:lineRule="auto"/>
        <w:jc w:val="right"/>
        <w:rPr>
          <w:rFonts w:ascii="Times New Roman" w:hAnsi="Times New Roman"/>
          <w:b/>
          <w:lang w:eastAsia="pl-PL"/>
        </w:rPr>
      </w:pPr>
    </w:p>
    <w:p w:rsidR="005C1F4F" w:rsidRPr="0087496F" w:rsidRDefault="005C1F4F" w:rsidP="0025556E">
      <w:pPr>
        <w:spacing w:after="0" w:line="240" w:lineRule="auto"/>
        <w:ind w:left="1080"/>
        <w:jc w:val="right"/>
        <w:rPr>
          <w:rFonts w:ascii="Times New Roman" w:hAnsi="Times New Roman"/>
          <w:lang w:eastAsia="pl-PL"/>
        </w:rPr>
      </w:pPr>
      <w:r w:rsidRPr="0087496F">
        <w:rPr>
          <w:rFonts w:ascii="Times New Roman" w:hAnsi="Times New Roman"/>
          <w:lang w:eastAsia="pl-PL"/>
        </w:rPr>
        <w:t>___________________, dnia _______________</w:t>
      </w:r>
    </w:p>
    <w:p w:rsidR="005C1F4F" w:rsidRPr="0087496F" w:rsidRDefault="005C1F4F" w:rsidP="0025556E">
      <w:pPr>
        <w:spacing w:after="0" w:line="240" w:lineRule="auto"/>
        <w:jc w:val="right"/>
        <w:rPr>
          <w:rFonts w:ascii="Times New Roman" w:hAnsi="Times New Roman"/>
          <w:lang w:eastAsia="pl-PL"/>
        </w:rPr>
      </w:pPr>
    </w:p>
    <w:p w:rsidR="005C1F4F" w:rsidRPr="0087496F" w:rsidRDefault="005C1F4F" w:rsidP="0025556E">
      <w:pPr>
        <w:spacing w:after="0" w:line="240" w:lineRule="auto"/>
        <w:jc w:val="right"/>
        <w:rPr>
          <w:rFonts w:ascii="Times New Roman" w:hAnsi="Times New Roman"/>
          <w:lang w:eastAsia="pl-PL"/>
        </w:rPr>
      </w:pPr>
    </w:p>
    <w:p w:rsidR="005C1F4F" w:rsidRPr="0087496F" w:rsidRDefault="005C1F4F" w:rsidP="0025556E">
      <w:pPr>
        <w:spacing w:after="0" w:line="240" w:lineRule="auto"/>
        <w:jc w:val="right"/>
        <w:rPr>
          <w:rFonts w:ascii="Times New Roman" w:hAnsi="Times New Roman"/>
          <w:lang w:eastAsia="pl-PL"/>
        </w:rPr>
      </w:pPr>
    </w:p>
    <w:p w:rsidR="005C1F4F" w:rsidRPr="0087496F" w:rsidRDefault="005C1F4F" w:rsidP="0025556E">
      <w:pPr>
        <w:spacing w:after="0" w:line="240" w:lineRule="auto"/>
        <w:jc w:val="right"/>
        <w:rPr>
          <w:rFonts w:ascii="Times New Roman" w:hAnsi="Times New Roman"/>
          <w:lang w:eastAsia="pl-PL"/>
        </w:rPr>
      </w:pPr>
    </w:p>
    <w:p w:rsidR="005C1F4F" w:rsidRPr="0087496F" w:rsidRDefault="005C1F4F" w:rsidP="0025556E">
      <w:pPr>
        <w:spacing w:after="0" w:line="240" w:lineRule="auto"/>
        <w:jc w:val="right"/>
        <w:rPr>
          <w:rFonts w:ascii="Times New Roman" w:hAnsi="Times New Roman"/>
          <w:sz w:val="24"/>
          <w:szCs w:val="24"/>
          <w:lang w:eastAsia="pl-PL"/>
        </w:rPr>
      </w:pPr>
      <w:r w:rsidRPr="0087496F">
        <w:rPr>
          <w:rFonts w:ascii="Times New Roman" w:hAnsi="Times New Roman"/>
          <w:sz w:val="24"/>
          <w:szCs w:val="24"/>
          <w:lang w:eastAsia="pl-PL"/>
        </w:rPr>
        <w:t>___________________________________________</w:t>
      </w:r>
    </w:p>
    <w:p w:rsidR="005C1F4F" w:rsidRPr="0087496F" w:rsidRDefault="005C1F4F" w:rsidP="0025556E">
      <w:pPr>
        <w:spacing w:after="0" w:line="240" w:lineRule="auto"/>
        <w:jc w:val="right"/>
        <w:rPr>
          <w:rFonts w:ascii="Times New Roman" w:hAnsi="Times New Roman"/>
          <w:sz w:val="16"/>
          <w:szCs w:val="16"/>
          <w:lang w:eastAsia="pl-PL"/>
        </w:rPr>
      </w:pPr>
      <w:r w:rsidRPr="0087496F">
        <w:rPr>
          <w:rFonts w:ascii="Times New Roman" w:hAnsi="Times New Roman"/>
          <w:sz w:val="16"/>
          <w:szCs w:val="16"/>
          <w:lang w:eastAsia="pl-PL"/>
        </w:rPr>
        <w:t>podpisy osób upoważnionych do reprezentowania Wykonawcy</w:t>
      </w:r>
    </w:p>
    <w:p w:rsidR="005C1F4F" w:rsidRPr="0087496F" w:rsidRDefault="005C1F4F" w:rsidP="0025556E">
      <w:pPr>
        <w:spacing w:after="0" w:line="240" w:lineRule="auto"/>
        <w:rPr>
          <w:rFonts w:ascii="Times New Roman" w:hAnsi="Times New Roman"/>
          <w:sz w:val="16"/>
          <w:szCs w:val="16"/>
          <w:lang w:eastAsia="pl-PL"/>
        </w:rPr>
      </w:pPr>
    </w:p>
    <w:p w:rsidR="005C1F4F" w:rsidRPr="0087496F" w:rsidRDefault="005C1F4F" w:rsidP="008E3861">
      <w:pPr>
        <w:spacing w:after="0" w:line="240" w:lineRule="auto"/>
        <w:jc w:val="right"/>
        <w:rPr>
          <w:rFonts w:ascii="Times New Roman" w:hAnsi="Times New Roman"/>
          <w:b/>
          <w:lang w:eastAsia="pl-PL"/>
        </w:rPr>
        <w:sectPr w:rsidR="005C1F4F" w:rsidRPr="0087496F" w:rsidSect="001E07B7">
          <w:pgSz w:w="16838" w:h="11906" w:orient="landscape"/>
          <w:pgMar w:top="1134" w:right="907" w:bottom="1134" w:left="907" w:header="709" w:footer="709" w:gutter="0"/>
          <w:cols w:space="708"/>
          <w:docGrid w:linePitch="360"/>
        </w:sectPr>
      </w:pPr>
    </w:p>
    <w:p w:rsidR="005C1F4F" w:rsidRPr="0087496F" w:rsidRDefault="005C1F4F" w:rsidP="008E3861">
      <w:pPr>
        <w:spacing w:after="0" w:line="240" w:lineRule="auto"/>
        <w:jc w:val="right"/>
        <w:rPr>
          <w:rFonts w:ascii="Times New Roman" w:hAnsi="Times New Roman"/>
          <w:b/>
          <w:lang w:eastAsia="pl-PL"/>
        </w:rPr>
      </w:pPr>
    </w:p>
    <w:p w:rsidR="005C1F4F" w:rsidRPr="0087496F" w:rsidRDefault="005C1F4F" w:rsidP="008E3861">
      <w:pPr>
        <w:spacing w:after="0" w:line="240" w:lineRule="auto"/>
        <w:jc w:val="right"/>
        <w:rPr>
          <w:rFonts w:ascii="Times New Roman" w:hAnsi="Times New Roman"/>
          <w:b/>
          <w:lang w:eastAsia="pl-PL"/>
        </w:rPr>
      </w:pPr>
      <w:r w:rsidRPr="0087496F">
        <w:rPr>
          <w:rFonts w:ascii="Times New Roman" w:hAnsi="Times New Roman"/>
          <w:b/>
          <w:lang w:eastAsia="pl-PL"/>
        </w:rPr>
        <w:t xml:space="preserve">Załącznik nr 3 </w:t>
      </w:r>
      <w:r w:rsidRPr="0087496F">
        <w:rPr>
          <w:rFonts w:ascii="Times New Roman" w:hAnsi="Times New Roman"/>
          <w:b/>
          <w:lang w:eastAsia="pl-PL"/>
        </w:rPr>
        <w:br/>
        <w:t>do SIWZ</w:t>
      </w:r>
    </w:p>
    <w:p w:rsidR="005C1F4F" w:rsidRPr="0087496F" w:rsidRDefault="005C1F4F" w:rsidP="004B560F">
      <w:pPr>
        <w:spacing w:after="0" w:line="240" w:lineRule="auto"/>
        <w:rPr>
          <w:rFonts w:ascii="Times New Roman" w:hAnsi="Times New Roman"/>
          <w:b/>
          <w:lang w:eastAsia="pl-PL"/>
        </w:rPr>
      </w:pPr>
    </w:p>
    <w:p w:rsidR="005C1F4F" w:rsidRPr="0087496F" w:rsidRDefault="005C1F4F" w:rsidP="008E3861">
      <w:pPr>
        <w:spacing w:after="0" w:line="240" w:lineRule="auto"/>
        <w:jc w:val="right"/>
        <w:rPr>
          <w:rFonts w:ascii="Times New Roman" w:hAnsi="Times New Roman"/>
          <w:b/>
          <w:lang w:eastAsia="pl-PL"/>
        </w:rPr>
      </w:pPr>
    </w:p>
    <w:p w:rsidR="005C1F4F" w:rsidRPr="0087496F" w:rsidRDefault="005C1F4F" w:rsidP="008E3861">
      <w:pPr>
        <w:spacing w:after="0" w:line="240" w:lineRule="auto"/>
        <w:rPr>
          <w:rFonts w:ascii="Times New Roman" w:hAnsi="Times New Roman"/>
          <w:b/>
          <w:lang w:eastAsia="pl-PL"/>
        </w:rPr>
      </w:pPr>
      <w:r w:rsidRPr="0087496F">
        <w:rPr>
          <w:rFonts w:ascii="Times New Roman" w:hAnsi="Times New Roman"/>
          <w:b/>
          <w:lang w:eastAsia="pl-PL"/>
        </w:rPr>
        <w:t>Wykonawca:</w:t>
      </w:r>
    </w:p>
    <w:p w:rsidR="005C1F4F" w:rsidRPr="0087496F" w:rsidRDefault="005C1F4F" w:rsidP="008E3861">
      <w:pPr>
        <w:spacing w:after="0" w:line="480" w:lineRule="auto"/>
        <w:ind w:right="4572"/>
        <w:rPr>
          <w:rFonts w:ascii="Times New Roman" w:hAnsi="Times New Roman"/>
          <w:lang w:eastAsia="pl-PL"/>
        </w:rPr>
      </w:pPr>
      <w:r w:rsidRPr="0087496F">
        <w:rPr>
          <w:rFonts w:ascii="Times New Roman" w:hAnsi="Times New Roman"/>
          <w:lang w:eastAsia="pl-PL"/>
        </w:rPr>
        <w:t>……………………………….……………………………………………………………………………………………………</w:t>
      </w:r>
    </w:p>
    <w:p w:rsidR="005C1F4F" w:rsidRPr="0087496F" w:rsidRDefault="005C1F4F" w:rsidP="008E3861">
      <w:pPr>
        <w:spacing w:after="0" w:line="240" w:lineRule="auto"/>
        <w:ind w:right="4572"/>
        <w:rPr>
          <w:rFonts w:ascii="Times New Roman" w:hAnsi="Times New Roman"/>
          <w:i/>
          <w:lang w:eastAsia="pl-PL"/>
        </w:rPr>
      </w:pPr>
      <w:r w:rsidRPr="0087496F">
        <w:rPr>
          <w:rFonts w:ascii="Times New Roman" w:hAnsi="Times New Roman"/>
          <w:i/>
          <w:lang w:eastAsia="pl-PL"/>
        </w:rPr>
        <w:t>(pełna nazwa/firma, adres, w zależności od podmiotu: NIP/PESEL, KRS/CEiDG)</w:t>
      </w:r>
    </w:p>
    <w:p w:rsidR="005C1F4F" w:rsidRPr="0087496F" w:rsidRDefault="005C1F4F" w:rsidP="008E3861">
      <w:pPr>
        <w:spacing w:after="0" w:line="480" w:lineRule="auto"/>
        <w:rPr>
          <w:rFonts w:ascii="Times New Roman" w:hAnsi="Times New Roman"/>
          <w:u w:val="single"/>
          <w:lang w:eastAsia="pl-PL"/>
        </w:rPr>
      </w:pPr>
      <w:r w:rsidRPr="0087496F">
        <w:rPr>
          <w:rFonts w:ascii="Times New Roman" w:hAnsi="Times New Roman"/>
          <w:u w:val="single"/>
          <w:lang w:eastAsia="pl-PL"/>
        </w:rPr>
        <w:t>reprezentowany przez:</w:t>
      </w:r>
    </w:p>
    <w:p w:rsidR="005C1F4F" w:rsidRPr="0087496F" w:rsidRDefault="005C1F4F" w:rsidP="008E3861">
      <w:pPr>
        <w:spacing w:after="0" w:line="240" w:lineRule="auto"/>
        <w:ind w:right="4572"/>
        <w:rPr>
          <w:rFonts w:ascii="Times New Roman" w:hAnsi="Times New Roman"/>
          <w:lang w:eastAsia="pl-PL"/>
        </w:rPr>
      </w:pPr>
      <w:r w:rsidRPr="0087496F">
        <w:rPr>
          <w:rFonts w:ascii="Times New Roman" w:hAnsi="Times New Roman"/>
          <w:lang w:eastAsia="pl-PL"/>
        </w:rPr>
        <w:t>…………………………….……………………………</w:t>
      </w:r>
    </w:p>
    <w:p w:rsidR="005C1F4F" w:rsidRPr="0087496F" w:rsidRDefault="005C1F4F" w:rsidP="008E3861">
      <w:pPr>
        <w:spacing w:after="0" w:line="240" w:lineRule="auto"/>
        <w:ind w:right="4572"/>
        <w:rPr>
          <w:rFonts w:ascii="Times New Roman" w:hAnsi="Times New Roman"/>
          <w:lang w:eastAsia="pl-PL"/>
        </w:rPr>
      </w:pPr>
    </w:p>
    <w:p w:rsidR="005C1F4F" w:rsidRPr="0087496F" w:rsidRDefault="005C1F4F" w:rsidP="008E3861">
      <w:pPr>
        <w:spacing w:after="0" w:line="240" w:lineRule="auto"/>
        <w:ind w:right="4572"/>
        <w:rPr>
          <w:rFonts w:ascii="Times New Roman" w:hAnsi="Times New Roman"/>
          <w:lang w:eastAsia="pl-PL"/>
        </w:rPr>
      </w:pPr>
      <w:r w:rsidRPr="0087496F">
        <w:rPr>
          <w:rFonts w:ascii="Times New Roman" w:hAnsi="Times New Roman"/>
          <w:lang w:eastAsia="pl-PL"/>
        </w:rPr>
        <w:t>………………………………………………..……...…</w:t>
      </w:r>
    </w:p>
    <w:p w:rsidR="005C1F4F" w:rsidRPr="0087496F" w:rsidRDefault="005C1F4F" w:rsidP="008E3861">
      <w:pPr>
        <w:tabs>
          <w:tab w:val="left" w:pos="3780"/>
        </w:tabs>
        <w:spacing w:after="0" w:line="240" w:lineRule="auto"/>
        <w:ind w:right="5292"/>
        <w:rPr>
          <w:rFonts w:ascii="Times New Roman" w:hAnsi="Times New Roman"/>
          <w:b/>
          <w:u w:val="single"/>
          <w:lang w:eastAsia="pl-PL"/>
        </w:rPr>
      </w:pPr>
      <w:r w:rsidRPr="0087496F">
        <w:rPr>
          <w:rFonts w:ascii="Times New Roman" w:hAnsi="Times New Roman"/>
          <w:i/>
          <w:lang w:eastAsia="pl-PL"/>
        </w:rPr>
        <w:t>(imię, nazwisko, stanowisko/podstawa do reprezentacji)</w:t>
      </w:r>
    </w:p>
    <w:p w:rsidR="005C1F4F" w:rsidRPr="0087496F" w:rsidRDefault="005C1F4F" w:rsidP="008E3861">
      <w:pPr>
        <w:spacing w:after="0" w:line="240" w:lineRule="auto"/>
        <w:contextualSpacing/>
        <w:rPr>
          <w:rFonts w:ascii="Times New Roman" w:hAnsi="Times New Roman"/>
          <w:i/>
          <w:lang w:eastAsia="pl-PL"/>
        </w:rPr>
      </w:pPr>
    </w:p>
    <w:p w:rsidR="005C1F4F" w:rsidRPr="0087496F" w:rsidRDefault="005C1F4F" w:rsidP="008E3861">
      <w:pPr>
        <w:autoSpaceDE w:val="0"/>
        <w:autoSpaceDN w:val="0"/>
        <w:adjustRightInd w:val="0"/>
        <w:spacing w:after="0" w:line="240" w:lineRule="auto"/>
        <w:jc w:val="both"/>
        <w:rPr>
          <w:rFonts w:ascii="Times New Roman" w:hAnsi="Times New Roman"/>
          <w:b/>
          <w:bCs/>
          <w:lang w:eastAsia="pl-PL"/>
        </w:rPr>
      </w:pPr>
    </w:p>
    <w:p w:rsidR="005C1F4F" w:rsidRPr="0087496F" w:rsidRDefault="005C1F4F" w:rsidP="008E3861">
      <w:pPr>
        <w:autoSpaceDE w:val="0"/>
        <w:autoSpaceDN w:val="0"/>
        <w:adjustRightInd w:val="0"/>
        <w:spacing w:after="0" w:line="240" w:lineRule="auto"/>
        <w:jc w:val="both"/>
        <w:rPr>
          <w:rFonts w:ascii="Times New Roman" w:hAnsi="Times New Roman"/>
          <w:b/>
          <w:bCs/>
          <w:lang w:eastAsia="pl-PL"/>
        </w:rPr>
      </w:pPr>
    </w:p>
    <w:p w:rsidR="005C1F4F" w:rsidRPr="0087496F" w:rsidRDefault="005C1F4F" w:rsidP="008E3861">
      <w:pPr>
        <w:spacing w:after="0" w:line="276" w:lineRule="auto"/>
        <w:jc w:val="center"/>
        <w:rPr>
          <w:rFonts w:ascii="Times New Roman" w:hAnsi="Times New Roman"/>
          <w:b/>
          <w:lang w:eastAsia="pl-PL"/>
        </w:rPr>
      </w:pPr>
      <w:r w:rsidRPr="0087496F">
        <w:rPr>
          <w:rFonts w:ascii="Times New Roman" w:hAnsi="Times New Roman"/>
          <w:b/>
          <w:lang w:eastAsia="pl-PL"/>
        </w:rPr>
        <w:t>OŚWIADCZENIE WYKONAWCY</w:t>
      </w:r>
    </w:p>
    <w:p w:rsidR="005C1F4F" w:rsidRPr="0087496F" w:rsidRDefault="005C1F4F" w:rsidP="008E3861">
      <w:pPr>
        <w:spacing w:after="0" w:line="276" w:lineRule="auto"/>
        <w:jc w:val="center"/>
        <w:rPr>
          <w:rFonts w:ascii="Times New Roman" w:hAnsi="Times New Roman"/>
          <w:b/>
          <w:lang w:eastAsia="pl-PL"/>
        </w:rPr>
      </w:pPr>
    </w:p>
    <w:p w:rsidR="005C1F4F" w:rsidRPr="0087496F" w:rsidRDefault="005C1F4F" w:rsidP="008E3861">
      <w:pPr>
        <w:spacing w:after="0" w:line="276" w:lineRule="auto"/>
        <w:jc w:val="center"/>
        <w:rPr>
          <w:rFonts w:ascii="Times New Roman" w:hAnsi="Times New Roman"/>
          <w:lang w:eastAsia="pl-PL"/>
        </w:rPr>
      </w:pPr>
      <w:r w:rsidRPr="0087496F">
        <w:rPr>
          <w:rFonts w:ascii="Times New Roman" w:hAnsi="Times New Roman"/>
          <w:lang w:eastAsia="pl-PL"/>
        </w:rPr>
        <w:t>na podstawie art. 24 ust. 11 ustawy z dnia 29 stycznia 2004 r. Prawo zamówień publicznych (dalej uPzp)</w:t>
      </w:r>
    </w:p>
    <w:p w:rsidR="005C1F4F" w:rsidRPr="0087496F" w:rsidRDefault="005C1F4F" w:rsidP="008E3861">
      <w:pPr>
        <w:spacing w:after="0" w:line="276" w:lineRule="auto"/>
        <w:jc w:val="center"/>
        <w:rPr>
          <w:rFonts w:ascii="Times New Roman" w:hAnsi="Times New Roman"/>
          <w:lang w:eastAsia="pl-PL"/>
        </w:rPr>
      </w:pPr>
    </w:p>
    <w:p w:rsidR="005C1F4F" w:rsidRPr="0087496F" w:rsidRDefault="005C1F4F" w:rsidP="008E3861">
      <w:pPr>
        <w:spacing w:after="0" w:line="276" w:lineRule="auto"/>
        <w:jc w:val="center"/>
        <w:rPr>
          <w:rFonts w:ascii="Times New Roman" w:hAnsi="Times New Roman"/>
          <w:b/>
          <w:lang w:eastAsia="pl-PL"/>
        </w:rPr>
      </w:pPr>
      <w:r w:rsidRPr="0087496F">
        <w:rPr>
          <w:rFonts w:ascii="Times New Roman" w:hAnsi="Times New Roman"/>
          <w:b/>
          <w:lang w:eastAsia="pl-PL"/>
        </w:rPr>
        <w:t>DOTYCZĄCE PRZYNALEŻNOŚCI DO GRUPY KAPITAŁOWEJ</w:t>
      </w:r>
    </w:p>
    <w:p w:rsidR="005C1F4F" w:rsidRPr="0087496F" w:rsidRDefault="005C1F4F" w:rsidP="008E3861">
      <w:pPr>
        <w:spacing w:after="0" w:line="240" w:lineRule="auto"/>
        <w:jc w:val="both"/>
        <w:rPr>
          <w:rFonts w:ascii="Times New Roman" w:hAnsi="Times New Roman"/>
          <w:b/>
          <w:lang w:eastAsia="pl-PL"/>
        </w:rPr>
      </w:pPr>
    </w:p>
    <w:p w:rsidR="005C1F4F" w:rsidRPr="0087496F" w:rsidRDefault="005C1F4F" w:rsidP="008E3861">
      <w:pPr>
        <w:spacing w:after="0" w:line="240" w:lineRule="auto"/>
        <w:jc w:val="both"/>
        <w:rPr>
          <w:rFonts w:ascii="Times New Roman" w:hAnsi="Times New Roman"/>
          <w:b/>
          <w:lang w:eastAsia="pl-PL"/>
        </w:rPr>
      </w:pPr>
    </w:p>
    <w:p w:rsidR="005C1F4F" w:rsidRPr="0087496F" w:rsidRDefault="005C1F4F" w:rsidP="008E3861">
      <w:pPr>
        <w:autoSpaceDE w:val="0"/>
        <w:autoSpaceDN w:val="0"/>
        <w:adjustRightInd w:val="0"/>
        <w:spacing w:after="0" w:line="360" w:lineRule="auto"/>
        <w:jc w:val="both"/>
        <w:rPr>
          <w:rFonts w:ascii="Times New Roman" w:hAnsi="Times New Roman"/>
          <w:lang w:eastAsia="pl-PL"/>
        </w:rPr>
      </w:pPr>
      <w:r w:rsidRPr="0087496F">
        <w:rPr>
          <w:rFonts w:ascii="Times New Roman" w:hAnsi="Times New Roman"/>
        </w:rPr>
        <w:t>U</w:t>
      </w:r>
      <w:r w:rsidRPr="0087496F">
        <w:rPr>
          <w:rFonts w:ascii="Times New Roman" w:hAnsi="Times New Roman"/>
          <w:bCs/>
          <w:lang w:eastAsia="pl-PL"/>
        </w:rPr>
        <w:t xml:space="preserve">czestnicząc w </w:t>
      </w:r>
      <w:r w:rsidRPr="0087496F">
        <w:rPr>
          <w:rFonts w:ascii="Times New Roman" w:hAnsi="Times New Roman"/>
        </w:rPr>
        <w:t xml:space="preserve">postępowaniu o udzielenie zamówienia publicznego na </w:t>
      </w:r>
      <w:r w:rsidRPr="0087496F">
        <w:rPr>
          <w:rFonts w:ascii="Times New Roman" w:hAnsi="Times New Roman"/>
          <w:b/>
          <w:lang w:eastAsia="pl-PL"/>
        </w:rPr>
        <w:t>dostawę</w:t>
      </w:r>
      <w:r w:rsidRPr="0087496F">
        <w:rPr>
          <w:rFonts w:ascii="Times New Roman" w:hAnsi="Times New Roman"/>
          <w:b/>
        </w:rPr>
        <w:t xml:space="preserve"> sprzętu medycznego</w:t>
      </w:r>
      <w:r w:rsidRPr="0087496F">
        <w:rPr>
          <w:rFonts w:ascii="Times New Roman" w:hAnsi="Times New Roman"/>
          <w:b/>
          <w:lang w:eastAsia="pl-PL"/>
        </w:rPr>
        <w:t xml:space="preserve">, </w:t>
      </w:r>
      <w:r w:rsidRPr="0087496F">
        <w:rPr>
          <w:rFonts w:ascii="Times New Roman" w:hAnsi="Times New Roman"/>
          <w:b/>
          <w:lang w:eastAsia="pl-PL"/>
        </w:rPr>
        <w:br/>
        <w:t xml:space="preserve">nr sprawy: 20/ZP/18 </w:t>
      </w:r>
      <w:r w:rsidRPr="0087496F">
        <w:rPr>
          <w:rFonts w:ascii="Times New Roman" w:hAnsi="Times New Roman"/>
          <w:lang w:eastAsia="pl-PL"/>
        </w:rPr>
        <w:t>oświadczam, że:</w:t>
      </w:r>
    </w:p>
    <w:p w:rsidR="005C1F4F" w:rsidRPr="0087496F" w:rsidRDefault="005C1F4F" w:rsidP="00A947C6">
      <w:pPr>
        <w:numPr>
          <w:ilvl w:val="3"/>
          <w:numId w:val="26"/>
          <w:numberingChange w:id="21" w:author="Beata" w:date="2018-07-30T12:45:00Z" w:original="%4:1:0:."/>
        </w:numPr>
        <w:tabs>
          <w:tab w:val="clear" w:pos="2880"/>
          <w:tab w:val="num" w:pos="360"/>
        </w:tabs>
        <w:autoSpaceDE w:val="0"/>
        <w:autoSpaceDN w:val="0"/>
        <w:adjustRightInd w:val="0"/>
        <w:spacing w:after="0" w:line="360" w:lineRule="auto"/>
        <w:ind w:left="360"/>
        <w:jc w:val="both"/>
        <w:rPr>
          <w:rFonts w:ascii="Times New Roman" w:hAnsi="Times New Roman"/>
          <w:bCs/>
          <w:lang w:eastAsia="pl-PL"/>
        </w:rPr>
      </w:pPr>
      <w:r w:rsidRPr="0087496F">
        <w:rPr>
          <w:rFonts w:ascii="Times New Roman" w:hAnsi="Times New Roman"/>
          <w:b/>
          <w:bCs/>
          <w:lang w:eastAsia="pl-PL"/>
        </w:rPr>
        <w:t xml:space="preserve">nie należę *) </w:t>
      </w:r>
      <w:r w:rsidRPr="0087496F">
        <w:rPr>
          <w:rFonts w:ascii="Times New Roman" w:hAnsi="Times New Roman"/>
          <w:lang w:eastAsia="pl-PL"/>
        </w:rPr>
        <w:t xml:space="preserve">do grupy kapitałowej, </w:t>
      </w:r>
      <w:r w:rsidRPr="0087496F">
        <w:rPr>
          <w:rFonts w:ascii="Times New Roman" w:hAnsi="Times New Roman"/>
          <w:bCs/>
          <w:lang w:eastAsia="pl-PL"/>
        </w:rPr>
        <w:t>o której mowa w art. 24 ust. 1 pkt 23 uPzp wraz z innymi uczestnikami postępowania</w:t>
      </w:r>
    </w:p>
    <w:p w:rsidR="005C1F4F" w:rsidRPr="0087496F" w:rsidRDefault="005C1F4F" w:rsidP="00A947C6">
      <w:pPr>
        <w:numPr>
          <w:ilvl w:val="3"/>
          <w:numId w:val="26"/>
          <w:numberingChange w:id="22" w:author="Beata" w:date="2018-07-30T12:45:00Z" w:original="%4:2:0:."/>
        </w:numPr>
        <w:tabs>
          <w:tab w:val="clear" w:pos="2880"/>
          <w:tab w:val="num" w:pos="360"/>
        </w:tabs>
        <w:autoSpaceDE w:val="0"/>
        <w:autoSpaceDN w:val="0"/>
        <w:adjustRightInd w:val="0"/>
        <w:spacing w:after="0" w:line="360" w:lineRule="auto"/>
        <w:ind w:left="360"/>
        <w:jc w:val="both"/>
        <w:rPr>
          <w:rFonts w:ascii="Times New Roman" w:hAnsi="Times New Roman"/>
          <w:bCs/>
          <w:lang w:eastAsia="pl-PL"/>
        </w:rPr>
      </w:pPr>
      <w:r w:rsidRPr="0087496F">
        <w:rPr>
          <w:rFonts w:ascii="Times New Roman" w:hAnsi="Times New Roman"/>
          <w:b/>
          <w:lang w:eastAsia="pl-PL"/>
        </w:rPr>
        <w:t xml:space="preserve">należę*) </w:t>
      </w:r>
      <w:r w:rsidRPr="0087496F">
        <w:rPr>
          <w:rFonts w:ascii="Times New Roman" w:hAnsi="Times New Roman"/>
          <w:lang w:eastAsia="pl-PL"/>
        </w:rPr>
        <w:t>do grupy kapitałowej, o której mowa w art. 24 ust. 1 pkt 23 uPzp wraz z następującymi uczestnikami postępowania: ………………………………………..……………………………</w:t>
      </w:r>
    </w:p>
    <w:p w:rsidR="005C1F4F" w:rsidRPr="0087496F" w:rsidRDefault="005C1F4F" w:rsidP="00E11BB2">
      <w:pPr>
        <w:tabs>
          <w:tab w:val="num" w:pos="360"/>
        </w:tabs>
        <w:autoSpaceDE w:val="0"/>
        <w:autoSpaceDN w:val="0"/>
        <w:adjustRightInd w:val="0"/>
        <w:spacing w:after="0" w:line="360" w:lineRule="auto"/>
        <w:ind w:left="360"/>
        <w:jc w:val="both"/>
        <w:rPr>
          <w:rFonts w:ascii="Times New Roman" w:hAnsi="Times New Roman"/>
          <w:lang w:eastAsia="pl-PL"/>
        </w:rPr>
      </w:pPr>
      <w:r w:rsidRPr="0087496F">
        <w:rPr>
          <w:rFonts w:ascii="Times New Roman" w:hAnsi="Times New Roman"/>
          <w:lang w:eastAsia="pl-PL"/>
        </w:rPr>
        <w:t>………………………………………………………………………………………………….…</w:t>
      </w:r>
    </w:p>
    <w:p w:rsidR="005C1F4F" w:rsidRPr="0087496F" w:rsidRDefault="005C1F4F" w:rsidP="008E3861">
      <w:pPr>
        <w:autoSpaceDE w:val="0"/>
        <w:autoSpaceDN w:val="0"/>
        <w:adjustRightInd w:val="0"/>
        <w:spacing w:after="0" w:line="240" w:lineRule="auto"/>
        <w:jc w:val="both"/>
        <w:rPr>
          <w:rFonts w:ascii="Times New Roman" w:hAnsi="Times New Roman"/>
          <w:lang w:eastAsia="pl-PL"/>
        </w:rPr>
      </w:pPr>
    </w:p>
    <w:p w:rsidR="005C1F4F" w:rsidRPr="0087496F" w:rsidRDefault="005C1F4F" w:rsidP="008E3861">
      <w:pPr>
        <w:autoSpaceDE w:val="0"/>
        <w:autoSpaceDN w:val="0"/>
        <w:adjustRightInd w:val="0"/>
        <w:spacing w:after="0" w:line="240" w:lineRule="auto"/>
        <w:jc w:val="both"/>
        <w:rPr>
          <w:rFonts w:ascii="Times New Roman" w:hAnsi="Times New Roman"/>
          <w:lang w:eastAsia="pl-PL"/>
        </w:rPr>
      </w:pPr>
    </w:p>
    <w:p w:rsidR="005C1F4F" w:rsidRPr="0087496F" w:rsidRDefault="005C1F4F" w:rsidP="008E3861">
      <w:pPr>
        <w:spacing w:after="0" w:line="240" w:lineRule="auto"/>
        <w:ind w:left="1080"/>
        <w:jc w:val="right"/>
        <w:rPr>
          <w:rFonts w:ascii="Times New Roman" w:hAnsi="Times New Roman"/>
          <w:lang w:eastAsia="pl-PL"/>
        </w:rPr>
      </w:pPr>
      <w:r w:rsidRPr="0087496F">
        <w:rPr>
          <w:rFonts w:ascii="Times New Roman" w:hAnsi="Times New Roman"/>
          <w:lang w:eastAsia="pl-PL"/>
        </w:rPr>
        <w:t>_______________________, dnia _________________</w:t>
      </w: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lang w:eastAsia="pl-PL"/>
        </w:rPr>
      </w:pPr>
      <w:r w:rsidRPr="0087496F">
        <w:rPr>
          <w:rFonts w:ascii="Times New Roman" w:hAnsi="Times New Roman"/>
          <w:lang w:eastAsia="pl-PL"/>
        </w:rPr>
        <w:t>_____________________________________________</w:t>
      </w:r>
    </w:p>
    <w:p w:rsidR="005C1F4F" w:rsidRPr="0087496F" w:rsidRDefault="005C1F4F" w:rsidP="008E3861">
      <w:pPr>
        <w:spacing w:after="0" w:line="240" w:lineRule="auto"/>
        <w:jc w:val="right"/>
        <w:rPr>
          <w:rFonts w:ascii="Times New Roman" w:hAnsi="Times New Roman"/>
          <w:lang w:eastAsia="pl-PL"/>
        </w:rPr>
      </w:pPr>
      <w:r w:rsidRPr="0087496F">
        <w:rPr>
          <w:rFonts w:ascii="Times New Roman" w:hAnsi="Times New Roman"/>
          <w:lang w:eastAsia="pl-PL"/>
        </w:rPr>
        <w:t>podpisy osób upoważnionych do reprezentowania Wykonawcy</w:t>
      </w: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rPr>
          <w:rFonts w:ascii="Times New Roman" w:hAnsi="Times New Roman"/>
          <w:b/>
          <w:caps/>
          <w:spacing w:val="8"/>
          <w:lang w:eastAsia="pl-PL"/>
        </w:rPr>
      </w:pPr>
      <w:r w:rsidRPr="0087496F">
        <w:rPr>
          <w:rFonts w:ascii="Times New Roman" w:hAnsi="Times New Roman"/>
          <w:b/>
          <w:caps/>
          <w:spacing w:val="8"/>
          <w:lang w:eastAsia="pl-PL"/>
        </w:rPr>
        <w:t>*)</w:t>
      </w:r>
      <w:r w:rsidRPr="0087496F">
        <w:rPr>
          <w:rFonts w:ascii="Times New Roman" w:hAnsi="Times New Roman"/>
          <w:spacing w:val="8"/>
          <w:lang w:eastAsia="pl-PL"/>
        </w:rPr>
        <w:t>niepotrzebne skreślić</w:t>
      </w: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8E3861">
      <w:pPr>
        <w:spacing w:after="0" w:line="240" w:lineRule="auto"/>
        <w:jc w:val="right"/>
        <w:rPr>
          <w:rFonts w:ascii="Times New Roman" w:hAnsi="Times New Roman"/>
          <w:lang w:eastAsia="pl-PL"/>
        </w:rPr>
      </w:pPr>
    </w:p>
    <w:p w:rsidR="005C1F4F" w:rsidRPr="0087496F" w:rsidRDefault="005C1F4F" w:rsidP="00675E56">
      <w:pPr>
        <w:spacing w:after="0" w:line="240" w:lineRule="auto"/>
        <w:jc w:val="right"/>
        <w:rPr>
          <w:rFonts w:ascii="Times New Roman" w:hAnsi="Times New Roman"/>
          <w:b/>
          <w:lang w:eastAsia="pl-PL"/>
        </w:rPr>
      </w:pPr>
    </w:p>
    <w:p w:rsidR="005C1F4F" w:rsidRPr="0087496F" w:rsidRDefault="005C1F4F" w:rsidP="00675E56">
      <w:pPr>
        <w:spacing w:after="0" w:line="240" w:lineRule="auto"/>
        <w:jc w:val="right"/>
        <w:rPr>
          <w:rFonts w:ascii="Times New Roman" w:hAnsi="Times New Roman"/>
          <w:b/>
          <w:sz w:val="24"/>
          <w:szCs w:val="24"/>
          <w:lang w:eastAsia="pl-PL"/>
        </w:rPr>
      </w:pPr>
      <w:r w:rsidRPr="0087496F">
        <w:rPr>
          <w:rFonts w:ascii="Times New Roman" w:hAnsi="Times New Roman"/>
          <w:b/>
          <w:sz w:val="24"/>
          <w:szCs w:val="24"/>
          <w:lang w:eastAsia="pl-PL"/>
        </w:rPr>
        <w:t>załącznik nr 4</w:t>
      </w:r>
    </w:p>
    <w:p w:rsidR="005C1F4F" w:rsidRPr="0087496F" w:rsidRDefault="005C1F4F" w:rsidP="00D440E9">
      <w:pPr>
        <w:spacing w:after="0" w:line="240" w:lineRule="auto"/>
        <w:jc w:val="right"/>
        <w:rPr>
          <w:b/>
        </w:rPr>
      </w:pPr>
      <w:r w:rsidRPr="0087496F">
        <w:rPr>
          <w:rFonts w:ascii="Times New Roman" w:hAnsi="Times New Roman"/>
          <w:b/>
          <w:sz w:val="24"/>
          <w:szCs w:val="24"/>
          <w:lang w:eastAsia="pl-PL"/>
        </w:rPr>
        <w:t>do SIWZ</w:t>
      </w:r>
    </w:p>
    <w:p w:rsidR="005C1F4F" w:rsidRPr="0087496F" w:rsidRDefault="005C1F4F" w:rsidP="00675E56">
      <w:pPr>
        <w:pStyle w:val="Title"/>
      </w:pPr>
      <w:r w:rsidRPr="0087496F">
        <w:t>Wzór</w:t>
      </w:r>
    </w:p>
    <w:p w:rsidR="005C1F4F" w:rsidRPr="0087496F" w:rsidRDefault="005C1F4F" w:rsidP="007B1B72">
      <w:pPr>
        <w:pStyle w:val="Title"/>
      </w:pPr>
      <w:r w:rsidRPr="0087496F">
        <w:t>UMOWA NR ……………………</w:t>
      </w:r>
    </w:p>
    <w:p w:rsidR="005C1F4F" w:rsidRPr="0087496F" w:rsidRDefault="005C1F4F" w:rsidP="007B1B72">
      <w:pPr>
        <w:pStyle w:val="Title"/>
      </w:pPr>
    </w:p>
    <w:p w:rsidR="005C1F4F" w:rsidRPr="0087496F" w:rsidRDefault="005C1F4F" w:rsidP="00675E56">
      <w:pPr>
        <w:pStyle w:val="BodyText"/>
        <w:ind w:right="72"/>
        <w:jc w:val="both"/>
        <w:rPr>
          <w:b w:val="0"/>
        </w:rPr>
      </w:pPr>
      <w:r w:rsidRPr="0087496F">
        <w:rPr>
          <w:b w:val="0"/>
        </w:rPr>
        <w:t>W dniu ………….. w Warszawie, pomiędzy:</w:t>
      </w:r>
    </w:p>
    <w:p w:rsidR="005C1F4F" w:rsidRPr="0087496F" w:rsidRDefault="005C1F4F" w:rsidP="00675E56">
      <w:pPr>
        <w:pStyle w:val="BodyText"/>
        <w:ind w:right="72"/>
        <w:jc w:val="both"/>
        <w:rPr>
          <w:b w:val="0"/>
        </w:rPr>
      </w:pPr>
      <w:r w:rsidRPr="0087496F">
        <w:t>Wojskowym Instytutem Medycyny Lotniczej</w:t>
      </w:r>
      <w:r w:rsidRPr="0087496F">
        <w:rPr>
          <w:b w:val="0"/>
        </w:rPr>
        <w:t xml:space="preserve"> maj</w:t>
      </w:r>
      <w:r>
        <w:rPr>
          <w:b w:val="0"/>
        </w:rPr>
        <w:t>ącym swoją siedzibę w Warszawie</w:t>
      </w:r>
      <w:r w:rsidRPr="0087496F">
        <w:rPr>
          <w:b w:val="0"/>
        </w:rPr>
        <w:t xml:space="preserve"> </w:t>
      </w:r>
      <w:r>
        <w:rPr>
          <w:b w:val="0"/>
        </w:rPr>
        <w:br/>
      </w:r>
      <w:r w:rsidRPr="00792163">
        <w:rPr>
          <w:b w:val="0"/>
        </w:rPr>
        <w:t>przy ul. Krasińskiego 54/56</w:t>
      </w:r>
      <w:r>
        <w:rPr>
          <w:b w:val="0"/>
        </w:rPr>
        <w:t xml:space="preserve"> (</w:t>
      </w:r>
      <w:r w:rsidRPr="0087496F">
        <w:rPr>
          <w:b w:val="0"/>
        </w:rPr>
        <w:t>01-755</w:t>
      </w:r>
      <w:r>
        <w:rPr>
          <w:b w:val="0"/>
        </w:rPr>
        <w:t xml:space="preserve"> Warszawa), </w:t>
      </w:r>
      <w:r w:rsidRPr="00792163">
        <w:rPr>
          <w:b w:val="0"/>
        </w:rPr>
        <w:t>wpisanym</w:t>
      </w:r>
      <w:r>
        <w:rPr>
          <w:b w:val="0"/>
        </w:rPr>
        <w:t xml:space="preserve"> do Krajowego Rejestru Sądowego prowadzonego</w:t>
      </w:r>
      <w:r w:rsidRPr="00792163">
        <w:rPr>
          <w:b w:val="0"/>
        </w:rPr>
        <w:t xml:space="preserve"> przez Sąd Rejonowy</w:t>
      </w:r>
      <w:r>
        <w:rPr>
          <w:b w:val="0"/>
        </w:rPr>
        <w:t xml:space="preserve"> </w:t>
      </w:r>
      <w:r w:rsidRPr="00792163">
        <w:rPr>
          <w:b w:val="0"/>
        </w:rPr>
        <w:t>dla m. st. Warszawy w Warszawie, XII Wydział Gospodarczy Krajowego Rejestru Sądowego, pod nr KRS 0000180451</w:t>
      </w:r>
      <w:r>
        <w:rPr>
          <w:b w:val="0"/>
        </w:rPr>
        <w:t xml:space="preserve">, posiadającym </w:t>
      </w:r>
      <w:r w:rsidRPr="0087496F">
        <w:rPr>
          <w:b w:val="0"/>
        </w:rPr>
        <w:t>NIP 118–00–59–744</w:t>
      </w:r>
      <w:r>
        <w:rPr>
          <w:b w:val="0"/>
        </w:rPr>
        <w:t xml:space="preserve"> </w:t>
      </w:r>
      <w:r>
        <w:rPr>
          <w:b w:val="0"/>
        </w:rPr>
        <w:br/>
        <w:t>oraz</w:t>
      </w:r>
      <w:r w:rsidRPr="0087496F">
        <w:rPr>
          <w:b w:val="0"/>
        </w:rPr>
        <w:t xml:space="preserve"> REGON 010132188), zwanym dalej „Zamawiającym”,</w:t>
      </w:r>
    </w:p>
    <w:p w:rsidR="005C1F4F" w:rsidRPr="0087496F" w:rsidRDefault="005C1F4F" w:rsidP="00675E56">
      <w:pPr>
        <w:pStyle w:val="BodyText"/>
        <w:ind w:right="72"/>
        <w:jc w:val="both"/>
        <w:rPr>
          <w:b w:val="0"/>
        </w:rPr>
      </w:pPr>
      <w:r w:rsidRPr="0087496F">
        <w:rPr>
          <w:b w:val="0"/>
        </w:rPr>
        <w:t>reprezentowanym przez:</w:t>
      </w:r>
      <w:r w:rsidRPr="0087496F">
        <w:t xml:space="preserve"> płk dr hab. n. med. Ewelina Zawadzka – Bartczak  – Dyrektor</w:t>
      </w:r>
    </w:p>
    <w:p w:rsidR="005C1F4F" w:rsidRPr="0087496F" w:rsidRDefault="005C1F4F" w:rsidP="00180B77">
      <w:pPr>
        <w:pStyle w:val="TOC1"/>
        <w:jc w:val="left"/>
      </w:pPr>
    </w:p>
    <w:p w:rsidR="005C1F4F" w:rsidRPr="0087496F" w:rsidRDefault="005C1F4F" w:rsidP="00675E56">
      <w:pPr>
        <w:spacing w:after="0" w:line="240" w:lineRule="auto"/>
        <w:ind w:left="348" w:right="72" w:hanging="348"/>
        <w:jc w:val="both"/>
        <w:rPr>
          <w:rFonts w:ascii="Times New Roman" w:hAnsi="Times New Roman"/>
          <w:sz w:val="24"/>
          <w:szCs w:val="24"/>
        </w:rPr>
      </w:pPr>
      <w:r w:rsidRPr="0087496F">
        <w:rPr>
          <w:rFonts w:ascii="Times New Roman" w:hAnsi="Times New Roman"/>
          <w:sz w:val="24"/>
          <w:szCs w:val="24"/>
        </w:rPr>
        <w:t>a:</w:t>
      </w:r>
    </w:p>
    <w:p w:rsidR="005C1F4F" w:rsidRPr="0087496F" w:rsidRDefault="005C1F4F" w:rsidP="00675E56">
      <w:pPr>
        <w:spacing w:after="0" w:line="240" w:lineRule="auto"/>
        <w:ind w:left="348" w:right="72" w:hanging="348"/>
        <w:jc w:val="both"/>
        <w:rPr>
          <w:rFonts w:ascii="Times New Roman" w:hAnsi="Times New Roman"/>
          <w:sz w:val="24"/>
          <w:szCs w:val="24"/>
        </w:rPr>
      </w:pPr>
      <w:r w:rsidRPr="0087496F">
        <w:rPr>
          <w:rFonts w:ascii="Times New Roman" w:hAnsi="Times New Roman"/>
          <w:sz w:val="24"/>
          <w:szCs w:val="24"/>
        </w:rPr>
        <w:t>……………………………….</w:t>
      </w:r>
    </w:p>
    <w:p w:rsidR="005C1F4F" w:rsidRPr="0087496F" w:rsidRDefault="005C1F4F" w:rsidP="00675E56">
      <w:pPr>
        <w:spacing w:after="0" w:line="240" w:lineRule="auto"/>
        <w:ind w:left="348" w:right="72" w:hanging="348"/>
        <w:jc w:val="both"/>
        <w:rPr>
          <w:rFonts w:ascii="Times New Roman" w:hAnsi="Times New Roman"/>
          <w:sz w:val="24"/>
          <w:szCs w:val="24"/>
        </w:rPr>
      </w:pPr>
    </w:p>
    <w:p w:rsidR="005C1F4F" w:rsidRPr="0087496F" w:rsidRDefault="005C1F4F" w:rsidP="00675E56">
      <w:pPr>
        <w:spacing w:after="0" w:line="240" w:lineRule="auto"/>
        <w:rPr>
          <w:rFonts w:ascii="Times New Roman" w:hAnsi="Times New Roman"/>
          <w:sz w:val="24"/>
          <w:szCs w:val="24"/>
        </w:rPr>
      </w:pPr>
      <w:r w:rsidRPr="0087496F">
        <w:rPr>
          <w:rFonts w:ascii="Times New Roman" w:hAnsi="Times New Roman"/>
          <w:sz w:val="24"/>
          <w:szCs w:val="24"/>
        </w:rPr>
        <w:t>zwanym dalej „Wykonawcą”,</w:t>
      </w:r>
    </w:p>
    <w:p w:rsidR="005C1F4F" w:rsidRPr="0087496F" w:rsidRDefault="005C1F4F" w:rsidP="00675E56">
      <w:pPr>
        <w:spacing w:after="0" w:line="240" w:lineRule="auto"/>
        <w:ind w:right="72"/>
        <w:jc w:val="both"/>
        <w:rPr>
          <w:rFonts w:ascii="Times New Roman" w:hAnsi="Times New Roman"/>
          <w:sz w:val="24"/>
          <w:szCs w:val="24"/>
        </w:rPr>
      </w:pPr>
      <w:r w:rsidRPr="0087496F">
        <w:rPr>
          <w:rFonts w:ascii="Times New Roman" w:hAnsi="Times New Roman"/>
          <w:sz w:val="24"/>
          <w:szCs w:val="24"/>
        </w:rPr>
        <w:t>reprezentowanym przez: ……………………,</w:t>
      </w:r>
    </w:p>
    <w:p w:rsidR="005C1F4F" w:rsidRPr="0087496F" w:rsidRDefault="005C1F4F" w:rsidP="00675E56">
      <w:pPr>
        <w:spacing w:after="0" w:line="240" w:lineRule="auto"/>
        <w:jc w:val="both"/>
        <w:rPr>
          <w:rFonts w:ascii="Times New Roman" w:hAnsi="Times New Roman"/>
          <w:sz w:val="24"/>
          <w:szCs w:val="24"/>
        </w:rPr>
      </w:pPr>
    </w:p>
    <w:p w:rsidR="005C1F4F" w:rsidRPr="0087496F" w:rsidRDefault="005C1F4F" w:rsidP="00675E56">
      <w:pPr>
        <w:spacing w:after="0" w:line="240" w:lineRule="auto"/>
        <w:jc w:val="both"/>
        <w:rPr>
          <w:rFonts w:ascii="Times New Roman" w:hAnsi="Times New Roman"/>
          <w:sz w:val="24"/>
          <w:szCs w:val="24"/>
        </w:rPr>
      </w:pPr>
      <w:r w:rsidRPr="0087496F">
        <w:rPr>
          <w:rFonts w:ascii="Times New Roman" w:hAnsi="Times New Roman"/>
          <w:sz w:val="24"/>
          <w:szCs w:val="24"/>
        </w:rPr>
        <w:t>łącznie zwane dalej Stronami,</w:t>
      </w:r>
    </w:p>
    <w:p w:rsidR="005C1F4F" w:rsidRPr="0087496F" w:rsidRDefault="005C1F4F" w:rsidP="00675E56">
      <w:pPr>
        <w:spacing w:after="0" w:line="240" w:lineRule="auto"/>
        <w:jc w:val="both"/>
        <w:rPr>
          <w:rFonts w:ascii="Times New Roman" w:hAnsi="Times New Roman"/>
          <w:sz w:val="24"/>
          <w:szCs w:val="24"/>
        </w:rPr>
      </w:pPr>
    </w:p>
    <w:p w:rsidR="005C1F4F" w:rsidRPr="0087496F" w:rsidRDefault="005C1F4F" w:rsidP="00675E56">
      <w:pPr>
        <w:spacing w:after="0" w:line="240" w:lineRule="auto"/>
        <w:jc w:val="both"/>
        <w:rPr>
          <w:rFonts w:ascii="Times New Roman" w:hAnsi="Times New Roman"/>
          <w:sz w:val="24"/>
          <w:szCs w:val="24"/>
        </w:rPr>
      </w:pPr>
      <w:r w:rsidRPr="0087496F">
        <w:rPr>
          <w:rFonts w:ascii="Times New Roman" w:hAnsi="Times New Roman"/>
          <w:sz w:val="24"/>
          <w:szCs w:val="24"/>
        </w:rPr>
        <w:t xml:space="preserve">w wyniku przeprowadzenia, na podstawie ustawy z dnia 29 stycznia 2004 r. Prawo zamówień publicznych (tj. Dz. U. z 2017 r. poz. 1579 ze zm.), nazywanej dalej: „ustawą”, w trybie przetargu nieograniczonego postępowania o udzielenie zamówienia publicznego </w:t>
      </w:r>
      <w:r w:rsidRPr="0087496F">
        <w:rPr>
          <w:rFonts w:ascii="Times New Roman" w:hAnsi="Times New Roman"/>
          <w:b/>
          <w:sz w:val="24"/>
          <w:szCs w:val="24"/>
        </w:rPr>
        <w:t xml:space="preserve">na dostawę sprzętu medycznego </w:t>
      </w:r>
      <w:r w:rsidRPr="0087496F">
        <w:rPr>
          <w:rFonts w:ascii="Times New Roman" w:hAnsi="Times New Roman"/>
          <w:sz w:val="24"/>
          <w:szCs w:val="24"/>
        </w:rPr>
        <w:t xml:space="preserve">– </w:t>
      </w:r>
      <w:r w:rsidRPr="0087496F">
        <w:rPr>
          <w:rFonts w:ascii="Times New Roman" w:hAnsi="Times New Roman"/>
          <w:b/>
          <w:sz w:val="24"/>
          <w:szCs w:val="24"/>
        </w:rPr>
        <w:t>znak sprawy: 20/ZP/18,</w:t>
      </w:r>
      <w:r w:rsidRPr="0087496F">
        <w:rPr>
          <w:rFonts w:ascii="Times New Roman" w:hAnsi="Times New Roman"/>
          <w:sz w:val="24"/>
          <w:szCs w:val="24"/>
        </w:rPr>
        <w:t xml:space="preserve"> została zawarta Umowa o następującej treści:</w:t>
      </w:r>
    </w:p>
    <w:p w:rsidR="005C1F4F" w:rsidRPr="0087496F" w:rsidRDefault="005C1F4F" w:rsidP="00775BC3">
      <w:pPr>
        <w:spacing w:after="0" w:line="240" w:lineRule="auto"/>
        <w:jc w:val="center"/>
        <w:rPr>
          <w:rFonts w:ascii="Times New Roman" w:hAnsi="Times New Roman"/>
          <w:i/>
          <w:sz w:val="24"/>
          <w:szCs w:val="24"/>
        </w:rPr>
      </w:pPr>
    </w:p>
    <w:p w:rsidR="005C1F4F" w:rsidRPr="0087496F" w:rsidRDefault="005C1F4F" w:rsidP="00775BC3">
      <w:pPr>
        <w:spacing w:after="0" w:line="240" w:lineRule="auto"/>
        <w:jc w:val="center"/>
        <w:rPr>
          <w:rFonts w:ascii="Times New Roman" w:hAnsi="Times New Roman"/>
          <w:b/>
          <w:sz w:val="24"/>
          <w:szCs w:val="24"/>
        </w:rPr>
      </w:pPr>
      <w:r w:rsidRPr="0087496F">
        <w:rPr>
          <w:rFonts w:ascii="Times New Roman" w:hAnsi="Times New Roman"/>
          <w:b/>
          <w:sz w:val="24"/>
          <w:szCs w:val="24"/>
        </w:rPr>
        <w:t>§ 1</w:t>
      </w:r>
    </w:p>
    <w:p w:rsidR="005C1F4F" w:rsidRPr="0087496F" w:rsidRDefault="005C1F4F" w:rsidP="007B1B72">
      <w:pPr>
        <w:pStyle w:val="Heading2"/>
      </w:pPr>
      <w:r w:rsidRPr="0087496F">
        <w:rPr>
          <w:sz w:val="24"/>
          <w:u w:val="none"/>
        </w:rPr>
        <w:t>PRZEDMIOT UMOWY</w:t>
      </w:r>
    </w:p>
    <w:p w:rsidR="005C1F4F" w:rsidRDefault="005C1F4F" w:rsidP="00BE66D6">
      <w:pPr>
        <w:numPr>
          <w:ilvl w:val="0"/>
          <w:numId w:val="47"/>
          <w:numberingChange w:id="23" w:author="Beata" w:date="2018-07-30T12:45:00Z" w:original="%1:1:0:."/>
        </w:numPr>
        <w:tabs>
          <w:tab w:val="clear" w:pos="360"/>
        </w:tabs>
        <w:spacing w:after="0" w:line="240" w:lineRule="auto"/>
        <w:ind w:right="72"/>
        <w:jc w:val="both"/>
        <w:rPr>
          <w:rFonts w:ascii="Times New Roman" w:hAnsi="Times New Roman"/>
          <w:bCs/>
          <w:sz w:val="24"/>
          <w:szCs w:val="24"/>
        </w:rPr>
      </w:pPr>
      <w:r w:rsidRPr="0087496F">
        <w:rPr>
          <w:rFonts w:ascii="Times New Roman" w:hAnsi="Times New Roman"/>
          <w:bCs/>
          <w:sz w:val="24"/>
          <w:szCs w:val="24"/>
        </w:rPr>
        <w:t xml:space="preserve">Niniejsza umowa zostaje zawarta w wyniku rozstrzygnięcia przetargu nieograniczonego na </w:t>
      </w:r>
      <w:r w:rsidRPr="0087496F">
        <w:rPr>
          <w:rFonts w:ascii="Times New Roman" w:hAnsi="Times New Roman"/>
          <w:b/>
          <w:sz w:val="24"/>
          <w:szCs w:val="24"/>
        </w:rPr>
        <w:t>dostawę sprzętu medycznego, numer sprawy 20/ZP/18.</w:t>
      </w:r>
    </w:p>
    <w:p w:rsidR="005C1F4F" w:rsidRDefault="005C1F4F" w:rsidP="00BE66D6">
      <w:pPr>
        <w:numPr>
          <w:ilvl w:val="0"/>
          <w:numId w:val="47"/>
          <w:numberingChange w:id="24" w:author="Beata" w:date="2018-07-30T12:45:00Z" w:original="%1:2:0:."/>
        </w:numPr>
        <w:tabs>
          <w:tab w:val="clear" w:pos="360"/>
        </w:tabs>
        <w:spacing w:after="0" w:line="240" w:lineRule="auto"/>
        <w:ind w:right="72"/>
        <w:jc w:val="both"/>
        <w:rPr>
          <w:rFonts w:ascii="Times New Roman" w:hAnsi="Times New Roman"/>
          <w:bCs/>
          <w:sz w:val="24"/>
          <w:szCs w:val="24"/>
        </w:rPr>
      </w:pPr>
      <w:r w:rsidRPr="0087496F">
        <w:rPr>
          <w:rFonts w:ascii="Times New Roman" w:hAnsi="Times New Roman"/>
          <w:sz w:val="24"/>
          <w:szCs w:val="24"/>
        </w:rPr>
        <w:t xml:space="preserve">Przedmiotem umowy jest dostawa i przeniesienie własności </w:t>
      </w:r>
      <w:r w:rsidRPr="0087496F">
        <w:rPr>
          <w:rFonts w:ascii="Times New Roman" w:hAnsi="Times New Roman"/>
          <w:b/>
          <w:sz w:val="24"/>
          <w:szCs w:val="24"/>
          <w:lang w:eastAsia="ar-SA"/>
        </w:rPr>
        <w:t>aparat</w:t>
      </w:r>
      <w:r>
        <w:rPr>
          <w:rFonts w:ascii="Times New Roman" w:hAnsi="Times New Roman"/>
          <w:b/>
          <w:sz w:val="24"/>
          <w:szCs w:val="24"/>
          <w:lang w:eastAsia="ar-SA"/>
        </w:rPr>
        <w:t>u</w:t>
      </w:r>
      <w:r w:rsidRPr="0087496F">
        <w:rPr>
          <w:rFonts w:ascii="Times New Roman" w:hAnsi="Times New Roman"/>
          <w:b/>
          <w:sz w:val="24"/>
          <w:szCs w:val="24"/>
          <w:lang w:eastAsia="ar-SA"/>
        </w:rPr>
        <w:t xml:space="preserve"> do badań EEG 42 - kanałow</w:t>
      </w:r>
      <w:r>
        <w:rPr>
          <w:rFonts w:ascii="Times New Roman" w:hAnsi="Times New Roman"/>
          <w:b/>
          <w:sz w:val="24"/>
          <w:szCs w:val="24"/>
          <w:lang w:eastAsia="ar-SA"/>
        </w:rPr>
        <w:t>ego</w:t>
      </w:r>
      <w:r w:rsidRPr="0087496F">
        <w:rPr>
          <w:rFonts w:ascii="Times New Roman" w:hAnsi="Times New Roman"/>
          <w:b/>
          <w:sz w:val="24"/>
          <w:szCs w:val="24"/>
          <w:lang w:eastAsia="ar-SA"/>
        </w:rPr>
        <w:t xml:space="preserve"> z oprogramowaniem oraz modułami do mapowania – 1 kpl.</w:t>
      </w:r>
      <w:r>
        <w:rPr>
          <w:rFonts w:ascii="Times New Roman" w:hAnsi="Times New Roman"/>
          <w:b/>
          <w:sz w:val="24"/>
          <w:szCs w:val="24"/>
          <w:lang w:eastAsia="ar-SA"/>
        </w:rPr>
        <w:t xml:space="preserve">, </w:t>
      </w:r>
      <w:r>
        <w:rPr>
          <w:rFonts w:ascii="Times New Roman" w:hAnsi="Times New Roman"/>
          <w:b/>
          <w:sz w:val="24"/>
          <w:szCs w:val="24"/>
          <w:lang w:eastAsia="ar-SA"/>
        </w:rPr>
        <w:br/>
        <w:t>(dalej: przedmiot umowy) przeprowadzenie szkolenia oraz świadczenie usług gwarancyjnych</w:t>
      </w:r>
      <w:r>
        <w:rPr>
          <w:rFonts w:ascii="Times New Roman" w:hAnsi="Times New Roman"/>
          <w:b/>
          <w:sz w:val="24"/>
          <w:szCs w:val="24"/>
        </w:rPr>
        <w:t xml:space="preserve"> </w:t>
      </w:r>
      <w:r w:rsidRPr="0087496F">
        <w:rPr>
          <w:rFonts w:ascii="Times New Roman" w:hAnsi="Times New Roman"/>
          <w:sz w:val="24"/>
          <w:szCs w:val="24"/>
        </w:rPr>
        <w:t>– zgodnie z postanowieniami umowy i ofertą Wykonawcy. Oferta cenowa Wykonawcy jest</w:t>
      </w:r>
      <w:r w:rsidRPr="0087496F">
        <w:rPr>
          <w:rFonts w:ascii="Times New Roman" w:hAnsi="Times New Roman"/>
          <w:bCs/>
          <w:sz w:val="24"/>
          <w:szCs w:val="24"/>
        </w:rPr>
        <w:t xml:space="preserve"> załącznikiem nr 1 do umowy i stanowi jej integralną część.</w:t>
      </w:r>
    </w:p>
    <w:p w:rsidR="005C1F4F" w:rsidRPr="004A3D65" w:rsidRDefault="005C1F4F" w:rsidP="004A3D65">
      <w:pPr>
        <w:numPr>
          <w:ilvl w:val="0"/>
          <w:numId w:val="47"/>
          <w:numberingChange w:id="25" w:author="Beata" w:date="2018-07-30T12:45:00Z" w:original="%1:3:0:."/>
        </w:num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 xml:space="preserve">Wykonawca oświadcza, że </w:t>
      </w:r>
      <w:r w:rsidRPr="0032480B">
        <w:rPr>
          <w:rFonts w:ascii="Times New Roman" w:hAnsi="Times New Roman"/>
          <w:sz w:val="24"/>
          <w:szCs w:val="24"/>
          <w:lang w:eastAsia="pl-PL"/>
        </w:rPr>
        <w:t xml:space="preserve">przedmiot </w:t>
      </w:r>
      <w:r>
        <w:rPr>
          <w:rFonts w:ascii="Times New Roman" w:hAnsi="Times New Roman"/>
          <w:sz w:val="24"/>
          <w:szCs w:val="24"/>
          <w:lang w:eastAsia="pl-PL"/>
        </w:rPr>
        <w:t xml:space="preserve">umowy </w:t>
      </w:r>
      <w:r w:rsidRPr="0032480B">
        <w:rPr>
          <w:rFonts w:ascii="Times New Roman" w:hAnsi="Times New Roman"/>
          <w:sz w:val="24"/>
          <w:szCs w:val="24"/>
          <w:lang w:eastAsia="pl-PL"/>
        </w:rPr>
        <w:t xml:space="preserve">spełnia wymogi ustawy z dnia 20 maja 2010 r. </w:t>
      </w:r>
      <w:r>
        <w:rPr>
          <w:rFonts w:ascii="Times New Roman" w:hAnsi="Times New Roman"/>
          <w:sz w:val="24"/>
          <w:szCs w:val="24"/>
          <w:lang w:eastAsia="pl-PL"/>
        </w:rPr>
        <w:br/>
      </w:r>
      <w:r w:rsidRPr="0032480B">
        <w:rPr>
          <w:rFonts w:ascii="Times New Roman" w:hAnsi="Times New Roman"/>
          <w:sz w:val="24"/>
          <w:szCs w:val="24"/>
          <w:lang w:eastAsia="pl-PL"/>
        </w:rPr>
        <w:t>o wyrobach medycznych (Dz. U. 2017 r., poz. 211 ze zm.).</w:t>
      </w:r>
    </w:p>
    <w:p w:rsidR="005C1F4F" w:rsidRPr="0087496F" w:rsidRDefault="005C1F4F" w:rsidP="00600673">
      <w:pPr>
        <w:numPr>
          <w:ilvl w:val="0"/>
          <w:numId w:val="47"/>
          <w:numberingChange w:id="26" w:author="Beata" w:date="2018-07-30T12:45:00Z" w:original="%1:4:0:."/>
        </w:numPr>
        <w:spacing w:after="0" w:line="240" w:lineRule="auto"/>
        <w:jc w:val="both"/>
        <w:rPr>
          <w:rFonts w:ascii="Times New Roman" w:hAnsi="Times New Roman"/>
          <w:sz w:val="24"/>
          <w:szCs w:val="24"/>
          <w:lang w:eastAsia="pl-PL"/>
        </w:rPr>
      </w:pPr>
      <w:r w:rsidRPr="0087496F">
        <w:rPr>
          <w:rFonts w:ascii="Times New Roman" w:hAnsi="Times New Roman"/>
          <w:sz w:val="24"/>
          <w:szCs w:val="24"/>
          <w:lang w:eastAsia="pl-PL"/>
        </w:rPr>
        <w:t xml:space="preserve">Przedmiot </w:t>
      </w:r>
      <w:r>
        <w:rPr>
          <w:rFonts w:ascii="Times New Roman" w:hAnsi="Times New Roman"/>
          <w:sz w:val="24"/>
          <w:szCs w:val="24"/>
          <w:lang w:eastAsia="pl-PL"/>
        </w:rPr>
        <w:t>umowy</w:t>
      </w:r>
      <w:r w:rsidRPr="0087496F">
        <w:rPr>
          <w:rFonts w:ascii="Times New Roman" w:hAnsi="Times New Roman"/>
          <w:sz w:val="24"/>
          <w:szCs w:val="24"/>
          <w:lang w:eastAsia="pl-PL"/>
        </w:rPr>
        <w:t xml:space="preserve"> musi być zakupiony w oficjalnym kanale sprzedaży.</w:t>
      </w:r>
    </w:p>
    <w:p w:rsidR="005C1F4F" w:rsidRPr="0087496F" w:rsidRDefault="005C1F4F" w:rsidP="00775BC3">
      <w:pPr>
        <w:numPr>
          <w:ilvl w:val="0"/>
          <w:numId w:val="47"/>
          <w:numberingChange w:id="27" w:author="Beata" w:date="2018-07-30T12:45:00Z" w:original="%1:5:0:."/>
        </w:numPr>
        <w:suppressAutoHyphens/>
        <w:spacing w:after="0" w:line="240" w:lineRule="auto"/>
        <w:ind w:right="72"/>
        <w:jc w:val="both"/>
        <w:rPr>
          <w:rFonts w:ascii="Times New Roman" w:hAnsi="Times New Roman"/>
          <w:bCs/>
          <w:sz w:val="24"/>
          <w:szCs w:val="24"/>
        </w:rPr>
      </w:pPr>
      <w:r w:rsidRPr="0087496F">
        <w:rPr>
          <w:rFonts w:ascii="Times New Roman" w:hAnsi="Times New Roman"/>
          <w:sz w:val="24"/>
          <w:szCs w:val="24"/>
        </w:rPr>
        <w:t xml:space="preserve">Wykonawca gwarantuje że </w:t>
      </w:r>
      <w:r>
        <w:rPr>
          <w:rFonts w:ascii="Times New Roman" w:hAnsi="Times New Roman"/>
          <w:sz w:val="24"/>
          <w:szCs w:val="24"/>
        </w:rPr>
        <w:t>przedmiot umowy</w:t>
      </w:r>
      <w:r w:rsidRPr="0087496F">
        <w:rPr>
          <w:rFonts w:ascii="Times New Roman" w:hAnsi="Times New Roman"/>
          <w:sz w:val="24"/>
          <w:szCs w:val="24"/>
        </w:rPr>
        <w:t xml:space="preserve"> jest fabrycznie nowy, nieużywany, nieregenerowany. Przez stwierdzenie "fabrycznie nowy" należy rozumieć sprzęt opakowany oryginalnie (opakowanie musi być nienaruszone i posiadać zabezpieczenie zastosowane przez producenta).</w:t>
      </w:r>
    </w:p>
    <w:p w:rsidR="005C1F4F" w:rsidRPr="0087496F" w:rsidRDefault="005C1F4F" w:rsidP="00775BC3">
      <w:pPr>
        <w:numPr>
          <w:ilvl w:val="0"/>
          <w:numId w:val="47"/>
          <w:numberingChange w:id="28" w:author="Beata" w:date="2018-07-30T12:45:00Z" w:original="%1:6:0:."/>
        </w:numPr>
        <w:suppressAutoHyphens/>
        <w:spacing w:after="0" w:line="240" w:lineRule="auto"/>
        <w:ind w:right="72"/>
        <w:jc w:val="both"/>
        <w:rPr>
          <w:rFonts w:ascii="Times New Roman" w:hAnsi="Times New Roman"/>
          <w:bCs/>
          <w:sz w:val="24"/>
          <w:szCs w:val="24"/>
        </w:rPr>
      </w:pPr>
      <w:r w:rsidRPr="0087496F">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p>
    <w:p w:rsidR="005C1F4F" w:rsidRPr="0087496F" w:rsidRDefault="005C1F4F">
      <w:pPr>
        <w:numPr>
          <w:ilvl w:val="0"/>
          <w:numId w:val="47"/>
          <w:numberingChange w:id="29" w:author="Beata" w:date="2018-07-30T12:45:00Z" w:original="%1:7:0:."/>
        </w:numPr>
        <w:suppressAutoHyphens/>
        <w:spacing w:after="0" w:line="240" w:lineRule="auto"/>
        <w:ind w:right="72"/>
        <w:jc w:val="both"/>
        <w:rPr>
          <w:rFonts w:ascii="Times New Roman" w:hAnsi="Times New Roman"/>
          <w:bCs/>
          <w:sz w:val="24"/>
          <w:szCs w:val="24"/>
        </w:rPr>
      </w:pPr>
      <w:r w:rsidRPr="0087496F">
        <w:rPr>
          <w:rFonts w:ascii="Times New Roman" w:hAnsi="Times New Roman"/>
          <w:sz w:val="24"/>
          <w:szCs w:val="24"/>
        </w:rPr>
        <w:t>Wykonawca potwierdza, że przedmiot umowy w dniu składania ofert nie był przeznaczony przez producenta do wycofania z produkcji lub sprzedaży.</w:t>
      </w:r>
    </w:p>
    <w:p w:rsidR="005C1F4F" w:rsidRDefault="005C1F4F" w:rsidP="00BE66D6">
      <w:pPr>
        <w:numPr>
          <w:ilvl w:val="0"/>
          <w:numId w:val="47"/>
          <w:numberingChange w:id="30" w:author="Beata" w:date="2018-07-30T12:45:00Z" w:original="%1:8:0:."/>
        </w:numPr>
        <w:tabs>
          <w:tab w:val="num" w:pos="426"/>
        </w:tabs>
        <w:suppressAutoHyphens/>
        <w:spacing w:after="0" w:line="240" w:lineRule="auto"/>
        <w:ind w:right="72"/>
        <w:jc w:val="both"/>
        <w:rPr>
          <w:rFonts w:ascii="Times New Roman" w:hAnsi="Times New Roman"/>
          <w:bCs/>
          <w:sz w:val="24"/>
          <w:szCs w:val="24"/>
        </w:rPr>
      </w:pPr>
      <w:r>
        <w:rPr>
          <w:rFonts w:ascii="Times New Roman" w:hAnsi="Times New Roman"/>
          <w:bCs/>
          <w:sz w:val="24"/>
          <w:szCs w:val="24"/>
        </w:rPr>
        <w:t xml:space="preserve">Umowa </w:t>
      </w:r>
      <w:r w:rsidRPr="0087496F">
        <w:rPr>
          <w:rFonts w:ascii="Times New Roman" w:hAnsi="Times New Roman"/>
          <w:bCs/>
          <w:sz w:val="24"/>
          <w:szCs w:val="24"/>
        </w:rPr>
        <w:t>zostanie zrealizowan</w:t>
      </w:r>
      <w:r>
        <w:rPr>
          <w:rFonts w:ascii="Times New Roman" w:hAnsi="Times New Roman"/>
          <w:bCs/>
          <w:sz w:val="24"/>
          <w:szCs w:val="24"/>
        </w:rPr>
        <w:t>a</w:t>
      </w:r>
      <w:r w:rsidRPr="0087496F">
        <w:rPr>
          <w:rFonts w:ascii="Times New Roman" w:hAnsi="Times New Roman"/>
          <w:bCs/>
          <w:sz w:val="24"/>
          <w:szCs w:val="24"/>
        </w:rPr>
        <w:t xml:space="preserve"> zgodnie z obowiązującymi przepisami prawa oraz na ustalonych </w:t>
      </w:r>
      <w:r>
        <w:rPr>
          <w:rFonts w:ascii="Times New Roman" w:hAnsi="Times New Roman"/>
          <w:bCs/>
          <w:sz w:val="24"/>
          <w:szCs w:val="24"/>
        </w:rPr>
        <w:t xml:space="preserve">nią </w:t>
      </w:r>
      <w:r w:rsidRPr="0087496F">
        <w:rPr>
          <w:rFonts w:ascii="Times New Roman" w:hAnsi="Times New Roman"/>
          <w:bCs/>
          <w:sz w:val="24"/>
          <w:szCs w:val="24"/>
        </w:rPr>
        <w:t>warunkach.</w:t>
      </w:r>
    </w:p>
    <w:p w:rsidR="005C1F4F" w:rsidRDefault="005C1F4F" w:rsidP="00BE66D6">
      <w:pPr>
        <w:numPr>
          <w:ilvl w:val="0"/>
          <w:numId w:val="47"/>
          <w:numberingChange w:id="31" w:author="Beata" w:date="2018-07-30T12:45:00Z" w:original="%1:9:0:."/>
        </w:numPr>
        <w:tabs>
          <w:tab w:val="num" w:pos="426"/>
        </w:tabs>
        <w:suppressAutoHyphens/>
        <w:spacing w:after="0" w:line="240" w:lineRule="auto"/>
        <w:ind w:right="72"/>
        <w:jc w:val="both"/>
        <w:rPr>
          <w:rFonts w:ascii="Times New Roman" w:hAnsi="Times New Roman"/>
          <w:bCs/>
          <w:sz w:val="24"/>
          <w:szCs w:val="24"/>
        </w:rPr>
      </w:pPr>
      <w:r w:rsidRPr="0087496F">
        <w:rPr>
          <w:rFonts w:ascii="Times New Roman" w:hAnsi="Times New Roman"/>
          <w:bCs/>
          <w:sz w:val="24"/>
          <w:szCs w:val="24"/>
        </w:rPr>
        <w:t>Wykonawca oświadcza, że posiada wszelkie kwalifikacje, uprawnienia, doświadczenie i środki materialne oraz urządzenia niezbędne do wykonania umowy oraz zobowiązuje się wykonać umowę z zachowaniem należytej staranności.</w:t>
      </w:r>
    </w:p>
    <w:p w:rsidR="005C1F4F" w:rsidRPr="0087496F" w:rsidRDefault="005C1F4F" w:rsidP="00904697">
      <w:pPr>
        <w:tabs>
          <w:tab w:val="num" w:pos="426"/>
        </w:tabs>
        <w:suppressAutoHyphens/>
        <w:spacing w:after="0" w:line="240" w:lineRule="auto"/>
        <w:ind w:right="72"/>
        <w:jc w:val="both"/>
        <w:rPr>
          <w:rFonts w:ascii="Times New Roman" w:hAnsi="Times New Roman"/>
          <w:bCs/>
          <w:sz w:val="24"/>
          <w:szCs w:val="24"/>
        </w:rPr>
      </w:pPr>
    </w:p>
    <w:p w:rsidR="005C1F4F" w:rsidRPr="0087496F" w:rsidRDefault="005C1F4F" w:rsidP="00775BC3">
      <w:pPr>
        <w:spacing w:after="0" w:line="240" w:lineRule="auto"/>
        <w:jc w:val="center"/>
        <w:rPr>
          <w:rFonts w:ascii="Times New Roman" w:hAnsi="Times New Roman"/>
          <w:b/>
          <w:sz w:val="24"/>
          <w:szCs w:val="24"/>
        </w:rPr>
      </w:pPr>
    </w:p>
    <w:p w:rsidR="005C1F4F" w:rsidRPr="0087496F" w:rsidRDefault="005C1F4F" w:rsidP="00775BC3">
      <w:pPr>
        <w:spacing w:after="0" w:line="240" w:lineRule="auto"/>
        <w:jc w:val="center"/>
        <w:rPr>
          <w:rFonts w:ascii="Times New Roman" w:hAnsi="Times New Roman"/>
          <w:b/>
          <w:sz w:val="24"/>
          <w:szCs w:val="24"/>
        </w:rPr>
      </w:pPr>
      <w:r w:rsidRPr="0087496F">
        <w:rPr>
          <w:rFonts w:ascii="Times New Roman" w:hAnsi="Times New Roman"/>
          <w:b/>
          <w:sz w:val="24"/>
          <w:szCs w:val="24"/>
        </w:rPr>
        <w:t>§ 2</w:t>
      </w:r>
    </w:p>
    <w:p w:rsidR="005C1F4F" w:rsidRPr="0087496F" w:rsidRDefault="005C1F4F" w:rsidP="007B1B72">
      <w:pPr>
        <w:pStyle w:val="Heading2"/>
      </w:pPr>
      <w:r w:rsidRPr="0087496F">
        <w:rPr>
          <w:sz w:val="24"/>
          <w:u w:val="none"/>
        </w:rPr>
        <w:t>WARUNKI PŁATNOŚCI</w:t>
      </w:r>
    </w:p>
    <w:p w:rsidR="005C1F4F" w:rsidRDefault="005C1F4F" w:rsidP="00BE66D6">
      <w:pPr>
        <w:numPr>
          <w:ilvl w:val="0"/>
          <w:numId w:val="48"/>
          <w:numberingChange w:id="32" w:author="Beata" w:date="2018-07-30T12:45:00Z" w:original="%1:1:0:."/>
        </w:numPr>
        <w:tabs>
          <w:tab w:val="clear" w:pos="900"/>
          <w:tab w:val="num" w:pos="360"/>
        </w:tabs>
        <w:spacing w:after="0" w:line="240" w:lineRule="auto"/>
        <w:ind w:left="360" w:right="-73"/>
        <w:jc w:val="both"/>
        <w:rPr>
          <w:rFonts w:ascii="Times New Roman" w:hAnsi="Times New Roman"/>
          <w:sz w:val="24"/>
          <w:szCs w:val="24"/>
        </w:rPr>
      </w:pPr>
      <w:r w:rsidRPr="0087496F">
        <w:rPr>
          <w:rFonts w:ascii="Times New Roman" w:hAnsi="Times New Roman"/>
          <w:sz w:val="24"/>
          <w:szCs w:val="24"/>
        </w:rPr>
        <w:t xml:space="preserve">Za </w:t>
      </w:r>
      <w:r>
        <w:rPr>
          <w:rFonts w:ascii="Times New Roman" w:hAnsi="Times New Roman"/>
          <w:sz w:val="24"/>
          <w:szCs w:val="24"/>
        </w:rPr>
        <w:t>zrealizowanie u</w:t>
      </w:r>
      <w:r w:rsidRPr="0087496F">
        <w:rPr>
          <w:rFonts w:ascii="Times New Roman" w:hAnsi="Times New Roman"/>
          <w:sz w:val="24"/>
          <w:szCs w:val="24"/>
        </w:rPr>
        <w:t>mowy Wykonawca otrzyma wynagrodzenie, wg cen jednostkowych określonych w złożonej ofercie cenowej.</w:t>
      </w:r>
    </w:p>
    <w:p w:rsidR="005C1F4F" w:rsidRDefault="005C1F4F" w:rsidP="00BE66D6">
      <w:pPr>
        <w:numPr>
          <w:ilvl w:val="0"/>
          <w:numId w:val="48"/>
          <w:numberingChange w:id="33" w:author="Beata" w:date="2018-07-30T12:45: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87496F">
        <w:rPr>
          <w:rFonts w:ascii="Times New Roman" w:hAnsi="Times New Roman"/>
          <w:sz w:val="24"/>
          <w:szCs w:val="24"/>
        </w:rPr>
        <w:t xml:space="preserve">Wartość netto umowy wynosi: </w:t>
      </w:r>
      <w:r w:rsidRPr="0087496F">
        <w:rPr>
          <w:rFonts w:ascii="Times New Roman" w:hAnsi="Times New Roman"/>
          <w:b/>
          <w:sz w:val="24"/>
          <w:szCs w:val="24"/>
        </w:rPr>
        <w:t>…………….…</w:t>
      </w:r>
      <w:r w:rsidRPr="0087496F">
        <w:rPr>
          <w:rFonts w:ascii="Times New Roman" w:hAnsi="Times New Roman"/>
          <w:sz w:val="24"/>
          <w:szCs w:val="24"/>
        </w:rPr>
        <w:t xml:space="preserve"> (słownie: …………………..).</w:t>
      </w:r>
    </w:p>
    <w:p w:rsidR="005C1F4F" w:rsidRDefault="005C1F4F" w:rsidP="00BE66D6">
      <w:pPr>
        <w:numPr>
          <w:ilvl w:val="0"/>
          <w:numId w:val="48"/>
          <w:numberingChange w:id="34" w:author="Beata" w:date="2018-07-30T12:45: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rPr>
        <w:t xml:space="preserve">Wartość brutto umowy wynosi: </w:t>
      </w:r>
      <w:r w:rsidRPr="0087496F">
        <w:rPr>
          <w:rFonts w:ascii="Times New Roman" w:hAnsi="Times New Roman"/>
          <w:b/>
          <w:sz w:val="24"/>
          <w:szCs w:val="24"/>
        </w:rPr>
        <w:t>………………</w:t>
      </w:r>
      <w:r w:rsidRPr="0087496F">
        <w:rPr>
          <w:rFonts w:ascii="Times New Roman" w:hAnsi="Times New Roman"/>
          <w:sz w:val="24"/>
          <w:szCs w:val="24"/>
        </w:rPr>
        <w:t xml:space="preserve"> (słownie: …………………).</w:t>
      </w:r>
    </w:p>
    <w:p w:rsidR="005C1F4F" w:rsidRPr="00BE66D6" w:rsidRDefault="005C1F4F" w:rsidP="00775BC3">
      <w:pPr>
        <w:tabs>
          <w:tab w:val="num" w:pos="851"/>
        </w:tabs>
        <w:spacing w:after="0" w:line="240" w:lineRule="auto"/>
        <w:ind w:left="426"/>
        <w:jc w:val="both"/>
        <w:rPr>
          <w:rFonts w:ascii="Times New Roman" w:hAnsi="Times New Roman"/>
          <w:i/>
          <w:sz w:val="16"/>
          <w:szCs w:val="16"/>
        </w:rPr>
      </w:pPr>
      <w:r w:rsidRPr="00BE66D6">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podaje się kwotę netto.</w:t>
      </w:r>
    </w:p>
    <w:p w:rsidR="005C1F4F" w:rsidRDefault="005C1F4F" w:rsidP="00BE66D6">
      <w:pPr>
        <w:numPr>
          <w:ilvl w:val="0"/>
          <w:numId w:val="48"/>
          <w:numberingChange w:id="35" w:author="Beata" w:date="2018-07-30T12:45: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rPr>
        <w:t xml:space="preserve">Rozliczenie finansowe dostawy </w:t>
      </w:r>
      <w:r>
        <w:rPr>
          <w:rFonts w:ascii="Times New Roman" w:hAnsi="Times New Roman"/>
          <w:sz w:val="24"/>
          <w:szCs w:val="24"/>
        </w:rPr>
        <w:t xml:space="preserve">i szkolenia </w:t>
      </w:r>
      <w:r w:rsidRPr="0087496F">
        <w:rPr>
          <w:rFonts w:ascii="Times New Roman" w:hAnsi="Times New Roman"/>
          <w:sz w:val="24"/>
          <w:szCs w:val="24"/>
        </w:rPr>
        <w:t>nastąpi, po podpisaniu przez Zamawiającego Protokołu Odbioru, o którym mowa w § 3 ust. 2 i 3,</w:t>
      </w:r>
      <w:r w:rsidRPr="0087496F">
        <w:rPr>
          <w:rFonts w:ascii="Times New Roman" w:hAnsi="Times New Roman"/>
          <w:b/>
          <w:sz w:val="24"/>
          <w:szCs w:val="24"/>
        </w:rPr>
        <w:t xml:space="preserve"> </w:t>
      </w:r>
      <w:r w:rsidRPr="0087496F">
        <w:rPr>
          <w:rFonts w:ascii="Times New Roman" w:hAnsi="Times New Roman"/>
          <w:sz w:val="24"/>
          <w:szCs w:val="24"/>
        </w:rPr>
        <w:t xml:space="preserve">na podstawie prawidłowo wystawionej faktury, która zostanie zapłacona w ciągu </w:t>
      </w:r>
      <w:r w:rsidRPr="0087496F">
        <w:rPr>
          <w:rFonts w:ascii="Times New Roman" w:hAnsi="Times New Roman"/>
          <w:b/>
          <w:sz w:val="24"/>
          <w:szCs w:val="24"/>
        </w:rPr>
        <w:t>30 dni</w:t>
      </w:r>
      <w:r w:rsidRPr="0087496F">
        <w:rPr>
          <w:rFonts w:ascii="Times New Roman" w:hAnsi="Times New Roman"/>
          <w:sz w:val="24"/>
          <w:szCs w:val="24"/>
        </w:rPr>
        <w:t xml:space="preserve"> od daty otrzymania jej przez Zamawiającego. Podstawą do wystawienia </w:t>
      </w:r>
      <w:r>
        <w:rPr>
          <w:rFonts w:ascii="Times New Roman" w:hAnsi="Times New Roman"/>
          <w:sz w:val="24"/>
          <w:szCs w:val="24"/>
        </w:rPr>
        <w:t>f</w:t>
      </w:r>
      <w:r w:rsidRPr="0087496F">
        <w:rPr>
          <w:rFonts w:ascii="Times New Roman" w:hAnsi="Times New Roman"/>
          <w:sz w:val="24"/>
          <w:szCs w:val="24"/>
        </w:rPr>
        <w:t>aktury</w:t>
      </w:r>
      <w:r>
        <w:rPr>
          <w:rFonts w:ascii="Times New Roman" w:hAnsi="Times New Roman"/>
          <w:sz w:val="24"/>
          <w:szCs w:val="24"/>
        </w:rPr>
        <w:t xml:space="preserve"> </w:t>
      </w:r>
      <w:r w:rsidRPr="0087496F">
        <w:rPr>
          <w:rFonts w:ascii="Times New Roman" w:hAnsi="Times New Roman"/>
          <w:sz w:val="24"/>
          <w:szCs w:val="24"/>
        </w:rPr>
        <w:t>jest podpisany przez Zamawiającego Protokół Odbioru</w:t>
      </w:r>
      <w:r w:rsidRPr="0087496F">
        <w:rPr>
          <w:rFonts w:ascii="Times New Roman" w:hAnsi="Times New Roman"/>
          <w:b/>
          <w:sz w:val="24"/>
          <w:szCs w:val="24"/>
        </w:rPr>
        <w:t>.</w:t>
      </w:r>
    </w:p>
    <w:p w:rsidR="005C1F4F" w:rsidRDefault="005C1F4F" w:rsidP="00BE66D6">
      <w:pPr>
        <w:numPr>
          <w:ilvl w:val="0"/>
          <w:numId w:val="48"/>
          <w:numberingChange w:id="36" w:author="Beata" w:date="2018-07-30T12:45: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rPr>
        <w:t xml:space="preserve">Wynagrodzenie Wykonawcy obejmuje wszystkie koszty realizacji </w:t>
      </w:r>
      <w:r>
        <w:rPr>
          <w:rFonts w:ascii="Times New Roman" w:hAnsi="Times New Roman"/>
          <w:sz w:val="24"/>
          <w:szCs w:val="24"/>
        </w:rPr>
        <w:t>u</w:t>
      </w:r>
      <w:r w:rsidRPr="0087496F">
        <w:rPr>
          <w:rFonts w:ascii="Times New Roman" w:hAnsi="Times New Roman"/>
          <w:sz w:val="24"/>
          <w:szCs w:val="24"/>
        </w:rPr>
        <w:t>mowy z uwzględnieniem wszystkich opłat i podatków, w tym również koszty transportu, rozładowania i uruchomienia, szkoleń oraz przeglądów okresowych i gwarancji</w:t>
      </w:r>
      <w:r>
        <w:rPr>
          <w:rFonts w:ascii="Times New Roman" w:hAnsi="Times New Roman"/>
          <w:sz w:val="24"/>
          <w:szCs w:val="24"/>
        </w:rPr>
        <w:t xml:space="preserve"> przedmiotu umowy</w:t>
      </w:r>
      <w:r w:rsidRPr="0087496F">
        <w:rPr>
          <w:rFonts w:ascii="Times New Roman" w:hAnsi="Times New Roman"/>
          <w:sz w:val="24"/>
          <w:szCs w:val="24"/>
        </w:rPr>
        <w:t xml:space="preserve">. </w:t>
      </w:r>
    </w:p>
    <w:p w:rsidR="005C1F4F" w:rsidRDefault="005C1F4F" w:rsidP="00BE66D6">
      <w:pPr>
        <w:numPr>
          <w:ilvl w:val="0"/>
          <w:numId w:val="48"/>
          <w:numberingChange w:id="37" w:author="Beata" w:date="2018-07-30T12:45: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rPr>
        <w:t>Za datę płatności przyjmuje się datę obciążenia rachunku bankowego płatnika.</w:t>
      </w:r>
    </w:p>
    <w:p w:rsidR="005C1F4F" w:rsidRDefault="005C1F4F" w:rsidP="00BE66D6">
      <w:pPr>
        <w:numPr>
          <w:ilvl w:val="0"/>
          <w:numId w:val="48"/>
          <w:numberingChange w:id="38" w:author="Beata" w:date="2018-07-30T12:45: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rPr>
        <w:t>Wypłata wynagrodzenia zostanie dokonana w złotych polskich.</w:t>
      </w:r>
    </w:p>
    <w:p w:rsidR="005C1F4F" w:rsidRDefault="005C1F4F" w:rsidP="00BE66D6">
      <w:pPr>
        <w:numPr>
          <w:ilvl w:val="0"/>
          <w:numId w:val="48"/>
          <w:numberingChange w:id="39" w:author="Beata" w:date="2018-07-30T12:45: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rPr>
        <w:t xml:space="preserve">Wykonawca wystawi fakturę na urządzenie nazwie i jednostce miary identycznej jak </w:t>
      </w:r>
      <w:r>
        <w:rPr>
          <w:rFonts w:ascii="Times New Roman" w:hAnsi="Times New Roman"/>
          <w:sz w:val="24"/>
          <w:szCs w:val="24"/>
        </w:rPr>
        <w:t xml:space="preserve">zaoferowanej </w:t>
      </w:r>
      <w:r w:rsidRPr="0087496F">
        <w:rPr>
          <w:rFonts w:ascii="Times New Roman" w:hAnsi="Times New Roman"/>
          <w:sz w:val="24"/>
          <w:szCs w:val="24"/>
        </w:rPr>
        <w:t>w postępowaniu przetargowym.</w:t>
      </w:r>
    </w:p>
    <w:p w:rsidR="005C1F4F" w:rsidRDefault="005C1F4F" w:rsidP="00BE66D6">
      <w:pPr>
        <w:numPr>
          <w:ilvl w:val="0"/>
          <w:numId w:val="48"/>
          <w:numberingChange w:id="40" w:author="Beata" w:date="2018-07-30T12:45: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87496F">
        <w:rPr>
          <w:rFonts w:ascii="Times New Roman" w:hAnsi="Times New Roman"/>
          <w:sz w:val="24"/>
          <w:szCs w:val="24"/>
          <w:lang w:eastAsia="ar-SA"/>
        </w:rPr>
        <w:t>§ 6 ust. 3.</w:t>
      </w:r>
    </w:p>
    <w:p w:rsidR="005C1F4F" w:rsidRDefault="005C1F4F" w:rsidP="00BE66D6">
      <w:pPr>
        <w:numPr>
          <w:ilvl w:val="0"/>
          <w:numId w:val="48"/>
          <w:numberingChange w:id="41" w:author="Beata" w:date="2018-07-30T12:45:00Z" w:original="%1:10: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lang w:eastAsia="ar-SA"/>
        </w:rPr>
        <w:t>Na</w:t>
      </w:r>
      <w:r w:rsidRPr="0087496F">
        <w:rPr>
          <w:rFonts w:ascii="Times New Roman" w:hAnsi="Times New Roman"/>
          <w:sz w:val="24"/>
          <w:szCs w:val="24"/>
        </w:rPr>
        <w:t xml:space="preserve"> </w:t>
      </w:r>
      <w:r w:rsidRPr="0087496F">
        <w:rPr>
          <w:rFonts w:ascii="Times New Roman" w:hAnsi="Times New Roman"/>
          <w:sz w:val="24"/>
          <w:szCs w:val="24"/>
          <w:lang w:eastAsia="ar-SA"/>
        </w:rPr>
        <w:t xml:space="preserve">Wykonawcy ciąży ryzyko odpowiedzialności z tytułu uszkodzenia lub utraty </w:t>
      </w:r>
      <w:r>
        <w:rPr>
          <w:rFonts w:ascii="Times New Roman" w:hAnsi="Times New Roman"/>
          <w:sz w:val="24"/>
          <w:szCs w:val="24"/>
          <w:lang w:eastAsia="ar-SA"/>
        </w:rPr>
        <w:t xml:space="preserve">przedmiotu umowy lub </w:t>
      </w:r>
      <w:r w:rsidRPr="0087496F">
        <w:rPr>
          <w:rFonts w:ascii="Times New Roman" w:hAnsi="Times New Roman"/>
          <w:sz w:val="24"/>
          <w:szCs w:val="24"/>
          <w:lang w:eastAsia="ar-SA"/>
        </w:rPr>
        <w:t>poszczególnych</w:t>
      </w:r>
      <w:r>
        <w:rPr>
          <w:rFonts w:ascii="Times New Roman" w:hAnsi="Times New Roman"/>
          <w:sz w:val="24"/>
          <w:szCs w:val="24"/>
          <w:lang w:eastAsia="ar-SA"/>
        </w:rPr>
        <w:t xml:space="preserve"> jego</w:t>
      </w:r>
      <w:r w:rsidRPr="0087496F">
        <w:rPr>
          <w:rFonts w:ascii="Times New Roman" w:hAnsi="Times New Roman"/>
          <w:sz w:val="24"/>
          <w:szCs w:val="24"/>
          <w:lang w:eastAsia="ar-SA"/>
        </w:rPr>
        <w:t xml:space="preserve"> części aż do chwili przyjęcia przedmiotu </w:t>
      </w:r>
      <w:r>
        <w:rPr>
          <w:rFonts w:ascii="Times New Roman" w:hAnsi="Times New Roman"/>
          <w:sz w:val="24"/>
          <w:szCs w:val="24"/>
          <w:lang w:eastAsia="ar-SA"/>
        </w:rPr>
        <w:t>umowy</w:t>
      </w:r>
      <w:r w:rsidRPr="0087496F">
        <w:rPr>
          <w:rFonts w:ascii="Times New Roman" w:hAnsi="Times New Roman"/>
          <w:sz w:val="24"/>
          <w:szCs w:val="24"/>
          <w:lang w:eastAsia="ar-SA"/>
        </w:rPr>
        <w:t xml:space="preserve"> przez uprawnionego przedstawiciela Zamawiającego.</w:t>
      </w:r>
    </w:p>
    <w:p w:rsidR="005C1F4F" w:rsidRDefault="005C1F4F" w:rsidP="00BE66D6">
      <w:pPr>
        <w:numPr>
          <w:ilvl w:val="0"/>
          <w:numId w:val="48"/>
          <w:numberingChange w:id="42" w:author="Beata" w:date="2018-07-30T12:45:00Z" w:original="%1:11: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7496F">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5C1F4F" w:rsidRPr="0087496F" w:rsidRDefault="005C1F4F" w:rsidP="00775BC3">
      <w:pPr>
        <w:spacing w:after="0" w:line="240" w:lineRule="auto"/>
        <w:jc w:val="center"/>
        <w:rPr>
          <w:rFonts w:ascii="Times New Roman" w:hAnsi="Times New Roman"/>
          <w:b/>
          <w:sz w:val="24"/>
          <w:szCs w:val="24"/>
        </w:rPr>
      </w:pPr>
      <w:r w:rsidRPr="0087496F">
        <w:rPr>
          <w:rFonts w:ascii="Times New Roman" w:hAnsi="Times New Roman"/>
          <w:b/>
          <w:sz w:val="24"/>
          <w:szCs w:val="24"/>
        </w:rPr>
        <w:t>§ 3</w:t>
      </w:r>
    </w:p>
    <w:p w:rsidR="005C1F4F" w:rsidRPr="0087496F" w:rsidRDefault="005C1F4F" w:rsidP="00775BC3">
      <w:pPr>
        <w:spacing w:after="0" w:line="240" w:lineRule="auto"/>
        <w:jc w:val="center"/>
        <w:rPr>
          <w:rFonts w:ascii="Times New Roman" w:hAnsi="Times New Roman"/>
          <w:b/>
          <w:sz w:val="24"/>
          <w:szCs w:val="24"/>
        </w:rPr>
      </w:pPr>
      <w:r w:rsidRPr="0087496F">
        <w:rPr>
          <w:rFonts w:ascii="Times New Roman" w:hAnsi="Times New Roman"/>
          <w:b/>
          <w:sz w:val="24"/>
          <w:szCs w:val="24"/>
        </w:rPr>
        <w:t>TERMIN I WARUNKI WYKONANIA</w:t>
      </w:r>
    </w:p>
    <w:p w:rsidR="005C1F4F" w:rsidRDefault="005C1F4F" w:rsidP="00BE66D6">
      <w:pPr>
        <w:numPr>
          <w:ilvl w:val="0"/>
          <w:numId w:val="49"/>
          <w:numberingChange w:id="43" w:author="Beata" w:date="2018-07-30T12:45:00Z" w:original="%1:1:0:."/>
        </w:numPr>
        <w:tabs>
          <w:tab w:val="clear" w:pos="1260"/>
          <w:tab w:val="left" w:pos="360"/>
          <w:tab w:val="num" w:pos="6300"/>
        </w:tabs>
        <w:spacing w:after="0" w:line="240" w:lineRule="auto"/>
        <w:ind w:left="360"/>
        <w:jc w:val="both"/>
        <w:rPr>
          <w:rFonts w:ascii="Times New Roman" w:hAnsi="Times New Roman"/>
          <w:b/>
          <w:i/>
          <w:sz w:val="24"/>
          <w:szCs w:val="24"/>
        </w:rPr>
      </w:pPr>
      <w:r w:rsidRPr="0087496F">
        <w:rPr>
          <w:rFonts w:ascii="Times New Roman" w:hAnsi="Times New Roman"/>
          <w:sz w:val="24"/>
          <w:szCs w:val="24"/>
        </w:rPr>
        <w:t xml:space="preserve">Wykonawca zobowiązuje się </w:t>
      </w:r>
      <w:r>
        <w:rPr>
          <w:rFonts w:ascii="Times New Roman" w:hAnsi="Times New Roman"/>
          <w:sz w:val="24"/>
          <w:szCs w:val="24"/>
        </w:rPr>
        <w:t>dostarczyć</w:t>
      </w:r>
      <w:r w:rsidRPr="0087496F">
        <w:rPr>
          <w:rFonts w:ascii="Times New Roman" w:hAnsi="Times New Roman"/>
          <w:sz w:val="24"/>
          <w:szCs w:val="24"/>
        </w:rPr>
        <w:t xml:space="preserve"> przedmiot umowy </w:t>
      </w:r>
      <w:r>
        <w:rPr>
          <w:rFonts w:ascii="Times New Roman" w:hAnsi="Times New Roman"/>
          <w:sz w:val="24"/>
          <w:szCs w:val="24"/>
        </w:rPr>
        <w:t xml:space="preserve">i przeprowadzić szkolenie </w:t>
      </w:r>
      <w:r>
        <w:rPr>
          <w:rFonts w:ascii="Times New Roman" w:hAnsi="Times New Roman"/>
          <w:sz w:val="24"/>
          <w:szCs w:val="24"/>
        </w:rPr>
        <w:br/>
      </w:r>
      <w:r w:rsidRPr="0087496F">
        <w:rPr>
          <w:rFonts w:ascii="Times New Roman" w:hAnsi="Times New Roman"/>
          <w:sz w:val="24"/>
          <w:szCs w:val="24"/>
        </w:rPr>
        <w:t xml:space="preserve">w terminie  </w:t>
      </w:r>
      <w:r w:rsidRPr="0087496F">
        <w:rPr>
          <w:rFonts w:ascii="Times New Roman" w:hAnsi="Times New Roman"/>
          <w:b/>
          <w:sz w:val="24"/>
          <w:szCs w:val="24"/>
        </w:rPr>
        <w:t>…… dni</w:t>
      </w:r>
      <w:r w:rsidRPr="0087496F">
        <w:rPr>
          <w:rStyle w:val="FootnoteReference"/>
          <w:rFonts w:ascii="Times New Roman" w:hAnsi="Times New Roman"/>
          <w:b/>
          <w:sz w:val="24"/>
          <w:szCs w:val="24"/>
        </w:rPr>
        <w:footnoteReference w:id="5"/>
      </w:r>
      <w:r w:rsidRPr="0087496F">
        <w:rPr>
          <w:rFonts w:ascii="Times New Roman" w:hAnsi="Times New Roman"/>
          <w:b/>
          <w:sz w:val="24"/>
          <w:szCs w:val="24"/>
        </w:rPr>
        <w:t xml:space="preserve"> kalendarzowych od dnia zawarcia umowy </w:t>
      </w:r>
      <w:r w:rsidRPr="0087496F">
        <w:rPr>
          <w:rFonts w:ascii="Times New Roman" w:hAnsi="Times New Roman"/>
          <w:sz w:val="24"/>
          <w:szCs w:val="24"/>
        </w:rPr>
        <w:t xml:space="preserve">tj. do dnia </w:t>
      </w:r>
      <w:r w:rsidRPr="0087496F">
        <w:rPr>
          <w:rFonts w:ascii="Times New Roman" w:hAnsi="Times New Roman"/>
          <w:b/>
          <w:sz w:val="24"/>
          <w:szCs w:val="24"/>
        </w:rPr>
        <w:t>……………….</w:t>
      </w:r>
      <w:r w:rsidRPr="0087496F">
        <w:rPr>
          <w:rFonts w:ascii="Times New Roman" w:hAnsi="Times New Roman"/>
          <w:sz w:val="24"/>
          <w:szCs w:val="24"/>
        </w:rPr>
        <w:t xml:space="preserve"> Szczegółowy termin dostawy </w:t>
      </w:r>
      <w:r>
        <w:rPr>
          <w:rFonts w:ascii="Times New Roman" w:hAnsi="Times New Roman"/>
          <w:sz w:val="24"/>
          <w:szCs w:val="24"/>
        </w:rPr>
        <w:t xml:space="preserve">przedmiotu umowy </w:t>
      </w:r>
      <w:r w:rsidRPr="0087496F">
        <w:rPr>
          <w:rFonts w:ascii="Times New Roman" w:hAnsi="Times New Roman"/>
          <w:sz w:val="24"/>
          <w:szCs w:val="24"/>
        </w:rPr>
        <w:t>oraz szkolenia zostanie ustalony</w:t>
      </w:r>
      <w:r>
        <w:rPr>
          <w:rFonts w:ascii="Times New Roman" w:hAnsi="Times New Roman"/>
          <w:sz w:val="24"/>
          <w:szCs w:val="24"/>
        </w:rPr>
        <w:t xml:space="preserve"> telefonicznie lub droga e-mail – na adresy określone w ust. 16 i 17</w:t>
      </w:r>
      <w:r w:rsidRPr="0087496F">
        <w:rPr>
          <w:rFonts w:ascii="Times New Roman" w:hAnsi="Times New Roman"/>
          <w:sz w:val="24"/>
          <w:szCs w:val="24"/>
        </w:rPr>
        <w:t xml:space="preserve"> </w:t>
      </w:r>
      <w:r>
        <w:rPr>
          <w:rFonts w:ascii="Times New Roman" w:hAnsi="Times New Roman"/>
          <w:sz w:val="24"/>
          <w:szCs w:val="24"/>
        </w:rPr>
        <w:t xml:space="preserve">- </w:t>
      </w:r>
      <w:r w:rsidRPr="0087496F">
        <w:rPr>
          <w:rFonts w:ascii="Times New Roman" w:hAnsi="Times New Roman"/>
          <w:sz w:val="24"/>
          <w:szCs w:val="24"/>
        </w:rPr>
        <w:t>przez Wykonawcę z Zamawiający z 3-dniowym wyprzedzeniem. Szkolenie może odbyć się po w/w terminie dostawy</w:t>
      </w:r>
      <w:r>
        <w:rPr>
          <w:rFonts w:ascii="Times New Roman" w:hAnsi="Times New Roman"/>
          <w:sz w:val="24"/>
          <w:szCs w:val="24"/>
        </w:rPr>
        <w:t xml:space="preserve"> przedmiotu umowy jednak nie później niż w terminie określonym w zdaniu pierwszym niniejszego ustępu</w:t>
      </w:r>
      <w:r w:rsidRPr="0087496F">
        <w:rPr>
          <w:rFonts w:ascii="Times New Roman" w:hAnsi="Times New Roman"/>
          <w:sz w:val="24"/>
          <w:szCs w:val="24"/>
        </w:rPr>
        <w:t>.</w:t>
      </w:r>
    </w:p>
    <w:p w:rsidR="005C1F4F" w:rsidRDefault="005C1F4F" w:rsidP="00BE66D6">
      <w:pPr>
        <w:numPr>
          <w:ilvl w:val="0"/>
          <w:numId w:val="49"/>
          <w:numberingChange w:id="44" w:author="Beata" w:date="2018-07-30T12:45:00Z" w:original="%1:2:0:."/>
        </w:numPr>
        <w:tabs>
          <w:tab w:val="clear" w:pos="1260"/>
          <w:tab w:val="left" w:pos="360"/>
          <w:tab w:val="num" w:pos="6300"/>
        </w:tabs>
        <w:spacing w:after="0" w:line="240" w:lineRule="auto"/>
        <w:ind w:left="360"/>
        <w:jc w:val="both"/>
        <w:rPr>
          <w:rFonts w:ascii="Times New Roman" w:hAnsi="Times New Roman"/>
          <w:sz w:val="24"/>
          <w:szCs w:val="24"/>
        </w:rPr>
      </w:pPr>
      <w:r w:rsidRPr="0087496F">
        <w:rPr>
          <w:rFonts w:ascii="Times New Roman" w:hAnsi="Times New Roman"/>
          <w:sz w:val="24"/>
          <w:szCs w:val="24"/>
        </w:rPr>
        <w:t xml:space="preserve">Wykonawca w ramach niniejszej umowy dostarczy przedmiot umowy do siedziby Zamawiającego w miejsce wskazane przez Zamawiającego, dokona jego uruchomienia oraz przeszkoli wyznaczony personel Zamawiającego, w zakresie administrowania, konserwacji i obsługi </w:t>
      </w:r>
      <w:r>
        <w:rPr>
          <w:rFonts w:ascii="Times New Roman" w:hAnsi="Times New Roman"/>
          <w:sz w:val="24"/>
          <w:szCs w:val="24"/>
        </w:rPr>
        <w:t>przedmiotu umowy</w:t>
      </w:r>
      <w:r w:rsidRPr="0087496F">
        <w:rPr>
          <w:rFonts w:ascii="Times New Roman" w:hAnsi="Times New Roman"/>
          <w:sz w:val="24"/>
          <w:szCs w:val="24"/>
        </w:rPr>
        <w:t xml:space="preserve">. W szkoleniu będzie uczestniczyło min. 3 osoby ze strony Zamawiającego. Potwierdzeniem wykonania ww. czynności, będzie Protokół Odbioru. Wykonawca zobowiązuje się do udzielania wskazówek w zakresie administrowania, konserwacji i obsługi </w:t>
      </w:r>
      <w:r>
        <w:rPr>
          <w:rFonts w:ascii="Times New Roman" w:hAnsi="Times New Roman"/>
          <w:sz w:val="24"/>
          <w:szCs w:val="24"/>
        </w:rPr>
        <w:t>przedmiotu umowy</w:t>
      </w:r>
      <w:r w:rsidRPr="0087496F">
        <w:rPr>
          <w:rFonts w:ascii="Times New Roman" w:hAnsi="Times New Roman"/>
          <w:sz w:val="24"/>
          <w:szCs w:val="24"/>
        </w:rPr>
        <w:t xml:space="preserve"> także w trakcie jego eksploatacji, w miarę zgłaszanych potrzeb.</w:t>
      </w:r>
    </w:p>
    <w:p w:rsidR="005C1F4F" w:rsidRDefault="005C1F4F" w:rsidP="00BE66D6">
      <w:pPr>
        <w:numPr>
          <w:ilvl w:val="0"/>
          <w:numId w:val="49"/>
          <w:numberingChange w:id="45" w:author="Beata" w:date="2018-07-30T12:45:00Z" w:original="%1:3:0:."/>
        </w:numPr>
        <w:tabs>
          <w:tab w:val="clear" w:pos="1260"/>
          <w:tab w:val="left" w:pos="360"/>
          <w:tab w:val="num" w:pos="6300"/>
        </w:tabs>
        <w:spacing w:after="0" w:line="240" w:lineRule="auto"/>
        <w:ind w:left="360"/>
        <w:jc w:val="both"/>
        <w:rPr>
          <w:rFonts w:ascii="Times New Roman" w:hAnsi="Times New Roman"/>
          <w:sz w:val="24"/>
          <w:szCs w:val="24"/>
        </w:rPr>
      </w:pPr>
      <w:r w:rsidRPr="0087496F">
        <w:rPr>
          <w:rFonts w:ascii="Times New Roman" w:hAnsi="Times New Roman"/>
          <w:sz w:val="24"/>
          <w:szCs w:val="24"/>
        </w:rPr>
        <w:t>Odbiór zostanie dokonany przez komisję powołaną Rozkazem Dyrektora Zamawiającego, przy udziale przedstawiciela Wykonawcy. Dzień podpisania przez Zamawiającego bez uwag Protokołu Odbioru jest dniem sprzedaży i stanowi podstawę do wystawienia faktury.</w:t>
      </w:r>
    </w:p>
    <w:p w:rsidR="005C1F4F" w:rsidRDefault="005C1F4F" w:rsidP="00BE66D6">
      <w:pPr>
        <w:numPr>
          <w:ilvl w:val="0"/>
          <w:numId w:val="49"/>
          <w:numberingChange w:id="46" w:author="Beata" w:date="2018-07-30T12:45:00Z" w:original="%1:4:0:."/>
        </w:numPr>
        <w:tabs>
          <w:tab w:val="clear" w:pos="1260"/>
          <w:tab w:val="num" w:pos="360"/>
        </w:tabs>
        <w:spacing w:after="0" w:line="240" w:lineRule="auto"/>
        <w:ind w:left="360"/>
        <w:jc w:val="both"/>
        <w:rPr>
          <w:rFonts w:ascii="Times New Roman" w:hAnsi="Times New Roman"/>
          <w:sz w:val="24"/>
          <w:szCs w:val="24"/>
        </w:rPr>
      </w:pPr>
      <w:r w:rsidRPr="0087496F">
        <w:rPr>
          <w:rFonts w:ascii="Times New Roman" w:hAnsi="Times New Roman"/>
          <w:sz w:val="24"/>
          <w:szCs w:val="24"/>
        </w:rPr>
        <w:t>Ilekroć w umowie jest mowa o „dniach roboczych”, należy przez to rozumieć dni: od poniedziałku do piątku, z wyłączeniem dni wolnych od pracy określonych w art. 1 ust. 1 ustawy z dnia 18 stycznia 1951 r. o dniach wolnych od pracy (Dz. U. z 2015 r., poz. 90).</w:t>
      </w:r>
    </w:p>
    <w:p w:rsidR="005C1F4F" w:rsidRDefault="005C1F4F" w:rsidP="00BE66D6">
      <w:pPr>
        <w:numPr>
          <w:ilvl w:val="0"/>
          <w:numId w:val="49"/>
          <w:numberingChange w:id="47" w:author="Beata" w:date="2018-07-30T12:45:00Z" w:original="%1:5:0:."/>
        </w:numPr>
        <w:tabs>
          <w:tab w:val="clear" w:pos="1260"/>
          <w:tab w:val="left" w:pos="360"/>
          <w:tab w:val="num" w:pos="6300"/>
        </w:tabs>
        <w:spacing w:after="0" w:line="240" w:lineRule="auto"/>
        <w:ind w:left="360" w:right="72"/>
        <w:jc w:val="both"/>
        <w:rPr>
          <w:rFonts w:ascii="Times New Roman" w:hAnsi="Times New Roman"/>
          <w:b/>
          <w:i/>
          <w:sz w:val="24"/>
          <w:szCs w:val="24"/>
        </w:rPr>
      </w:pPr>
      <w:r>
        <w:rPr>
          <w:rFonts w:ascii="Times New Roman" w:hAnsi="Times New Roman"/>
          <w:sz w:val="24"/>
          <w:szCs w:val="24"/>
        </w:rPr>
        <w:t>Przedmiot umowy</w:t>
      </w:r>
      <w:r w:rsidRPr="0087496F">
        <w:rPr>
          <w:rFonts w:ascii="Times New Roman" w:hAnsi="Times New Roman"/>
          <w:sz w:val="24"/>
          <w:szCs w:val="24"/>
        </w:rPr>
        <w:t xml:space="preserve"> musi być oznaczony znakiem CE.</w:t>
      </w:r>
    </w:p>
    <w:p w:rsidR="005C1F4F" w:rsidRDefault="005C1F4F" w:rsidP="00BE66D6">
      <w:pPr>
        <w:numPr>
          <w:ilvl w:val="0"/>
          <w:numId w:val="49"/>
          <w:numberingChange w:id="48" w:author="Beata" w:date="2018-07-30T12:45:00Z" w:original="%1:6:0:."/>
        </w:numPr>
        <w:tabs>
          <w:tab w:val="left" w:pos="360"/>
        </w:tabs>
        <w:spacing w:after="0" w:line="240" w:lineRule="auto"/>
        <w:ind w:left="360" w:right="72"/>
        <w:jc w:val="both"/>
        <w:rPr>
          <w:rFonts w:ascii="Times New Roman" w:hAnsi="Times New Roman"/>
          <w:b/>
          <w:i/>
          <w:sz w:val="24"/>
          <w:szCs w:val="24"/>
        </w:rPr>
      </w:pPr>
      <w:r w:rsidRPr="0087496F">
        <w:rPr>
          <w:rFonts w:ascii="Times New Roman" w:hAnsi="Times New Roman"/>
          <w:sz w:val="24"/>
          <w:szCs w:val="24"/>
        </w:rPr>
        <w:t xml:space="preserve">Na mocy niniejszej umowy, bez konieczności wręczania odrębnego dokumentu gwarancji, Wykonawca na dostarczony przedmiot umowy udziela </w:t>
      </w:r>
      <w:r w:rsidRPr="0087496F">
        <w:rPr>
          <w:rFonts w:ascii="Times New Roman" w:hAnsi="Times New Roman"/>
          <w:b/>
          <w:sz w:val="24"/>
          <w:szCs w:val="24"/>
        </w:rPr>
        <w:t xml:space="preserve">…….. miesięcznej </w:t>
      </w:r>
      <w:r w:rsidRPr="0087496F">
        <w:rPr>
          <w:rFonts w:ascii="Times New Roman" w:hAnsi="Times New Roman"/>
          <w:sz w:val="24"/>
          <w:szCs w:val="24"/>
        </w:rPr>
        <w:t>gwarancji</w:t>
      </w:r>
      <w:r w:rsidRPr="0087496F">
        <w:rPr>
          <w:rStyle w:val="FootnoteReference"/>
          <w:rFonts w:ascii="Times New Roman" w:hAnsi="Times New Roman"/>
          <w:sz w:val="24"/>
          <w:szCs w:val="24"/>
        </w:rPr>
        <w:footnoteReference w:id="6"/>
      </w:r>
      <w:r w:rsidRPr="0087496F">
        <w:rPr>
          <w:rFonts w:ascii="Times New Roman" w:hAnsi="Times New Roman"/>
          <w:sz w:val="24"/>
          <w:szCs w:val="24"/>
        </w:rPr>
        <w:t>, której termin rozpoczyna swój bieg od dnia odbioru ostatecznego przedmiotu umowy. Uprawnienia Zamawiającego z tytułu gwarancji nie uchybiają uprawnieniom przysługującym mu z tytułu rękojmi za wady. Wszystkie przeglądy techniczne w okresie gwarancji wykonane będą na koszt Wykonawcy w ramach wynagrodzenia umownego.</w:t>
      </w:r>
    </w:p>
    <w:p w:rsidR="005C1F4F" w:rsidRDefault="005C1F4F" w:rsidP="00BE66D6">
      <w:pPr>
        <w:numPr>
          <w:ilvl w:val="0"/>
          <w:numId w:val="49"/>
          <w:numberingChange w:id="49" w:author="Beata" w:date="2018-07-30T12:45:00Z" w:original="%1:7:0:."/>
        </w:numPr>
        <w:tabs>
          <w:tab w:val="clear" w:pos="1260"/>
          <w:tab w:val="left" w:pos="360"/>
          <w:tab w:val="num" w:pos="6300"/>
        </w:tabs>
        <w:spacing w:after="0" w:line="240" w:lineRule="auto"/>
        <w:ind w:left="360" w:right="72"/>
        <w:jc w:val="both"/>
        <w:rPr>
          <w:rFonts w:ascii="Times New Roman" w:hAnsi="Times New Roman"/>
          <w:b/>
          <w:i/>
          <w:sz w:val="24"/>
          <w:szCs w:val="24"/>
        </w:rPr>
      </w:pPr>
      <w:r w:rsidRPr="0087496F">
        <w:rPr>
          <w:rFonts w:ascii="Times New Roman" w:hAnsi="Times New Roman"/>
          <w:sz w:val="24"/>
          <w:szCs w:val="24"/>
        </w:rPr>
        <w:t xml:space="preserve">Wszystkie przeglądy techniczne w okresie gwarancji wykonane będą na koszt Wykonawcy </w:t>
      </w:r>
      <w:r>
        <w:rPr>
          <w:rFonts w:ascii="Times New Roman" w:hAnsi="Times New Roman"/>
          <w:sz w:val="24"/>
          <w:szCs w:val="24"/>
        </w:rPr>
        <w:br/>
      </w:r>
      <w:r w:rsidRPr="0087496F">
        <w:rPr>
          <w:rFonts w:ascii="Times New Roman" w:hAnsi="Times New Roman"/>
          <w:sz w:val="24"/>
          <w:szCs w:val="24"/>
        </w:rPr>
        <w:t>w ramach wynagrodzenia umownego. Przeglądy techniczne będą wykonywane raz na rok</w:t>
      </w:r>
      <w:r>
        <w:rPr>
          <w:rFonts w:ascii="Times New Roman" w:hAnsi="Times New Roman"/>
          <w:sz w:val="24"/>
          <w:szCs w:val="24"/>
        </w:rPr>
        <w:t>, to jest rok od daty ostatniego wpisu w paszport urządzenia przy zakupie.</w:t>
      </w:r>
    </w:p>
    <w:p w:rsidR="005C1F4F" w:rsidRDefault="005C1F4F" w:rsidP="00BE66D6">
      <w:pPr>
        <w:numPr>
          <w:ilvl w:val="0"/>
          <w:numId w:val="49"/>
          <w:numberingChange w:id="50" w:author="Beata" w:date="2018-07-30T12:45:00Z" w:original="%1:8:0:."/>
        </w:numPr>
        <w:tabs>
          <w:tab w:val="clear" w:pos="1260"/>
          <w:tab w:val="num" w:pos="360"/>
        </w:tabs>
        <w:spacing w:after="0" w:line="240" w:lineRule="auto"/>
        <w:ind w:left="360"/>
        <w:jc w:val="both"/>
        <w:rPr>
          <w:rFonts w:ascii="Times New Roman" w:hAnsi="Times New Roman"/>
          <w:sz w:val="24"/>
          <w:szCs w:val="24"/>
        </w:rPr>
      </w:pPr>
      <w:r w:rsidRPr="0087496F">
        <w:rPr>
          <w:rFonts w:ascii="Times New Roman" w:hAnsi="Times New Roman"/>
          <w:sz w:val="24"/>
          <w:szCs w:val="24"/>
        </w:rPr>
        <w:t>Zgłoszenia napraw realizowane będą 24h/dobę, 365 dni w roku.</w:t>
      </w:r>
    </w:p>
    <w:p w:rsidR="005C1F4F" w:rsidRDefault="005C1F4F" w:rsidP="00BE66D6">
      <w:pPr>
        <w:numPr>
          <w:ilvl w:val="0"/>
          <w:numId w:val="49"/>
          <w:numberingChange w:id="51" w:author="Beata" w:date="2018-07-30T12:45:00Z" w:original="%1:9:0:."/>
        </w:numPr>
        <w:tabs>
          <w:tab w:val="clear" w:pos="1260"/>
          <w:tab w:val="num" w:pos="360"/>
          <w:tab w:val="num" w:pos="6300"/>
        </w:tabs>
        <w:spacing w:after="0" w:line="240" w:lineRule="auto"/>
        <w:ind w:left="360"/>
        <w:jc w:val="both"/>
        <w:rPr>
          <w:rFonts w:ascii="Times New Roman" w:hAnsi="Times New Roman"/>
          <w:sz w:val="24"/>
          <w:szCs w:val="24"/>
        </w:rPr>
      </w:pPr>
      <w:r w:rsidRPr="0087496F">
        <w:rPr>
          <w:rFonts w:ascii="Times New Roman" w:hAnsi="Times New Roman"/>
          <w:sz w:val="24"/>
          <w:szCs w:val="24"/>
        </w:rPr>
        <w:t>Czas reakcji serwisu „przyjęte zgłoszenie – podjęta naprawa” – w terminie nie dłuższym niż 72 godzin w dni robocze od zgłoszenia awarii faxem lub telefonicznie. Za działanie wliczone do czasu reakcji uważa się również kontakt telefoniczny przedstawiciela serwisu lub działanie zdalne.</w:t>
      </w:r>
    </w:p>
    <w:p w:rsidR="005C1F4F" w:rsidRDefault="005C1F4F" w:rsidP="00BE66D6">
      <w:pPr>
        <w:numPr>
          <w:ilvl w:val="0"/>
          <w:numId w:val="49"/>
          <w:numberingChange w:id="52" w:author="Beata" w:date="2018-07-30T12:45:00Z" w:original="%1:10:0:."/>
        </w:numPr>
        <w:tabs>
          <w:tab w:val="clear" w:pos="1260"/>
          <w:tab w:val="num" w:pos="360"/>
          <w:tab w:val="num" w:pos="6300"/>
        </w:tabs>
        <w:spacing w:after="0" w:line="240" w:lineRule="auto"/>
        <w:ind w:left="360"/>
        <w:jc w:val="both"/>
        <w:rPr>
          <w:rFonts w:ascii="Times New Roman" w:hAnsi="Times New Roman"/>
          <w:sz w:val="24"/>
          <w:szCs w:val="24"/>
        </w:rPr>
      </w:pPr>
      <w:r w:rsidRPr="0087496F">
        <w:rPr>
          <w:rFonts w:ascii="Times New Roman" w:hAnsi="Times New Roman"/>
          <w:sz w:val="24"/>
          <w:szCs w:val="24"/>
        </w:rPr>
        <w:t xml:space="preserve">Maksymalny czas usunięcia awarii nie wymagającej sprowadzenia części z zagranicy – do 5 dni roboczych. </w:t>
      </w:r>
      <w:r>
        <w:rPr>
          <w:rFonts w:ascii="Times New Roman" w:hAnsi="Times New Roman"/>
          <w:sz w:val="24"/>
          <w:szCs w:val="24"/>
        </w:rPr>
        <w:t>W przypadku w którym czas usunięcia awarii przekroczy 5 dni roboczych od dnia zgłoszenia Wykonawca w</w:t>
      </w:r>
      <w:r w:rsidRPr="0087496F">
        <w:rPr>
          <w:rFonts w:ascii="Times New Roman" w:hAnsi="Times New Roman"/>
          <w:sz w:val="24"/>
          <w:szCs w:val="24"/>
        </w:rPr>
        <w:t xml:space="preserve"> ciągu </w:t>
      </w:r>
      <w:r>
        <w:rPr>
          <w:rFonts w:ascii="Times New Roman" w:hAnsi="Times New Roman"/>
          <w:sz w:val="24"/>
          <w:szCs w:val="24"/>
        </w:rPr>
        <w:t>5 dni roboczych</w:t>
      </w:r>
      <w:r w:rsidRPr="0087496F">
        <w:rPr>
          <w:rFonts w:ascii="Times New Roman" w:hAnsi="Times New Roman"/>
          <w:sz w:val="24"/>
          <w:szCs w:val="24"/>
        </w:rPr>
        <w:t xml:space="preserve"> od </w:t>
      </w:r>
      <w:r>
        <w:rPr>
          <w:rFonts w:ascii="Times New Roman" w:hAnsi="Times New Roman"/>
          <w:sz w:val="24"/>
          <w:szCs w:val="24"/>
        </w:rPr>
        <w:t>dnia</w:t>
      </w:r>
      <w:r w:rsidRPr="0087496F">
        <w:rPr>
          <w:rFonts w:ascii="Times New Roman" w:hAnsi="Times New Roman"/>
          <w:sz w:val="24"/>
          <w:szCs w:val="24"/>
        </w:rPr>
        <w:t xml:space="preserve"> zgłoszenia awarii  dostarczony aparat zastępczy</w:t>
      </w:r>
      <w:r>
        <w:rPr>
          <w:rFonts w:ascii="Times New Roman" w:hAnsi="Times New Roman"/>
          <w:sz w:val="24"/>
          <w:szCs w:val="24"/>
        </w:rPr>
        <w:t xml:space="preserve"> o niegorszych parametrach od zaoferowanego w postępowaniu o udzieleniu zamówienia</w:t>
      </w:r>
      <w:r w:rsidRPr="0087496F">
        <w:rPr>
          <w:rFonts w:ascii="Times New Roman" w:hAnsi="Times New Roman"/>
          <w:sz w:val="24"/>
          <w:szCs w:val="24"/>
        </w:rPr>
        <w:t>. Dostarczenie aparatu zastępczego o niegorszych parametrach powoduje nie naliczanie kar umownych za przekroczenie czasu naprawy, jeżeli czas naprawy nie przekroczy 4 tygodni.</w:t>
      </w:r>
      <w:r>
        <w:rPr>
          <w:rFonts w:ascii="Times New Roman" w:hAnsi="Times New Roman"/>
          <w:sz w:val="24"/>
          <w:szCs w:val="24"/>
        </w:rPr>
        <w:t xml:space="preserve"> Przekroczenie 4 tygodniowego okresu przewidzianego dla maksymalnego czasu naprawy będzie powodowało naliczenie kar umownych z upływem 4 tygodnia przewidzianego na czas naprawy. </w:t>
      </w:r>
    </w:p>
    <w:p w:rsidR="005C1F4F" w:rsidRDefault="005C1F4F" w:rsidP="00BE66D6">
      <w:pPr>
        <w:numPr>
          <w:ilvl w:val="0"/>
          <w:numId w:val="49"/>
          <w:numberingChange w:id="53" w:author="Beata" w:date="2018-07-30T12:45:00Z" w:original="%1:11:0:."/>
        </w:numPr>
        <w:tabs>
          <w:tab w:val="clear" w:pos="1260"/>
          <w:tab w:val="num" w:pos="360"/>
          <w:tab w:val="num" w:pos="6300"/>
        </w:tabs>
        <w:spacing w:after="0" w:line="240" w:lineRule="auto"/>
        <w:ind w:left="360"/>
        <w:jc w:val="both"/>
        <w:rPr>
          <w:rFonts w:ascii="Times New Roman" w:hAnsi="Times New Roman"/>
          <w:sz w:val="24"/>
          <w:szCs w:val="24"/>
        </w:rPr>
      </w:pPr>
      <w:r w:rsidRPr="0087496F">
        <w:rPr>
          <w:rFonts w:ascii="Times New Roman" w:hAnsi="Times New Roman"/>
          <w:sz w:val="24"/>
          <w:szCs w:val="24"/>
        </w:rPr>
        <w:t xml:space="preserve">Wykonawca jest zobowiązany powiadomić Zamawiającego, na piśmie w terminie do </w:t>
      </w:r>
      <w:r>
        <w:rPr>
          <w:rFonts w:ascii="Times New Roman" w:hAnsi="Times New Roman"/>
          <w:sz w:val="24"/>
          <w:szCs w:val="24"/>
        </w:rPr>
        <w:t>3 dni roboczych</w:t>
      </w:r>
      <w:r w:rsidRPr="0087496F">
        <w:rPr>
          <w:rFonts w:ascii="Times New Roman" w:hAnsi="Times New Roman"/>
          <w:sz w:val="24"/>
          <w:szCs w:val="24"/>
        </w:rPr>
        <w:t>, o potrzebie sprowadzenia części z zagranicy.</w:t>
      </w:r>
    </w:p>
    <w:p w:rsidR="005C1F4F" w:rsidRDefault="005C1F4F" w:rsidP="00BE66D6">
      <w:pPr>
        <w:numPr>
          <w:ilvl w:val="0"/>
          <w:numId w:val="49"/>
          <w:numberingChange w:id="54" w:author="Beata" w:date="2018-07-30T12:45:00Z" w:original="%1:12:0:."/>
        </w:numPr>
        <w:tabs>
          <w:tab w:val="clear" w:pos="1260"/>
          <w:tab w:val="num" w:pos="360"/>
          <w:tab w:val="num" w:pos="6300"/>
        </w:tabs>
        <w:spacing w:after="0" w:line="240" w:lineRule="auto"/>
        <w:ind w:left="360"/>
        <w:jc w:val="both"/>
        <w:rPr>
          <w:rFonts w:ascii="Times New Roman" w:hAnsi="Times New Roman"/>
          <w:sz w:val="24"/>
          <w:szCs w:val="24"/>
        </w:rPr>
      </w:pPr>
      <w:r w:rsidRPr="0087496F">
        <w:rPr>
          <w:rFonts w:ascii="Times New Roman" w:hAnsi="Times New Roman"/>
          <w:sz w:val="24"/>
          <w:szCs w:val="24"/>
        </w:rPr>
        <w:t>Maksymalny czas usunięcia awarii wymagającej sprowadzenia części z zagranicy – do 10 dni roboczych. W</w:t>
      </w:r>
      <w:r>
        <w:rPr>
          <w:rFonts w:ascii="Times New Roman" w:hAnsi="Times New Roman"/>
          <w:sz w:val="24"/>
          <w:szCs w:val="24"/>
        </w:rPr>
        <w:t xml:space="preserve"> przypadku w którym czas usunięcia awarii przekroczy 10 dni roboczych od dnia zgłoszenia Wykonawca w</w:t>
      </w:r>
      <w:r w:rsidRPr="0087496F">
        <w:rPr>
          <w:rFonts w:ascii="Times New Roman" w:hAnsi="Times New Roman"/>
          <w:sz w:val="24"/>
          <w:szCs w:val="24"/>
        </w:rPr>
        <w:t xml:space="preserve"> ciągu </w:t>
      </w:r>
      <w:r>
        <w:rPr>
          <w:rFonts w:ascii="Times New Roman" w:hAnsi="Times New Roman"/>
          <w:sz w:val="24"/>
          <w:szCs w:val="24"/>
        </w:rPr>
        <w:t>10</w:t>
      </w:r>
      <w:r w:rsidRPr="0087496F">
        <w:rPr>
          <w:rFonts w:ascii="Times New Roman" w:hAnsi="Times New Roman"/>
          <w:sz w:val="24"/>
          <w:szCs w:val="24"/>
        </w:rPr>
        <w:t xml:space="preserve"> </w:t>
      </w:r>
      <w:r>
        <w:rPr>
          <w:rFonts w:ascii="Times New Roman" w:hAnsi="Times New Roman"/>
          <w:sz w:val="24"/>
          <w:szCs w:val="24"/>
        </w:rPr>
        <w:t xml:space="preserve">dni roboczych </w:t>
      </w:r>
      <w:r w:rsidRPr="0087496F">
        <w:rPr>
          <w:rFonts w:ascii="Times New Roman" w:hAnsi="Times New Roman"/>
          <w:sz w:val="24"/>
          <w:szCs w:val="24"/>
        </w:rPr>
        <w:t xml:space="preserve">od </w:t>
      </w:r>
      <w:r>
        <w:rPr>
          <w:rFonts w:ascii="Times New Roman" w:hAnsi="Times New Roman"/>
          <w:sz w:val="24"/>
          <w:szCs w:val="24"/>
        </w:rPr>
        <w:t>dnia</w:t>
      </w:r>
      <w:r w:rsidRPr="0087496F">
        <w:rPr>
          <w:rFonts w:ascii="Times New Roman" w:hAnsi="Times New Roman"/>
          <w:sz w:val="24"/>
          <w:szCs w:val="24"/>
        </w:rPr>
        <w:t xml:space="preserve"> zgłoszenia awarii dostarczony aparat zastępczy</w:t>
      </w:r>
      <w:r>
        <w:rPr>
          <w:rFonts w:ascii="Times New Roman" w:hAnsi="Times New Roman"/>
          <w:sz w:val="24"/>
          <w:szCs w:val="24"/>
        </w:rPr>
        <w:t xml:space="preserve"> o niegorszych parametrach od zaoferowanego w postępowaniu o udzielenie zamówienia</w:t>
      </w:r>
      <w:r w:rsidRPr="0087496F">
        <w:rPr>
          <w:rFonts w:ascii="Times New Roman" w:hAnsi="Times New Roman"/>
          <w:sz w:val="24"/>
          <w:szCs w:val="24"/>
        </w:rPr>
        <w:t>. Dostarczenie aparatu zastępczego o niegorszych parametrach powoduje nie naliczanie kar umownych za przekroczenie czasu naprawy. jeżeli czas naprawy nie przekroczy 4 tygodni.</w:t>
      </w:r>
      <w:r>
        <w:rPr>
          <w:rFonts w:ascii="Times New Roman" w:hAnsi="Times New Roman"/>
          <w:sz w:val="24"/>
          <w:szCs w:val="24"/>
        </w:rPr>
        <w:t xml:space="preserve"> P</w:t>
      </w:r>
      <w:r w:rsidRPr="00BB5738">
        <w:rPr>
          <w:rFonts w:ascii="Times New Roman" w:hAnsi="Times New Roman"/>
          <w:sz w:val="24"/>
          <w:szCs w:val="24"/>
        </w:rPr>
        <w:t>rzekroczeni</w:t>
      </w:r>
      <w:r>
        <w:rPr>
          <w:rFonts w:ascii="Times New Roman" w:hAnsi="Times New Roman"/>
          <w:sz w:val="24"/>
          <w:szCs w:val="24"/>
        </w:rPr>
        <w:t>e</w:t>
      </w:r>
      <w:r w:rsidRPr="00BB5738">
        <w:rPr>
          <w:rFonts w:ascii="Times New Roman" w:hAnsi="Times New Roman"/>
          <w:sz w:val="24"/>
          <w:szCs w:val="24"/>
        </w:rPr>
        <w:t xml:space="preserve"> 4 tygodniowego okresu przewidzianego dla maksymalnego czasu naprawy będzie powodowało naliczenie kar umownych z upływem 4 tygodnia przewidzianego na czas naprawy.</w:t>
      </w:r>
    </w:p>
    <w:p w:rsidR="005C1F4F" w:rsidRDefault="005C1F4F" w:rsidP="00BE66D6">
      <w:pPr>
        <w:numPr>
          <w:ilvl w:val="0"/>
          <w:numId w:val="49"/>
          <w:numberingChange w:id="55" w:author="Beata" w:date="2018-07-30T12:45:00Z" w:original="%1:13:0:."/>
        </w:numPr>
        <w:tabs>
          <w:tab w:val="clear" w:pos="1260"/>
          <w:tab w:val="num" w:pos="360"/>
          <w:tab w:val="num" w:pos="6300"/>
        </w:tabs>
        <w:spacing w:after="0" w:line="240" w:lineRule="auto"/>
        <w:ind w:left="360"/>
        <w:jc w:val="both"/>
        <w:rPr>
          <w:rFonts w:ascii="Times New Roman" w:hAnsi="Times New Roman"/>
          <w:sz w:val="24"/>
          <w:szCs w:val="24"/>
        </w:rPr>
      </w:pPr>
      <w:r w:rsidRPr="0087496F">
        <w:rPr>
          <w:rFonts w:ascii="Times New Roman" w:hAnsi="Times New Roman"/>
          <w:sz w:val="24"/>
          <w:szCs w:val="24"/>
        </w:rPr>
        <w:t>Maksymalna liczba napraw gwarancyjnych tego samego elementu/podzespołu, tego samego rodzaju powodująca jego wymianę na nowy nie może przekroczyć 3 napraw. W przypadku, gdy liczba napraw gwarancyjnych tego samego elementu/podzespołu, tego samego rodzaju powodująca jego wymianę na nowy przekroczy 3 naprawy, Wykonawca wymieni urządzenie na nowe</w:t>
      </w:r>
      <w:r>
        <w:rPr>
          <w:rFonts w:ascii="Times New Roman" w:hAnsi="Times New Roman"/>
          <w:sz w:val="24"/>
          <w:szCs w:val="24"/>
        </w:rPr>
        <w:t xml:space="preserve"> w terminie 30 dni </w:t>
      </w:r>
      <w:r w:rsidRPr="00B73E43">
        <w:rPr>
          <w:rFonts w:ascii="Times New Roman" w:hAnsi="Times New Roman"/>
          <w:sz w:val="24"/>
          <w:szCs w:val="24"/>
        </w:rPr>
        <w:t>roboczych od dnia zgłoszenia.</w:t>
      </w:r>
    </w:p>
    <w:p w:rsidR="005C1F4F" w:rsidRDefault="005C1F4F" w:rsidP="00BE66D6">
      <w:pPr>
        <w:numPr>
          <w:ilvl w:val="0"/>
          <w:numId w:val="49"/>
          <w:numberingChange w:id="56" w:author="Beata" w:date="2018-07-30T12:45:00Z" w:original="%1:14:0:."/>
        </w:numPr>
        <w:tabs>
          <w:tab w:val="clear" w:pos="1260"/>
          <w:tab w:val="num" w:pos="360"/>
          <w:tab w:val="num" w:pos="6300"/>
        </w:tabs>
        <w:spacing w:after="0" w:line="240" w:lineRule="auto"/>
        <w:ind w:left="360"/>
        <w:jc w:val="both"/>
        <w:rPr>
          <w:rFonts w:ascii="Times New Roman" w:hAnsi="Times New Roman"/>
          <w:i/>
          <w:sz w:val="24"/>
          <w:szCs w:val="24"/>
        </w:rPr>
      </w:pPr>
      <w:r w:rsidRPr="0087496F">
        <w:rPr>
          <w:rFonts w:ascii="Times New Roman" w:hAnsi="Times New Roman"/>
          <w:sz w:val="24"/>
          <w:szCs w:val="24"/>
        </w:rPr>
        <w:t xml:space="preserve">W przypadku napraw trwających dłużej niż </w:t>
      </w:r>
      <w:r>
        <w:rPr>
          <w:rFonts w:ascii="Times New Roman" w:hAnsi="Times New Roman"/>
          <w:sz w:val="24"/>
          <w:szCs w:val="24"/>
        </w:rPr>
        <w:t>5 dni roboczych – dla naprawy niewymagającej sprowadzenia części z zagranicy – lub 10 dni roboczych – dla naprawy wymagającej sprowadzenia części z zagranicy</w:t>
      </w:r>
      <w:r w:rsidRPr="0087496F">
        <w:rPr>
          <w:rFonts w:ascii="Times New Roman" w:hAnsi="Times New Roman"/>
          <w:sz w:val="24"/>
          <w:szCs w:val="24"/>
        </w:rPr>
        <w:t>, okres gwarancji ulega przedłużeniu</w:t>
      </w:r>
      <w:r>
        <w:rPr>
          <w:rFonts w:ascii="Times New Roman" w:hAnsi="Times New Roman"/>
          <w:sz w:val="24"/>
          <w:szCs w:val="24"/>
        </w:rPr>
        <w:t xml:space="preserve"> o</w:t>
      </w:r>
      <w:r w:rsidRPr="0087496F">
        <w:rPr>
          <w:rFonts w:ascii="Times New Roman" w:hAnsi="Times New Roman"/>
          <w:sz w:val="24"/>
          <w:szCs w:val="24"/>
        </w:rPr>
        <w:t xml:space="preserve"> </w:t>
      </w:r>
      <w:r>
        <w:rPr>
          <w:rFonts w:ascii="Times New Roman" w:hAnsi="Times New Roman"/>
          <w:sz w:val="24"/>
          <w:szCs w:val="24"/>
        </w:rPr>
        <w:t xml:space="preserve">odpowiedni </w:t>
      </w:r>
      <w:r w:rsidRPr="0087496F">
        <w:rPr>
          <w:rFonts w:ascii="Times New Roman" w:hAnsi="Times New Roman"/>
          <w:sz w:val="24"/>
          <w:szCs w:val="24"/>
        </w:rPr>
        <w:t>czas naprawy.</w:t>
      </w:r>
      <w:r>
        <w:rPr>
          <w:rFonts w:ascii="Times New Roman" w:hAnsi="Times New Roman"/>
          <w:sz w:val="24"/>
          <w:szCs w:val="24"/>
        </w:rPr>
        <w:t xml:space="preserve"> W przypadku napraw dotyczących obu rodzajów części wymienionych w zdaniu poprzednim do przedłużenia okresu gwarancji liczy się okres dłuższy. </w:t>
      </w:r>
    </w:p>
    <w:p w:rsidR="005C1F4F" w:rsidRDefault="005C1F4F" w:rsidP="00BE66D6">
      <w:pPr>
        <w:numPr>
          <w:ilvl w:val="0"/>
          <w:numId w:val="49"/>
          <w:numberingChange w:id="57" w:author="Beata" w:date="2018-07-30T12:45:00Z" w:original="%1:15:0:."/>
        </w:numPr>
        <w:tabs>
          <w:tab w:val="clear" w:pos="1260"/>
          <w:tab w:val="left" w:pos="360"/>
          <w:tab w:val="num" w:pos="720"/>
          <w:tab w:val="num" w:pos="6300"/>
        </w:tabs>
        <w:spacing w:after="0" w:line="240" w:lineRule="auto"/>
        <w:ind w:left="360" w:right="72"/>
        <w:jc w:val="both"/>
        <w:rPr>
          <w:rFonts w:ascii="Times New Roman" w:hAnsi="Times New Roman"/>
          <w:b/>
          <w:i/>
          <w:sz w:val="24"/>
          <w:szCs w:val="24"/>
        </w:rPr>
      </w:pPr>
      <w:r w:rsidRPr="0087496F">
        <w:rPr>
          <w:rFonts w:ascii="Times New Roman" w:hAnsi="Times New Roman"/>
          <w:sz w:val="24"/>
          <w:szCs w:val="24"/>
        </w:rPr>
        <w:t xml:space="preserve">Wykonawca dostarczy instrukcję obsługi (w formie papierowej i elektronicznej) i dowód </w:t>
      </w:r>
      <w:r>
        <w:rPr>
          <w:rFonts w:ascii="Times New Roman" w:hAnsi="Times New Roman"/>
          <w:sz w:val="24"/>
          <w:szCs w:val="24"/>
        </w:rPr>
        <w:t>przedmiotu umowy</w:t>
      </w:r>
      <w:r w:rsidRPr="0087496F">
        <w:rPr>
          <w:rFonts w:ascii="Times New Roman" w:hAnsi="Times New Roman"/>
          <w:sz w:val="24"/>
          <w:szCs w:val="24"/>
        </w:rPr>
        <w:t xml:space="preserve"> (paszport) w dniu dostawy, wszystkie dokumenty muszą być w języku polskim.</w:t>
      </w:r>
    </w:p>
    <w:p w:rsidR="005C1F4F" w:rsidRPr="00BE66D6" w:rsidRDefault="005C1F4F" w:rsidP="00BE66D6">
      <w:pPr>
        <w:numPr>
          <w:ilvl w:val="0"/>
          <w:numId w:val="49"/>
          <w:numberingChange w:id="58" w:author="Beata" w:date="2018-07-30T12:45:00Z" w:original="%1:16:0:."/>
        </w:numPr>
        <w:tabs>
          <w:tab w:val="clear" w:pos="1260"/>
          <w:tab w:val="left" w:pos="360"/>
          <w:tab w:val="num" w:pos="720"/>
          <w:tab w:val="num" w:pos="6300"/>
        </w:tabs>
        <w:spacing w:after="0" w:line="240" w:lineRule="auto"/>
        <w:ind w:left="360" w:right="72"/>
        <w:jc w:val="both"/>
        <w:rPr>
          <w:rFonts w:ascii="Times New Roman" w:hAnsi="Times New Roman"/>
          <w:i/>
          <w:sz w:val="24"/>
          <w:szCs w:val="24"/>
        </w:rPr>
      </w:pPr>
      <w:r w:rsidRPr="0087496F">
        <w:rPr>
          <w:rFonts w:ascii="Times New Roman" w:hAnsi="Times New Roman"/>
          <w:sz w:val="24"/>
          <w:szCs w:val="24"/>
        </w:rPr>
        <w:t>Osobą wyznaczoną ze strony Zamawiającego do kontaktów z Wykonawcą przez cały okres trwania umowy jest</w:t>
      </w:r>
      <w:r>
        <w:rPr>
          <w:rFonts w:ascii="Times New Roman" w:hAnsi="Times New Roman"/>
          <w:sz w:val="24"/>
          <w:szCs w:val="24"/>
        </w:rPr>
        <w:t xml:space="preserve">: </w:t>
      </w:r>
      <w:r w:rsidRPr="00BE66D6">
        <w:rPr>
          <w:rFonts w:ascii="Times New Roman" w:hAnsi="Times New Roman"/>
          <w:sz w:val="24"/>
          <w:szCs w:val="24"/>
        </w:rPr>
        <w:t xml:space="preserve">………………………., tel.: </w:t>
      </w:r>
      <w:r>
        <w:rPr>
          <w:rFonts w:ascii="Times New Roman" w:hAnsi="Times New Roman"/>
          <w:sz w:val="24"/>
          <w:szCs w:val="24"/>
        </w:rPr>
        <w:t> </w:t>
      </w:r>
      <w:r w:rsidRPr="00BE66D6">
        <w:rPr>
          <w:rFonts w:ascii="Times New Roman" w:hAnsi="Times New Roman"/>
          <w:sz w:val="24"/>
          <w:szCs w:val="24"/>
        </w:rPr>
        <w:t>………………………………..……….</w:t>
      </w:r>
    </w:p>
    <w:p w:rsidR="005C1F4F" w:rsidRPr="00BE66D6" w:rsidRDefault="005C1F4F" w:rsidP="00BE66D6">
      <w:pPr>
        <w:numPr>
          <w:ilvl w:val="0"/>
          <w:numId w:val="49"/>
          <w:numberingChange w:id="59" w:author="Beata" w:date="2018-07-30T12:45:00Z" w:original="%1:17:0:."/>
        </w:numPr>
        <w:tabs>
          <w:tab w:val="clear" w:pos="1260"/>
          <w:tab w:val="left" w:pos="360"/>
          <w:tab w:val="num" w:pos="720"/>
          <w:tab w:val="num" w:pos="6300"/>
        </w:tabs>
        <w:spacing w:after="0" w:line="240" w:lineRule="auto"/>
        <w:ind w:left="360" w:right="72"/>
        <w:jc w:val="both"/>
        <w:rPr>
          <w:rFonts w:ascii="Times New Roman" w:hAnsi="Times New Roman"/>
          <w:i/>
          <w:sz w:val="24"/>
          <w:szCs w:val="24"/>
        </w:rPr>
      </w:pPr>
      <w:r>
        <w:rPr>
          <w:rFonts w:ascii="Times New Roman" w:hAnsi="Times New Roman"/>
          <w:sz w:val="24"/>
          <w:szCs w:val="24"/>
        </w:rPr>
        <w:t>Osobą wyznaczoną ze strony Wykonawcy do kontaktów z Zamawiającym przez cały okres trwania umowy jest:</w:t>
      </w:r>
      <w:r w:rsidRPr="00BE66D6">
        <w:rPr>
          <w:rFonts w:ascii="Times New Roman" w:hAnsi="Times New Roman"/>
          <w:sz w:val="24"/>
          <w:szCs w:val="24"/>
        </w:rPr>
        <w:t xml:space="preserve"> …………………………… tel.: …………………………………….</w:t>
      </w:r>
    </w:p>
    <w:p w:rsidR="005C1F4F" w:rsidRDefault="005C1F4F" w:rsidP="00BE66D6">
      <w:pPr>
        <w:numPr>
          <w:ilvl w:val="0"/>
          <w:numId w:val="49"/>
          <w:numberingChange w:id="60" w:author="Beata" w:date="2018-07-30T12:45:00Z" w:original="%1:18:0:."/>
        </w:numPr>
        <w:tabs>
          <w:tab w:val="clear" w:pos="1260"/>
          <w:tab w:val="num" w:pos="360"/>
          <w:tab w:val="num" w:pos="6300"/>
        </w:tabs>
        <w:spacing w:after="0" w:line="240" w:lineRule="auto"/>
        <w:ind w:left="360"/>
        <w:jc w:val="both"/>
        <w:rPr>
          <w:rFonts w:ascii="Times New Roman" w:hAnsi="Times New Roman"/>
          <w:sz w:val="24"/>
          <w:szCs w:val="24"/>
        </w:rPr>
      </w:pPr>
      <w:r w:rsidRPr="0087496F">
        <w:rPr>
          <w:rFonts w:ascii="Times New Roman" w:hAnsi="Times New Roman"/>
          <w:sz w:val="24"/>
          <w:szCs w:val="24"/>
        </w:rPr>
        <w:t>Zmiana osób, o których mowa w ust. 1</w:t>
      </w:r>
      <w:r>
        <w:rPr>
          <w:rFonts w:ascii="Times New Roman" w:hAnsi="Times New Roman"/>
          <w:sz w:val="24"/>
          <w:szCs w:val="24"/>
        </w:rPr>
        <w:t>6</w:t>
      </w:r>
      <w:r w:rsidRPr="0087496F">
        <w:rPr>
          <w:rFonts w:ascii="Times New Roman" w:hAnsi="Times New Roman"/>
          <w:sz w:val="24"/>
          <w:szCs w:val="24"/>
        </w:rPr>
        <w:t xml:space="preserve"> i 1</w:t>
      </w:r>
      <w:r>
        <w:rPr>
          <w:rFonts w:ascii="Times New Roman" w:hAnsi="Times New Roman"/>
          <w:sz w:val="24"/>
          <w:szCs w:val="24"/>
        </w:rPr>
        <w:t>7</w:t>
      </w:r>
      <w:r w:rsidRPr="0087496F">
        <w:rPr>
          <w:rFonts w:ascii="Times New Roman" w:hAnsi="Times New Roman"/>
          <w:sz w:val="24"/>
          <w:szCs w:val="24"/>
        </w:rPr>
        <w:t xml:space="preserve"> lub ich danych kontaktowych nie stanowi zmiany umowy. Strony zobowiązują się do wzajemnego informowania o powyższych zmianach pisemnie, faxem lub drogą elektroniczną.</w:t>
      </w:r>
    </w:p>
    <w:p w:rsidR="005C1F4F" w:rsidRPr="0087496F" w:rsidRDefault="005C1F4F" w:rsidP="00742953">
      <w:pPr>
        <w:suppressAutoHyphens/>
        <w:spacing w:after="0" w:line="240" w:lineRule="auto"/>
        <w:jc w:val="center"/>
        <w:rPr>
          <w:rFonts w:ascii="Times New Roman" w:hAnsi="Times New Roman"/>
          <w:b/>
          <w:sz w:val="24"/>
          <w:szCs w:val="24"/>
        </w:rPr>
      </w:pPr>
    </w:p>
    <w:p w:rsidR="005C1F4F" w:rsidRPr="0087496F" w:rsidRDefault="005C1F4F" w:rsidP="00742953">
      <w:pPr>
        <w:suppressAutoHyphens/>
        <w:spacing w:after="0" w:line="240" w:lineRule="auto"/>
        <w:jc w:val="center"/>
        <w:rPr>
          <w:rFonts w:ascii="Times New Roman" w:hAnsi="Times New Roman"/>
          <w:b/>
          <w:sz w:val="24"/>
          <w:szCs w:val="24"/>
        </w:rPr>
      </w:pPr>
      <w:r w:rsidRPr="0087496F">
        <w:rPr>
          <w:rFonts w:ascii="Times New Roman" w:hAnsi="Times New Roman"/>
          <w:b/>
          <w:sz w:val="24"/>
          <w:szCs w:val="24"/>
        </w:rPr>
        <w:t>§ 4</w:t>
      </w:r>
    </w:p>
    <w:p w:rsidR="005C1F4F" w:rsidRPr="0087496F" w:rsidRDefault="005C1F4F" w:rsidP="00742953">
      <w:pPr>
        <w:suppressAutoHyphens/>
        <w:spacing w:after="0" w:line="240" w:lineRule="auto"/>
        <w:jc w:val="center"/>
        <w:rPr>
          <w:rFonts w:ascii="Times New Roman" w:hAnsi="Times New Roman"/>
          <w:b/>
          <w:sz w:val="24"/>
          <w:szCs w:val="24"/>
        </w:rPr>
      </w:pPr>
      <w:r w:rsidRPr="0087496F">
        <w:rPr>
          <w:rFonts w:ascii="Times New Roman" w:hAnsi="Times New Roman"/>
          <w:b/>
          <w:sz w:val="24"/>
          <w:szCs w:val="24"/>
        </w:rPr>
        <w:t>PODWYKONAWSTWO</w:t>
      </w:r>
    </w:p>
    <w:p w:rsidR="005C1F4F" w:rsidRDefault="005C1F4F" w:rsidP="00BE66D6">
      <w:pPr>
        <w:numPr>
          <w:ilvl w:val="0"/>
          <w:numId w:val="64"/>
          <w:numberingChange w:id="61" w:author="Beata" w:date="2018-07-30T12:45:00Z" w:original="%1:1:0:."/>
        </w:numPr>
        <w:suppressAutoHyphens/>
        <w:spacing w:after="0" w:line="240" w:lineRule="auto"/>
        <w:ind w:left="360"/>
        <w:jc w:val="both"/>
        <w:rPr>
          <w:rFonts w:ascii="Times New Roman" w:hAnsi="Times New Roman"/>
          <w:sz w:val="24"/>
          <w:szCs w:val="24"/>
        </w:rPr>
      </w:pPr>
      <w:r w:rsidRPr="0087496F">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5C1F4F" w:rsidRDefault="005C1F4F" w:rsidP="00BE66D6">
      <w:pPr>
        <w:numPr>
          <w:ilvl w:val="0"/>
          <w:numId w:val="64"/>
          <w:numberingChange w:id="62" w:author="Beata" w:date="2018-07-30T12:45:00Z" w:original="%1:2:0:."/>
        </w:numPr>
        <w:suppressAutoHyphens/>
        <w:spacing w:after="0" w:line="240" w:lineRule="auto"/>
        <w:ind w:left="426" w:hanging="426"/>
        <w:jc w:val="both"/>
        <w:rPr>
          <w:rFonts w:ascii="Times New Roman" w:hAnsi="Times New Roman"/>
          <w:sz w:val="24"/>
          <w:szCs w:val="24"/>
        </w:rPr>
      </w:pPr>
      <w:r w:rsidRPr="0087496F">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5C1F4F" w:rsidRDefault="005C1F4F" w:rsidP="00BE66D6">
      <w:pPr>
        <w:numPr>
          <w:ilvl w:val="0"/>
          <w:numId w:val="64"/>
          <w:numberingChange w:id="63" w:author="Beata" w:date="2018-07-30T12:45:00Z" w:original="%1:3:0:."/>
        </w:numPr>
        <w:suppressAutoHyphens/>
        <w:spacing w:after="0" w:line="240" w:lineRule="auto"/>
        <w:ind w:left="426" w:hanging="426"/>
        <w:jc w:val="both"/>
        <w:rPr>
          <w:rFonts w:ascii="Times New Roman" w:hAnsi="Times New Roman"/>
          <w:sz w:val="24"/>
          <w:szCs w:val="24"/>
        </w:rPr>
      </w:pPr>
      <w:r w:rsidRPr="0087496F">
        <w:rPr>
          <w:rFonts w:ascii="Times New Roman" w:hAnsi="Times New Roman"/>
          <w:sz w:val="24"/>
          <w:szCs w:val="24"/>
        </w:rPr>
        <w:t>Za działania lub zaniechania podwykonawców Wykonawca ponosi odpowiedzialność na zasadzie ryzyka.</w:t>
      </w:r>
    </w:p>
    <w:p w:rsidR="005C1F4F" w:rsidRPr="0087496F" w:rsidRDefault="005C1F4F" w:rsidP="00742953">
      <w:pPr>
        <w:spacing w:after="0" w:line="240" w:lineRule="auto"/>
        <w:ind w:left="426" w:hanging="426"/>
        <w:jc w:val="both"/>
        <w:rPr>
          <w:rFonts w:ascii="Times New Roman" w:hAnsi="Times New Roman"/>
          <w:sz w:val="24"/>
          <w:szCs w:val="24"/>
        </w:rPr>
      </w:pPr>
      <w:r w:rsidRPr="0087496F">
        <w:rPr>
          <w:rFonts w:ascii="Times New Roman" w:hAnsi="Times New Roman"/>
          <w:sz w:val="24"/>
          <w:szCs w:val="24"/>
        </w:rPr>
        <w:t>4.</w:t>
      </w:r>
      <w:r w:rsidRPr="0087496F">
        <w:rPr>
          <w:rFonts w:ascii="Times New Roman" w:hAnsi="Times New Roman"/>
          <w:sz w:val="24"/>
          <w:szCs w:val="24"/>
        </w:rPr>
        <w:tab/>
        <w:t>W razie naruszenia przez Wykonawcę postanowień ust. 1-2, Zamawiający może odstąpić od umowy ze skutkiem natychmiastowym na podstawie § 6 ust. 8 pkt 5) niezależnie od prawa odmowy wypłaty wynagrodzenia za usługi świadczone przez podwykonawców w innym zakresie niż wskazany w Ofercie lub przez inne firmy podwykonawców niż wskazane w Ofercie.</w:t>
      </w:r>
    </w:p>
    <w:p w:rsidR="005C1F4F" w:rsidRPr="0087496F" w:rsidRDefault="005C1F4F" w:rsidP="00742953">
      <w:pPr>
        <w:spacing w:after="0" w:line="240" w:lineRule="auto"/>
        <w:ind w:left="426" w:hanging="426"/>
        <w:jc w:val="both"/>
        <w:rPr>
          <w:rFonts w:ascii="Times New Roman" w:hAnsi="Times New Roman"/>
          <w:sz w:val="24"/>
          <w:szCs w:val="24"/>
        </w:rPr>
      </w:pPr>
      <w:r w:rsidRPr="0087496F">
        <w:rPr>
          <w:rFonts w:ascii="Times New Roman" w:hAnsi="Times New Roman"/>
          <w:sz w:val="24"/>
          <w:szCs w:val="24"/>
        </w:rPr>
        <w:t>5.</w:t>
      </w:r>
      <w:r w:rsidRPr="0087496F">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C1F4F" w:rsidRPr="0087496F" w:rsidRDefault="005C1F4F" w:rsidP="00742953">
      <w:pPr>
        <w:spacing w:after="0" w:line="240" w:lineRule="auto"/>
        <w:ind w:left="426" w:hanging="426"/>
        <w:jc w:val="both"/>
        <w:rPr>
          <w:rFonts w:ascii="Times New Roman" w:hAnsi="Times New Roman"/>
          <w:sz w:val="24"/>
          <w:szCs w:val="24"/>
        </w:rPr>
      </w:pPr>
      <w:r w:rsidRPr="0087496F">
        <w:rPr>
          <w:rFonts w:ascii="Times New Roman" w:hAnsi="Times New Roman"/>
          <w:sz w:val="24"/>
          <w:szCs w:val="24"/>
        </w:rPr>
        <w:t>6.</w:t>
      </w:r>
      <w:r w:rsidRPr="0087496F">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5C1F4F" w:rsidRPr="0087496F" w:rsidRDefault="005C1F4F" w:rsidP="00742953">
      <w:pPr>
        <w:spacing w:after="0" w:line="240" w:lineRule="auto"/>
        <w:ind w:left="426" w:hanging="426"/>
        <w:jc w:val="both"/>
        <w:rPr>
          <w:rFonts w:ascii="Times New Roman" w:hAnsi="Times New Roman"/>
          <w:sz w:val="24"/>
          <w:szCs w:val="24"/>
        </w:rPr>
      </w:pPr>
      <w:r w:rsidRPr="0087496F">
        <w:rPr>
          <w:rFonts w:ascii="Times New Roman" w:hAnsi="Times New Roman"/>
          <w:sz w:val="24"/>
          <w:szCs w:val="24"/>
        </w:rPr>
        <w:t>7.</w:t>
      </w:r>
      <w:r w:rsidRPr="0087496F">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5C1F4F" w:rsidRPr="0087496F" w:rsidRDefault="005C1F4F" w:rsidP="00742953">
      <w:pPr>
        <w:spacing w:after="0" w:line="240" w:lineRule="auto"/>
        <w:ind w:left="426" w:hanging="426"/>
        <w:jc w:val="both"/>
        <w:rPr>
          <w:rFonts w:ascii="Times New Roman" w:hAnsi="Times New Roman"/>
          <w:sz w:val="24"/>
          <w:szCs w:val="24"/>
        </w:rPr>
      </w:pPr>
      <w:r w:rsidRPr="0087496F">
        <w:rPr>
          <w:rFonts w:ascii="Times New Roman" w:hAnsi="Times New Roman"/>
          <w:sz w:val="24"/>
          <w:szCs w:val="24"/>
        </w:rPr>
        <w:t>8.</w:t>
      </w:r>
      <w:r w:rsidRPr="0087496F">
        <w:rPr>
          <w:rFonts w:ascii="Times New Roman" w:hAnsi="Times New Roman"/>
          <w:sz w:val="24"/>
          <w:szCs w:val="24"/>
        </w:rPr>
        <w:tab/>
        <w:t>Powierzenie wykonania części zamówienia podwykonawcom nie zwalnia Wykonawcy z odpowiedzialności za należyte wykonanie tego zamówienia.</w:t>
      </w:r>
    </w:p>
    <w:p w:rsidR="005C1F4F" w:rsidRPr="0087496F" w:rsidRDefault="005C1F4F" w:rsidP="00011AC4">
      <w:pPr>
        <w:spacing w:after="0" w:line="240" w:lineRule="auto"/>
        <w:rPr>
          <w:rFonts w:ascii="Times New Roman" w:hAnsi="Times New Roman"/>
          <w:b/>
          <w:bCs/>
          <w:sz w:val="24"/>
          <w:szCs w:val="24"/>
        </w:rPr>
      </w:pPr>
    </w:p>
    <w:p w:rsidR="005C1F4F" w:rsidRPr="0087496F" w:rsidRDefault="005C1F4F" w:rsidP="00742953">
      <w:pPr>
        <w:spacing w:after="0" w:line="240" w:lineRule="auto"/>
        <w:jc w:val="center"/>
        <w:rPr>
          <w:rFonts w:ascii="Times New Roman" w:hAnsi="Times New Roman"/>
          <w:b/>
          <w:bCs/>
          <w:sz w:val="24"/>
          <w:szCs w:val="24"/>
        </w:rPr>
      </w:pPr>
      <w:r w:rsidRPr="0087496F">
        <w:rPr>
          <w:rFonts w:ascii="Times New Roman" w:hAnsi="Times New Roman"/>
          <w:b/>
          <w:bCs/>
          <w:sz w:val="24"/>
          <w:szCs w:val="24"/>
        </w:rPr>
        <w:t>§ 5</w:t>
      </w:r>
    </w:p>
    <w:p w:rsidR="005C1F4F" w:rsidRPr="0087496F" w:rsidRDefault="005C1F4F" w:rsidP="00742953">
      <w:pPr>
        <w:suppressAutoHyphens/>
        <w:spacing w:after="0" w:line="240" w:lineRule="auto"/>
        <w:jc w:val="center"/>
        <w:rPr>
          <w:rFonts w:ascii="Times New Roman" w:hAnsi="Times New Roman"/>
          <w:b/>
          <w:sz w:val="24"/>
          <w:szCs w:val="24"/>
        </w:rPr>
      </w:pPr>
      <w:r w:rsidRPr="0087496F">
        <w:rPr>
          <w:rFonts w:ascii="Times New Roman" w:hAnsi="Times New Roman"/>
          <w:b/>
          <w:sz w:val="24"/>
          <w:szCs w:val="24"/>
        </w:rPr>
        <w:t>PERSONEL WYKONAWCY</w:t>
      </w:r>
    </w:p>
    <w:p w:rsidR="005C1F4F" w:rsidRDefault="005C1F4F" w:rsidP="00BE66D6">
      <w:pPr>
        <w:numPr>
          <w:ilvl w:val="3"/>
          <w:numId w:val="63"/>
          <w:numberingChange w:id="64" w:author="Beata" w:date="2018-07-30T12:45:00Z" w:original="%4:1:0:."/>
        </w:numPr>
        <w:tabs>
          <w:tab w:val="clear" w:pos="2880"/>
          <w:tab w:val="num" w:pos="360"/>
        </w:tabs>
        <w:spacing w:after="0" w:line="240" w:lineRule="auto"/>
        <w:ind w:left="360"/>
        <w:jc w:val="both"/>
        <w:rPr>
          <w:rFonts w:ascii="Times New Roman" w:hAnsi="Times New Roman"/>
          <w:sz w:val="24"/>
          <w:szCs w:val="24"/>
        </w:rPr>
      </w:pPr>
      <w:r w:rsidRPr="0087496F">
        <w:rPr>
          <w:rFonts w:ascii="Times New Roman" w:hAnsi="Times New Roman"/>
          <w:sz w:val="24"/>
          <w:szCs w:val="24"/>
        </w:rPr>
        <w:t>Wykonawca zapewni niezbędny personel oraz narzędzia dla właściwego i terminowego wykonania umowy.</w:t>
      </w:r>
    </w:p>
    <w:p w:rsidR="005C1F4F" w:rsidRDefault="005C1F4F" w:rsidP="00BE66D6">
      <w:pPr>
        <w:numPr>
          <w:ilvl w:val="3"/>
          <w:numId w:val="63"/>
          <w:numberingChange w:id="65" w:author="Beata" w:date="2018-07-30T12:45:00Z" w:original="%4:2:0:."/>
        </w:numPr>
        <w:tabs>
          <w:tab w:val="clear" w:pos="2880"/>
        </w:tabs>
        <w:spacing w:after="0" w:line="240" w:lineRule="auto"/>
        <w:ind w:left="360"/>
        <w:jc w:val="both"/>
        <w:rPr>
          <w:rFonts w:ascii="Times New Roman" w:hAnsi="Times New Roman"/>
          <w:sz w:val="24"/>
          <w:szCs w:val="24"/>
        </w:rPr>
      </w:pPr>
      <w:r w:rsidRPr="0087496F">
        <w:rPr>
          <w:rFonts w:ascii="Times New Roman" w:hAnsi="Times New Roman"/>
          <w:sz w:val="24"/>
          <w:szCs w:val="24"/>
        </w:rPr>
        <w:t>Wykonawca ponosi pełną odpowiedzialność za ogólną i techniczną kontrolę nad wykonaniem zamówienia określonego w umowie.</w:t>
      </w:r>
    </w:p>
    <w:p w:rsidR="005C1F4F" w:rsidRDefault="005C1F4F" w:rsidP="00BE66D6">
      <w:pPr>
        <w:numPr>
          <w:ilvl w:val="3"/>
          <w:numId w:val="63"/>
          <w:numberingChange w:id="66" w:author="Beata" w:date="2018-07-30T12:45:00Z" w:original="%4:3:0:."/>
        </w:numPr>
        <w:tabs>
          <w:tab w:val="clear" w:pos="2880"/>
          <w:tab w:val="num" w:pos="360"/>
        </w:tabs>
        <w:spacing w:after="0" w:line="240" w:lineRule="auto"/>
        <w:ind w:left="360"/>
        <w:jc w:val="both"/>
        <w:rPr>
          <w:rFonts w:ascii="Times New Roman" w:hAnsi="Times New Roman"/>
          <w:b/>
          <w:sz w:val="24"/>
          <w:szCs w:val="24"/>
        </w:rPr>
      </w:pPr>
      <w:r w:rsidRPr="0087496F">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5C1F4F" w:rsidRPr="0087496F" w:rsidRDefault="005C1F4F" w:rsidP="000B0585">
      <w:pPr>
        <w:spacing w:after="0" w:line="240" w:lineRule="auto"/>
        <w:jc w:val="both"/>
        <w:rPr>
          <w:rFonts w:ascii="Times New Roman" w:hAnsi="Times New Roman"/>
          <w:b/>
          <w:sz w:val="24"/>
          <w:szCs w:val="24"/>
        </w:rPr>
      </w:pPr>
    </w:p>
    <w:p w:rsidR="005C1F4F" w:rsidRPr="0087496F" w:rsidRDefault="005C1F4F" w:rsidP="007B1B72">
      <w:pPr>
        <w:spacing w:after="0" w:line="240" w:lineRule="auto"/>
        <w:jc w:val="center"/>
        <w:rPr>
          <w:rFonts w:ascii="Times New Roman" w:hAnsi="Times New Roman"/>
          <w:b/>
          <w:sz w:val="24"/>
          <w:szCs w:val="24"/>
        </w:rPr>
      </w:pPr>
      <w:r w:rsidRPr="0087496F">
        <w:rPr>
          <w:rFonts w:ascii="Times New Roman" w:hAnsi="Times New Roman"/>
          <w:b/>
          <w:sz w:val="24"/>
          <w:szCs w:val="24"/>
        </w:rPr>
        <w:t>§ 6</w:t>
      </w:r>
    </w:p>
    <w:p w:rsidR="005C1F4F" w:rsidRPr="0087496F" w:rsidRDefault="005C1F4F" w:rsidP="007B1B72">
      <w:pPr>
        <w:spacing w:after="0" w:line="240" w:lineRule="auto"/>
        <w:jc w:val="center"/>
        <w:rPr>
          <w:rFonts w:ascii="Times New Roman" w:hAnsi="Times New Roman"/>
          <w:b/>
          <w:sz w:val="24"/>
          <w:szCs w:val="24"/>
        </w:rPr>
      </w:pPr>
      <w:r w:rsidRPr="0087496F">
        <w:rPr>
          <w:rFonts w:ascii="Times New Roman" w:hAnsi="Times New Roman"/>
          <w:b/>
          <w:sz w:val="24"/>
          <w:szCs w:val="24"/>
        </w:rPr>
        <w:t>KARY UMOWNE I ODSTĄPIENIE OD UMOWY</w:t>
      </w:r>
    </w:p>
    <w:p w:rsidR="005C1F4F" w:rsidRDefault="005C1F4F" w:rsidP="00BE66D6">
      <w:pPr>
        <w:numPr>
          <w:ilvl w:val="0"/>
          <w:numId w:val="59"/>
          <w:numberingChange w:id="67" w:author="Beata" w:date="2018-07-30T12:45:00Z" w:original="%1:1:0:."/>
        </w:numPr>
        <w:tabs>
          <w:tab w:val="clear" w:pos="720"/>
          <w:tab w:val="left" w:pos="284"/>
          <w:tab w:val="left" w:pos="426"/>
        </w:tabs>
        <w:suppressAutoHyphens/>
        <w:spacing w:after="0" w:line="240" w:lineRule="auto"/>
        <w:ind w:left="360" w:right="72"/>
        <w:jc w:val="both"/>
        <w:rPr>
          <w:rFonts w:ascii="Times New Roman" w:hAnsi="Times New Roman"/>
          <w:sz w:val="24"/>
          <w:szCs w:val="24"/>
        </w:rPr>
      </w:pPr>
      <w:r w:rsidRPr="0087496F">
        <w:rPr>
          <w:rFonts w:ascii="Times New Roman" w:hAnsi="Times New Roman"/>
          <w:sz w:val="24"/>
          <w:szCs w:val="24"/>
        </w:rPr>
        <w:t>Zamawiający naliczy Wykonawcy kary umowne w następujących przypadkach i wysokościach:</w:t>
      </w:r>
    </w:p>
    <w:p w:rsidR="005C1F4F" w:rsidRPr="0087496F" w:rsidRDefault="005C1F4F" w:rsidP="007B1B72">
      <w:pPr>
        <w:numPr>
          <w:ilvl w:val="0"/>
          <w:numId w:val="27"/>
          <w:numberingChange w:id="68" w:author="Beata" w:date="2018-07-30T12:45:00Z" w:original="%1:1:0:)"/>
        </w:numPr>
        <w:tabs>
          <w:tab w:val="clear" w:pos="2520"/>
          <w:tab w:val="num" w:pos="709"/>
        </w:tabs>
        <w:suppressAutoHyphens/>
        <w:spacing w:after="0" w:line="240" w:lineRule="auto"/>
        <w:ind w:left="709" w:right="72" w:hanging="283"/>
        <w:jc w:val="both"/>
        <w:rPr>
          <w:rFonts w:ascii="Times New Roman" w:hAnsi="Times New Roman"/>
          <w:sz w:val="24"/>
          <w:szCs w:val="24"/>
        </w:rPr>
      </w:pPr>
      <w:r w:rsidRPr="0087496F">
        <w:rPr>
          <w:rFonts w:ascii="Times New Roman" w:hAnsi="Times New Roman"/>
          <w:sz w:val="24"/>
          <w:szCs w:val="24"/>
        </w:rPr>
        <w:t xml:space="preserve">za opóźnienie w dostarczeniu przedmiotu </w:t>
      </w:r>
      <w:r>
        <w:rPr>
          <w:rFonts w:ascii="Times New Roman" w:hAnsi="Times New Roman"/>
          <w:sz w:val="24"/>
          <w:szCs w:val="24"/>
        </w:rPr>
        <w:t>umowy i przeprowadzeniu szkolenia</w:t>
      </w:r>
      <w:r w:rsidRPr="0087496F">
        <w:rPr>
          <w:rFonts w:ascii="Times New Roman" w:hAnsi="Times New Roman"/>
          <w:sz w:val="24"/>
          <w:szCs w:val="24"/>
        </w:rPr>
        <w:t xml:space="preserve">, w stosunku do terminu o którym mowa w §3 ust. 1 </w:t>
      </w:r>
      <w:r>
        <w:rPr>
          <w:rFonts w:ascii="Times New Roman" w:hAnsi="Times New Roman"/>
          <w:sz w:val="24"/>
          <w:szCs w:val="24"/>
        </w:rPr>
        <w:t>u</w:t>
      </w:r>
      <w:r w:rsidRPr="0087496F">
        <w:rPr>
          <w:rFonts w:ascii="Times New Roman" w:hAnsi="Times New Roman"/>
          <w:sz w:val="24"/>
          <w:szCs w:val="24"/>
        </w:rPr>
        <w:t>mowy, w wysokości 0,</w:t>
      </w:r>
      <w:r>
        <w:rPr>
          <w:rFonts w:ascii="Times New Roman" w:hAnsi="Times New Roman"/>
          <w:sz w:val="24"/>
          <w:szCs w:val="24"/>
        </w:rPr>
        <w:t>3</w:t>
      </w:r>
      <w:r w:rsidRPr="0087496F">
        <w:rPr>
          <w:rFonts w:ascii="Times New Roman" w:hAnsi="Times New Roman"/>
          <w:sz w:val="24"/>
          <w:szCs w:val="24"/>
        </w:rPr>
        <w:t>% wartości brutto, o której mowa w § 2 ust. 3, za każdy rozpoczęty dzień opóźnienia</w:t>
      </w:r>
      <w:r>
        <w:rPr>
          <w:rFonts w:ascii="Times New Roman" w:hAnsi="Times New Roman"/>
          <w:sz w:val="24"/>
          <w:szCs w:val="24"/>
        </w:rPr>
        <w:t xml:space="preserve"> – kara umowna naliczona będzie do 40 dnia opóźnienia po upływie 40 dnia umowę uznaje się za niewykonaną, a zamawiającemu naliczona zostanie kara umowna w wysokości określonej w pkt 4;</w:t>
      </w:r>
    </w:p>
    <w:p w:rsidR="005C1F4F" w:rsidRPr="0087496F" w:rsidRDefault="005C1F4F" w:rsidP="007B1B72">
      <w:pPr>
        <w:numPr>
          <w:ilvl w:val="0"/>
          <w:numId w:val="27"/>
          <w:numberingChange w:id="69" w:author="Beata" w:date="2018-07-30T12:45:00Z" w:original="%1:2:0:)"/>
        </w:numPr>
        <w:tabs>
          <w:tab w:val="num" w:pos="720"/>
        </w:tabs>
        <w:suppressAutoHyphens/>
        <w:spacing w:after="0" w:line="240" w:lineRule="auto"/>
        <w:ind w:left="720" w:right="72"/>
        <w:jc w:val="both"/>
        <w:rPr>
          <w:rFonts w:ascii="Times New Roman" w:hAnsi="Times New Roman"/>
          <w:sz w:val="24"/>
          <w:szCs w:val="24"/>
        </w:rPr>
      </w:pPr>
      <w:r w:rsidRPr="0087496F">
        <w:rPr>
          <w:rFonts w:ascii="Times New Roman" w:hAnsi="Times New Roman"/>
          <w:sz w:val="24"/>
          <w:szCs w:val="24"/>
        </w:rPr>
        <w:t>za opóźnienie w usunięciu wad zgłoszonych w okresie gwarancji</w:t>
      </w:r>
      <w:r>
        <w:rPr>
          <w:rFonts w:ascii="Times New Roman" w:hAnsi="Times New Roman"/>
          <w:sz w:val="24"/>
          <w:szCs w:val="24"/>
        </w:rPr>
        <w:t xml:space="preserve"> w stosunku do terminów określonych § 3 ust. 10 lub § 3 ust. 12 lub przekroczenia terminu określonego § 3 ust. 13</w:t>
      </w:r>
      <w:r w:rsidRPr="0087496F">
        <w:rPr>
          <w:rFonts w:ascii="Times New Roman" w:hAnsi="Times New Roman"/>
          <w:sz w:val="24"/>
          <w:szCs w:val="24"/>
        </w:rPr>
        <w:t>, w wysokości 0,</w:t>
      </w:r>
      <w:r>
        <w:rPr>
          <w:rFonts w:ascii="Times New Roman" w:hAnsi="Times New Roman"/>
          <w:sz w:val="24"/>
          <w:szCs w:val="24"/>
        </w:rPr>
        <w:t>3</w:t>
      </w:r>
      <w:r w:rsidRPr="0087496F">
        <w:rPr>
          <w:rFonts w:ascii="Times New Roman" w:hAnsi="Times New Roman"/>
          <w:sz w:val="24"/>
          <w:szCs w:val="24"/>
        </w:rPr>
        <w:t>% wartości brutto, o której mowa w § 2 ust. 3, za każdy rozpoczęty dzień opóźnienia, z zastrzeżeniem postanowień § 3 ust. 1</w:t>
      </w:r>
      <w:r>
        <w:rPr>
          <w:rFonts w:ascii="Times New Roman" w:hAnsi="Times New Roman"/>
          <w:sz w:val="24"/>
          <w:szCs w:val="24"/>
        </w:rPr>
        <w:t>0</w:t>
      </w:r>
      <w:r w:rsidRPr="0087496F">
        <w:rPr>
          <w:rFonts w:ascii="Times New Roman" w:hAnsi="Times New Roman"/>
          <w:sz w:val="24"/>
          <w:szCs w:val="24"/>
        </w:rPr>
        <w:t xml:space="preserve"> i 1</w:t>
      </w:r>
      <w:r>
        <w:rPr>
          <w:rFonts w:ascii="Times New Roman" w:hAnsi="Times New Roman"/>
          <w:sz w:val="24"/>
          <w:szCs w:val="24"/>
        </w:rPr>
        <w:t>2</w:t>
      </w:r>
      <w:r w:rsidRPr="0087496F">
        <w:rPr>
          <w:rFonts w:ascii="Times New Roman" w:hAnsi="Times New Roman"/>
          <w:sz w:val="24"/>
          <w:szCs w:val="24"/>
        </w:rPr>
        <w:t>;</w:t>
      </w:r>
    </w:p>
    <w:p w:rsidR="005C1F4F" w:rsidRPr="0087496F" w:rsidRDefault="005C1F4F" w:rsidP="007B1B72">
      <w:pPr>
        <w:numPr>
          <w:ilvl w:val="0"/>
          <w:numId w:val="27"/>
          <w:numberingChange w:id="70" w:author="Beata" w:date="2018-07-30T12:45:00Z" w:original="%1:3:0:)"/>
        </w:numPr>
        <w:tabs>
          <w:tab w:val="clear" w:pos="2520"/>
          <w:tab w:val="num" w:pos="720"/>
        </w:tabs>
        <w:suppressAutoHyphens/>
        <w:spacing w:after="0" w:line="240" w:lineRule="auto"/>
        <w:ind w:left="720" w:right="72"/>
        <w:jc w:val="both"/>
        <w:rPr>
          <w:rFonts w:ascii="Times New Roman" w:hAnsi="Times New Roman"/>
          <w:sz w:val="24"/>
          <w:szCs w:val="24"/>
        </w:rPr>
      </w:pPr>
      <w:r w:rsidRPr="0087496F">
        <w:rPr>
          <w:rFonts w:ascii="Times New Roman" w:hAnsi="Times New Roman"/>
          <w:sz w:val="24"/>
          <w:szCs w:val="24"/>
        </w:rPr>
        <w:t xml:space="preserve">za niewykonanie przeglądu okresowego, o którym mowa w § 3 ust. </w:t>
      </w:r>
      <w:r>
        <w:rPr>
          <w:rFonts w:ascii="Times New Roman" w:hAnsi="Times New Roman"/>
          <w:sz w:val="24"/>
          <w:szCs w:val="24"/>
        </w:rPr>
        <w:t>7</w:t>
      </w:r>
      <w:r w:rsidRPr="0087496F">
        <w:rPr>
          <w:rFonts w:ascii="Times New Roman" w:hAnsi="Times New Roman"/>
          <w:sz w:val="24"/>
          <w:szCs w:val="24"/>
        </w:rPr>
        <w:t xml:space="preserve"> </w:t>
      </w:r>
      <w:r>
        <w:rPr>
          <w:rFonts w:ascii="Times New Roman" w:hAnsi="Times New Roman"/>
          <w:sz w:val="24"/>
          <w:szCs w:val="24"/>
        </w:rPr>
        <w:t>u</w:t>
      </w:r>
      <w:r w:rsidRPr="0087496F">
        <w:rPr>
          <w:rFonts w:ascii="Times New Roman" w:hAnsi="Times New Roman"/>
          <w:sz w:val="24"/>
          <w:szCs w:val="24"/>
        </w:rPr>
        <w:t xml:space="preserve">mowy, w wysokości </w:t>
      </w:r>
      <w:r>
        <w:rPr>
          <w:rFonts w:ascii="Times New Roman" w:hAnsi="Times New Roman"/>
          <w:sz w:val="24"/>
          <w:szCs w:val="24"/>
        </w:rPr>
        <w:t>2</w:t>
      </w:r>
      <w:r w:rsidRPr="0087496F">
        <w:rPr>
          <w:rFonts w:ascii="Times New Roman" w:hAnsi="Times New Roman"/>
          <w:sz w:val="24"/>
          <w:szCs w:val="24"/>
        </w:rPr>
        <w:t>% wartości kwoty, o której mowa w § 2 ust. 3</w:t>
      </w:r>
      <w:r>
        <w:rPr>
          <w:rFonts w:ascii="Times New Roman" w:hAnsi="Times New Roman"/>
          <w:sz w:val="24"/>
          <w:szCs w:val="24"/>
        </w:rPr>
        <w:t xml:space="preserve"> (za niewykonanie uważa się opóźnienie w stosunku do terminu określonego w § 3 ust. 7 przekraczającą 14 dni roboczych)</w:t>
      </w:r>
      <w:r w:rsidRPr="0087496F">
        <w:rPr>
          <w:rFonts w:ascii="Times New Roman" w:hAnsi="Times New Roman"/>
          <w:sz w:val="24"/>
          <w:szCs w:val="24"/>
        </w:rPr>
        <w:t>;</w:t>
      </w:r>
    </w:p>
    <w:p w:rsidR="005C1F4F" w:rsidRPr="0087496F" w:rsidRDefault="005C1F4F" w:rsidP="007E3B50">
      <w:pPr>
        <w:numPr>
          <w:ilvl w:val="0"/>
          <w:numId w:val="27"/>
          <w:numberingChange w:id="71" w:author="Beata" w:date="2018-07-30T12:45:00Z" w:original="%1:4:0:)"/>
        </w:numPr>
        <w:tabs>
          <w:tab w:val="clear" w:pos="2520"/>
          <w:tab w:val="num" w:pos="709"/>
        </w:tabs>
        <w:suppressAutoHyphens/>
        <w:spacing w:after="0" w:line="240" w:lineRule="auto"/>
        <w:ind w:left="709" w:right="72" w:hanging="425"/>
        <w:jc w:val="both"/>
        <w:rPr>
          <w:rFonts w:ascii="Times New Roman" w:hAnsi="Times New Roman"/>
          <w:sz w:val="24"/>
          <w:szCs w:val="24"/>
        </w:rPr>
      </w:pPr>
      <w:r w:rsidRPr="0087496F">
        <w:rPr>
          <w:rFonts w:ascii="Times New Roman" w:hAnsi="Times New Roman"/>
          <w:sz w:val="24"/>
          <w:szCs w:val="24"/>
        </w:rPr>
        <w:t xml:space="preserve">za odstąpienie od umowy (a w zakresie, w jakim umowa jest umową o świadczenie usług - w przypadku jej wypowiedzenia) przez którąkolwiek ze Stron z przyczyn, za które ponosi odpowiedzialność Wykonawca w wysokości 20% całkowitego wynagrodzenia brutto, </w:t>
      </w:r>
      <w:r>
        <w:rPr>
          <w:rFonts w:ascii="Times New Roman" w:hAnsi="Times New Roman"/>
          <w:sz w:val="24"/>
          <w:szCs w:val="24"/>
        </w:rPr>
        <w:br/>
      </w:r>
      <w:r w:rsidRPr="0087496F">
        <w:rPr>
          <w:rFonts w:ascii="Times New Roman" w:hAnsi="Times New Roman"/>
          <w:sz w:val="24"/>
          <w:szCs w:val="24"/>
        </w:rPr>
        <w:t>o którym mowa w § 2 ust. 3 umowy,</w:t>
      </w:r>
    </w:p>
    <w:p w:rsidR="005C1F4F" w:rsidRPr="0087496F" w:rsidRDefault="005C1F4F" w:rsidP="008827EC">
      <w:pPr>
        <w:numPr>
          <w:ilvl w:val="0"/>
          <w:numId w:val="27"/>
          <w:numberingChange w:id="72" w:author="Beata" w:date="2018-07-30T12:45:00Z" w:original="%1:5:0:)"/>
        </w:numPr>
        <w:tabs>
          <w:tab w:val="clear" w:pos="2520"/>
          <w:tab w:val="num" w:pos="709"/>
        </w:tabs>
        <w:suppressAutoHyphens/>
        <w:spacing w:after="0" w:line="240" w:lineRule="auto"/>
        <w:ind w:left="709" w:right="72" w:hanging="425"/>
        <w:jc w:val="both"/>
        <w:rPr>
          <w:rFonts w:ascii="Times New Roman" w:hAnsi="Times New Roman"/>
          <w:sz w:val="24"/>
          <w:szCs w:val="24"/>
        </w:rPr>
      </w:pPr>
      <w:r w:rsidRPr="0087496F">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1000 zł każdorazowo.</w:t>
      </w:r>
    </w:p>
    <w:p w:rsidR="005C1F4F" w:rsidRDefault="005C1F4F" w:rsidP="00BE66D6">
      <w:pPr>
        <w:numPr>
          <w:ilvl w:val="0"/>
          <w:numId w:val="59"/>
          <w:numberingChange w:id="73" w:author="Beata" w:date="2018-07-30T12:45:00Z" w:original="%1:2:0:."/>
        </w:numPr>
        <w:tabs>
          <w:tab w:val="clear" w:pos="720"/>
          <w:tab w:val="left" w:pos="284"/>
        </w:tabs>
        <w:suppressAutoHyphens/>
        <w:spacing w:after="0" w:line="240" w:lineRule="auto"/>
        <w:ind w:left="360" w:right="72"/>
        <w:jc w:val="both"/>
        <w:rPr>
          <w:rFonts w:ascii="Times New Roman" w:hAnsi="Times New Roman"/>
          <w:b/>
          <w:sz w:val="24"/>
          <w:szCs w:val="24"/>
        </w:rPr>
      </w:pPr>
      <w:r w:rsidRPr="0087496F">
        <w:rPr>
          <w:rFonts w:ascii="Times New Roman" w:hAnsi="Times New Roman"/>
          <w:sz w:val="24"/>
          <w:szCs w:val="24"/>
        </w:rPr>
        <w:t>Kary umowne mogą podlegać łączeniu.</w:t>
      </w:r>
    </w:p>
    <w:p w:rsidR="005C1F4F" w:rsidRDefault="005C1F4F" w:rsidP="00BE66D6">
      <w:pPr>
        <w:numPr>
          <w:ilvl w:val="0"/>
          <w:numId w:val="59"/>
          <w:numberingChange w:id="74" w:author="Beata" w:date="2018-07-30T12:45:00Z" w:original="%1:3:0:."/>
        </w:numPr>
        <w:tabs>
          <w:tab w:val="clear" w:pos="720"/>
        </w:tabs>
        <w:suppressAutoHyphens/>
        <w:spacing w:after="0" w:line="240" w:lineRule="auto"/>
        <w:ind w:left="360" w:right="72"/>
        <w:jc w:val="both"/>
        <w:rPr>
          <w:rFonts w:ascii="Times New Roman" w:hAnsi="Times New Roman"/>
          <w:sz w:val="24"/>
          <w:szCs w:val="24"/>
        </w:rPr>
      </w:pPr>
      <w:r w:rsidRPr="0087496F">
        <w:rPr>
          <w:rFonts w:ascii="Times New Roman" w:hAnsi="Times New Roman"/>
          <w:sz w:val="24"/>
          <w:szCs w:val="24"/>
        </w:rPr>
        <w:t>Roszczenia z tytułu kar umownych będą pokrywane z wynagrodzenia należnego Wykonawcy po uprzednim wezwaniu i upływie terminu, o którym mowa w ust. 4 lub przez Wykonawcę na podstawie pisemnego wezwania do zapłaty, w zależności od wyboru Zamawiającego.</w:t>
      </w:r>
    </w:p>
    <w:p w:rsidR="005C1F4F" w:rsidRDefault="005C1F4F" w:rsidP="00BE66D6">
      <w:pPr>
        <w:numPr>
          <w:ilvl w:val="0"/>
          <w:numId w:val="59"/>
          <w:numberingChange w:id="75" w:author="Beata" w:date="2018-07-30T12:45:00Z" w:original="%1:4:0:."/>
        </w:numPr>
        <w:tabs>
          <w:tab w:val="clear" w:pos="720"/>
        </w:tabs>
        <w:suppressAutoHyphens/>
        <w:spacing w:after="0" w:line="240" w:lineRule="auto"/>
        <w:ind w:left="360" w:right="72"/>
        <w:jc w:val="both"/>
        <w:rPr>
          <w:rFonts w:ascii="Times New Roman" w:hAnsi="Times New Roman"/>
          <w:sz w:val="24"/>
          <w:szCs w:val="24"/>
        </w:rPr>
      </w:pPr>
      <w:r w:rsidRPr="0087496F">
        <w:rPr>
          <w:rFonts w:ascii="Times New Roman" w:hAnsi="Times New Roman"/>
          <w:sz w:val="24"/>
          <w:szCs w:val="24"/>
        </w:rPr>
        <w:t>Kary będą płatne w terminie 14 dni od dnia doręczenia Wykonawcy wezwania do zapłaty.</w:t>
      </w:r>
    </w:p>
    <w:p w:rsidR="005C1F4F" w:rsidRDefault="005C1F4F" w:rsidP="00BE66D6">
      <w:pPr>
        <w:numPr>
          <w:ilvl w:val="0"/>
          <w:numId w:val="59"/>
          <w:numberingChange w:id="76" w:author="Beata" w:date="2018-07-30T12:45:00Z" w:original="%1:5:0:."/>
        </w:numPr>
        <w:tabs>
          <w:tab w:val="clear" w:pos="720"/>
        </w:tabs>
        <w:suppressAutoHyphens/>
        <w:spacing w:after="0" w:line="240" w:lineRule="auto"/>
        <w:ind w:left="360" w:right="72"/>
        <w:jc w:val="both"/>
        <w:rPr>
          <w:rFonts w:ascii="Times New Roman" w:hAnsi="Times New Roman"/>
          <w:sz w:val="24"/>
          <w:szCs w:val="24"/>
        </w:rPr>
      </w:pPr>
      <w:r w:rsidRPr="0087496F">
        <w:rPr>
          <w:rFonts w:ascii="Times New Roman" w:hAnsi="Times New Roman"/>
          <w:sz w:val="24"/>
          <w:szCs w:val="24"/>
        </w:rPr>
        <w:t>Zapłata kar umownych nastąpi na rachunek bankowy Zamawiającego.</w:t>
      </w:r>
    </w:p>
    <w:p w:rsidR="005C1F4F" w:rsidRDefault="005C1F4F" w:rsidP="00BE66D6">
      <w:pPr>
        <w:numPr>
          <w:ilvl w:val="0"/>
          <w:numId w:val="59"/>
          <w:numberingChange w:id="77" w:author="Beata" w:date="2018-07-30T12:45:00Z" w:original="%1:6:0:."/>
        </w:numPr>
        <w:tabs>
          <w:tab w:val="clear" w:pos="720"/>
        </w:tabs>
        <w:suppressAutoHyphens/>
        <w:spacing w:after="0" w:line="240" w:lineRule="auto"/>
        <w:ind w:left="360" w:right="72"/>
        <w:jc w:val="both"/>
        <w:rPr>
          <w:rFonts w:ascii="Times New Roman" w:hAnsi="Times New Roman"/>
          <w:sz w:val="24"/>
          <w:szCs w:val="24"/>
        </w:rPr>
      </w:pPr>
      <w:r w:rsidRPr="0087496F">
        <w:rPr>
          <w:rFonts w:ascii="Times New Roman" w:hAnsi="Times New Roman"/>
          <w:sz w:val="24"/>
          <w:szCs w:val="24"/>
        </w:rPr>
        <w:t>Zamawiający jest uprawniony do dochodzenia odszkodowania uzupełniającego przewyższającego wysokość zastrzeżonych kar umownych na zasadach ogólnych.</w:t>
      </w:r>
    </w:p>
    <w:p w:rsidR="005C1F4F" w:rsidRDefault="005C1F4F" w:rsidP="00BE66D6">
      <w:pPr>
        <w:numPr>
          <w:ilvl w:val="0"/>
          <w:numId w:val="59"/>
          <w:numberingChange w:id="78" w:author="Beata" w:date="2018-07-30T12:45:00Z" w:original="%1:7:0:."/>
        </w:numPr>
        <w:tabs>
          <w:tab w:val="clear" w:pos="720"/>
        </w:tabs>
        <w:suppressAutoHyphens/>
        <w:spacing w:after="0" w:line="240" w:lineRule="auto"/>
        <w:ind w:left="360" w:right="72"/>
        <w:jc w:val="both"/>
        <w:rPr>
          <w:rFonts w:ascii="Times New Roman" w:hAnsi="Times New Roman"/>
          <w:sz w:val="24"/>
          <w:szCs w:val="24"/>
        </w:rPr>
      </w:pPr>
      <w:r w:rsidRPr="0087496F">
        <w:rPr>
          <w:rFonts w:ascii="Times New Roman" w:hAnsi="Times New Roman"/>
          <w:sz w:val="24"/>
          <w:szCs w:val="24"/>
        </w:rPr>
        <w:t>W razie opóźnienia w dostawie zamówienia w stopniu uznanym przez Zamawiającego za zagrażający wykonywaniu przez Zamawiającego jego celów statutowych, Zamawiający jest uprawniony do nabycia niedostarczonego towaru u innego dostawcy oraz obciążenia Wykonawcy ewentualną różnicą w kosztach nabycia tego towaru u innego dostawcy. Skorzystanie przez Zamawiającego z powyższego uprawnienia nie wyłącza możliwości naliczenia kar umownych, o których mowa w ust. 1. Za zamówienie wykonywane przez podmiot trzeci nie przysługuje Wykonawcy jakiekolwiek wynagrodzenie. Zamawiający obciąży Wykonawcę kosztami wykonania zamówienia przez podmiot trzeci, które Wykonawca pokryje w pełnej wysokości. W tym celu Zamawiający przedstawi Wykonawcy pisemnie informacje o zamówieniu wykonanym przez podmiot trzeci oraz szczegółowy koszt wykonania. Zapłata przez Wykonawcę kosztów wykonania zamówienia przez podmiot trzeci nastąpi w terminie 14 dni od dnia przedstawienia informacji, o których mowa w zdaniu poprzednim.</w:t>
      </w:r>
    </w:p>
    <w:p w:rsidR="005C1F4F" w:rsidRDefault="005C1F4F" w:rsidP="00BE66D6">
      <w:pPr>
        <w:numPr>
          <w:ilvl w:val="0"/>
          <w:numId w:val="59"/>
          <w:numberingChange w:id="79" w:author="Beata" w:date="2018-07-30T12:45:00Z" w:original="%1:8:0:."/>
        </w:numPr>
        <w:tabs>
          <w:tab w:val="clear" w:pos="720"/>
        </w:tabs>
        <w:suppressAutoHyphens/>
        <w:spacing w:after="0" w:line="240" w:lineRule="auto"/>
        <w:ind w:left="360" w:right="72"/>
        <w:jc w:val="both"/>
        <w:rPr>
          <w:rFonts w:ascii="Times New Roman" w:hAnsi="Times New Roman"/>
          <w:bCs/>
          <w:sz w:val="24"/>
          <w:szCs w:val="24"/>
        </w:rPr>
      </w:pPr>
      <w:r w:rsidRPr="0087496F">
        <w:rPr>
          <w:rFonts w:ascii="Times New Roman" w:hAnsi="Times New Roman"/>
          <w:sz w:val="24"/>
          <w:szCs w:val="24"/>
        </w:rPr>
        <w:t>Zamawiający będzie mógł odstąpić od Umowy w całości lub w części (a w zakresie, w jakim umowa jest umowa o świadczenie usług – wypowiedzieć ją), gdy:</w:t>
      </w:r>
    </w:p>
    <w:p w:rsidR="005C1F4F" w:rsidRPr="0087496F" w:rsidRDefault="005C1F4F" w:rsidP="00A45571">
      <w:pPr>
        <w:widowControl w:val="0"/>
        <w:numPr>
          <w:ilvl w:val="0"/>
          <w:numId w:val="60"/>
          <w:numberingChange w:id="80" w:author="Beata" w:date="2018-07-30T12:45:00Z" w:original="%1:1:0:)"/>
        </w:numPr>
        <w:tabs>
          <w:tab w:val="left" w:pos="426"/>
        </w:tabs>
        <w:adjustRightInd w:val="0"/>
        <w:spacing w:after="0" w:line="240" w:lineRule="auto"/>
        <w:jc w:val="both"/>
        <w:textAlignment w:val="baseline"/>
        <w:rPr>
          <w:rFonts w:ascii="Times New Roman" w:hAnsi="Times New Roman"/>
          <w:bCs/>
          <w:sz w:val="24"/>
          <w:szCs w:val="24"/>
        </w:rPr>
      </w:pPr>
      <w:r w:rsidRPr="0087496F">
        <w:rPr>
          <w:rFonts w:ascii="Times New Roman" w:hAnsi="Times New Roman"/>
          <w:bCs/>
          <w:sz w:val="24"/>
          <w:szCs w:val="24"/>
        </w:rPr>
        <w:t>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 – wówczas termin 30 dniowy liczy się od dnia powzięcia przez Zamawiającego wiadomości o przyczynach uzasadniających odstąpienie;</w:t>
      </w:r>
    </w:p>
    <w:p w:rsidR="005C1F4F" w:rsidRPr="0087496F" w:rsidRDefault="005C1F4F" w:rsidP="00A45571">
      <w:pPr>
        <w:widowControl w:val="0"/>
        <w:numPr>
          <w:ilvl w:val="0"/>
          <w:numId w:val="60"/>
          <w:numberingChange w:id="81" w:author="Beata" w:date="2018-07-30T12:45:00Z" w:original="%1:2:0:)"/>
        </w:numPr>
        <w:tabs>
          <w:tab w:val="left" w:pos="426"/>
        </w:tabs>
        <w:adjustRightInd w:val="0"/>
        <w:spacing w:after="0" w:line="240" w:lineRule="auto"/>
        <w:jc w:val="both"/>
        <w:textAlignment w:val="baseline"/>
        <w:rPr>
          <w:rFonts w:ascii="Times New Roman" w:hAnsi="Times New Roman"/>
          <w:bCs/>
          <w:sz w:val="24"/>
          <w:szCs w:val="24"/>
        </w:rPr>
      </w:pPr>
      <w:r w:rsidRPr="0087496F">
        <w:rPr>
          <w:rFonts w:ascii="Times New Roman" w:hAnsi="Times New Roman"/>
          <w:bCs/>
          <w:sz w:val="24"/>
          <w:szCs w:val="24"/>
        </w:rPr>
        <w:t>jeżeli Wykonawca zaprzestał prowadzenia działalności lub utracił uprawnienia do wykonywania działalności objętej umową – w terminie do 30 dni od dnia, kiedy Zamawiający powziął wiadomość o okolicznościach uzasadniających odstąpienie od umowy z tych przyczyn;</w:t>
      </w:r>
    </w:p>
    <w:p w:rsidR="005C1F4F" w:rsidRPr="0087496F" w:rsidRDefault="005C1F4F" w:rsidP="009F66AE">
      <w:pPr>
        <w:widowControl w:val="0"/>
        <w:numPr>
          <w:ilvl w:val="0"/>
          <w:numId w:val="60"/>
          <w:numberingChange w:id="82" w:author="Beata" w:date="2018-07-30T12:45:00Z" w:original="%1:3:0:)"/>
        </w:numPr>
        <w:tabs>
          <w:tab w:val="left" w:pos="426"/>
        </w:tabs>
        <w:adjustRightInd w:val="0"/>
        <w:spacing w:after="0" w:line="240" w:lineRule="auto"/>
        <w:jc w:val="both"/>
        <w:textAlignment w:val="baseline"/>
        <w:rPr>
          <w:rFonts w:ascii="Times New Roman" w:hAnsi="Times New Roman"/>
          <w:bCs/>
          <w:sz w:val="24"/>
          <w:szCs w:val="24"/>
        </w:rPr>
      </w:pPr>
      <w:r w:rsidRPr="0087496F">
        <w:rPr>
          <w:rFonts w:ascii="Times New Roman" w:hAnsi="Times New Roman"/>
          <w:bCs/>
          <w:sz w:val="24"/>
          <w:szCs w:val="24"/>
        </w:rPr>
        <w:t>jeżeli wystąpi jedna z przesłanek określonych w art. 24 ust. 1 pkt 12) -22) oraz art. 24 ust. 5 pkt 1 i 8 uPzp – w terminie do 30 dni od dnia kiedy Zamawiający powziął wiadomość o okolicznościach uzasadniających odstąpienie od umowy z tych przyczyn;</w:t>
      </w:r>
    </w:p>
    <w:p w:rsidR="005C1F4F" w:rsidRPr="0087496F" w:rsidRDefault="005C1F4F" w:rsidP="006C1AD8">
      <w:pPr>
        <w:widowControl w:val="0"/>
        <w:numPr>
          <w:ilvl w:val="0"/>
          <w:numId w:val="60"/>
          <w:numberingChange w:id="83" w:author="Beata" w:date="2018-07-30T12:45:00Z" w:original="%1:4:0:)"/>
        </w:numPr>
        <w:tabs>
          <w:tab w:val="left" w:pos="426"/>
        </w:tabs>
        <w:adjustRightInd w:val="0"/>
        <w:spacing w:after="0" w:line="240" w:lineRule="auto"/>
        <w:jc w:val="both"/>
        <w:textAlignment w:val="baseline"/>
        <w:rPr>
          <w:rFonts w:ascii="Times New Roman" w:hAnsi="Times New Roman"/>
          <w:bCs/>
          <w:sz w:val="24"/>
          <w:szCs w:val="24"/>
        </w:rPr>
      </w:pPr>
      <w:r w:rsidRPr="0087496F">
        <w:rPr>
          <w:rFonts w:ascii="Times New Roman" w:hAnsi="Times New Roman"/>
          <w:bCs/>
          <w:sz w:val="24"/>
          <w:szCs w:val="24"/>
        </w:rPr>
        <w:t>jeżeli suma kar umownych, o których mowa w §6 ust. 1 przekroczy 20% całkowitego wynagrodzenia brutto, o którym mowa w § 2 ust. 3 – w terminie do 30 dni od dnia</w:t>
      </w:r>
      <w:r>
        <w:rPr>
          <w:rFonts w:ascii="Times New Roman" w:hAnsi="Times New Roman"/>
          <w:bCs/>
          <w:sz w:val="24"/>
          <w:szCs w:val="24"/>
        </w:rPr>
        <w:t xml:space="preserve"> przekroczenia przez karę umowną 20% wynagrodzenia brutto, o którym mowa w § 2 ust. 3</w:t>
      </w:r>
      <w:r w:rsidRPr="0087496F">
        <w:rPr>
          <w:rFonts w:ascii="Times New Roman" w:hAnsi="Times New Roman"/>
          <w:bCs/>
          <w:sz w:val="24"/>
          <w:szCs w:val="24"/>
        </w:rPr>
        <w:t>;</w:t>
      </w:r>
    </w:p>
    <w:p w:rsidR="005C1F4F" w:rsidRPr="0087496F" w:rsidRDefault="005C1F4F" w:rsidP="006C1AD8">
      <w:pPr>
        <w:widowControl w:val="0"/>
        <w:numPr>
          <w:ilvl w:val="0"/>
          <w:numId w:val="60"/>
          <w:numberingChange w:id="84" w:author="Beata" w:date="2018-07-30T12:45:00Z" w:original="%1:5:0:)"/>
        </w:numPr>
        <w:tabs>
          <w:tab w:val="left" w:pos="426"/>
        </w:tabs>
        <w:adjustRightInd w:val="0"/>
        <w:spacing w:after="0" w:line="240" w:lineRule="auto"/>
        <w:jc w:val="both"/>
        <w:textAlignment w:val="baseline"/>
        <w:rPr>
          <w:rFonts w:ascii="Times New Roman" w:hAnsi="Times New Roman"/>
          <w:bCs/>
          <w:sz w:val="24"/>
          <w:szCs w:val="24"/>
        </w:rPr>
      </w:pPr>
      <w:r w:rsidRPr="0087496F">
        <w:rPr>
          <w:rFonts w:ascii="Times New Roman" w:hAnsi="Times New Roman"/>
          <w:bCs/>
          <w:sz w:val="24"/>
          <w:szCs w:val="24"/>
        </w:rPr>
        <w:t>jeżeli Wykonawca rozszerza zakres podwykonawstwa poza wskazany</w:t>
      </w:r>
      <w:r w:rsidRPr="0087496F">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w:t>
      </w:r>
      <w:r w:rsidRPr="0087496F">
        <w:rPr>
          <w:rFonts w:ascii="Times New Roman" w:hAnsi="Times New Roman"/>
          <w:bCs/>
          <w:sz w:val="24"/>
          <w:szCs w:val="24"/>
        </w:rPr>
        <w:t>– w terminie do 30 dni od dnia, kiedy Zamawiający powziął wiadomość o okolicznościach uzasadniających odstąpienie od umowy z tych przyczyn;</w:t>
      </w:r>
    </w:p>
    <w:p w:rsidR="005C1F4F" w:rsidRPr="0087496F" w:rsidRDefault="005C1F4F">
      <w:pPr>
        <w:widowControl w:val="0"/>
        <w:numPr>
          <w:ilvl w:val="0"/>
          <w:numId w:val="60"/>
          <w:numberingChange w:id="85" w:author="Beata" w:date="2018-07-30T12:45:00Z" w:original="%1:6:0:)"/>
        </w:numPr>
        <w:tabs>
          <w:tab w:val="left" w:pos="426"/>
        </w:tabs>
        <w:adjustRightInd w:val="0"/>
        <w:spacing w:after="0" w:line="240" w:lineRule="auto"/>
        <w:jc w:val="both"/>
        <w:textAlignment w:val="baseline"/>
        <w:rPr>
          <w:rFonts w:ascii="Times New Roman" w:hAnsi="Times New Roman"/>
          <w:bCs/>
          <w:sz w:val="24"/>
          <w:szCs w:val="24"/>
        </w:rPr>
      </w:pPr>
      <w:r w:rsidRPr="0087496F">
        <w:rPr>
          <w:rFonts w:ascii="Times New Roman" w:hAnsi="Times New Roman"/>
          <w:bCs/>
          <w:sz w:val="24"/>
          <w:szCs w:val="24"/>
        </w:rPr>
        <w:t>jeżeli Wykonawca złoży fałszywe oświadczenie w ramach realizacji umowy albo oświadczenie niekompletne, którego nie uzupełni w wyznaczonym przez Zamawiającego terminie</w:t>
      </w:r>
      <w:r>
        <w:rPr>
          <w:rFonts w:ascii="Times New Roman" w:hAnsi="Times New Roman"/>
          <w:bCs/>
          <w:sz w:val="24"/>
          <w:szCs w:val="24"/>
        </w:rPr>
        <w:t xml:space="preserve"> – w terminie 30 dni od dnia w którym Zamawiający powziął informację o przyczynie uzasadniającej odstąpienie</w:t>
      </w:r>
      <w:r w:rsidRPr="0087496F">
        <w:rPr>
          <w:rFonts w:ascii="Times New Roman" w:hAnsi="Times New Roman"/>
          <w:bCs/>
          <w:sz w:val="24"/>
          <w:szCs w:val="24"/>
        </w:rPr>
        <w:t>;</w:t>
      </w:r>
    </w:p>
    <w:p w:rsidR="005C1F4F" w:rsidRDefault="005C1F4F" w:rsidP="00BE66D6">
      <w:pPr>
        <w:widowControl w:val="0"/>
        <w:numPr>
          <w:ilvl w:val="0"/>
          <w:numId w:val="66"/>
          <w:numberingChange w:id="86" w:author="Beata" w:date="2018-07-30T12:45:00Z" w:original="%1:9:0:."/>
        </w:numPr>
        <w:tabs>
          <w:tab w:val="clear" w:pos="720"/>
          <w:tab w:val="num" w:pos="360"/>
          <w:tab w:val="left" w:pos="426"/>
        </w:tabs>
        <w:adjustRightInd w:val="0"/>
        <w:spacing w:after="0" w:line="240" w:lineRule="auto"/>
        <w:ind w:left="360"/>
        <w:jc w:val="both"/>
        <w:textAlignment w:val="baseline"/>
        <w:rPr>
          <w:bCs/>
          <w:sz w:val="24"/>
        </w:rPr>
      </w:pPr>
      <w:r w:rsidRPr="0087496F">
        <w:rPr>
          <w:rFonts w:ascii="Times New Roman" w:hAnsi="Times New Roman"/>
          <w:bCs/>
          <w:sz w:val="24"/>
          <w:szCs w:val="24"/>
        </w:rPr>
        <w:t xml:space="preserve">Częściowe odstąpienie od umowy wywołuje skutki na przyszłość. </w:t>
      </w:r>
    </w:p>
    <w:p w:rsidR="005C1F4F" w:rsidRDefault="005C1F4F" w:rsidP="00BE66D6">
      <w:pPr>
        <w:widowControl w:val="0"/>
        <w:numPr>
          <w:ilvl w:val="0"/>
          <w:numId w:val="66"/>
          <w:numberingChange w:id="87" w:author="Beata" w:date="2018-07-30T12:45:00Z" w:original="%1:10:0:."/>
        </w:numPr>
        <w:tabs>
          <w:tab w:val="clear" w:pos="720"/>
          <w:tab w:val="num" w:pos="360"/>
          <w:tab w:val="left" w:pos="426"/>
        </w:tabs>
        <w:adjustRightInd w:val="0"/>
        <w:spacing w:after="0" w:line="240" w:lineRule="auto"/>
        <w:ind w:left="360"/>
        <w:jc w:val="both"/>
        <w:textAlignment w:val="baseline"/>
        <w:rPr>
          <w:rFonts w:ascii="Times New Roman" w:hAnsi="Times New Roman"/>
          <w:bCs/>
          <w:sz w:val="24"/>
          <w:szCs w:val="24"/>
        </w:rPr>
      </w:pPr>
      <w:r w:rsidRPr="0087496F">
        <w:rPr>
          <w:rFonts w:ascii="Times New Roman" w:hAnsi="Times New Roman"/>
          <w:bCs/>
          <w:sz w:val="24"/>
          <w:szCs w:val="24"/>
        </w:rPr>
        <w:t>Oświadczenie Zamawiającego o odstąpieniu nastąpi w formie pisemnej wraz z uzasadnieniem i zostanie przesłane Wykonawcy na adres wskazany w nagłówku umowy.</w:t>
      </w:r>
    </w:p>
    <w:p w:rsidR="005C1F4F" w:rsidRDefault="005C1F4F" w:rsidP="00BE66D6">
      <w:pPr>
        <w:widowControl w:val="0"/>
        <w:numPr>
          <w:ilvl w:val="0"/>
          <w:numId w:val="66"/>
          <w:numberingChange w:id="88" w:author="Beata" w:date="2018-07-30T12:45:00Z" w:original="%1:11:0:."/>
        </w:numPr>
        <w:tabs>
          <w:tab w:val="clear" w:pos="720"/>
          <w:tab w:val="num" w:pos="360"/>
          <w:tab w:val="left" w:pos="426"/>
        </w:tabs>
        <w:adjustRightInd w:val="0"/>
        <w:spacing w:after="0" w:line="240" w:lineRule="auto"/>
        <w:ind w:left="360"/>
        <w:jc w:val="both"/>
        <w:textAlignment w:val="baseline"/>
        <w:rPr>
          <w:rFonts w:ascii="Times New Roman" w:hAnsi="Times New Roman"/>
          <w:bCs/>
          <w:sz w:val="24"/>
          <w:szCs w:val="24"/>
        </w:rPr>
      </w:pPr>
      <w:r w:rsidRPr="0087496F">
        <w:rPr>
          <w:rFonts w:ascii="Times New Roman" w:hAnsi="Times New Roman"/>
          <w:bCs/>
          <w:sz w:val="24"/>
          <w:szCs w:val="24"/>
        </w:rPr>
        <w:t>Odstąpienie od umowy przez którąkolwiek ze Stron nie zwalnia Wykonawcy od obowiązku zapłaty kar umownych zastrzeżonych w umowie.</w:t>
      </w:r>
    </w:p>
    <w:p w:rsidR="005C1F4F" w:rsidRDefault="005C1F4F" w:rsidP="00BE66D6">
      <w:pPr>
        <w:widowControl w:val="0"/>
        <w:numPr>
          <w:ilvl w:val="0"/>
          <w:numId w:val="66"/>
          <w:numberingChange w:id="89" w:author="Beata" w:date="2018-07-30T12:45:00Z" w:original="%1:12:0:."/>
        </w:numPr>
        <w:tabs>
          <w:tab w:val="clear" w:pos="720"/>
          <w:tab w:val="num" w:pos="360"/>
          <w:tab w:val="left" w:pos="426"/>
        </w:tabs>
        <w:adjustRightInd w:val="0"/>
        <w:spacing w:after="0" w:line="240" w:lineRule="auto"/>
        <w:ind w:left="360"/>
        <w:jc w:val="both"/>
        <w:textAlignment w:val="baseline"/>
        <w:rPr>
          <w:rFonts w:ascii="Times New Roman" w:hAnsi="Times New Roman"/>
          <w:bCs/>
          <w:sz w:val="24"/>
          <w:szCs w:val="24"/>
        </w:rPr>
      </w:pPr>
      <w:r w:rsidRPr="0087496F">
        <w:rPr>
          <w:rFonts w:ascii="Times New Roman" w:hAnsi="Times New Roman"/>
          <w:bCs/>
          <w:sz w:val="24"/>
          <w:szCs w:val="24"/>
        </w:rPr>
        <w:t>W zakresie w jakim umowa może być uznana za umowę o świadczenie usług Wykonawca może wypowiedzieć umowę wyłącznie z ważnych powodów, przez które należy rozumieć zwłokę Zamawiającego w wypłacie niespornego wynagrodzenia przekraczającą 30 dni.</w:t>
      </w:r>
    </w:p>
    <w:p w:rsidR="005C1F4F" w:rsidRPr="0087496F" w:rsidRDefault="005C1F4F" w:rsidP="00A45571">
      <w:pPr>
        <w:widowControl w:val="0"/>
        <w:tabs>
          <w:tab w:val="left" w:pos="426"/>
        </w:tabs>
        <w:adjustRightInd w:val="0"/>
        <w:spacing w:after="0" w:line="240" w:lineRule="auto"/>
        <w:jc w:val="both"/>
        <w:textAlignment w:val="baseline"/>
        <w:rPr>
          <w:rFonts w:ascii="Times New Roman" w:hAnsi="Times New Roman"/>
          <w:bCs/>
          <w:sz w:val="24"/>
          <w:szCs w:val="24"/>
        </w:rPr>
      </w:pPr>
    </w:p>
    <w:p w:rsidR="005C1F4F" w:rsidRPr="0087496F" w:rsidRDefault="005C1F4F" w:rsidP="00775BC3">
      <w:pPr>
        <w:spacing w:after="0" w:line="240" w:lineRule="auto"/>
        <w:jc w:val="center"/>
        <w:rPr>
          <w:rFonts w:ascii="Times New Roman" w:hAnsi="Times New Roman"/>
          <w:b/>
          <w:sz w:val="24"/>
          <w:szCs w:val="24"/>
        </w:rPr>
      </w:pPr>
      <w:r w:rsidRPr="0087496F">
        <w:rPr>
          <w:rFonts w:ascii="Times New Roman" w:hAnsi="Times New Roman"/>
          <w:b/>
          <w:sz w:val="24"/>
          <w:szCs w:val="24"/>
        </w:rPr>
        <w:t>§ 7</w:t>
      </w:r>
    </w:p>
    <w:p w:rsidR="005C1F4F" w:rsidRPr="0087496F" w:rsidRDefault="005C1F4F" w:rsidP="007E3B50">
      <w:pPr>
        <w:spacing w:after="0" w:line="240" w:lineRule="auto"/>
        <w:ind w:left="540" w:hanging="540"/>
        <w:jc w:val="center"/>
        <w:rPr>
          <w:b/>
          <w:bCs/>
        </w:rPr>
      </w:pPr>
      <w:r w:rsidRPr="0087496F">
        <w:rPr>
          <w:rFonts w:ascii="Times New Roman" w:hAnsi="Times New Roman"/>
          <w:b/>
          <w:sz w:val="24"/>
          <w:szCs w:val="24"/>
        </w:rPr>
        <w:t>ZMIANY UMOWY</w:t>
      </w:r>
    </w:p>
    <w:p w:rsidR="005C1F4F" w:rsidRPr="0087496F" w:rsidRDefault="005C1F4F" w:rsidP="00AD797E">
      <w:pPr>
        <w:pStyle w:val="listaa"/>
        <w:numPr>
          <w:ilvl w:val="0"/>
          <w:numId w:val="69"/>
          <w:numberingChange w:id="90" w:author="Beata" w:date="2018-07-30T12:45:00Z" w:original="%1:1:0:."/>
        </w:numPr>
        <w:rPr>
          <w:szCs w:val="24"/>
        </w:rPr>
      </w:pPr>
      <w:r w:rsidRPr="0087496F">
        <w:rPr>
          <w:szCs w:val="24"/>
        </w:rPr>
        <w:t>Zmiany umowy wymagają dla swej ważności formy pisemnej</w:t>
      </w:r>
      <w:r>
        <w:rPr>
          <w:szCs w:val="24"/>
        </w:rPr>
        <w:t xml:space="preserve"> z zastrzeżeniem § 3 ust. 18</w:t>
      </w:r>
      <w:r w:rsidRPr="0087496F">
        <w:rPr>
          <w:szCs w:val="24"/>
        </w:rPr>
        <w:t>.</w:t>
      </w:r>
    </w:p>
    <w:p w:rsidR="005C1F4F" w:rsidRPr="0087496F" w:rsidRDefault="005C1F4F" w:rsidP="00A15AA5">
      <w:pPr>
        <w:pStyle w:val="listaa"/>
        <w:numPr>
          <w:ilvl w:val="0"/>
          <w:numId w:val="69"/>
          <w:numberingChange w:id="91" w:author="Beata" w:date="2018-07-30T12:45:00Z" w:original="%1:2:0:."/>
        </w:numPr>
        <w:rPr>
          <w:szCs w:val="24"/>
        </w:rPr>
      </w:pPr>
      <w:r w:rsidRPr="0087496F">
        <w:rPr>
          <w:szCs w:val="24"/>
        </w:rPr>
        <w:t>Zmiana postanowień umowy w stosunku do treści oferty Wykonawcy możliwa jest w przypadkach, zakresie i na warunkach określonych poniżej.</w:t>
      </w:r>
    </w:p>
    <w:p w:rsidR="005C1F4F" w:rsidRPr="0087496F" w:rsidRDefault="005C1F4F" w:rsidP="00A15AA5">
      <w:pPr>
        <w:pStyle w:val="listaa"/>
        <w:numPr>
          <w:ilvl w:val="0"/>
          <w:numId w:val="69"/>
          <w:numberingChange w:id="92" w:author="Beata" w:date="2018-07-30T12:45:00Z" w:original="%1:3:0:."/>
        </w:numPr>
        <w:rPr>
          <w:szCs w:val="24"/>
        </w:rPr>
      </w:pPr>
      <w:r w:rsidRPr="0087496F">
        <w:rPr>
          <w:szCs w:val="24"/>
        </w:rPr>
        <w:t>Przewiduje się zmianę terminu realizacji przedmiotu zamówienia, jednak nie dłużej niż o 30 dni:</w:t>
      </w:r>
    </w:p>
    <w:p w:rsidR="005C1F4F" w:rsidRDefault="005C1F4F" w:rsidP="00BE66D6">
      <w:pPr>
        <w:numPr>
          <w:ilvl w:val="1"/>
          <w:numId w:val="68"/>
          <w:numberingChange w:id="93" w:author="Beata" w:date="2018-07-30T12:45:00Z" w:original="%2:1:0:)"/>
        </w:numPr>
        <w:tabs>
          <w:tab w:val="clear" w:pos="1440"/>
        </w:tabs>
        <w:spacing w:after="0" w:line="240" w:lineRule="auto"/>
        <w:ind w:left="1080" w:hanging="540"/>
        <w:jc w:val="both"/>
        <w:rPr>
          <w:rFonts w:ascii="Times New Roman" w:hAnsi="Times New Roman"/>
          <w:sz w:val="24"/>
          <w:szCs w:val="24"/>
        </w:rPr>
      </w:pPr>
      <w:r w:rsidRPr="0087496F">
        <w:rPr>
          <w:rFonts w:ascii="Times New Roman" w:hAnsi="Times New Roman"/>
          <w:sz w:val="24"/>
          <w:szCs w:val="24"/>
        </w:rPr>
        <w:t>gdy dochowanie terminu jest niemożliwe z uwagi na siłę wyższą, która ma bezpośredni wpływ na terminowość wykonywania zamówienia;</w:t>
      </w:r>
    </w:p>
    <w:p w:rsidR="005C1F4F" w:rsidRDefault="005C1F4F" w:rsidP="00BE66D6">
      <w:pPr>
        <w:numPr>
          <w:ilvl w:val="1"/>
          <w:numId w:val="68"/>
          <w:numberingChange w:id="94" w:author="Beata" w:date="2018-07-30T12:45:00Z" w:original="%2:2:0:)"/>
        </w:numPr>
        <w:tabs>
          <w:tab w:val="clear" w:pos="1440"/>
        </w:tabs>
        <w:spacing w:after="0" w:line="240" w:lineRule="auto"/>
        <w:ind w:left="1080" w:hanging="540"/>
        <w:jc w:val="both"/>
        <w:rPr>
          <w:rFonts w:ascii="Times New Roman" w:hAnsi="Times New Roman"/>
          <w:sz w:val="24"/>
          <w:szCs w:val="24"/>
        </w:rPr>
      </w:pPr>
      <w:r w:rsidRPr="0087496F">
        <w:rPr>
          <w:rFonts w:ascii="Times New Roman" w:hAnsi="Times New Roman"/>
          <w:sz w:val="24"/>
          <w:szCs w:val="24"/>
        </w:rPr>
        <w:t>w razie wystąpienia okoliczności niezależnych od Stron lub których Strony przy zachowaniu należytej staranności nie były w stanie uniknąć lub przewidzieć;</w:t>
      </w:r>
    </w:p>
    <w:p w:rsidR="005C1F4F" w:rsidRDefault="005C1F4F" w:rsidP="00BE66D6">
      <w:pPr>
        <w:numPr>
          <w:ilvl w:val="1"/>
          <w:numId w:val="68"/>
          <w:numberingChange w:id="95" w:author="Beata" w:date="2018-07-30T12:45:00Z" w:original="%2:3:0:)"/>
        </w:numPr>
        <w:tabs>
          <w:tab w:val="clear" w:pos="1440"/>
        </w:tabs>
        <w:spacing w:after="0" w:line="240" w:lineRule="auto"/>
        <w:ind w:left="1080" w:hanging="540"/>
        <w:jc w:val="both"/>
        <w:rPr>
          <w:rFonts w:ascii="Times New Roman" w:hAnsi="Times New Roman"/>
          <w:sz w:val="24"/>
          <w:szCs w:val="24"/>
        </w:rPr>
      </w:pPr>
      <w:r w:rsidRPr="0087496F">
        <w:rPr>
          <w:rFonts w:ascii="Times New Roman" w:hAnsi="Times New Roman"/>
          <w:sz w:val="24"/>
          <w:szCs w:val="24"/>
        </w:rPr>
        <w:t>gdy konieczne okaże się wydłużenie terminu dostawy, z przyczyn organizacyjnych leżących po stronie Zamawiającego.</w:t>
      </w:r>
    </w:p>
    <w:p w:rsidR="005C1F4F" w:rsidRPr="0087496F" w:rsidRDefault="005C1F4F" w:rsidP="00A15AA5">
      <w:pPr>
        <w:pStyle w:val="listaa"/>
        <w:numPr>
          <w:ilvl w:val="0"/>
          <w:numId w:val="69"/>
          <w:numberingChange w:id="96" w:author="Beata" w:date="2018-07-30T12:45:00Z" w:original="%1:4:0:."/>
        </w:numPr>
        <w:rPr>
          <w:szCs w:val="24"/>
        </w:rPr>
      </w:pPr>
      <w:r w:rsidRPr="0087496F">
        <w:rPr>
          <w:szCs w:val="24"/>
        </w:rPr>
        <w:t>Możliwa jest zmiana umowy:</w:t>
      </w:r>
    </w:p>
    <w:p w:rsidR="005C1F4F" w:rsidRDefault="005C1F4F" w:rsidP="00BE66D6">
      <w:pPr>
        <w:numPr>
          <w:ilvl w:val="1"/>
          <w:numId w:val="69"/>
          <w:numberingChange w:id="97" w:author="Beata" w:date="2018-07-30T12:45:00Z" w:original="%2:1:0:)"/>
        </w:numPr>
        <w:tabs>
          <w:tab w:val="clear" w:pos="1440"/>
          <w:tab w:val="num" w:pos="1080"/>
        </w:tabs>
        <w:spacing w:after="0" w:line="240" w:lineRule="auto"/>
        <w:ind w:left="1080" w:hanging="540"/>
        <w:jc w:val="both"/>
        <w:rPr>
          <w:rFonts w:ascii="Times New Roman" w:hAnsi="Times New Roman"/>
          <w:sz w:val="24"/>
          <w:szCs w:val="24"/>
        </w:rPr>
      </w:pPr>
      <w:r w:rsidRPr="0087496F">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5C1F4F" w:rsidRDefault="005C1F4F" w:rsidP="00BE66D6">
      <w:pPr>
        <w:numPr>
          <w:ilvl w:val="1"/>
          <w:numId w:val="69"/>
          <w:numberingChange w:id="98" w:author="Beata" w:date="2018-07-30T12:45:00Z" w:original="%2:2:0:)"/>
        </w:numPr>
        <w:tabs>
          <w:tab w:val="clear" w:pos="1440"/>
          <w:tab w:val="num" w:pos="1080"/>
        </w:tabs>
        <w:spacing w:after="0" w:line="240" w:lineRule="auto"/>
        <w:ind w:left="1080" w:hanging="540"/>
        <w:jc w:val="both"/>
        <w:rPr>
          <w:rFonts w:ascii="Times New Roman" w:hAnsi="Times New Roman"/>
          <w:sz w:val="24"/>
          <w:szCs w:val="24"/>
        </w:rPr>
      </w:pPr>
      <w:r w:rsidRPr="0087496F">
        <w:rPr>
          <w:rFonts w:ascii="Times New Roman" w:hAnsi="Times New Roman"/>
          <w:sz w:val="24"/>
          <w:szCs w:val="24"/>
        </w:rPr>
        <w:t>w przypadku zmian w obowiązujących przepisach prawa, powodujących konieczność dokonania zmian w umowie;</w:t>
      </w:r>
    </w:p>
    <w:p w:rsidR="005C1F4F" w:rsidRDefault="005C1F4F" w:rsidP="00BE66D6">
      <w:pPr>
        <w:numPr>
          <w:ilvl w:val="1"/>
          <w:numId w:val="69"/>
          <w:numberingChange w:id="99" w:author="Beata" w:date="2018-07-30T12:45:00Z" w:original="%2:3:0:)"/>
        </w:numPr>
        <w:tabs>
          <w:tab w:val="clear" w:pos="1440"/>
          <w:tab w:val="num" w:pos="1080"/>
        </w:tabs>
        <w:spacing w:after="0" w:line="240" w:lineRule="auto"/>
        <w:ind w:left="1080" w:hanging="540"/>
        <w:jc w:val="both"/>
        <w:rPr>
          <w:rFonts w:ascii="Times New Roman" w:hAnsi="Times New Roman"/>
          <w:sz w:val="24"/>
          <w:szCs w:val="24"/>
        </w:rPr>
      </w:pPr>
      <w:r w:rsidRPr="0087496F">
        <w:rPr>
          <w:rFonts w:ascii="Times New Roman" w:hAnsi="Times New Roman"/>
          <w:sz w:val="24"/>
          <w:szCs w:val="24"/>
        </w:rPr>
        <w:t>w innych przypadkach niezależnych od Zamawiającego i Wykonawcy, a niepozwalających na realizację umowy zgodnie z Opisem przedmiotu zamówienia;</w:t>
      </w:r>
    </w:p>
    <w:p w:rsidR="005C1F4F" w:rsidRDefault="005C1F4F" w:rsidP="00BE66D6">
      <w:pPr>
        <w:numPr>
          <w:ilvl w:val="1"/>
          <w:numId w:val="69"/>
          <w:numberingChange w:id="100" w:author="Beata" w:date="2018-07-30T12:45:00Z" w:original="%2:4:0:)"/>
        </w:numPr>
        <w:tabs>
          <w:tab w:val="clear" w:pos="1440"/>
          <w:tab w:val="num" w:pos="1080"/>
        </w:tabs>
        <w:spacing w:after="0" w:line="240" w:lineRule="auto"/>
        <w:ind w:left="1080" w:hanging="540"/>
        <w:jc w:val="both"/>
        <w:rPr>
          <w:rFonts w:ascii="Times New Roman" w:hAnsi="Times New Roman"/>
          <w:sz w:val="24"/>
          <w:szCs w:val="24"/>
        </w:rPr>
      </w:pPr>
      <w:r w:rsidRPr="00E27DD6">
        <w:rPr>
          <w:rFonts w:ascii="Times New Roman" w:hAnsi="Times New Roman"/>
          <w:sz w:val="24"/>
          <w:szCs w:val="24"/>
        </w:rPr>
        <w:t>zmiany zakresu przedmiotu zamówienia powierzonego podwykonawcom lub zmiany podwykonawcy;</w:t>
      </w:r>
    </w:p>
    <w:p w:rsidR="005C1F4F" w:rsidRDefault="005C1F4F" w:rsidP="00BE66D6">
      <w:pPr>
        <w:numPr>
          <w:ilvl w:val="1"/>
          <w:numId w:val="69"/>
          <w:numberingChange w:id="101" w:author="Beata" w:date="2018-07-30T12:45:00Z" w:original="%2:5:0:)"/>
        </w:numPr>
        <w:tabs>
          <w:tab w:val="clear" w:pos="1440"/>
          <w:tab w:val="num" w:pos="1080"/>
        </w:tabs>
        <w:spacing w:after="0" w:line="240" w:lineRule="auto"/>
        <w:ind w:left="1080" w:hanging="540"/>
        <w:jc w:val="both"/>
        <w:rPr>
          <w:rFonts w:ascii="Times New Roman" w:hAnsi="Times New Roman"/>
          <w:sz w:val="24"/>
          <w:szCs w:val="24"/>
        </w:rPr>
      </w:pPr>
      <w:r w:rsidRPr="00E27DD6">
        <w:rPr>
          <w:rFonts w:ascii="Times New Roman" w:hAnsi="Times New Roman"/>
          <w:sz w:val="24"/>
          <w:szCs w:val="24"/>
        </w:rPr>
        <w:t>siły wyższej;</w:t>
      </w:r>
    </w:p>
    <w:p w:rsidR="005C1F4F" w:rsidRDefault="005C1F4F" w:rsidP="00BE66D6">
      <w:pPr>
        <w:numPr>
          <w:ilvl w:val="1"/>
          <w:numId w:val="69"/>
          <w:numberingChange w:id="102" w:author="Beata" w:date="2018-07-30T12:45:00Z" w:original="%2:6:0:)"/>
        </w:numPr>
        <w:tabs>
          <w:tab w:val="clear" w:pos="1440"/>
          <w:tab w:val="num" w:pos="1080"/>
        </w:tabs>
        <w:spacing w:after="0" w:line="240" w:lineRule="auto"/>
        <w:ind w:left="1080" w:hanging="540"/>
        <w:jc w:val="both"/>
        <w:rPr>
          <w:rFonts w:ascii="Times New Roman" w:hAnsi="Times New Roman"/>
          <w:sz w:val="24"/>
          <w:szCs w:val="24"/>
        </w:rPr>
      </w:pPr>
      <w:r w:rsidRPr="00E27DD6">
        <w:rPr>
          <w:rFonts w:ascii="Times New Roman" w:hAnsi="Times New Roman"/>
          <w:sz w:val="24"/>
          <w:szCs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5C1F4F" w:rsidRPr="0087496F" w:rsidRDefault="005C1F4F" w:rsidP="00A15AA5">
      <w:pPr>
        <w:spacing w:after="0" w:line="240" w:lineRule="auto"/>
        <w:ind w:left="540"/>
        <w:jc w:val="both"/>
        <w:rPr>
          <w:rFonts w:ascii="Times New Roman" w:hAnsi="Times New Roman"/>
          <w:sz w:val="24"/>
          <w:szCs w:val="24"/>
        </w:rPr>
      </w:pPr>
      <w:r w:rsidRPr="0087496F">
        <w:rPr>
          <w:rFonts w:ascii="Times New Roman" w:hAnsi="Times New Roman"/>
          <w:sz w:val="24"/>
          <w:szCs w:val="24"/>
        </w:rPr>
        <w:t>- w opisanych przypadkach zmianie (w tym ograniczeniu) ulec może odpowiednio zakres rzeczowy przedmiotu zamówienia, cena umowy brutto (w przypadku zmiany przepisów), termin wykonania przedmiotu zamówienia (ustania przypadku niezależnego od Zamawiającego i Wykonawcy), sposób realizacji przedmiotu zamówienia.</w:t>
      </w:r>
    </w:p>
    <w:p w:rsidR="005C1F4F" w:rsidRPr="0087496F" w:rsidRDefault="005C1F4F" w:rsidP="00E13011">
      <w:pPr>
        <w:spacing w:after="0" w:line="240" w:lineRule="auto"/>
        <w:rPr>
          <w:rFonts w:ascii="Times New Roman" w:hAnsi="Times New Roman"/>
          <w:b/>
          <w:sz w:val="24"/>
          <w:szCs w:val="24"/>
        </w:rPr>
      </w:pPr>
    </w:p>
    <w:p w:rsidR="005C1F4F" w:rsidRPr="0087496F" w:rsidRDefault="005C1F4F" w:rsidP="00742953">
      <w:pPr>
        <w:spacing w:after="0" w:line="240" w:lineRule="auto"/>
        <w:jc w:val="center"/>
        <w:rPr>
          <w:rFonts w:ascii="Times New Roman" w:hAnsi="Times New Roman"/>
          <w:b/>
          <w:sz w:val="24"/>
          <w:szCs w:val="24"/>
        </w:rPr>
      </w:pPr>
      <w:r w:rsidRPr="0087496F">
        <w:rPr>
          <w:rFonts w:ascii="Times New Roman" w:hAnsi="Times New Roman"/>
          <w:b/>
          <w:sz w:val="24"/>
          <w:szCs w:val="24"/>
        </w:rPr>
        <w:t>§ 8</w:t>
      </w:r>
    </w:p>
    <w:p w:rsidR="005C1F4F" w:rsidRPr="0087496F" w:rsidRDefault="005C1F4F" w:rsidP="00742953">
      <w:pPr>
        <w:spacing w:after="0" w:line="240" w:lineRule="auto"/>
        <w:jc w:val="center"/>
        <w:rPr>
          <w:rFonts w:ascii="Times New Roman" w:hAnsi="Times New Roman"/>
          <w:b/>
          <w:sz w:val="24"/>
          <w:szCs w:val="24"/>
        </w:rPr>
      </w:pPr>
      <w:r w:rsidRPr="0087496F">
        <w:rPr>
          <w:rFonts w:ascii="Times New Roman" w:hAnsi="Times New Roman"/>
          <w:b/>
          <w:sz w:val="24"/>
          <w:szCs w:val="24"/>
        </w:rPr>
        <w:t>KLAUZULA POUFNOŚCI</w:t>
      </w:r>
    </w:p>
    <w:p w:rsidR="005C1F4F" w:rsidRPr="0087496F" w:rsidRDefault="005C1F4F" w:rsidP="00742953">
      <w:pPr>
        <w:pStyle w:val="CommentText"/>
        <w:numPr>
          <w:ilvl w:val="1"/>
          <w:numId w:val="27"/>
          <w:numberingChange w:id="103" w:author="Beata" w:date="2018-07-30T12:45:00Z" w:original="%2:1:0:."/>
        </w:numPr>
        <w:tabs>
          <w:tab w:val="clear" w:pos="1156"/>
          <w:tab w:val="num" w:pos="284"/>
        </w:tabs>
        <w:ind w:left="284" w:hanging="284"/>
        <w:jc w:val="both"/>
        <w:rPr>
          <w:sz w:val="24"/>
        </w:rPr>
      </w:pPr>
      <w:r w:rsidRPr="0087496F">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5C1F4F" w:rsidRPr="0087496F" w:rsidRDefault="005C1F4F" w:rsidP="00742953">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87496F">
        <w:rPr>
          <w:rFonts w:ascii="Times New Roman" w:hAnsi="Times New Roman"/>
          <w:sz w:val="24"/>
          <w:szCs w:val="24"/>
        </w:rPr>
        <w:t>2.</w:t>
      </w:r>
      <w:r w:rsidRPr="0087496F">
        <w:rPr>
          <w:rFonts w:ascii="Times New Roman" w:hAnsi="Times New Roman"/>
          <w:sz w:val="24"/>
          <w:szCs w:val="24"/>
        </w:rPr>
        <w:tab/>
        <w:t>Obowiązku zachowania poufności, o którym mowa w ust. 1, nie stosuje się do danych i informacji:</w:t>
      </w:r>
    </w:p>
    <w:p w:rsidR="005C1F4F" w:rsidRPr="0087496F" w:rsidRDefault="005C1F4F" w:rsidP="00742953">
      <w:pPr>
        <w:autoSpaceDE w:val="0"/>
        <w:autoSpaceDN w:val="0"/>
        <w:adjustRightInd w:val="0"/>
        <w:spacing w:after="0" w:line="240" w:lineRule="auto"/>
        <w:ind w:left="284"/>
        <w:jc w:val="both"/>
        <w:rPr>
          <w:rFonts w:ascii="Times New Roman" w:hAnsi="Times New Roman"/>
          <w:sz w:val="24"/>
          <w:szCs w:val="24"/>
        </w:rPr>
      </w:pPr>
      <w:r w:rsidRPr="0087496F">
        <w:rPr>
          <w:rFonts w:ascii="Times New Roman" w:hAnsi="Times New Roman"/>
          <w:sz w:val="24"/>
          <w:szCs w:val="24"/>
        </w:rPr>
        <w:t>1)</w:t>
      </w:r>
      <w:r w:rsidRPr="0087496F">
        <w:rPr>
          <w:rFonts w:ascii="Times New Roman" w:hAnsi="Times New Roman"/>
          <w:sz w:val="24"/>
          <w:szCs w:val="24"/>
        </w:rPr>
        <w:tab/>
        <w:t>dostępnych publicznie;</w:t>
      </w:r>
    </w:p>
    <w:p w:rsidR="005C1F4F" w:rsidRPr="0087496F" w:rsidRDefault="005C1F4F" w:rsidP="00742953">
      <w:pPr>
        <w:autoSpaceDE w:val="0"/>
        <w:autoSpaceDN w:val="0"/>
        <w:adjustRightInd w:val="0"/>
        <w:spacing w:after="0" w:line="240" w:lineRule="auto"/>
        <w:ind w:left="284"/>
        <w:jc w:val="both"/>
        <w:rPr>
          <w:rFonts w:ascii="Times New Roman" w:hAnsi="Times New Roman"/>
          <w:sz w:val="24"/>
          <w:szCs w:val="24"/>
        </w:rPr>
      </w:pPr>
      <w:r w:rsidRPr="0087496F">
        <w:rPr>
          <w:rFonts w:ascii="Times New Roman" w:hAnsi="Times New Roman"/>
          <w:sz w:val="24"/>
          <w:szCs w:val="24"/>
        </w:rPr>
        <w:t>2)</w:t>
      </w:r>
      <w:r w:rsidRPr="0087496F">
        <w:rPr>
          <w:rFonts w:ascii="Times New Roman" w:hAnsi="Times New Roman"/>
          <w:sz w:val="24"/>
          <w:szCs w:val="24"/>
        </w:rPr>
        <w:tab/>
        <w:t>otrzymanych przez Wykonawcę, zgodnie z przepisami prawa powszechnie obowiązującego, od osoby trzeciej bez obowiązku zachowania poufności;</w:t>
      </w:r>
    </w:p>
    <w:p w:rsidR="005C1F4F" w:rsidRPr="0087496F" w:rsidRDefault="005C1F4F" w:rsidP="00742953">
      <w:pPr>
        <w:autoSpaceDE w:val="0"/>
        <w:autoSpaceDN w:val="0"/>
        <w:adjustRightInd w:val="0"/>
        <w:spacing w:after="0" w:line="240" w:lineRule="auto"/>
        <w:ind w:left="284"/>
        <w:jc w:val="both"/>
        <w:rPr>
          <w:rFonts w:ascii="Times New Roman" w:hAnsi="Times New Roman"/>
          <w:sz w:val="24"/>
          <w:szCs w:val="24"/>
        </w:rPr>
      </w:pPr>
      <w:r w:rsidRPr="0087496F">
        <w:rPr>
          <w:rFonts w:ascii="Times New Roman" w:hAnsi="Times New Roman"/>
          <w:sz w:val="24"/>
          <w:szCs w:val="24"/>
        </w:rPr>
        <w:t>3)</w:t>
      </w:r>
      <w:r w:rsidRPr="0087496F">
        <w:rPr>
          <w:rFonts w:ascii="Times New Roman" w:hAnsi="Times New Roman"/>
          <w:sz w:val="24"/>
          <w:szCs w:val="24"/>
        </w:rPr>
        <w:tab/>
        <w:t>które w momencie ich przekazania przez Zamawiającego były już znane Wykonawcy bez obowiązku zachowania poufności;</w:t>
      </w:r>
    </w:p>
    <w:p w:rsidR="005C1F4F" w:rsidRPr="0087496F" w:rsidRDefault="005C1F4F" w:rsidP="00742953">
      <w:pPr>
        <w:autoSpaceDE w:val="0"/>
        <w:autoSpaceDN w:val="0"/>
        <w:adjustRightInd w:val="0"/>
        <w:spacing w:after="0" w:line="240" w:lineRule="auto"/>
        <w:ind w:left="284"/>
        <w:jc w:val="both"/>
        <w:rPr>
          <w:rFonts w:ascii="Times New Roman" w:hAnsi="Times New Roman"/>
          <w:sz w:val="24"/>
          <w:szCs w:val="24"/>
        </w:rPr>
      </w:pPr>
      <w:r w:rsidRPr="0087496F">
        <w:rPr>
          <w:rFonts w:ascii="Times New Roman" w:hAnsi="Times New Roman"/>
          <w:sz w:val="24"/>
          <w:szCs w:val="24"/>
        </w:rPr>
        <w:t>4)</w:t>
      </w:r>
      <w:r w:rsidRPr="0087496F">
        <w:rPr>
          <w:rFonts w:ascii="Times New Roman" w:hAnsi="Times New Roman"/>
          <w:sz w:val="24"/>
          <w:szCs w:val="24"/>
        </w:rPr>
        <w:tab/>
        <w:t>w stosunku do których Wykonawca uzyskał pisemną zgodę Zamawiającego na ich ujawnienie.</w:t>
      </w:r>
    </w:p>
    <w:p w:rsidR="005C1F4F" w:rsidRPr="0087496F" w:rsidRDefault="005C1F4F" w:rsidP="00742953">
      <w:pPr>
        <w:pStyle w:val="ListParagraph"/>
        <w:spacing w:after="0" w:line="240" w:lineRule="auto"/>
        <w:ind w:left="360" w:hanging="360"/>
        <w:contextualSpacing w:val="0"/>
        <w:jc w:val="both"/>
        <w:rPr>
          <w:rFonts w:ascii="Times New Roman" w:hAnsi="Times New Roman"/>
          <w:sz w:val="24"/>
          <w:szCs w:val="24"/>
        </w:rPr>
      </w:pPr>
      <w:r w:rsidRPr="0087496F">
        <w:rPr>
          <w:rFonts w:ascii="Times New Roman" w:hAnsi="Times New Roman"/>
          <w:sz w:val="24"/>
          <w:szCs w:val="24"/>
        </w:rPr>
        <w:t>3.</w:t>
      </w:r>
      <w:r w:rsidRPr="0087496F">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5C1F4F" w:rsidRPr="0087496F" w:rsidRDefault="005C1F4F" w:rsidP="00742953">
      <w:pPr>
        <w:pStyle w:val="ListParagraph"/>
        <w:spacing w:after="0" w:line="240" w:lineRule="auto"/>
        <w:ind w:left="426" w:hanging="426"/>
        <w:contextualSpacing w:val="0"/>
        <w:jc w:val="both"/>
        <w:rPr>
          <w:rFonts w:ascii="Times New Roman" w:hAnsi="Times New Roman"/>
          <w:sz w:val="24"/>
          <w:szCs w:val="24"/>
        </w:rPr>
      </w:pPr>
      <w:r w:rsidRPr="0087496F">
        <w:rPr>
          <w:rFonts w:ascii="Times New Roman" w:hAnsi="Times New Roman"/>
          <w:sz w:val="24"/>
          <w:szCs w:val="24"/>
        </w:rPr>
        <w:t>4.</w:t>
      </w:r>
      <w:r w:rsidRPr="0087496F">
        <w:rPr>
          <w:rFonts w:ascii="Times New Roman" w:hAnsi="Times New Roman"/>
          <w:sz w:val="24"/>
          <w:szCs w:val="24"/>
        </w:rPr>
        <w:tab/>
        <w:t>Wykonawca zobowiązuje się do:</w:t>
      </w:r>
    </w:p>
    <w:p w:rsidR="005C1F4F" w:rsidRDefault="005C1F4F" w:rsidP="00BE66D6">
      <w:pPr>
        <w:pStyle w:val="ListParagraph"/>
        <w:numPr>
          <w:ilvl w:val="0"/>
          <w:numId w:val="61"/>
          <w:numberingChange w:id="104" w:author="Beata" w:date="2018-07-30T12:45:00Z" w:original="%1:1:0:)"/>
        </w:numPr>
        <w:spacing w:after="0" w:line="240" w:lineRule="auto"/>
        <w:ind w:left="851" w:hanging="491"/>
        <w:contextualSpacing w:val="0"/>
        <w:jc w:val="both"/>
        <w:rPr>
          <w:rFonts w:ascii="Times New Roman" w:hAnsi="Times New Roman"/>
          <w:sz w:val="24"/>
          <w:szCs w:val="24"/>
        </w:rPr>
      </w:pPr>
      <w:r w:rsidRPr="0087496F">
        <w:rPr>
          <w:rFonts w:ascii="Times New Roman" w:hAnsi="Times New Roman"/>
          <w:sz w:val="24"/>
          <w:szCs w:val="24"/>
        </w:rPr>
        <w:t>dołożenia właściwych starań w celu zabezpieczenia Informacji Poufnych przed ich utratą, zniekształceniem oraz dostępem nieupoważnionych osób trzecich;</w:t>
      </w:r>
    </w:p>
    <w:p w:rsidR="005C1F4F" w:rsidRDefault="005C1F4F" w:rsidP="00BE66D6">
      <w:pPr>
        <w:pStyle w:val="ListParagraph"/>
        <w:numPr>
          <w:ilvl w:val="0"/>
          <w:numId w:val="61"/>
          <w:numberingChange w:id="105" w:author="Beata" w:date="2018-07-30T12:45:00Z" w:original="%1:2:0:)"/>
        </w:numPr>
        <w:spacing w:after="0" w:line="240" w:lineRule="auto"/>
        <w:ind w:left="851" w:hanging="491"/>
        <w:contextualSpacing w:val="0"/>
        <w:jc w:val="both"/>
        <w:rPr>
          <w:rFonts w:ascii="Times New Roman" w:hAnsi="Times New Roman"/>
          <w:sz w:val="24"/>
          <w:szCs w:val="24"/>
        </w:rPr>
      </w:pPr>
      <w:r w:rsidRPr="0087496F">
        <w:rPr>
          <w:rFonts w:ascii="Times New Roman" w:hAnsi="Times New Roman"/>
          <w:sz w:val="24"/>
          <w:szCs w:val="24"/>
        </w:rPr>
        <w:t>niewykorzystywania Informacji Poufnych w celach innych niż wykonanie umowy.</w:t>
      </w:r>
    </w:p>
    <w:p w:rsidR="005C1F4F" w:rsidRDefault="005C1F4F" w:rsidP="00BE66D6">
      <w:pPr>
        <w:pStyle w:val="ListParagraph"/>
        <w:numPr>
          <w:ilvl w:val="3"/>
          <w:numId w:val="63"/>
          <w:numberingChange w:id="106" w:author="Beata" w:date="2018-07-30T12:45:00Z" w:original="%4:4:0:."/>
        </w:numPr>
        <w:tabs>
          <w:tab w:val="clear" w:pos="2880"/>
          <w:tab w:val="num" w:pos="360"/>
        </w:tabs>
        <w:spacing w:after="0" w:line="240" w:lineRule="auto"/>
        <w:ind w:left="284" w:hanging="284"/>
        <w:contextualSpacing w:val="0"/>
        <w:jc w:val="both"/>
        <w:rPr>
          <w:rFonts w:ascii="Times New Roman" w:hAnsi="Times New Roman"/>
          <w:sz w:val="24"/>
          <w:szCs w:val="24"/>
        </w:rPr>
      </w:pPr>
      <w:r w:rsidRPr="0087496F">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5C1F4F" w:rsidRDefault="005C1F4F" w:rsidP="00BE66D6">
      <w:pPr>
        <w:numPr>
          <w:ilvl w:val="3"/>
          <w:numId w:val="63"/>
          <w:numberingChange w:id="107" w:author="Beata" w:date="2018-07-30T12:45:00Z" w:original="%4:5:0:."/>
        </w:numPr>
        <w:tabs>
          <w:tab w:val="clear" w:pos="2880"/>
          <w:tab w:val="num" w:pos="360"/>
        </w:tabs>
        <w:spacing w:after="0" w:line="240" w:lineRule="auto"/>
        <w:ind w:left="284" w:hanging="284"/>
        <w:jc w:val="both"/>
        <w:rPr>
          <w:rFonts w:ascii="Times New Roman" w:hAnsi="Times New Roman"/>
          <w:sz w:val="24"/>
          <w:szCs w:val="24"/>
        </w:rPr>
      </w:pPr>
      <w:r w:rsidRPr="0087496F">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5C1F4F" w:rsidRDefault="005C1F4F" w:rsidP="00BE66D6">
      <w:pPr>
        <w:numPr>
          <w:ilvl w:val="3"/>
          <w:numId w:val="63"/>
          <w:numberingChange w:id="108" w:author="Beata" w:date="2018-07-30T12:45:00Z" w:original="%4:6:0:."/>
        </w:numPr>
        <w:tabs>
          <w:tab w:val="clear" w:pos="2880"/>
          <w:tab w:val="num" w:pos="360"/>
        </w:tabs>
        <w:spacing w:after="0" w:line="240" w:lineRule="auto"/>
        <w:ind w:left="284" w:hanging="284"/>
        <w:jc w:val="both"/>
        <w:rPr>
          <w:rFonts w:ascii="Times New Roman" w:hAnsi="Times New Roman"/>
          <w:sz w:val="24"/>
          <w:szCs w:val="24"/>
        </w:rPr>
      </w:pPr>
      <w:r w:rsidRPr="0087496F">
        <w:rPr>
          <w:rFonts w:ascii="Times New Roman" w:hAnsi="Times New Roman"/>
          <w:sz w:val="24"/>
          <w:szCs w:val="24"/>
        </w:rPr>
        <w:t>Po wykonaniu Umowy oraz w przypadku rozwiązania umowy przez którąkolwiek ze Stron, Wykonawca bezzwłocznie zwróci Zamawiającemu lub komisyjnie zniszczy wszelkie Informacje Poufne</w:t>
      </w:r>
      <w:r>
        <w:rPr>
          <w:rFonts w:ascii="Times New Roman" w:hAnsi="Times New Roman"/>
          <w:sz w:val="24"/>
          <w:szCs w:val="24"/>
        </w:rPr>
        <w:t>.</w:t>
      </w:r>
    </w:p>
    <w:p w:rsidR="005C1F4F" w:rsidRDefault="005C1F4F" w:rsidP="00BE66D6">
      <w:pPr>
        <w:numPr>
          <w:ilvl w:val="3"/>
          <w:numId w:val="63"/>
          <w:numberingChange w:id="109" w:author="Beata" w:date="2018-07-30T12:45:00Z" w:original="%4:7:0:."/>
        </w:numPr>
        <w:tabs>
          <w:tab w:val="clear" w:pos="2880"/>
          <w:tab w:val="num" w:pos="360"/>
        </w:tabs>
        <w:spacing w:after="0" w:line="240" w:lineRule="auto"/>
        <w:ind w:left="284" w:hanging="284"/>
        <w:jc w:val="both"/>
        <w:rPr>
          <w:sz w:val="24"/>
        </w:rPr>
      </w:pPr>
      <w:r w:rsidRPr="0087496F">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5C1F4F" w:rsidRPr="0087496F" w:rsidRDefault="005C1F4F" w:rsidP="005E324F">
      <w:pPr>
        <w:pStyle w:val="CommentText"/>
        <w:jc w:val="both"/>
      </w:pPr>
    </w:p>
    <w:p w:rsidR="005C1F4F" w:rsidRPr="0087496F" w:rsidRDefault="005C1F4F" w:rsidP="00742953">
      <w:pPr>
        <w:widowControl w:val="0"/>
        <w:suppressAutoHyphens/>
        <w:spacing w:after="0" w:line="240" w:lineRule="auto"/>
        <w:ind w:left="680"/>
        <w:jc w:val="center"/>
        <w:rPr>
          <w:rFonts w:ascii="Times New Roman" w:hAnsi="Times New Roman"/>
          <w:b/>
          <w:bCs/>
          <w:sz w:val="24"/>
          <w:szCs w:val="24"/>
        </w:rPr>
      </w:pPr>
      <w:r w:rsidRPr="0087496F">
        <w:rPr>
          <w:rFonts w:ascii="Times New Roman" w:hAnsi="Times New Roman"/>
          <w:b/>
          <w:bCs/>
          <w:sz w:val="24"/>
          <w:szCs w:val="24"/>
        </w:rPr>
        <w:t>§ 9</w:t>
      </w:r>
    </w:p>
    <w:p w:rsidR="005C1F4F" w:rsidRPr="0087496F" w:rsidRDefault="005C1F4F" w:rsidP="00742953">
      <w:pPr>
        <w:widowControl w:val="0"/>
        <w:suppressAutoHyphens/>
        <w:spacing w:after="0" w:line="240" w:lineRule="auto"/>
        <w:ind w:left="680"/>
        <w:jc w:val="center"/>
        <w:rPr>
          <w:rFonts w:ascii="Times New Roman" w:hAnsi="Times New Roman"/>
          <w:b/>
          <w:bCs/>
          <w:sz w:val="24"/>
          <w:szCs w:val="24"/>
        </w:rPr>
      </w:pPr>
      <w:r w:rsidRPr="0087496F">
        <w:rPr>
          <w:rFonts w:ascii="Times New Roman" w:hAnsi="Times New Roman"/>
          <w:b/>
          <w:bCs/>
          <w:sz w:val="24"/>
          <w:szCs w:val="24"/>
        </w:rPr>
        <w:t>SIŁA WYŻSZA</w:t>
      </w:r>
    </w:p>
    <w:p w:rsidR="005C1F4F" w:rsidRPr="0087496F" w:rsidRDefault="005C1F4F" w:rsidP="00742953">
      <w:pPr>
        <w:numPr>
          <w:ilvl w:val="0"/>
          <w:numId w:val="62"/>
          <w:numberingChange w:id="110" w:author="Beata" w:date="2018-07-30T12:45:00Z" w:original="%1:1:0:."/>
        </w:numPr>
        <w:spacing w:after="0" w:line="240" w:lineRule="auto"/>
        <w:jc w:val="both"/>
        <w:rPr>
          <w:rFonts w:ascii="Times New Roman" w:hAnsi="Times New Roman"/>
          <w:sz w:val="24"/>
          <w:szCs w:val="24"/>
        </w:rPr>
      </w:pPr>
      <w:r w:rsidRPr="0087496F">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r>
        <w:rPr>
          <w:rFonts w:ascii="Times New Roman" w:hAnsi="Times New Roman"/>
          <w:sz w:val="24"/>
          <w:szCs w:val="24"/>
        </w:rPr>
        <w:t>.</w:t>
      </w:r>
    </w:p>
    <w:p w:rsidR="005C1F4F" w:rsidRPr="0087496F" w:rsidRDefault="005C1F4F" w:rsidP="00742953">
      <w:pPr>
        <w:numPr>
          <w:ilvl w:val="0"/>
          <w:numId w:val="62"/>
          <w:numberingChange w:id="111" w:author="Beata" w:date="2018-07-30T12:45:00Z" w:original="%1:2:0:."/>
        </w:numPr>
        <w:spacing w:after="0" w:line="240" w:lineRule="auto"/>
        <w:jc w:val="both"/>
        <w:rPr>
          <w:rFonts w:ascii="Times New Roman" w:hAnsi="Times New Roman"/>
          <w:sz w:val="24"/>
          <w:szCs w:val="24"/>
        </w:rPr>
      </w:pPr>
      <w:r w:rsidRPr="0087496F">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5C1F4F" w:rsidRPr="0087496F" w:rsidRDefault="005C1F4F" w:rsidP="00742953">
      <w:pPr>
        <w:numPr>
          <w:ilvl w:val="0"/>
          <w:numId w:val="62"/>
          <w:numberingChange w:id="112" w:author="Beata" w:date="2018-07-30T12:45:00Z" w:original="%1:3:0:."/>
        </w:numPr>
        <w:spacing w:after="0" w:line="240" w:lineRule="auto"/>
        <w:jc w:val="both"/>
        <w:rPr>
          <w:rFonts w:ascii="Times New Roman" w:hAnsi="Times New Roman"/>
          <w:sz w:val="24"/>
          <w:szCs w:val="24"/>
        </w:rPr>
      </w:pPr>
      <w:r w:rsidRPr="0087496F">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5C1F4F" w:rsidRPr="0087496F" w:rsidRDefault="005C1F4F" w:rsidP="00742953">
      <w:pPr>
        <w:numPr>
          <w:ilvl w:val="0"/>
          <w:numId w:val="62"/>
          <w:numberingChange w:id="113" w:author="Beata" w:date="2018-07-30T12:45:00Z" w:original="%1:4:0:."/>
        </w:numPr>
        <w:spacing w:after="0" w:line="240" w:lineRule="auto"/>
        <w:jc w:val="both"/>
        <w:rPr>
          <w:rFonts w:ascii="Times New Roman" w:hAnsi="Times New Roman"/>
          <w:sz w:val="24"/>
          <w:szCs w:val="24"/>
        </w:rPr>
      </w:pPr>
      <w:r w:rsidRPr="0087496F">
        <w:rPr>
          <w:rFonts w:ascii="Times New Roman" w:hAnsi="Times New Roman"/>
          <w:sz w:val="24"/>
          <w:szCs w:val="24"/>
        </w:rPr>
        <w:t>Okres występowania następstw Siły Wyższej powoduje odpowiednie przesunięcie terminów realizacji usług określonych w umowie.</w:t>
      </w:r>
    </w:p>
    <w:p w:rsidR="005C1F4F" w:rsidRPr="0087496F" w:rsidRDefault="005C1F4F" w:rsidP="00742953">
      <w:pPr>
        <w:numPr>
          <w:ilvl w:val="0"/>
          <w:numId w:val="62"/>
          <w:numberingChange w:id="114" w:author="Beata" w:date="2018-07-30T12:45:00Z" w:original="%1:5:0:."/>
        </w:numPr>
        <w:spacing w:after="0" w:line="240" w:lineRule="auto"/>
        <w:jc w:val="both"/>
        <w:rPr>
          <w:rFonts w:ascii="Times New Roman" w:hAnsi="Times New Roman"/>
          <w:b/>
          <w:sz w:val="24"/>
          <w:szCs w:val="24"/>
        </w:rPr>
      </w:pPr>
      <w:r w:rsidRPr="0087496F">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5C1F4F" w:rsidRPr="0087496F" w:rsidRDefault="005C1F4F" w:rsidP="005E324F">
      <w:pPr>
        <w:spacing w:after="0" w:line="240" w:lineRule="auto"/>
        <w:jc w:val="both"/>
        <w:rPr>
          <w:rFonts w:ascii="Times New Roman" w:hAnsi="Times New Roman"/>
          <w:b/>
          <w:sz w:val="24"/>
          <w:szCs w:val="24"/>
        </w:rPr>
      </w:pPr>
    </w:p>
    <w:p w:rsidR="005C1F4F" w:rsidRPr="0087496F" w:rsidRDefault="005C1F4F" w:rsidP="00742953">
      <w:pPr>
        <w:spacing w:after="0" w:line="240" w:lineRule="auto"/>
        <w:jc w:val="center"/>
        <w:rPr>
          <w:rFonts w:ascii="Times New Roman" w:hAnsi="Times New Roman"/>
          <w:b/>
          <w:sz w:val="24"/>
          <w:szCs w:val="24"/>
        </w:rPr>
      </w:pPr>
      <w:r w:rsidRPr="0087496F">
        <w:rPr>
          <w:rFonts w:ascii="Times New Roman" w:hAnsi="Times New Roman"/>
          <w:b/>
          <w:sz w:val="24"/>
          <w:szCs w:val="24"/>
        </w:rPr>
        <w:t>§ 10</w:t>
      </w:r>
    </w:p>
    <w:p w:rsidR="005C1F4F" w:rsidRPr="0087496F" w:rsidRDefault="005C1F4F" w:rsidP="00742953">
      <w:pPr>
        <w:spacing w:after="0" w:line="240" w:lineRule="auto"/>
        <w:ind w:right="72"/>
        <w:jc w:val="center"/>
        <w:rPr>
          <w:rFonts w:ascii="Times New Roman" w:hAnsi="Times New Roman"/>
          <w:b/>
          <w:sz w:val="24"/>
          <w:szCs w:val="24"/>
        </w:rPr>
      </w:pPr>
      <w:r w:rsidRPr="0087496F">
        <w:rPr>
          <w:rFonts w:ascii="Times New Roman" w:hAnsi="Times New Roman"/>
          <w:b/>
          <w:sz w:val="24"/>
          <w:szCs w:val="24"/>
        </w:rPr>
        <w:t>POSTANOWIENIA KOŃCOWE</w:t>
      </w:r>
    </w:p>
    <w:p w:rsidR="005C1F4F" w:rsidRPr="0087496F" w:rsidRDefault="005C1F4F" w:rsidP="00742953">
      <w:pPr>
        <w:spacing w:after="0" w:line="240" w:lineRule="auto"/>
        <w:ind w:left="284" w:right="72" w:hanging="284"/>
        <w:jc w:val="both"/>
        <w:rPr>
          <w:rFonts w:ascii="Times New Roman" w:hAnsi="Times New Roman"/>
          <w:sz w:val="24"/>
          <w:szCs w:val="24"/>
        </w:rPr>
      </w:pPr>
      <w:r w:rsidRPr="0087496F">
        <w:rPr>
          <w:rFonts w:ascii="Times New Roman" w:hAnsi="Times New Roman"/>
          <w:sz w:val="24"/>
          <w:szCs w:val="24"/>
        </w:rPr>
        <w:t>1.</w:t>
      </w:r>
      <w:r w:rsidRPr="0087496F">
        <w:rPr>
          <w:rFonts w:ascii="Times New Roman" w:hAnsi="Times New Roman"/>
          <w:sz w:val="24"/>
          <w:szCs w:val="24"/>
        </w:rPr>
        <w:tab/>
        <w:t>Wszelkie zmiany i uzupełnienia niniejszej umowy wymagają dla swej ważności formy pisemnej.</w:t>
      </w:r>
    </w:p>
    <w:p w:rsidR="005C1F4F" w:rsidRPr="0087496F" w:rsidRDefault="005C1F4F" w:rsidP="00742953">
      <w:pPr>
        <w:spacing w:after="0" w:line="240" w:lineRule="auto"/>
        <w:ind w:left="284" w:right="72" w:hanging="284"/>
        <w:jc w:val="both"/>
        <w:rPr>
          <w:rFonts w:ascii="Times New Roman" w:hAnsi="Times New Roman"/>
          <w:sz w:val="24"/>
          <w:szCs w:val="24"/>
        </w:rPr>
      </w:pPr>
      <w:r w:rsidRPr="0087496F">
        <w:rPr>
          <w:rFonts w:ascii="Times New Roman" w:hAnsi="Times New Roman"/>
          <w:sz w:val="24"/>
          <w:szCs w:val="24"/>
        </w:rPr>
        <w:t>2.</w:t>
      </w:r>
      <w:r w:rsidRPr="0087496F">
        <w:rPr>
          <w:rFonts w:ascii="Times New Roman" w:hAnsi="Times New Roman"/>
          <w:sz w:val="24"/>
          <w:szCs w:val="24"/>
        </w:rPr>
        <w:tab/>
        <w:t>W kwestiach nieuregulowanych niniejszą umową zastosowanie będą miały przepisy Kodeksu Cywilnego (Dz. U. 2018 r., poz. 1025 ze zm.) oraz ustawy Prawo zamówień publicznych (Dz. U. 2017 r., poza. 1579 ze zm.).</w:t>
      </w:r>
    </w:p>
    <w:p w:rsidR="005C1F4F" w:rsidRPr="0087496F" w:rsidRDefault="005C1F4F" w:rsidP="00742953">
      <w:pPr>
        <w:spacing w:after="0" w:line="240" w:lineRule="auto"/>
        <w:ind w:left="284" w:right="72" w:hanging="284"/>
        <w:jc w:val="both"/>
        <w:rPr>
          <w:rFonts w:ascii="Times New Roman" w:hAnsi="Times New Roman"/>
          <w:sz w:val="24"/>
          <w:szCs w:val="24"/>
        </w:rPr>
      </w:pPr>
      <w:r w:rsidRPr="0087496F">
        <w:rPr>
          <w:rFonts w:ascii="Times New Roman" w:hAnsi="Times New Roman"/>
          <w:sz w:val="24"/>
          <w:szCs w:val="24"/>
        </w:rPr>
        <w:t>3.</w:t>
      </w:r>
      <w:r w:rsidRPr="0087496F">
        <w:rPr>
          <w:rFonts w:ascii="Times New Roman" w:hAnsi="Times New Roman"/>
          <w:sz w:val="24"/>
          <w:szCs w:val="24"/>
        </w:rPr>
        <w:tab/>
        <w:t>Sprawy sporne wynikające z realizacji niniejszej umowy w przypadku braku porozumienia rozstrzygać będzie Sąd właściwy dla Zamawiającego.</w:t>
      </w:r>
    </w:p>
    <w:p w:rsidR="005C1F4F" w:rsidRPr="0087496F" w:rsidRDefault="005C1F4F" w:rsidP="00742953">
      <w:pPr>
        <w:spacing w:after="0" w:line="240" w:lineRule="auto"/>
        <w:ind w:left="284" w:right="72" w:hanging="284"/>
        <w:jc w:val="both"/>
        <w:rPr>
          <w:rFonts w:ascii="Times New Roman" w:hAnsi="Times New Roman"/>
          <w:sz w:val="24"/>
          <w:szCs w:val="24"/>
        </w:rPr>
      </w:pPr>
      <w:r w:rsidRPr="0087496F">
        <w:rPr>
          <w:rFonts w:ascii="Times New Roman" w:hAnsi="Times New Roman"/>
          <w:sz w:val="24"/>
          <w:szCs w:val="24"/>
        </w:rPr>
        <w:t>4.</w:t>
      </w:r>
      <w:r w:rsidRPr="0087496F">
        <w:rPr>
          <w:rFonts w:ascii="Times New Roman" w:hAnsi="Times New Roman"/>
          <w:sz w:val="24"/>
          <w:szCs w:val="24"/>
        </w:rPr>
        <w:tab/>
        <w:t xml:space="preserve">Nieważność któregokolwiek zapisu Umowy nie powoduje nieważności całej Umowy. </w:t>
      </w:r>
    </w:p>
    <w:p w:rsidR="005C1F4F" w:rsidRDefault="005C1F4F" w:rsidP="00742953">
      <w:pPr>
        <w:spacing w:after="0" w:line="240" w:lineRule="auto"/>
        <w:ind w:left="284" w:right="72" w:hanging="284"/>
        <w:jc w:val="both"/>
        <w:rPr>
          <w:rFonts w:ascii="Times New Roman" w:hAnsi="Times New Roman"/>
          <w:sz w:val="24"/>
          <w:szCs w:val="24"/>
        </w:rPr>
      </w:pPr>
      <w:r w:rsidRPr="0087496F">
        <w:rPr>
          <w:rFonts w:ascii="Times New Roman" w:hAnsi="Times New Roman"/>
          <w:sz w:val="24"/>
          <w:szCs w:val="24"/>
        </w:rPr>
        <w:t>5.</w:t>
      </w:r>
      <w:r w:rsidRPr="0087496F">
        <w:rPr>
          <w:rFonts w:ascii="Times New Roman" w:hAnsi="Times New Roman"/>
          <w:sz w:val="24"/>
          <w:szCs w:val="24"/>
        </w:rPr>
        <w:tab/>
        <w:t>Wysłanie pisma na adres Strony umowy, w przypadku jego niepodjęcia, wywołuje skutek doręczenia z dniem powtórnej awizacji.</w:t>
      </w:r>
    </w:p>
    <w:p w:rsidR="005C1F4F" w:rsidRDefault="005C1F4F" w:rsidP="00140234">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Pr="003D15BC">
        <w:rPr>
          <w:rFonts w:ascii="Times New Roman" w:hAnsi="Times New Roman"/>
          <w:sz w:val="24"/>
          <w:szCs w:val="24"/>
        </w:rPr>
        <w:t xml:space="preserve">Strony zgodnie oświadczają, że posiadają zgody osób określonych w </w:t>
      </w:r>
      <w:r>
        <w:rPr>
          <w:rFonts w:ascii="Times New Roman" w:hAnsi="Times New Roman"/>
          <w:sz w:val="24"/>
          <w:szCs w:val="24"/>
        </w:rPr>
        <w:t xml:space="preserve">§ 3 ust. 16 i 17 </w:t>
      </w:r>
      <w:r w:rsidRPr="003D15BC">
        <w:rPr>
          <w:rFonts w:ascii="Times New Roman" w:hAnsi="Times New Roman"/>
          <w:sz w:val="24"/>
          <w:szCs w:val="24"/>
        </w:rPr>
        <w:t xml:space="preserve">na wykorzystanie i dalsze czynności dotyczące ich danych osobowych wskazanych wyżej. Dane osobowe określone umową powierzane są pomiędzy stronami przez okres obowiązywania umowy i gwarancji. Do danych osobowych zastosowanie mają m.in. przepisy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sz w:val="24"/>
          <w:szCs w:val="24"/>
        </w:rPr>
        <w:br/>
      </w:r>
      <w:r w:rsidRPr="003D15BC">
        <w:rPr>
          <w:rFonts w:ascii="Times New Roman" w:hAnsi="Times New Roman"/>
          <w:sz w:val="24"/>
          <w:szCs w:val="24"/>
        </w:rPr>
        <w:t>o ochronie danych).</w:t>
      </w:r>
    </w:p>
    <w:p w:rsidR="005C1F4F" w:rsidRPr="0087496F" w:rsidRDefault="005C1F4F" w:rsidP="00140234">
      <w:pPr>
        <w:spacing w:after="0" w:line="240" w:lineRule="auto"/>
        <w:ind w:left="284" w:right="72" w:hanging="284"/>
        <w:jc w:val="both"/>
        <w:rPr>
          <w:rFonts w:ascii="Times New Roman" w:hAnsi="Times New Roman"/>
          <w:sz w:val="24"/>
          <w:szCs w:val="24"/>
        </w:rPr>
      </w:pPr>
      <w:r>
        <w:rPr>
          <w:rFonts w:ascii="Times New Roman" w:hAnsi="Times New Roman"/>
          <w:sz w:val="24"/>
          <w:szCs w:val="24"/>
        </w:rPr>
        <w:t xml:space="preserve">7. </w:t>
      </w:r>
      <w:r w:rsidRPr="0087496F">
        <w:rPr>
          <w:rFonts w:ascii="Times New Roman" w:hAnsi="Times New Roman"/>
          <w:sz w:val="24"/>
          <w:szCs w:val="24"/>
        </w:rPr>
        <w:t>Umowę sporządzono w trzech jednobrzmiących egzemplarzach.</w:t>
      </w:r>
    </w:p>
    <w:p w:rsidR="005C1F4F" w:rsidRPr="0087496F" w:rsidRDefault="005C1F4F" w:rsidP="00987D96">
      <w:pPr>
        <w:pStyle w:val="BodyText"/>
        <w:jc w:val="left"/>
        <w:rPr>
          <w:b w:val="0"/>
          <w:i/>
        </w:rPr>
      </w:pPr>
    </w:p>
    <w:p w:rsidR="005C1F4F" w:rsidRPr="0087496F" w:rsidRDefault="005C1F4F" w:rsidP="00987D96">
      <w:pPr>
        <w:pStyle w:val="BodyText"/>
        <w:ind w:firstLine="360"/>
        <w:jc w:val="left"/>
        <w:rPr>
          <w:b w:val="0"/>
          <w:i/>
          <w:sz w:val="20"/>
          <w:szCs w:val="20"/>
        </w:rPr>
      </w:pPr>
      <w:r w:rsidRPr="0087496F">
        <w:rPr>
          <w:b w:val="0"/>
          <w:i/>
          <w:sz w:val="20"/>
          <w:szCs w:val="20"/>
        </w:rPr>
        <w:t>Egz. 1 - Pion Głównego Księgowego</w:t>
      </w:r>
    </w:p>
    <w:p w:rsidR="005C1F4F" w:rsidRPr="0087496F" w:rsidRDefault="005C1F4F" w:rsidP="00987D96">
      <w:pPr>
        <w:pStyle w:val="BodyText"/>
        <w:ind w:firstLine="360"/>
        <w:jc w:val="left"/>
        <w:rPr>
          <w:b w:val="0"/>
          <w:i/>
          <w:sz w:val="20"/>
          <w:szCs w:val="20"/>
        </w:rPr>
      </w:pPr>
      <w:r w:rsidRPr="0087496F">
        <w:rPr>
          <w:b w:val="0"/>
          <w:i/>
          <w:sz w:val="20"/>
          <w:szCs w:val="20"/>
        </w:rPr>
        <w:t>Egz. 2 - Sekcja Planowania Logistycznego i Zamówień Publicznych</w:t>
      </w:r>
    </w:p>
    <w:p w:rsidR="005C1F4F" w:rsidRPr="0087496F" w:rsidRDefault="005C1F4F" w:rsidP="00987D96">
      <w:pPr>
        <w:pStyle w:val="BodyText"/>
        <w:ind w:firstLine="360"/>
        <w:jc w:val="left"/>
        <w:rPr>
          <w:b w:val="0"/>
          <w:i/>
          <w:sz w:val="20"/>
          <w:szCs w:val="20"/>
        </w:rPr>
      </w:pPr>
      <w:r w:rsidRPr="0087496F">
        <w:rPr>
          <w:b w:val="0"/>
          <w:i/>
          <w:sz w:val="20"/>
          <w:szCs w:val="20"/>
        </w:rPr>
        <w:t>Egz. 3 - Wykonawca</w:t>
      </w:r>
    </w:p>
    <w:p w:rsidR="005C1F4F" w:rsidRPr="0087496F" w:rsidRDefault="005C1F4F" w:rsidP="00775BC3">
      <w:pPr>
        <w:spacing w:after="0" w:line="240" w:lineRule="auto"/>
        <w:rPr>
          <w:rFonts w:ascii="Times New Roman" w:hAnsi="Times New Roman"/>
          <w:i/>
          <w:sz w:val="20"/>
          <w:szCs w:val="20"/>
        </w:rPr>
      </w:pPr>
    </w:p>
    <w:p w:rsidR="005C1F4F" w:rsidRPr="0087496F" w:rsidRDefault="005C1F4F" w:rsidP="00775BC3">
      <w:pPr>
        <w:spacing w:after="0" w:line="240" w:lineRule="auto"/>
        <w:rPr>
          <w:rFonts w:ascii="Times New Roman" w:hAnsi="Times New Roman"/>
          <w:i/>
          <w:sz w:val="20"/>
          <w:szCs w:val="20"/>
        </w:rPr>
      </w:pPr>
    </w:p>
    <w:p w:rsidR="005C1F4F" w:rsidRPr="0087496F" w:rsidRDefault="005C1F4F" w:rsidP="00775BC3">
      <w:pPr>
        <w:spacing w:after="0" w:line="240" w:lineRule="auto"/>
        <w:ind w:left="720" w:hanging="360"/>
        <w:jc w:val="both"/>
        <w:rPr>
          <w:rFonts w:ascii="Times New Roman" w:hAnsi="Times New Roman"/>
          <w:i/>
          <w:sz w:val="20"/>
          <w:szCs w:val="20"/>
        </w:rPr>
      </w:pPr>
      <w:r w:rsidRPr="0087496F">
        <w:rPr>
          <w:rFonts w:ascii="Times New Roman" w:hAnsi="Times New Roman"/>
          <w:i/>
          <w:sz w:val="20"/>
          <w:szCs w:val="20"/>
        </w:rPr>
        <w:t>Załączniki:</w:t>
      </w:r>
    </w:p>
    <w:p w:rsidR="005C1F4F" w:rsidRPr="0087496F" w:rsidRDefault="005C1F4F" w:rsidP="00775BC3">
      <w:pPr>
        <w:spacing w:after="0" w:line="240" w:lineRule="auto"/>
        <w:ind w:left="720" w:hanging="360"/>
        <w:jc w:val="both"/>
        <w:rPr>
          <w:rFonts w:ascii="Times New Roman" w:hAnsi="Times New Roman"/>
          <w:i/>
          <w:sz w:val="20"/>
          <w:szCs w:val="20"/>
        </w:rPr>
      </w:pPr>
      <w:r w:rsidRPr="0087496F">
        <w:rPr>
          <w:rFonts w:ascii="Times New Roman" w:hAnsi="Times New Roman"/>
          <w:i/>
          <w:sz w:val="20"/>
          <w:szCs w:val="20"/>
        </w:rPr>
        <w:t xml:space="preserve">Załącznik nr …..– ……………………………………… </w:t>
      </w:r>
    </w:p>
    <w:p w:rsidR="005C1F4F" w:rsidRPr="0087496F" w:rsidRDefault="005C1F4F" w:rsidP="00775BC3">
      <w:pPr>
        <w:spacing w:after="0" w:line="240" w:lineRule="auto"/>
        <w:ind w:left="720" w:hanging="360"/>
        <w:jc w:val="both"/>
        <w:rPr>
          <w:rFonts w:ascii="Times New Roman" w:hAnsi="Times New Roman"/>
          <w:i/>
          <w:sz w:val="24"/>
          <w:szCs w:val="24"/>
        </w:rPr>
      </w:pPr>
    </w:p>
    <w:p w:rsidR="005C1F4F" w:rsidRPr="0087496F" w:rsidRDefault="005C1F4F" w:rsidP="007B1B72">
      <w:pPr>
        <w:pStyle w:val="Heading2"/>
        <w:ind w:left="720" w:right="72" w:hanging="360"/>
        <w:jc w:val="both"/>
      </w:pPr>
      <w:r w:rsidRPr="0087496F">
        <w:rPr>
          <w:sz w:val="24"/>
          <w:u w:val="none"/>
        </w:rPr>
        <w:t xml:space="preserve">   ZAMAWIAJĄCY                                                                                  WYKONAWCA</w:t>
      </w:r>
    </w:p>
    <w:p w:rsidR="005C1F4F" w:rsidRPr="0087496F" w:rsidRDefault="005C1F4F" w:rsidP="00775BC3">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5C1F4F" w:rsidRPr="0087496F" w:rsidRDefault="005C1F4F" w:rsidP="00775BC3">
      <w:pPr>
        <w:spacing w:after="0" w:line="240" w:lineRule="auto"/>
        <w:ind w:firstLine="360"/>
        <w:rPr>
          <w:rFonts w:ascii="Times New Roman" w:hAnsi="Times New Roman"/>
          <w:sz w:val="24"/>
          <w:szCs w:val="24"/>
        </w:rPr>
      </w:pPr>
    </w:p>
    <w:p w:rsidR="005C1F4F" w:rsidRPr="0087496F" w:rsidRDefault="005C1F4F" w:rsidP="00775BC3">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5C1F4F" w:rsidRPr="0087496F" w:rsidRDefault="005C1F4F" w:rsidP="00775BC3">
      <w:pPr>
        <w:spacing w:after="0" w:line="240" w:lineRule="auto"/>
        <w:ind w:firstLine="360"/>
        <w:rPr>
          <w:rFonts w:ascii="Times New Roman" w:hAnsi="Times New Roman"/>
          <w:sz w:val="24"/>
          <w:szCs w:val="24"/>
        </w:rPr>
      </w:pPr>
    </w:p>
    <w:p w:rsidR="005C1F4F" w:rsidRPr="0087496F" w:rsidRDefault="005C1F4F" w:rsidP="00775BC3">
      <w:pPr>
        <w:spacing w:after="0" w:line="240" w:lineRule="auto"/>
        <w:ind w:firstLine="360"/>
        <w:rPr>
          <w:rFonts w:ascii="Times New Roman" w:hAnsi="Times New Roman"/>
          <w:sz w:val="24"/>
          <w:szCs w:val="24"/>
        </w:rPr>
      </w:pPr>
    </w:p>
    <w:p w:rsidR="005C1F4F" w:rsidRPr="0087496F" w:rsidRDefault="005C1F4F" w:rsidP="00775BC3">
      <w:pPr>
        <w:spacing w:after="0" w:line="240" w:lineRule="auto"/>
        <w:ind w:firstLine="360"/>
        <w:rPr>
          <w:rFonts w:ascii="Times New Roman" w:hAnsi="Times New Roman"/>
          <w:sz w:val="24"/>
          <w:szCs w:val="24"/>
        </w:rPr>
      </w:pPr>
    </w:p>
    <w:p w:rsidR="005C1F4F" w:rsidRPr="0087496F" w:rsidRDefault="005C1F4F" w:rsidP="00775BC3">
      <w:pPr>
        <w:spacing w:after="0" w:line="240" w:lineRule="auto"/>
        <w:ind w:firstLine="360"/>
        <w:rPr>
          <w:rFonts w:ascii="Times New Roman" w:hAnsi="Times New Roman"/>
          <w:sz w:val="24"/>
          <w:szCs w:val="24"/>
        </w:rPr>
      </w:pPr>
    </w:p>
    <w:p w:rsidR="005C1F4F" w:rsidRPr="0087496F" w:rsidRDefault="005C1F4F" w:rsidP="00775BC3">
      <w:pPr>
        <w:spacing w:after="0" w:line="240" w:lineRule="auto"/>
        <w:ind w:firstLine="360"/>
        <w:rPr>
          <w:rFonts w:ascii="Times New Roman" w:hAnsi="Times New Roman"/>
          <w:sz w:val="24"/>
          <w:szCs w:val="24"/>
        </w:rPr>
      </w:pPr>
    </w:p>
    <w:p w:rsidR="005C1F4F" w:rsidRPr="0087496F" w:rsidRDefault="005C1F4F" w:rsidP="00775BC3">
      <w:pPr>
        <w:spacing w:after="0" w:line="240" w:lineRule="auto"/>
        <w:ind w:firstLine="360"/>
        <w:rPr>
          <w:rFonts w:ascii="Times New Roman" w:hAnsi="Times New Roman"/>
          <w:sz w:val="24"/>
          <w:szCs w:val="24"/>
        </w:rPr>
      </w:pPr>
    </w:p>
    <w:p w:rsidR="005C1F4F" w:rsidRPr="0087496F" w:rsidRDefault="005C1F4F" w:rsidP="000B25C2">
      <w:pPr>
        <w:spacing w:after="0" w:line="240" w:lineRule="auto"/>
        <w:jc w:val="right"/>
        <w:rPr>
          <w:rFonts w:ascii="Times New Roman" w:hAnsi="Times New Roman"/>
          <w:b/>
          <w:sz w:val="24"/>
          <w:szCs w:val="24"/>
        </w:rPr>
      </w:pPr>
      <w:r w:rsidRPr="0087496F">
        <w:rPr>
          <w:rFonts w:ascii="Times New Roman" w:hAnsi="Times New Roman"/>
          <w:b/>
          <w:sz w:val="24"/>
          <w:szCs w:val="24"/>
        </w:rPr>
        <w:t>załącznik nr 5</w:t>
      </w:r>
    </w:p>
    <w:p w:rsidR="005C1F4F" w:rsidRPr="0087496F" w:rsidRDefault="005C1F4F" w:rsidP="00D440E9">
      <w:pPr>
        <w:spacing w:after="0" w:line="240" w:lineRule="auto"/>
        <w:jc w:val="right"/>
        <w:rPr>
          <w:rFonts w:ascii="Times New Roman" w:hAnsi="Times New Roman"/>
        </w:rPr>
      </w:pPr>
      <w:r w:rsidRPr="0087496F">
        <w:rPr>
          <w:rFonts w:ascii="Times New Roman" w:hAnsi="Times New Roman"/>
          <w:b/>
          <w:sz w:val="24"/>
          <w:szCs w:val="24"/>
        </w:rPr>
        <w:t>do SIWZ</w:t>
      </w:r>
    </w:p>
    <w:p w:rsidR="005C1F4F" w:rsidRPr="0087496F" w:rsidRDefault="005C1F4F" w:rsidP="00827CB1">
      <w:pPr>
        <w:pStyle w:val="Annexetitre"/>
        <w:rPr>
          <w:caps/>
          <w:sz w:val="22"/>
          <w:u w:val="none"/>
        </w:rPr>
      </w:pPr>
      <w:r w:rsidRPr="0087496F">
        <w:rPr>
          <w:caps/>
          <w:sz w:val="22"/>
          <w:u w:val="none"/>
        </w:rPr>
        <w:t>Standardowy formularz jednolitego europejskiego dokumentu zamówienia</w:t>
      </w:r>
    </w:p>
    <w:p w:rsidR="005C1F4F" w:rsidRPr="0087496F" w:rsidRDefault="005C1F4F" w:rsidP="00827CB1">
      <w:pPr>
        <w:pStyle w:val="ChapterTitle"/>
        <w:rPr>
          <w:sz w:val="22"/>
        </w:rPr>
      </w:pPr>
      <w:r w:rsidRPr="0087496F">
        <w:rPr>
          <w:sz w:val="22"/>
        </w:rPr>
        <w:t>Część I: Informacje dotyczące postępowania o udzielenie zamówienia oraz instytucji zamawiającej lub podmiotu zamawiającego</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87496F">
        <w:rPr>
          <w:rFonts w:ascii="Times New Roman" w:hAnsi="Times New Roman"/>
          <w:w w:val="0"/>
        </w:rPr>
        <w:t xml:space="preserve"> </w:t>
      </w:r>
      <w:r w:rsidRPr="0087496F">
        <w:rPr>
          <w:rFonts w:ascii="Times New Roman" w:hAnsi="Times New Roman"/>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7496F">
        <w:rPr>
          <w:rStyle w:val="FootnoteReference"/>
          <w:rFonts w:ascii="Times New Roman" w:hAnsi="Times New Roman"/>
          <w:b/>
          <w:i/>
          <w:w w:val="0"/>
        </w:rPr>
        <w:footnoteReference w:id="7"/>
      </w:r>
      <w:r w:rsidRPr="0087496F">
        <w:rPr>
          <w:rFonts w:ascii="Times New Roman" w:hAnsi="Times New Roman"/>
          <w:b/>
          <w:i/>
          <w:w w:val="0"/>
        </w:rPr>
        <w:t>.</w:t>
      </w:r>
      <w:r w:rsidRPr="0087496F">
        <w:rPr>
          <w:rFonts w:ascii="Times New Roman" w:hAnsi="Times New Roman"/>
          <w:b/>
          <w:w w:val="0"/>
        </w:rPr>
        <w:t xml:space="preserve"> </w:t>
      </w:r>
      <w:r w:rsidRPr="0087496F">
        <w:rPr>
          <w:rFonts w:ascii="Times New Roman" w:hAnsi="Times New Roman"/>
          <w:b/>
        </w:rPr>
        <w:t>Adres publikacyjny stosownego ogłoszenia</w:t>
      </w:r>
      <w:r w:rsidRPr="0087496F">
        <w:rPr>
          <w:rStyle w:val="FootnoteReference"/>
          <w:rFonts w:ascii="Times New Roman" w:hAnsi="Times New Roman"/>
          <w:b/>
          <w:i/>
        </w:rPr>
        <w:footnoteReference w:id="8"/>
      </w:r>
      <w:r w:rsidRPr="0087496F">
        <w:rPr>
          <w:rFonts w:ascii="Times New Roman" w:hAnsi="Times New Roman"/>
          <w:b/>
        </w:rPr>
        <w:t xml:space="preserve"> w Dzienniku Urzędowym Unii Europejskiej:</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87496F">
        <w:rPr>
          <w:rFonts w:ascii="Times New Roman" w:hAnsi="Times New Roman"/>
          <w:b/>
        </w:rPr>
        <w:t xml:space="preserve">Dz.U. UE S numer [], data [], strona [], </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87496F">
        <w:rPr>
          <w:rFonts w:ascii="Times New Roman" w:hAnsi="Times New Roman"/>
          <w:b/>
        </w:rPr>
        <w:t>Numer ogłoszenia w Dz.U. S: [ ][ ][ ][ ]/S [ ][ ][ ]–[ ][ ][ ][ ][ ][ ][ ]</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87496F">
        <w:rPr>
          <w:rFonts w:ascii="Times New Roman" w:hAnsi="Times New Roman"/>
          <w:b/>
          <w:w w:val="0"/>
        </w:rPr>
        <w:t>Jeżeli nie opublikowano zaproszenia do ubiegania się o zamówienie w Dz.U., instytucja zamawiająca lub podmiot zamawiający muszą wypełnić informacje umożliwiające jednoznaczne zidentyfikowanie postępowania o udzielenie zamówienia:</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87496F">
        <w:rPr>
          <w:rFonts w:ascii="Times New Roman" w:hAnsi="Times New Roman"/>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C1F4F" w:rsidRPr="0087496F" w:rsidRDefault="005C1F4F" w:rsidP="00827CB1">
      <w:pPr>
        <w:pStyle w:val="SectionTitle"/>
        <w:rPr>
          <w:b w:val="0"/>
          <w:sz w:val="22"/>
        </w:rPr>
      </w:pPr>
      <w:r w:rsidRPr="0087496F">
        <w:rPr>
          <w:b w:val="0"/>
          <w:sz w:val="22"/>
        </w:rPr>
        <w:t>Informacje na temat postępowania o udzielenie zamówienia</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7496F">
        <w:rPr>
          <w:rFonts w:ascii="Times New Roman" w:hAnsi="Times New Roman"/>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544"/>
      </w:tblGrid>
      <w:tr w:rsidR="005C1F4F" w:rsidRPr="0087496F" w:rsidTr="00141660">
        <w:trPr>
          <w:trHeight w:val="349"/>
        </w:trPr>
        <w:tc>
          <w:tcPr>
            <w:tcW w:w="4644" w:type="dxa"/>
          </w:tcPr>
          <w:p w:rsidR="005C1F4F" w:rsidRPr="0087496F" w:rsidRDefault="005C1F4F" w:rsidP="00141660">
            <w:pPr>
              <w:rPr>
                <w:rFonts w:ascii="Times New Roman" w:hAnsi="Times New Roman"/>
                <w:b/>
                <w:i/>
              </w:rPr>
            </w:pPr>
            <w:r w:rsidRPr="0087496F">
              <w:rPr>
                <w:rFonts w:ascii="Times New Roman" w:hAnsi="Times New Roman"/>
                <w:b/>
              </w:rPr>
              <w:t>Tożsamość zamawiającego</w:t>
            </w:r>
            <w:r w:rsidRPr="0087496F">
              <w:rPr>
                <w:rStyle w:val="FootnoteReference"/>
                <w:rFonts w:ascii="Times New Roman" w:hAnsi="Times New Roman"/>
                <w:b/>
                <w:i/>
              </w:rPr>
              <w:footnoteReference w:id="9"/>
            </w:r>
          </w:p>
        </w:tc>
        <w:tc>
          <w:tcPr>
            <w:tcW w:w="5544" w:type="dxa"/>
          </w:tcPr>
          <w:p w:rsidR="005C1F4F" w:rsidRPr="0087496F" w:rsidRDefault="005C1F4F" w:rsidP="00141660">
            <w:pPr>
              <w:rPr>
                <w:rFonts w:ascii="Times New Roman" w:hAnsi="Times New Roman"/>
                <w:b/>
                <w:i/>
              </w:rPr>
            </w:pPr>
            <w:r w:rsidRPr="0087496F">
              <w:rPr>
                <w:rFonts w:ascii="Times New Roman" w:hAnsi="Times New Roman"/>
                <w:b/>
              </w:rPr>
              <w:t>Odpowiedź:</w:t>
            </w:r>
          </w:p>
        </w:tc>
      </w:tr>
      <w:tr w:rsidR="005C1F4F" w:rsidRPr="0087496F" w:rsidTr="00141660">
        <w:trPr>
          <w:trHeight w:val="349"/>
        </w:trPr>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Nazwa: </w:t>
            </w:r>
          </w:p>
        </w:tc>
        <w:tc>
          <w:tcPr>
            <w:tcW w:w="5544" w:type="dxa"/>
          </w:tcPr>
          <w:p w:rsidR="005C1F4F" w:rsidRPr="0087496F" w:rsidRDefault="005C1F4F" w:rsidP="00141660">
            <w:pPr>
              <w:pStyle w:val="Heading9"/>
              <w:ind w:firstLine="36"/>
              <w:jc w:val="left"/>
              <w:rPr>
                <w:b/>
                <w:sz w:val="22"/>
                <w:szCs w:val="22"/>
                <w:u w:val="none"/>
              </w:rPr>
            </w:pPr>
            <w:r w:rsidRPr="0087496F">
              <w:rPr>
                <w:b/>
                <w:sz w:val="22"/>
                <w:szCs w:val="22"/>
                <w:u w:val="none"/>
              </w:rPr>
              <w:t>Wojskowy Instytut Medycyny Lotniczej</w:t>
            </w:r>
          </w:p>
          <w:p w:rsidR="005C1F4F" w:rsidRPr="0087496F" w:rsidRDefault="005C1F4F" w:rsidP="00141660">
            <w:pPr>
              <w:pStyle w:val="Heading9"/>
              <w:ind w:firstLine="36"/>
              <w:jc w:val="left"/>
              <w:rPr>
                <w:b/>
                <w:sz w:val="22"/>
                <w:szCs w:val="22"/>
                <w:u w:val="none"/>
              </w:rPr>
            </w:pPr>
            <w:r w:rsidRPr="0087496F">
              <w:rPr>
                <w:b/>
                <w:sz w:val="22"/>
                <w:szCs w:val="22"/>
                <w:u w:val="none"/>
              </w:rPr>
              <w:t>ul. Krasińskiego 54/56</w:t>
            </w:r>
          </w:p>
          <w:p w:rsidR="005C1F4F" w:rsidRPr="0087496F" w:rsidRDefault="005C1F4F" w:rsidP="00141660">
            <w:pPr>
              <w:pStyle w:val="Heading9"/>
              <w:ind w:firstLine="36"/>
              <w:jc w:val="left"/>
              <w:rPr>
                <w:b/>
                <w:sz w:val="22"/>
                <w:szCs w:val="22"/>
                <w:u w:val="none"/>
              </w:rPr>
            </w:pPr>
            <w:r w:rsidRPr="0087496F">
              <w:rPr>
                <w:b/>
                <w:sz w:val="22"/>
                <w:szCs w:val="22"/>
                <w:u w:val="none"/>
              </w:rPr>
              <w:t>01 – 755 Warszawa</w:t>
            </w:r>
          </w:p>
          <w:p w:rsidR="005C1F4F" w:rsidRPr="0087496F" w:rsidRDefault="005C1F4F" w:rsidP="00141660">
            <w:pPr>
              <w:pStyle w:val="Heading9"/>
              <w:ind w:firstLine="36"/>
              <w:jc w:val="left"/>
              <w:rPr>
                <w:sz w:val="22"/>
                <w:szCs w:val="22"/>
                <w:u w:val="none"/>
              </w:rPr>
            </w:pPr>
            <w:r w:rsidRPr="0087496F">
              <w:rPr>
                <w:sz w:val="22"/>
                <w:szCs w:val="22"/>
                <w:u w:val="none"/>
              </w:rPr>
              <w:t>NIP:118 – 00 – 59 – 744</w:t>
            </w:r>
          </w:p>
          <w:p w:rsidR="005C1F4F" w:rsidRPr="0087496F" w:rsidRDefault="005C1F4F" w:rsidP="00141660">
            <w:pPr>
              <w:pStyle w:val="Heading9"/>
              <w:ind w:firstLine="36"/>
              <w:jc w:val="left"/>
              <w:rPr>
                <w:sz w:val="22"/>
                <w:szCs w:val="22"/>
                <w:u w:val="none"/>
              </w:rPr>
            </w:pPr>
            <w:r w:rsidRPr="0087496F">
              <w:rPr>
                <w:sz w:val="22"/>
                <w:szCs w:val="22"/>
                <w:u w:val="none"/>
              </w:rPr>
              <w:t>REGON: 010132188</w:t>
            </w:r>
            <w:r w:rsidRPr="0087496F">
              <w:rPr>
                <w:sz w:val="22"/>
                <w:szCs w:val="22"/>
                <w:u w:val="none"/>
              </w:rPr>
              <w:tab/>
            </w:r>
          </w:p>
          <w:p w:rsidR="005C1F4F" w:rsidRPr="0087496F" w:rsidRDefault="005C1F4F" w:rsidP="000B25C2">
            <w:pPr>
              <w:pStyle w:val="Heading9"/>
              <w:ind w:firstLine="36"/>
              <w:jc w:val="left"/>
              <w:rPr>
                <w:b/>
                <w:sz w:val="22"/>
                <w:szCs w:val="22"/>
                <w:u w:val="none"/>
              </w:rPr>
            </w:pPr>
            <w:r w:rsidRPr="0087496F">
              <w:rPr>
                <w:snapToGrid w:val="0"/>
                <w:sz w:val="22"/>
                <w:szCs w:val="22"/>
                <w:u w:val="none"/>
              </w:rPr>
              <w:t xml:space="preserve">adres strony Zamawiającego: </w:t>
            </w:r>
            <w:hyperlink r:id="rId10" w:history="1">
              <w:r w:rsidRPr="0087496F">
                <w:rPr>
                  <w:rStyle w:val="Hyperlink"/>
                  <w:b/>
                  <w:snapToGrid w:val="0"/>
                  <w:color w:val="auto"/>
                  <w:sz w:val="22"/>
                  <w:szCs w:val="22"/>
                  <w:u w:val="none"/>
                </w:rPr>
                <w:t>www.wiml.waw.pl</w:t>
              </w:r>
            </w:hyperlink>
          </w:p>
        </w:tc>
      </w:tr>
      <w:tr w:rsidR="005C1F4F" w:rsidRPr="0087496F" w:rsidTr="00141660">
        <w:trPr>
          <w:trHeight w:val="485"/>
        </w:trPr>
        <w:tc>
          <w:tcPr>
            <w:tcW w:w="4644" w:type="dxa"/>
          </w:tcPr>
          <w:p w:rsidR="005C1F4F" w:rsidRPr="0087496F" w:rsidRDefault="005C1F4F" w:rsidP="00141660">
            <w:pPr>
              <w:rPr>
                <w:rFonts w:ascii="Times New Roman" w:hAnsi="Times New Roman"/>
                <w:b/>
                <w:i/>
              </w:rPr>
            </w:pPr>
            <w:r w:rsidRPr="0087496F">
              <w:rPr>
                <w:rFonts w:ascii="Times New Roman" w:hAnsi="Times New Roman"/>
                <w:b/>
                <w:i/>
              </w:rPr>
              <w:t>Jakiego zamówienia dotyczy niniejszy dokument?</w:t>
            </w:r>
          </w:p>
        </w:tc>
        <w:tc>
          <w:tcPr>
            <w:tcW w:w="5544" w:type="dxa"/>
          </w:tcPr>
          <w:p w:rsidR="005C1F4F" w:rsidRPr="0087496F" w:rsidRDefault="005C1F4F" w:rsidP="00141660">
            <w:pPr>
              <w:rPr>
                <w:rFonts w:ascii="Times New Roman" w:hAnsi="Times New Roman"/>
                <w:b/>
                <w:i/>
              </w:rPr>
            </w:pPr>
            <w:r w:rsidRPr="0087496F">
              <w:rPr>
                <w:rFonts w:ascii="Times New Roman" w:hAnsi="Times New Roman"/>
                <w:b/>
                <w:i/>
              </w:rPr>
              <w:t>Odpowiedź:</w:t>
            </w:r>
          </w:p>
        </w:tc>
      </w:tr>
      <w:tr w:rsidR="005C1F4F" w:rsidRPr="0087496F" w:rsidTr="00141660">
        <w:trPr>
          <w:trHeight w:val="484"/>
        </w:trPr>
        <w:tc>
          <w:tcPr>
            <w:tcW w:w="4644" w:type="dxa"/>
          </w:tcPr>
          <w:p w:rsidR="005C1F4F" w:rsidRPr="0087496F" w:rsidRDefault="005C1F4F" w:rsidP="00141660">
            <w:pPr>
              <w:rPr>
                <w:rFonts w:ascii="Times New Roman" w:hAnsi="Times New Roman"/>
              </w:rPr>
            </w:pPr>
            <w:r w:rsidRPr="0087496F">
              <w:rPr>
                <w:rFonts w:ascii="Times New Roman" w:hAnsi="Times New Roman"/>
              </w:rPr>
              <w:t>Tytuł lub krótki opis udzielanego zamówienia</w:t>
            </w:r>
            <w:r w:rsidRPr="0087496F">
              <w:rPr>
                <w:rStyle w:val="FootnoteReference"/>
                <w:rFonts w:ascii="Times New Roman" w:hAnsi="Times New Roman"/>
              </w:rPr>
              <w:footnoteReference w:id="10"/>
            </w:r>
            <w:r w:rsidRPr="0087496F">
              <w:rPr>
                <w:rFonts w:ascii="Times New Roman" w:hAnsi="Times New Roman"/>
              </w:rPr>
              <w:t>:</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Dostawa sprzętu medycznego</w:t>
            </w:r>
          </w:p>
        </w:tc>
      </w:tr>
      <w:tr w:rsidR="005C1F4F" w:rsidRPr="0087496F" w:rsidTr="00141660">
        <w:trPr>
          <w:trHeight w:val="484"/>
        </w:trPr>
        <w:tc>
          <w:tcPr>
            <w:tcW w:w="4644" w:type="dxa"/>
          </w:tcPr>
          <w:p w:rsidR="005C1F4F" w:rsidRPr="0087496F" w:rsidRDefault="005C1F4F" w:rsidP="00141660">
            <w:pPr>
              <w:rPr>
                <w:rFonts w:ascii="Times New Roman" w:hAnsi="Times New Roman"/>
              </w:rPr>
            </w:pPr>
            <w:r w:rsidRPr="0087496F">
              <w:rPr>
                <w:rFonts w:ascii="Times New Roman" w:hAnsi="Times New Roman"/>
              </w:rPr>
              <w:t>Numer referencyjny nadany sprawie przez instytucję zamawiającą lub podmiot zamawiający (</w:t>
            </w:r>
            <w:r w:rsidRPr="0087496F">
              <w:rPr>
                <w:rFonts w:ascii="Times New Roman" w:hAnsi="Times New Roman"/>
                <w:i/>
              </w:rPr>
              <w:t>jeżeli dotyczy</w:t>
            </w:r>
            <w:r w:rsidRPr="0087496F">
              <w:rPr>
                <w:rFonts w:ascii="Times New Roman" w:hAnsi="Times New Roman"/>
              </w:rPr>
              <w:t>)</w:t>
            </w:r>
            <w:r w:rsidRPr="0087496F">
              <w:rPr>
                <w:rStyle w:val="FootnoteReference"/>
                <w:rFonts w:ascii="Times New Roman" w:hAnsi="Times New Roman"/>
              </w:rPr>
              <w:footnoteReference w:id="11"/>
            </w:r>
            <w:r w:rsidRPr="0087496F">
              <w:rPr>
                <w:rFonts w:ascii="Times New Roman" w:hAnsi="Times New Roman"/>
              </w:rPr>
              <w:t>:</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20/ZP/18</w:t>
            </w:r>
          </w:p>
        </w:tc>
      </w:tr>
    </w:tbl>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87496F">
        <w:rPr>
          <w:rFonts w:ascii="Times New Roman" w:hAnsi="Times New Roman"/>
        </w:rPr>
        <w:t>Wszystkie pozostałe informacje we wszystkich sekcjach jednolitego europejskiego dokumentu zamówienia powinien wypełnić wykonawca</w:t>
      </w:r>
      <w:r w:rsidRPr="0087496F">
        <w:rPr>
          <w:rFonts w:ascii="Times New Roman" w:hAnsi="Times New Roman"/>
          <w:i/>
        </w:rPr>
        <w:t>.</w:t>
      </w:r>
    </w:p>
    <w:p w:rsidR="005C1F4F" w:rsidRPr="0087496F" w:rsidRDefault="005C1F4F" w:rsidP="00827CB1">
      <w:pPr>
        <w:pStyle w:val="ChapterTitle"/>
        <w:rPr>
          <w:sz w:val="22"/>
        </w:rPr>
      </w:pPr>
      <w:r w:rsidRPr="0087496F">
        <w:rPr>
          <w:sz w:val="22"/>
        </w:rPr>
        <w:t>Część II: Informacje dotyczące wykonawcy</w:t>
      </w:r>
    </w:p>
    <w:p w:rsidR="005C1F4F" w:rsidRPr="0087496F" w:rsidRDefault="005C1F4F" w:rsidP="00827CB1">
      <w:pPr>
        <w:pStyle w:val="SectionTitle"/>
        <w:rPr>
          <w:b w:val="0"/>
          <w:sz w:val="22"/>
        </w:rPr>
      </w:pPr>
      <w:r w:rsidRPr="0087496F">
        <w:rPr>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gridCol w:w="5353"/>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Identyfikacja:</w:t>
            </w:r>
          </w:p>
        </w:tc>
        <w:tc>
          <w:tcPr>
            <w:tcW w:w="5544" w:type="dxa"/>
          </w:tcPr>
          <w:p w:rsidR="005C1F4F" w:rsidRPr="0087496F" w:rsidRDefault="005C1F4F" w:rsidP="00141660">
            <w:pPr>
              <w:pStyle w:val="Text1"/>
              <w:ind w:left="0"/>
              <w:rPr>
                <w:b/>
                <w:sz w:val="22"/>
              </w:rPr>
            </w:pPr>
            <w:r w:rsidRPr="0087496F">
              <w:rPr>
                <w:b/>
                <w:sz w:val="22"/>
              </w:rPr>
              <w:t>Odpowiedź:</w:t>
            </w:r>
          </w:p>
        </w:tc>
      </w:tr>
      <w:tr w:rsidR="005C1F4F" w:rsidRPr="0087496F" w:rsidTr="00141660">
        <w:tc>
          <w:tcPr>
            <w:tcW w:w="4644" w:type="dxa"/>
          </w:tcPr>
          <w:p w:rsidR="005C1F4F" w:rsidRPr="0087496F" w:rsidRDefault="005C1F4F" w:rsidP="00141660">
            <w:pPr>
              <w:pStyle w:val="NumPar1"/>
              <w:numPr>
                <w:ilvl w:val="0"/>
                <w:numId w:val="0"/>
              </w:numPr>
              <w:ind w:left="850" w:hanging="850"/>
              <w:rPr>
                <w:sz w:val="22"/>
              </w:rPr>
            </w:pPr>
            <w:r w:rsidRPr="0087496F">
              <w:rPr>
                <w:sz w:val="22"/>
              </w:rPr>
              <w:t>Nazwa:</w:t>
            </w:r>
          </w:p>
        </w:tc>
        <w:tc>
          <w:tcPr>
            <w:tcW w:w="5544" w:type="dxa"/>
          </w:tcPr>
          <w:p w:rsidR="005C1F4F" w:rsidRPr="0087496F" w:rsidRDefault="005C1F4F" w:rsidP="00141660">
            <w:pPr>
              <w:pStyle w:val="Text1"/>
              <w:ind w:left="0"/>
              <w:rPr>
                <w:sz w:val="22"/>
              </w:rPr>
            </w:pPr>
            <w:r w:rsidRPr="0087496F">
              <w:rPr>
                <w:sz w:val="22"/>
              </w:rPr>
              <w:t>[   ]</w:t>
            </w:r>
          </w:p>
        </w:tc>
      </w:tr>
      <w:tr w:rsidR="005C1F4F" w:rsidRPr="0087496F" w:rsidTr="00141660">
        <w:trPr>
          <w:trHeight w:val="1372"/>
        </w:trPr>
        <w:tc>
          <w:tcPr>
            <w:tcW w:w="4644" w:type="dxa"/>
          </w:tcPr>
          <w:p w:rsidR="005C1F4F" w:rsidRPr="0087496F" w:rsidRDefault="005C1F4F" w:rsidP="00141660">
            <w:pPr>
              <w:pStyle w:val="Text1"/>
              <w:ind w:left="0"/>
              <w:rPr>
                <w:sz w:val="22"/>
              </w:rPr>
            </w:pPr>
            <w:r w:rsidRPr="0087496F">
              <w:rPr>
                <w:sz w:val="22"/>
              </w:rPr>
              <w:t>Numer VAT, jeżeli dotyczy:</w:t>
            </w:r>
          </w:p>
          <w:p w:rsidR="005C1F4F" w:rsidRPr="0087496F" w:rsidRDefault="005C1F4F" w:rsidP="00141660">
            <w:pPr>
              <w:pStyle w:val="Text1"/>
              <w:ind w:left="0"/>
              <w:rPr>
                <w:sz w:val="22"/>
              </w:rPr>
            </w:pPr>
            <w:r w:rsidRPr="0087496F">
              <w:rPr>
                <w:sz w:val="22"/>
              </w:rPr>
              <w:t>Jeżeli numer VAT nie ma zastosowania, proszę podać inny krajowy numer identyfikacyjny, jeżeli jest wymagany i ma zastosowanie.</w:t>
            </w:r>
          </w:p>
        </w:tc>
        <w:tc>
          <w:tcPr>
            <w:tcW w:w="5544" w:type="dxa"/>
          </w:tcPr>
          <w:p w:rsidR="005C1F4F" w:rsidRPr="0087496F" w:rsidRDefault="005C1F4F" w:rsidP="00141660">
            <w:pPr>
              <w:pStyle w:val="Text1"/>
              <w:ind w:left="0"/>
              <w:rPr>
                <w:sz w:val="22"/>
              </w:rPr>
            </w:pPr>
            <w:r w:rsidRPr="0087496F">
              <w:rPr>
                <w:sz w:val="22"/>
              </w:rPr>
              <w:t>[   ]</w:t>
            </w:r>
          </w:p>
          <w:p w:rsidR="005C1F4F" w:rsidRPr="0087496F" w:rsidRDefault="005C1F4F" w:rsidP="00141660">
            <w:pPr>
              <w:pStyle w:val="Text1"/>
              <w:ind w:left="0"/>
              <w:rPr>
                <w:sz w:val="22"/>
              </w:rPr>
            </w:pPr>
            <w:r w:rsidRPr="0087496F">
              <w:rPr>
                <w:sz w:val="22"/>
              </w:rPr>
              <w:t>[   ]</w:t>
            </w:r>
          </w:p>
        </w:tc>
      </w:tr>
      <w:tr w:rsidR="005C1F4F" w:rsidRPr="0087496F" w:rsidTr="00141660">
        <w:tc>
          <w:tcPr>
            <w:tcW w:w="4644" w:type="dxa"/>
          </w:tcPr>
          <w:p w:rsidR="005C1F4F" w:rsidRPr="0087496F" w:rsidRDefault="005C1F4F" w:rsidP="00141660">
            <w:pPr>
              <w:pStyle w:val="Text1"/>
              <w:ind w:left="0"/>
              <w:rPr>
                <w:sz w:val="22"/>
              </w:rPr>
            </w:pPr>
            <w:r w:rsidRPr="0087496F">
              <w:rPr>
                <w:sz w:val="22"/>
              </w:rPr>
              <w:t xml:space="preserve">Adres pocztowy: </w:t>
            </w:r>
          </w:p>
        </w:tc>
        <w:tc>
          <w:tcPr>
            <w:tcW w:w="5544" w:type="dxa"/>
          </w:tcPr>
          <w:p w:rsidR="005C1F4F" w:rsidRPr="0087496F" w:rsidRDefault="005C1F4F" w:rsidP="00141660">
            <w:pPr>
              <w:pStyle w:val="Text1"/>
              <w:ind w:left="0"/>
              <w:rPr>
                <w:sz w:val="22"/>
              </w:rPr>
            </w:pPr>
            <w:r w:rsidRPr="0087496F">
              <w:rPr>
                <w:sz w:val="22"/>
              </w:rPr>
              <w:t>[……]</w:t>
            </w:r>
          </w:p>
        </w:tc>
      </w:tr>
      <w:tr w:rsidR="005C1F4F" w:rsidRPr="0087496F" w:rsidTr="00141660">
        <w:trPr>
          <w:trHeight w:val="2002"/>
        </w:trPr>
        <w:tc>
          <w:tcPr>
            <w:tcW w:w="4644" w:type="dxa"/>
          </w:tcPr>
          <w:p w:rsidR="005C1F4F" w:rsidRPr="0087496F" w:rsidRDefault="005C1F4F" w:rsidP="00141660">
            <w:pPr>
              <w:pStyle w:val="Text1"/>
              <w:ind w:left="0"/>
              <w:rPr>
                <w:sz w:val="22"/>
              </w:rPr>
            </w:pPr>
            <w:r w:rsidRPr="0087496F">
              <w:rPr>
                <w:sz w:val="22"/>
              </w:rPr>
              <w:t>Osoba lub osoby wyznaczone do kontaktów</w:t>
            </w:r>
            <w:r w:rsidRPr="0087496F">
              <w:rPr>
                <w:rStyle w:val="FootnoteReference"/>
                <w:sz w:val="22"/>
              </w:rPr>
              <w:footnoteReference w:id="12"/>
            </w:r>
            <w:r w:rsidRPr="0087496F">
              <w:rPr>
                <w:sz w:val="22"/>
              </w:rPr>
              <w:t>:</w:t>
            </w:r>
          </w:p>
          <w:p w:rsidR="005C1F4F" w:rsidRPr="0087496F" w:rsidRDefault="005C1F4F" w:rsidP="00141660">
            <w:pPr>
              <w:pStyle w:val="Text1"/>
              <w:ind w:left="0"/>
              <w:rPr>
                <w:sz w:val="22"/>
              </w:rPr>
            </w:pPr>
            <w:r w:rsidRPr="0087496F">
              <w:rPr>
                <w:sz w:val="22"/>
              </w:rPr>
              <w:t>Telefon:</w:t>
            </w:r>
          </w:p>
          <w:p w:rsidR="005C1F4F" w:rsidRPr="0087496F" w:rsidRDefault="005C1F4F" w:rsidP="00141660">
            <w:pPr>
              <w:pStyle w:val="Text1"/>
              <w:ind w:left="0"/>
              <w:rPr>
                <w:sz w:val="22"/>
              </w:rPr>
            </w:pPr>
            <w:r w:rsidRPr="0087496F">
              <w:rPr>
                <w:sz w:val="22"/>
              </w:rPr>
              <w:t>Adres e-mail:</w:t>
            </w:r>
          </w:p>
          <w:p w:rsidR="005C1F4F" w:rsidRPr="0087496F" w:rsidRDefault="005C1F4F" w:rsidP="00141660">
            <w:pPr>
              <w:pStyle w:val="Text1"/>
              <w:ind w:left="0"/>
              <w:rPr>
                <w:sz w:val="22"/>
              </w:rPr>
            </w:pPr>
            <w:r w:rsidRPr="0087496F">
              <w:rPr>
                <w:sz w:val="22"/>
              </w:rPr>
              <w:t>Adres internetowy (adres www) (</w:t>
            </w:r>
            <w:r w:rsidRPr="0087496F">
              <w:rPr>
                <w:i/>
                <w:sz w:val="22"/>
              </w:rPr>
              <w:t>jeżeli dotyczy</w:t>
            </w:r>
            <w:r w:rsidRPr="0087496F">
              <w:rPr>
                <w:sz w:val="22"/>
              </w:rPr>
              <w:t>):</w:t>
            </w:r>
          </w:p>
        </w:tc>
        <w:tc>
          <w:tcPr>
            <w:tcW w:w="5544" w:type="dxa"/>
          </w:tcPr>
          <w:p w:rsidR="005C1F4F" w:rsidRPr="0087496F" w:rsidRDefault="005C1F4F" w:rsidP="00141660">
            <w:pPr>
              <w:pStyle w:val="Text1"/>
              <w:ind w:left="0"/>
              <w:rPr>
                <w:sz w:val="22"/>
              </w:rPr>
            </w:pPr>
            <w:r w:rsidRPr="0087496F">
              <w:rPr>
                <w:sz w:val="22"/>
              </w:rPr>
              <w:t>[……]</w:t>
            </w:r>
          </w:p>
          <w:p w:rsidR="005C1F4F" w:rsidRPr="0087496F" w:rsidRDefault="005C1F4F" w:rsidP="00141660">
            <w:pPr>
              <w:pStyle w:val="Text1"/>
              <w:ind w:left="0"/>
              <w:rPr>
                <w:sz w:val="22"/>
              </w:rPr>
            </w:pPr>
            <w:r w:rsidRPr="0087496F">
              <w:rPr>
                <w:sz w:val="22"/>
              </w:rPr>
              <w:t>[……]</w:t>
            </w:r>
          </w:p>
          <w:p w:rsidR="005C1F4F" w:rsidRPr="0087496F" w:rsidRDefault="005C1F4F" w:rsidP="00141660">
            <w:pPr>
              <w:pStyle w:val="Text1"/>
              <w:ind w:left="0"/>
              <w:rPr>
                <w:sz w:val="22"/>
              </w:rPr>
            </w:pPr>
            <w:r w:rsidRPr="0087496F">
              <w:rPr>
                <w:sz w:val="22"/>
              </w:rPr>
              <w:t>[……]</w:t>
            </w:r>
          </w:p>
          <w:p w:rsidR="005C1F4F" w:rsidRPr="0087496F" w:rsidRDefault="005C1F4F" w:rsidP="00141660">
            <w:pPr>
              <w:pStyle w:val="Text1"/>
              <w:ind w:left="0"/>
              <w:rPr>
                <w:sz w:val="22"/>
              </w:rPr>
            </w:pPr>
            <w:r w:rsidRPr="0087496F">
              <w:rPr>
                <w:sz w:val="22"/>
              </w:rPr>
              <w:t>[……]</w:t>
            </w:r>
          </w:p>
        </w:tc>
      </w:tr>
      <w:tr w:rsidR="005C1F4F" w:rsidRPr="0087496F" w:rsidTr="00141660">
        <w:tc>
          <w:tcPr>
            <w:tcW w:w="4644" w:type="dxa"/>
          </w:tcPr>
          <w:p w:rsidR="005C1F4F" w:rsidRPr="0087496F" w:rsidRDefault="005C1F4F" w:rsidP="00141660">
            <w:pPr>
              <w:pStyle w:val="Text1"/>
              <w:ind w:left="0"/>
              <w:rPr>
                <w:b/>
                <w:sz w:val="22"/>
              </w:rPr>
            </w:pPr>
            <w:r w:rsidRPr="0087496F">
              <w:rPr>
                <w:b/>
                <w:sz w:val="22"/>
              </w:rPr>
              <w:t>Informacje ogólne:</w:t>
            </w:r>
          </w:p>
        </w:tc>
        <w:tc>
          <w:tcPr>
            <w:tcW w:w="5544" w:type="dxa"/>
          </w:tcPr>
          <w:p w:rsidR="005C1F4F" w:rsidRPr="0087496F" w:rsidRDefault="005C1F4F" w:rsidP="00141660">
            <w:pPr>
              <w:pStyle w:val="Text1"/>
              <w:ind w:left="0"/>
              <w:rPr>
                <w:b/>
                <w:sz w:val="22"/>
              </w:rPr>
            </w:pPr>
            <w:r w:rsidRPr="0087496F">
              <w:rPr>
                <w:b/>
                <w:sz w:val="22"/>
              </w:rPr>
              <w:t>Odpowiedź:</w:t>
            </w:r>
          </w:p>
        </w:tc>
      </w:tr>
      <w:tr w:rsidR="005C1F4F" w:rsidRPr="0087496F" w:rsidTr="00141660">
        <w:tc>
          <w:tcPr>
            <w:tcW w:w="4644" w:type="dxa"/>
          </w:tcPr>
          <w:p w:rsidR="005C1F4F" w:rsidRPr="0087496F" w:rsidRDefault="005C1F4F" w:rsidP="00141660">
            <w:pPr>
              <w:pStyle w:val="Text1"/>
              <w:ind w:left="0"/>
              <w:rPr>
                <w:sz w:val="22"/>
              </w:rPr>
            </w:pPr>
            <w:r w:rsidRPr="0087496F">
              <w:rPr>
                <w:sz w:val="22"/>
              </w:rPr>
              <w:t>Czy wykonawca jest mikroprzedsiębiorstwem bądź małym lub średnim przedsiębiorstwem</w:t>
            </w:r>
            <w:r w:rsidRPr="0087496F">
              <w:rPr>
                <w:rStyle w:val="FootnoteReference"/>
                <w:sz w:val="22"/>
              </w:rPr>
              <w:footnoteReference w:id="13"/>
            </w:r>
            <w:r w:rsidRPr="0087496F">
              <w:rPr>
                <w:sz w:val="22"/>
              </w:rPr>
              <w:t>?</w:t>
            </w:r>
          </w:p>
        </w:tc>
        <w:tc>
          <w:tcPr>
            <w:tcW w:w="5544" w:type="dxa"/>
          </w:tcPr>
          <w:p w:rsidR="005C1F4F" w:rsidRPr="0087496F" w:rsidRDefault="005C1F4F" w:rsidP="00141660">
            <w:pPr>
              <w:pStyle w:val="Text1"/>
              <w:ind w:left="0"/>
              <w:rPr>
                <w:sz w:val="22"/>
              </w:rPr>
            </w:pPr>
            <w:r w:rsidRPr="0087496F">
              <w:rPr>
                <w:sz w:val="22"/>
              </w:rPr>
              <w:t>[] Tak [] Nie</w:t>
            </w:r>
          </w:p>
        </w:tc>
      </w:tr>
      <w:tr w:rsidR="005C1F4F" w:rsidRPr="0087496F" w:rsidTr="00141660">
        <w:tc>
          <w:tcPr>
            <w:tcW w:w="4644" w:type="dxa"/>
          </w:tcPr>
          <w:p w:rsidR="005C1F4F" w:rsidRPr="0087496F" w:rsidRDefault="005C1F4F" w:rsidP="00141660">
            <w:pPr>
              <w:pStyle w:val="Text1"/>
              <w:ind w:left="0"/>
              <w:jc w:val="left"/>
              <w:rPr>
                <w:sz w:val="22"/>
              </w:rPr>
            </w:pPr>
            <w:r w:rsidRPr="0087496F">
              <w:rPr>
                <w:b/>
                <w:sz w:val="22"/>
                <w:u w:val="single"/>
              </w:rPr>
              <w:t>Jedynie w przypadku gdy zamówienie jest zastrzeżone</w:t>
            </w:r>
            <w:r w:rsidRPr="0087496F">
              <w:rPr>
                <w:rStyle w:val="FootnoteReference"/>
                <w:b/>
                <w:sz w:val="22"/>
                <w:u w:val="single"/>
              </w:rPr>
              <w:footnoteReference w:id="14"/>
            </w:r>
            <w:r w:rsidRPr="0087496F">
              <w:rPr>
                <w:b/>
                <w:sz w:val="22"/>
                <w:u w:val="single"/>
              </w:rPr>
              <w:t>:</w:t>
            </w:r>
            <w:r w:rsidRPr="0087496F">
              <w:rPr>
                <w:b/>
                <w:sz w:val="22"/>
              </w:rPr>
              <w:t xml:space="preserve"> </w:t>
            </w:r>
            <w:r w:rsidRPr="0087496F">
              <w:rPr>
                <w:sz w:val="22"/>
              </w:rPr>
              <w:t>czy wykonawca jest zakładem pracy chronionej, „przedsiębiorstwem społecznym”</w:t>
            </w:r>
            <w:r w:rsidRPr="0087496F">
              <w:rPr>
                <w:rStyle w:val="FootnoteReference"/>
                <w:sz w:val="22"/>
              </w:rPr>
              <w:footnoteReference w:id="15"/>
            </w:r>
            <w:r w:rsidRPr="0087496F">
              <w:rPr>
                <w:sz w:val="22"/>
              </w:rPr>
              <w:t xml:space="preserve"> lub czy będzie realizował zamówienie w ramach programów zatrudnienia chronionego?</w:t>
            </w:r>
            <w:r w:rsidRPr="0087496F">
              <w:rPr>
                <w:sz w:val="22"/>
              </w:rPr>
              <w:br/>
            </w:r>
            <w:r w:rsidRPr="0087496F">
              <w:rPr>
                <w:b/>
                <w:sz w:val="22"/>
              </w:rPr>
              <w:t>Jeżeli tak,</w:t>
            </w:r>
            <w:r w:rsidRPr="0087496F">
              <w:rPr>
                <w:sz w:val="22"/>
              </w:rPr>
              <w:br/>
              <w:t>jaki jest odpowiedni odsetek pracowników niepełnosprawnych lub defaworyzowanych?</w:t>
            </w:r>
            <w:r w:rsidRPr="0087496F">
              <w:rPr>
                <w:sz w:val="22"/>
              </w:rPr>
              <w:br/>
              <w:t>Jeżeli jest to wymagane, proszę określić, do której kategorii lub których kategorii pracowników niepełnosprawnych lub defaworyzowanych należą dani pracownicy.</w:t>
            </w:r>
          </w:p>
        </w:tc>
        <w:tc>
          <w:tcPr>
            <w:tcW w:w="5544" w:type="dxa"/>
          </w:tcPr>
          <w:p w:rsidR="005C1F4F" w:rsidRPr="0087496F" w:rsidRDefault="005C1F4F" w:rsidP="00141660">
            <w:pPr>
              <w:pStyle w:val="Text1"/>
              <w:ind w:left="0"/>
              <w:jc w:val="left"/>
              <w:rPr>
                <w:sz w:val="22"/>
              </w:rPr>
            </w:pPr>
            <w:r w:rsidRPr="0087496F">
              <w:rPr>
                <w:sz w:val="22"/>
              </w:rPr>
              <w:t>[] Tak [] Nie</w:t>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t>[…]</w:t>
            </w:r>
            <w:r w:rsidRPr="0087496F">
              <w:rPr>
                <w:sz w:val="22"/>
              </w:rPr>
              <w:br/>
            </w:r>
            <w:r w:rsidRPr="0087496F">
              <w:rPr>
                <w:sz w:val="22"/>
              </w:rPr>
              <w:br/>
            </w:r>
            <w:r w:rsidRPr="0087496F">
              <w:rPr>
                <w:sz w:val="22"/>
              </w:rPr>
              <w:br/>
              <w:t>[….]</w:t>
            </w:r>
            <w:r w:rsidRPr="0087496F">
              <w:rPr>
                <w:sz w:val="22"/>
              </w:rPr>
              <w:br/>
            </w:r>
          </w:p>
        </w:tc>
      </w:tr>
      <w:tr w:rsidR="005C1F4F" w:rsidRPr="0087496F" w:rsidTr="00141660">
        <w:tc>
          <w:tcPr>
            <w:tcW w:w="4644" w:type="dxa"/>
          </w:tcPr>
          <w:p w:rsidR="005C1F4F" w:rsidRPr="0087496F" w:rsidRDefault="005C1F4F" w:rsidP="00141660">
            <w:pPr>
              <w:pStyle w:val="Text1"/>
              <w:ind w:left="0"/>
              <w:rPr>
                <w:sz w:val="22"/>
              </w:rPr>
            </w:pPr>
            <w:r w:rsidRPr="0087496F">
              <w:rPr>
                <w:sz w:val="22"/>
              </w:rPr>
              <w:t>Jeżeli dotyczy, czy wykonawca jest wpisany do urzędowego wykazu zatwierdzonych wykonawców lub posiada równoważne zaświadczenie (np. w ramach krajowego systemu (wstępnego) kwalifikowania)?</w:t>
            </w:r>
          </w:p>
        </w:tc>
        <w:tc>
          <w:tcPr>
            <w:tcW w:w="5544" w:type="dxa"/>
          </w:tcPr>
          <w:p w:rsidR="005C1F4F" w:rsidRPr="0087496F" w:rsidRDefault="005C1F4F" w:rsidP="00141660">
            <w:pPr>
              <w:pStyle w:val="Text1"/>
              <w:ind w:left="0"/>
              <w:rPr>
                <w:sz w:val="22"/>
              </w:rPr>
            </w:pPr>
            <w:r w:rsidRPr="0087496F">
              <w:rPr>
                <w:sz w:val="22"/>
              </w:rPr>
              <w:t>[] Tak [] Nie [] Nie dotyczy</w:t>
            </w:r>
          </w:p>
        </w:tc>
      </w:tr>
      <w:tr w:rsidR="005C1F4F" w:rsidRPr="0087496F" w:rsidTr="00141660">
        <w:tc>
          <w:tcPr>
            <w:tcW w:w="4644" w:type="dxa"/>
          </w:tcPr>
          <w:p w:rsidR="005C1F4F" w:rsidRPr="0087496F" w:rsidRDefault="005C1F4F" w:rsidP="00141660">
            <w:pPr>
              <w:pStyle w:val="Text1"/>
              <w:ind w:left="0"/>
              <w:rPr>
                <w:sz w:val="22"/>
              </w:rPr>
            </w:pPr>
            <w:r w:rsidRPr="0087496F">
              <w:rPr>
                <w:b/>
                <w:sz w:val="22"/>
              </w:rPr>
              <w:t>Jeżeli tak</w:t>
            </w:r>
            <w:r w:rsidRPr="0087496F">
              <w:rPr>
                <w:sz w:val="22"/>
              </w:rPr>
              <w:t>:</w:t>
            </w:r>
          </w:p>
          <w:p w:rsidR="005C1F4F" w:rsidRPr="0087496F" w:rsidRDefault="005C1F4F" w:rsidP="00141660">
            <w:pPr>
              <w:pStyle w:val="Text1"/>
              <w:ind w:left="0"/>
              <w:rPr>
                <w:b/>
                <w:sz w:val="22"/>
              </w:rPr>
            </w:pPr>
            <w:r w:rsidRPr="0087496F">
              <w:rPr>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C1F4F" w:rsidRPr="0087496F" w:rsidRDefault="005C1F4F" w:rsidP="00141660">
            <w:pPr>
              <w:pStyle w:val="Text1"/>
              <w:ind w:left="0"/>
              <w:jc w:val="left"/>
              <w:rPr>
                <w:sz w:val="22"/>
              </w:rPr>
            </w:pPr>
            <w:r w:rsidRPr="0087496F">
              <w:rPr>
                <w:sz w:val="22"/>
              </w:rPr>
              <w:t>a) Proszę podać nazwę wykazu lub zaświadczenia i odpowiedni numer rejestracyjny lub numer zaświadczenia, jeżeli dotyczy:</w:t>
            </w:r>
            <w:r w:rsidRPr="0087496F">
              <w:rPr>
                <w:sz w:val="22"/>
              </w:rPr>
              <w:br/>
              <w:t>b) Jeżeli poświadczenie wpisu do wykazu lub wydania zaświadczenia jest dostępne w formie elektronicznej, proszę podać:</w:t>
            </w:r>
            <w:r w:rsidRPr="0087496F">
              <w:rPr>
                <w:sz w:val="22"/>
              </w:rPr>
              <w:br/>
              <w:t>c) Proszę podać dane referencyjne stanowiące podstawę wpisu do wykazu lub wydania zaświadczenia oraz, w stosownych przypadkach, klasyfikację nadaną w urzędowym wykazie</w:t>
            </w:r>
            <w:r w:rsidRPr="0087496F">
              <w:rPr>
                <w:rStyle w:val="FootnoteReference"/>
                <w:sz w:val="22"/>
              </w:rPr>
              <w:footnoteReference w:id="16"/>
            </w:r>
            <w:r w:rsidRPr="0087496F">
              <w:rPr>
                <w:sz w:val="22"/>
              </w:rPr>
              <w:t>:</w:t>
            </w:r>
            <w:r w:rsidRPr="0087496F">
              <w:rPr>
                <w:sz w:val="22"/>
              </w:rPr>
              <w:br/>
              <w:t>d) Czy wpis do wykazu lub wydane zaświadczenie obejmują wszystkie wymagane kryteria kwalifikacji?</w:t>
            </w:r>
            <w:r w:rsidRPr="0087496F">
              <w:rPr>
                <w:sz w:val="22"/>
              </w:rPr>
              <w:br/>
            </w:r>
            <w:r w:rsidRPr="0087496F">
              <w:rPr>
                <w:b/>
                <w:w w:val="0"/>
                <w:sz w:val="22"/>
              </w:rPr>
              <w:t>Jeżeli nie:</w:t>
            </w:r>
            <w:r w:rsidRPr="0087496F">
              <w:rPr>
                <w:sz w:val="22"/>
              </w:rPr>
              <w:br/>
            </w:r>
            <w:r w:rsidRPr="0087496F">
              <w:rPr>
                <w:b/>
                <w:w w:val="0"/>
                <w:sz w:val="22"/>
              </w:rPr>
              <w:t>Proszę dodatkowo uzupełnić brakujące informacje w części IV w sekcjach A, B, C lub D, w zależności od przypadku.</w:t>
            </w:r>
            <w:r w:rsidRPr="0087496F">
              <w:rPr>
                <w:sz w:val="22"/>
              </w:rPr>
              <w:t xml:space="preserve"> </w:t>
            </w:r>
            <w:r w:rsidRPr="0087496F">
              <w:rPr>
                <w:sz w:val="22"/>
              </w:rPr>
              <w:br/>
            </w:r>
            <w:r w:rsidRPr="0087496F">
              <w:rPr>
                <w:b/>
                <w:sz w:val="22"/>
              </w:rPr>
              <w:t>WYŁĄCZNIE jeżeli jest to wymagane w stosownym ogłoszeniu lub dokumentach zamówienia:</w:t>
            </w:r>
            <w:r w:rsidRPr="0087496F">
              <w:rPr>
                <w:b/>
                <w:i/>
                <w:sz w:val="22"/>
              </w:rPr>
              <w:br/>
            </w:r>
            <w:r w:rsidRPr="0087496F">
              <w:rPr>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7496F">
              <w:rPr>
                <w:sz w:val="22"/>
              </w:rPr>
              <w:br/>
              <w:t xml:space="preserve">Jeżeli odnośna dokumentacja jest dostępna w formie elektronicznej, proszę wskazać: </w:t>
            </w:r>
          </w:p>
        </w:tc>
        <w:tc>
          <w:tcPr>
            <w:tcW w:w="5544" w:type="dxa"/>
          </w:tcPr>
          <w:p w:rsidR="005C1F4F" w:rsidRPr="0087496F" w:rsidRDefault="005C1F4F" w:rsidP="00141660">
            <w:pPr>
              <w:pStyle w:val="Text1"/>
              <w:ind w:left="0"/>
              <w:jc w:val="left"/>
              <w:rPr>
                <w:sz w:val="22"/>
              </w:rPr>
            </w:pP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r>
          </w:p>
          <w:p w:rsidR="005C1F4F" w:rsidRPr="0087496F" w:rsidRDefault="005C1F4F" w:rsidP="00141660">
            <w:pPr>
              <w:pStyle w:val="Text1"/>
              <w:ind w:left="0"/>
              <w:jc w:val="left"/>
              <w:rPr>
                <w:i/>
                <w:sz w:val="22"/>
              </w:rPr>
            </w:pPr>
            <w:r w:rsidRPr="0087496F">
              <w:rPr>
                <w:sz w:val="22"/>
              </w:rPr>
              <w:t>a) [……]</w:t>
            </w:r>
            <w:r w:rsidRPr="0087496F">
              <w:rPr>
                <w:sz w:val="22"/>
              </w:rPr>
              <w:br/>
            </w:r>
            <w:r w:rsidRPr="0087496F">
              <w:rPr>
                <w:sz w:val="22"/>
              </w:rPr>
              <w:br/>
            </w:r>
          </w:p>
          <w:p w:rsidR="005C1F4F" w:rsidRPr="0087496F" w:rsidRDefault="005C1F4F" w:rsidP="00141660">
            <w:pPr>
              <w:pStyle w:val="Text1"/>
              <w:ind w:left="0"/>
              <w:jc w:val="left"/>
              <w:rPr>
                <w:sz w:val="22"/>
              </w:rPr>
            </w:pPr>
            <w:r w:rsidRPr="0087496F">
              <w:rPr>
                <w:sz w:val="22"/>
              </w:rPr>
              <w:t>b) (adres internetowy, wydający urząd lub organ, dokładne dane referencyjne dokumentacji):</w:t>
            </w:r>
            <w:r w:rsidRPr="0087496F">
              <w:rPr>
                <w:sz w:val="22"/>
              </w:rPr>
              <w:br/>
              <w:t>[……][……][……][……]</w:t>
            </w:r>
            <w:r w:rsidRPr="0087496F">
              <w:rPr>
                <w:sz w:val="22"/>
              </w:rPr>
              <w:br/>
              <w:t>c) [……]</w:t>
            </w:r>
            <w:r w:rsidRPr="0087496F">
              <w:rPr>
                <w:sz w:val="22"/>
              </w:rPr>
              <w:br/>
            </w:r>
            <w:r w:rsidRPr="0087496F">
              <w:rPr>
                <w:sz w:val="22"/>
              </w:rPr>
              <w:br/>
            </w:r>
            <w:r w:rsidRPr="0087496F">
              <w:rPr>
                <w:sz w:val="22"/>
              </w:rPr>
              <w:br/>
            </w:r>
            <w:r w:rsidRPr="0087496F">
              <w:rPr>
                <w:sz w:val="22"/>
              </w:rPr>
              <w:br/>
              <w:t>d) [] Tak [] Nie</w:t>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t>e) [] Tak [] Nie</w:t>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r>
            <w:r w:rsidRPr="0087496F">
              <w:rPr>
                <w:sz w:val="22"/>
              </w:rPr>
              <w:br/>
              <w:t>(adres internetowy, wydający urząd lub organ, dokładne dane referencyjne dokumentacji):</w:t>
            </w:r>
            <w:r w:rsidRPr="0087496F">
              <w:rPr>
                <w:sz w:val="22"/>
              </w:rPr>
              <w:br/>
              <w:t>[……][……][……][……]</w:t>
            </w:r>
          </w:p>
        </w:tc>
      </w:tr>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Rodzaj uczestnictwa:</w:t>
            </w:r>
          </w:p>
        </w:tc>
        <w:tc>
          <w:tcPr>
            <w:tcW w:w="5544" w:type="dxa"/>
          </w:tcPr>
          <w:p w:rsidR="005C1F4F" w:rsidRPr="0087496F" w:rsidRDefault="005C1F4F" w:rsidP="00141660">
            <w:pPr>
              <w:pStyle w:val="Text1"/>
              <w:ind w:left="0"/>
              <w:rPr>
                <w:b/>
                <w:sz w:val="22"/>
              </w:rPr>
            </w:pPr>
            <w:r w:rsidRPr="0087496F">
              <w:rPr>
                <w:b/>
                <w:sz w:val="22"/>
              </w:rPr>
              <w:t>Odpowiedź:</w:t>
            </w:r>
          </w:p>
        </w:tc>
      </w:tr>
      <w:tr w:rsidR="005C1F4F" w:rsidRPr="0087496F" w:rsidTr="00141660">
        <w:tc>
          <w:tcPr>
            <w:tcW w:w="4644" w:type="dxa"/>
          </w:tcPr>
          <w:p w:rsidR="005C1F4F" w:rsidRPr="0087496F" w:rsidRDefault="005C1F4F" w:rsidP="00141660">
            <w:pPr>
              <w:pStyle w:val="Text1"/>
              <w:ind w:left="0"/>
              <w:rPr>
                <w:sz w:val="22"/>
              </w:rPr>
            </w:pPr>
            <w:r w:rsidRPr="0087496F">
              <w:rPr>
                <w:sz w:val="22"/>
              </w:rPr>
              <w:t>Czy wykonawca bierze udział w postępowaniu o udzielenie zamówienia wspólnie z innymi wykonawcami</w:t>
            </w:r>
            <w:r w:rsidRPr="0087496F">
              <w:rPr>
                <w:rStyle w:val="FootnoteReference"/>
                <w:sz w:val="22"/>
              </w:rPr>
              <w:footnoteReference w:id="17"/>
            </w:r>
            <w:r w:rsidRPr="0087496F">
              <w:rPr>
                <w:sz w:val="22"/>
              </w:rPr>
              <w:t>?</w:t>
            </w:r>
          </w:p>
        </w:tc>
        <w:tc>
          <w:tcPr>
            <w:tcW w:w="5544" w:type="dxa"/>
          </w:tcPr>
          <w:p w:rsidR="005C1F4F" w:rsidRPr="0087496F" w:rsidRDefault="005C1F4F" w:rsidP="00141660">
            <w:pPr>
              <w:pStyle w:val="Text1"/>
              <w:ind w:left="0"/>
              <w:rPr>
                <w:sz w:val="22"/>
              </w:rPr>
            </w:pPr>
            <w:r w:rsidRPr="0087496F">
              <w:rPr>
                <w:sz w:val="22"/>
              </w:rPr>
              <w:t>[] Tak [] Nie</w:t>
            </w:r>
          </w:p>
        </w:tc>
      </w:tr>
      <w:tr w:rsidR="005C1F4F" w:rsidRPr="0087496F" w:rsidTr="00141660">
        <w:tc>
          <w:tcPr>
            <w:tcW w:w="10188" w:type="dxa"/>
            <w:gridSpan w:val="2"/>
            <w:shd w:val="clear" w:color="auto" w:fill="BFBFBF"/>
          </w:tcPr>
          <w:p w:rsidR="005C1F4F" w:rsidRPr="0087496F" w:rsidRDefault="005C1F4F" w:rsidP="00141660">
            <w:pPr>
              <w:pStyle w:val="Text1"/>
              <w:ind w:left="0"/>
              <w:rPr>
                <w:sz w:val="22"/>
              </w:rPr>
            </w:pPr>
            <w:r w:rsidRPr="0087496F">
              <w:rPr>
                <w:sz w:val="22"/>
              </w:rPr>
              <w:t>Jeżeli tak, proszę dopilnować, aby pozostali uczestnicy przedstawili odrębne jednolite europejskie dokumenty zamówienia.</w:t>
            </w:r>
          </w:p>
        </w:tc>
      </w:tr>
      <w:tr w:rsidR="005C1F4F" w:rsidRPr="0087496F" w:rsidTr="00141660">
        <w:tc>
          <w:tcPr>
            <w:tcW w:w="4644" w:type="dxa"/>
          </w:tcPr>
          <w:p w:rsidR="005C1F4F" w:rsidRPr="0087496F" w:rsidRDefault="005C1F4F" w:rsidP="00141660">
            <w:pPr>
              <w:pStyle w:val="Text1"/>
              <w:ind w:left="0"/>
              <w:jc w:val="left"/>
              <w:rPr>
                <w:sz w:val="22"/>
              </w:rPr>
            </w:pPr>
            <w:r w:rsidRPr="0087496F">
              <w:rPr>
                <w:b/>
                <w:sz w:val="22"/>
              </w:rPr>
              <w:t>Jeżeli tak</w:t>
            </w:r>
            <w:r w:rsidRPr="0087496F">
              <w:rPr>
                <w:sz w:val="22"/>
              </w:rPr>
              <w:t>:</w:t>
            </w:r>
            <w:r w:rsidRPr="0087496F">
              <w:rPr>
                <w:sz w:val="22"/>
              </w:rPr>
              <w:br/>
              <w:t>a) Proszę wskazać rolę wykonawcy w grupie (lider, odpowiedzialny za określone zadania itd.):</w:t>
            </w:r>
            <w:r w:rsidRPr="0087496F">
              <w:rPr>
                <w:sz w:val="22"/>
              </w:rPr>
              <w:br/>
              <w:t>b) Proszę wskazać pozostałych wykonawców biorących wspólnie udział w postępowaniu o udzielenie zamówienia:</w:t>
            </w:r>
            <w:r w:rsidRPr="0087496F">
              <w:rPr>
                <w:sz w:val="22"/>
              </w:rPr>
              <w:br/>
              <w:t>c) W stosownych przypadkach nazwa grupy biorącej udział:</w:t>
            </w:r>
          </w:p>
        </w:tc>
        <w:tc>
          <w:tcPr>
            <w:tcW w:w="5544" w:type="dxa"/>
          </w:tcPr>
          <w:p w:rsidR="005C1F4F" w:rsidRPr="0087496F" w:rsidRDefault="005C1F4F" w:rsidP="00141660">
            <w:pPr>
              <w:pStyle w:val="Text1"/>
              <w:ind w:left="0"/>
              <w:jc w:val="left"/>
              <w:rPr>
                <w:sz w:val="22"/>
              </w:rPr>
            </w:pPr>
            <w:r w:rsidRPr="0087496F">
              <w:rPr>
                <w:sz w:val="22"/>
              </w:rPr>
              <w:br/>
              <w:t>a): [……]</w:t>
            </w:r>
            <w:r w:rsidRPr="0087496F">
              <w:rPr>
                <w:sz w:val="22"/>
              </w:rPr>
              <w:br/>
            </w:r>
            <w:r w:rsidRPr="0087496F">
              <w:rPr>
                <w:sz w:val="22"/>
              </w:rPr>
              <w:br/>
            </w:r>
            <w:r w:rsidRPr="0087496F">
              <w:rPr>
                <w:sz w:val="22"/>
              </w:rPr>
              <w:br/>
              <w:t>b): [……]</w:t>
            </w:r>
            <w:r w:rsidRPr="0087496F">
              <w:rPr>
                <w:sz w:val="22"/>
              </w:rPr>
              <w:br/>
            </w:r>
            <w:r w:rsidRPr="0087496F">
              <w:rPr>
                <w:sz w:val="22"/>
              </w:rPr>
              <w:br/>
            </w:r>
            <w:r w:rsidRPr="0087496F">
              <w:rPr>
                <w:sz w:val="22"/>
              </w:rPr>
              <w:br/>
              <w:t>c): [……]</w:t>
            </w:r>
          </w:p>
        </w:tc>
      </w:tr>
      <w:tr w:rsidR="005C1F4F" w:rsidRPr="0087496F" w:rsidTr="00141660">
        <w:tc>
          <w:tcPr>
            <w:tcW w:w="4644" w:type="dxa"/>
          </w:tcPr>
          <w:p w:rsidR="005C1F4F" w:rsidRPr="0087496F" w:rsidRDefault="005C1F4F" w:rsidP="00141660">
            <w:pPr>
              <w:pStyle w:val="Text1"/>
              <w:ind w:left="0"/>
              <w:jc w:val="left"/>
              <w:rPr>
                <w:b/>
                <w:sz w:val="22"/>
              </w:rPr>
            </w:pPr>
            <w:r w:rsidRPr="0087496F">
              <w:rPr>
                <w:b/>
                <w:sz w:val="22"/>
              </w:rPr>
              <w:t>Części</w:t>
            </w:r>
          </w:p>
        </w:tc>
        <w:tc>
          <w:tcPr>
            <w:tcW w:w="5544" w:type="dxa"/>
          </w:tcPr>
          <w:p w:rsidR="005C1F4F" w:rsidRPr="0087496F" w:rsidRDefault="005C1F4F" w:rsidP="00141660">
            <w:pPr>
              <w:pStyle w:val="Text1"/>
              <w:ind w:left="0"/>
              <w:jc w:val="left"/>
              <w:rPr>
                <w:b/>
                <w:sz w:val="22"/>
              </w:rPr>
            </w:pPr>
            <w:r w:rsidRPr="0087496F">
              <w:rPr>
                <w:b/>
                <w:sz w:val="22"/>
              </w:rPr>
              <w:t>Odpowiedź:</w:t>
            </w:r>
          </w:p>
        </w:tc>
      </w:tr>
      <w:tr w:rsidR="005C1F4F" w:rsidRPr="0087496F" w:rsidTr="00141660">
        <w:tc>
          <w:tcPr>
            <w:tcW w:w="4644" w:type="dxa"/>
          </w:tcPr>
          <w:p w:rsidR="005C1F4F" w:rsidRPr="0087496F" w:rsidRDefault="005C1F4F" w:rsidP="00141660">
            <w:pPr>
              <w:pStyle w:val="Text1"/>
              <w:ind w:left="0"/>
              <w:jc w:val="left"/>
              <w:rPr>
                <w:b/>
                <w:i/>
                <w:sz w:val="22"/>
              </w:rPr>
            </w:pPr>
            <w:r w:rsidRPr="0087496F">
              <w:rPr>
                <w:sz w:val="22"/>
              </w:rPr>
              <w:t>W stosownych przypadkach wskazanie części zamówienia, w odniesieniu do której (których) wykonawca zamierza złożyć ofertę.</w:t>
            </w:r>
          </w:p>
        </w:tc>
        <w:tc>
          <w:tcPr>
            <w:tcW w:w="5544" w:type="dxa"/>
          </w:tcPr>
          <w:p w:rsidR="005C1F4F" w:rsidRPr="0087496F" w:rsidRDefault="005C1F4F" w:rsidP="00141660">
            <w:pPr>
              <w:pStyle w:val="Text1"/>
              <w:ind w:left="0"/>
              <w:jc w:val="left"/>
              <w:rPr>
                <w:b/>
                <w:i/>
                <w:sz w:val="22"/>
              </w:rPr>
            </w:pPr>
            <w:r w:rsidRPr="0087496F">
              <w:rPr>
                <w:sz w:val="22"/>
              </w:rPr>
              <w:t>[   ]</w:t>
            </w:r>
          </w:p>
        </w:tc>
      </w:tr>
    </w:tbl>
    <w:p w:rsidR="005C1F4F" w:rsidRPr="0087496F" w:rsidRDefault="005C1F4F" w:rsidP="00827CB1">
      <w:pPr>
        <w:pStyle w:val="SectionTitle"/>
        <w:rPr>
          <w:b w:val="0"/>
          <w:sz w:val="22"/>
        </w:rPr>
      </w:pPr>
      <w:r w:rsidRPr="0087496F">
        <w:rPr>
          <w:b w:val="0"/>
          <w:sz w:val="22"/>
        </w:rPr>
        <w:t>B: Informacje na temat przedstawicieli wykonawcy</w:t>
      </w:r>
    </w:p>
    <w:p w:rsidR="005C1F4F" w:rsidRPr="0087496F" w:rsidRDefault="005C1F4F" w:rsidP="00827CB1">
      <w:pPr>
        <w:pBdr>
          <w:top w:val="single" w:sz="4" w:space="1" w:color="auto"/>
          <w:left w:val="single" w:sz="4" w:space="4" w:color="auto"/>
          <w:bottom w:val="single" w:sz="4" w:space="1" w:color="auto"/>
          <w:right w:val="single" w:sz="4" w:space="0" w:color="auto"/>
        </w:pBdr>
        <w:rPr>
          <w:rFonts w:ascii="Times New Roman" w:hAnsi="Times New Roman"/>
          <w:i/>
        </w:rPr>
      </w:pPr>
      <w:r w:rsidRPr="0087496F">
        <w:rPr>
          <w:rFonts w:ascii="Times New Roman" w:hAnsi="Times New Roman"/>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5327"/>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Osoby upoważnione do reprezentowania, o ile istnieją:</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Imię i nazwisko, </w:t>
            </w:r>
            <w:r w:rsidRPr="0087496F">
              <w:rPr>
                <w:rFonts w:ascii="Times New Roman" w:hAnsi="Times New Roman"/>
              </w:rPr>
              <w:br/>
              <w:t xml:space="preserve">wraz z datą i miejscem urodzenia, jeżeli są wymagane: </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r w:rsidRPr="0087496F">
              <w:rPr>
                <w:rFonts w:ascii="Times New Roman" w:hAnsi="Times New Roman"/>
              </w:rPr>
              <w:b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Stanowisko/Działający(-a) jako:</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Adres pocztowy:</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Telefon:</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Adres e-mail:</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W razie potrzeby proszę podać szczegółowe informacje dotyczące przedstawicielstwa (jego form, zakresu, celu itd.):</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bl>
    <w:p w:rsidR="005C1F4F" w:rsidRPr="0087496F" w:rsidRDefault="005C1F4F" w:rsidP="00827CB1">
      <w:pPr>
        <w:pStyle w:val="SectionTitle"/>
        <w:rPr>
          <w:b w:val="0"/>
          <w:sz w:val="22"/>
        </w:rPr>
      </w:pPr>
      <w:r w:rsidRPr="0087496F">
        <w:rPr>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Zależność od innych podmiotów:</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Czy wykonawca polega na zdolności innych podmiotów w celu spełnienia kryteriów kwalifikacji określonych poniżej w części IV oraz (ewentualnych) kryteriów i zasad określonych poniżej w części V? </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p>
        </w:tc>
      </w:tr>
    </w:tbl>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7496F">
        <w:rPr>
          <w:rFonts w:ascii="Times New Roman" w:hAnsi="Times New Roman"/>
          <w:b/>
        </w:rPr>
        <w:t>Jeżeli tak</w:t>
      </w:r>
      <w:r w:rsidRPr="0087496F">
        <w:rPr>
          <w:rFonts w:ascii="Times New Roman" w:hAnsi="Times New Roman"/>
        </w:rPr>
        <w:t xml:space="preserve">, proszę przedstawić – </w:t>
      </w:r>
      <w:r w:rsidRPr="0087496F">
        <w:rPr>
          <w:rFonts w:ascii="Times New Roman" w:hAnsi="Times New Roman"/>
          <w:b/>
        </w:rPr>
        <w:t>dla każdego</w:t>
      </w:r>
      <w:r w:rsidRPr="0087496F">
        <w:rPr>
          <w:rFonts w:ascii="Times New Roman" w:hAnsi="Times New Roman"/>
        </w:rPr>
        <w:t xml:space="preserve"> z podmiotów, których to dotyczy – odrębny formularz jednolitego europejskiego dokumentu zamówienia zawierający informacje wymagane w </w:t>
      </w:r>
      <w:r w:rsidRPr="0087496F">
        <w:rPr>
          <w:rFonts w:ascii="Times New Roman" w:hAnsi="Times New Roman"/>
          <w:b/>
        </w:rPr>
        <w:t>niniejszej części sekcja A i B oraz w części III</w:t>
      </w:r>
      <w:r w:rsidRPr="0087496F">
        <w:rPr>
          <w:rFonts w:ascii="Times New Roman" w:hAnsi="Times New Roman"/>
        </w:rPr>
        <w:t xml:space="preserve">, należycie wypełniony i podpisany przez dane podmioty. </w:t>
      </w:r>
      <w:r w:rsidRPr="0087496F">
        <w:rPr>
          <w:rFonts w:ascii="Times New Roman" w:hAnsi="Times New Roma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7496F">
        <w:rPr>
          <w:rFonts w:ascii="Times New Roman" w:hAnsi="Times New Roman"/>
        </w:rPr>
        <w:br/>
        <w:t>O ile ma to znaczenie dla określonych zdolności, na których polega wykonawca, proszę dołączyć – dla każdego z podmiotów, których to dotyczy – informacje wymagane w częściach IV i V</w:t>
      </w:r>
      <w:r w:rsidRPr="0087496F">
        <w:rPr>
          <w:rStyle w:val="FootnoteReference"/>
          <w:rFonts w:ascii="Times New Roman" w:hAnsi="Times New Roman"/>
        </w:rPr>
        <w:footnoteReference w:id="18"/>
      </w:r>
      <w:r w:rsidRPr="0087496F">
        <w:rPr>
          <w:rFonts w:ascii="Times New Roman" w:hAnsi="Times New Roman"/>
        </w:rPr>
        <w:t>.</w:t>
      </w:r>
    </w:p>
    <w:p w:rsidR="005C1F4F" w:rsidRPr="0087496F" w:rsidRDefault="005C1F4F" w:rsidP="00827CB1">
      <w:pPr>
        <w:pStyle w:val="ChapterTitle"/>
        <w:rPr>
          <w:b w:val="0"/>
          <w:smallCaps/>
          <w:sz w:val="22"/>
        </w:rPr>
      </w:pPr>
    </w:p>
    <w:p w:rsidR="005C1F4F" w:rsidRPr="0087496F" w:rsidRDefault="005C1F4F" w:rsidP="00827CB1">
      <w:pPr>
        <w:pStyle w:val="ChapterTitle"/>
        <w:rPr>
          <w:b w:val="0"/>
          <w:smallCaps/>
          <w:sz w:val="22"/>
          <w:u w:val="single"/>
        </w:rPr>
      </w:pPr>
      <w:r w:rsidRPr="0087496F">
        <w:rPr>
          <w:b w:val="0"/>
          <w:smallCaps/>
          <w:sz w:val="22"/>
        </w:rPr>
        <w:t>D: Informacje dotyczące podwykonawców, na których zdolności wykonawca nie polega</w:t>
      </w:r>
    </w:p>
    <w:p w:rsidR="005C1F4F" w:rsidRPr="0087496F" w:rsidRDefault="005C1F4F" w:rsidP="00827C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87496F">
        <w:rPr>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5350"/>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Podwykonawstwo:</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Czy wykonawca zamierza zlecić osobom trzecim podwykonawstwo jakiejkolwiek części zamówienia?</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t xml:space="preserve">Jeżeli </w:t>
            </w:r>
            <w:r w:rsidRPr="0087496F">
              <w:rPr>
                <w:rFonts w:ascii="Times New Roman" w:hAnsi="Times New Roman"/>
                <w:b/>
              </w:rPr>
              <w:t>tak i o ile jest to wiadome</w:t>
            </w:r>
            <w:r w:rsidRPr="0087496F">
              <w:rPr>
                <w:rFonts w:ascii="Times New Roman" w:hAnsi="Times New Roman"/>
              </w:rPr>
              <w:t xml:space="preserve">, proszę podać wykaz proponowanych podwykonawców: </w:t>
            </w:r>
          </w:p>
          <w:p w:rsidR="005C1F4F" w:rsidRPr="0087496F" w:rsidRDefault="005C1F4F" w:rsidP="00141660">
            <w:pPr>
              <w:rPr>
                <w:rFonts w:ascii="Times New Roman" w:hAnsi="Times New Roman"/>
              </w:rPr>
            </w:pPr>
            <w:r w:rsidRPr="0087496F">
              <w:rPr>
                <w:rFonts w:ascii="Times New Roman" w:hAnsi="Times New Roman"/>
              </w:rPr>
              <w:t>[…]</w:t>
            </w:r>
          </w:p>
        </w:tc>
      </w:tr>
    </w:tbl>
    <w:p w:rsidR="005C1F4F" w:rsidRPr="0087496F" w:rsidRDefault="005C1F4F" w:rsidP="00827C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87496F">
        <w:rPr>
          <w:sz w:val="22"/>
        </w:rPr>
        <w:t xml:space="preserve">Jeżeli instytucja zamawiająca lub podmiot zamawiający wyraźnie żąda przedstawienia tych informacji </w:t>
      </w:r>
      <w:r w:rsidRPr="0087496F">
        <w:rPr>
          <w:b w:val="0"/>
          <w:sz w:val="22"/>
        </w:rPr>
        <w:t xml:space="preserve">oprócz informacji </w:t>
      </w:r>
      <w:r w:rsidRPr="0087496F">
        <w:rPr>
          <w:sz w:val="22"/>
        </w:rPr>
        <w:t>wymaganych w niniejszej sekcji, proszę przedstawić – dla każdego podwykonawcy (każdej kategorii podwykonawców), których to dotyczy – informacje wymagane w niniejszej części sekcja A i B oraz w części III.</w:t>
      </w:r>
    </w:p>
    <w:p w:rsidR="005C1F4F" w:rsidRPr="0087496F" w:rsidRDefault="005C1F4F" w:rsidP="00827CB1">
      <w:pPr>
        <w:jc w:val="center"/>
        <w:rPr>
          <w:rFonts w:ascii="Times New Roman" w:hAnsi="Times New Roman"/>
          <w:b/>
        </w:rPr>
      </w:pPr>
      <w:r w:rsidRPr="0087496F">
        <w:rPr>
          <w:rFonts w:ascii="Times New Roman" w:hAnsi="Times New Roman"/>
        </w:rPr>
        <w:br w:type="page"/>
      </w:r>
      <w:r w:rsidRPr="0087496F">
        <w:rPr>
          <w:rFonts w:ascii="Times New Roman" w:hAnsi="Times New Roman"/>
          <w:b/>
        </w:rPr>
        <w:t>Część III: Podstawy wykluczenia</w:t>
      </w:r>
    </w:p>
    <w:p w:rsidR="005C1F4F" w:rsidRPr="0087496F" w:rsidRDefault="005C1F4F" w:rsidP="00827CB1">
      <w:pPr>
        <w:pStyle w:val="SectionTitle"/>
        <w:rPr>
          <w:b w:val="0"/>
          <w:sz w:val="22"/>
        </w:rPr>
      </w:pPr>
      <w:r w:rsidRPr="0087496F">
        <w:rPr>
          <w:b w:val="0"/>
          <w:sz w:val="22"/>
        </w:rPr>
        <w:t>A: Podstawy związane z wyrokami skazującymi za przestępstwo</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87496F">
        <w:rPr>
          <w:rFonts w:ascii="Times New Roman" w:hAnsi="Times New Roman"/>
        </w:rPr>
        <w:t>W art. 57 ust. 1 dyrektywy 2014/24/UE określono następujące powody wykluczenia:</w:t>
      </w:r>
    </w:p>
    <w:p w:rsidR="005C1F4F" w:rsidRPr="0087496F" w:rsidRDefault="005C1F4F" w:rsidP="00827CB1">
      <w:pPr>
        <w:pStyle w:val="NumPar1"/>
        <w:numPr>
          <w:ilvl w:val="0"/>
          <w:numId w:val="55"/>
          <w:numberingChange w:id="116" w:author="Beata" w:date="2018-07-30T12:45:00Z" w:original="%1:1:0:."/>
        </w:numPr>
        <w:pBdr>
          <w:top w:val="single" w:sz="4" w:space="1" w:color="auto"/>
          <w:left w:val="single" w:sz="4" w:space="4" w:color="auto"/>
          <w:bottom w:val="single" w:sz="4" w:space="1" w:color="auto"/>
          <w:right w:val="single" w:sz="4" w:space="4" w:color="auto"/>
        </w:pBdr>
        <w:shd w:val="clear" w:color="auto" w:fill="BFBFBF"/>
        <w:jc w:val="left"/>
        <w:rPr>
          <w:w w:val="0"/>
          <w:sz w:val="22"/>
        </w:rPr>
      </w:pPr>
      <w:r w:rsidRPr="0087496F">
        <w:rPr>
          <w:sz w:val="22"/>
        </w:rPr>
        <w:t xml:space="preserve">udział w </w:t>
      </w:r>
      <w:r w:rsidRPr="0087496F">
        <w:rPr>
          <w:b/>
          <w:sz w:val="22"/>
        </w:rPr>
        <w:t>organizacji przestępczej</w:t>
      </w:r>
      <w:r w:rsidRPr="0087496F">
        <w:rPr>
          <w:rStyle w:val="FootnoteReference"/>
          <w:b/>
          <w:sz w:val="22"/>
        </w:rPr>
        <w:footnoteReference w:id="19"/>
      </w:r>
      <w:r w:rsidRPr="0087496F">
        <w:rPr>
          <w:sz w:val="22"/>
        </w:rPr>
        <w:t>;</w:t>
      </w:r>
    </w:p>
    <w:p w:rsidR="005C1F4F" w:rsidRPr="0087496F" w:rsidRDefault="005C1F4F" w:rsidP="00827CB1">
      <w:pPr>
        <w:pStyle w:val="NumPar1"/>
        <w:numPr>
          <w:numberingChange w:id="117" w:author="Beata" w:date="2018-07-30T12:45:00Z" w:original="%1:2:0:."/>
        </w:numPr>
        <w:pBdr>
          <w:top w:val="single" w:sz="4" w:space="1" w:color="auto"/>
          <w:left w:val="single" w:sz="4" w:space="4" w:color="auto"/>
          <w:bottom w:val="single" w:sz="4" w:space="1" w:color="auto"/>
          <w:right w:val="single" w:sz="4" w:space="4" w:color="auto"/>
        </w:pBdr>
        <w:shd w:val="clear" w:color="auto" w:fill="BFBFBF"/>
        <w:jc w:val="left"/>
        <w:rPr>
          <w:w w:val="0"/>
          <w:sz w:val="22"/>
        </w:rPr>
      </w:pPr>
      <w:r w:rsidRPr="0087496F">
        <w:rPr>
          <w:b/>
          <w:sz w:val="22"/>
        </w:rPr>
        <w:t>korupcja</w:t>
      </w:r>
      <w:r w:rsidRPr="0087496F">
        <w:rPr>
          <w:rStyle w:val="FootnoteReference"/>
          <w:b/>
          <w:sz w:val="22"/>
        </w:rPr>
        <w:footnoteReference w:id="20"/>
      </w:r>
      <w:r w:rsidRPr="0087496F">
        <w:rPr>
          <w:sz w:val="22"/>
        </w:rPr>
        <w:t>;</w:t>
      </w:r>
    </w:p>
    <w:p w:rsidR="005C1F4F" w:rsidRPr="0087496F" w:rsidRDefault="005C1F4F" w:rsidP="00827CB1">
      <w:pPr>
        <w:pStyle w:val="NumPar1"/>
        <w:numPr>
          <w:numberingChange w:id="118" w:author="Beata" w:date="2018-07-30T12:45:00Z" w:original="%1:3:0:."/>
        </w:numPr>
        <w:pBdr>
          <w:top w:val="single" w:sz="4" w:space="1" w:color="auto"/>
          <w:left w:val="single" w:sz="4" w:space="4" w:color="auto"/>
          <w:bottom w:val="single" w:sz="4" w:space="1" w:color="auto"/>
          <w:right w:val="single" w:sz="4" w:space="4" w:color="auto"/>
        </w:pBdr>
        <w:shd w:val="clear" w:color="auto" w:fill="BFBFBF"/>
        <w:jc w:val="left"/>
        <w:rPr>
          <w:w w:val="0"/>
          <w:sz w:val="22"/>
          <w:lang w:eastAsia="fr-BE"/>
        </w:rPr>
      </w:pPr>
      <w:bookmarkStart w:id="119" w:name="_DV_M1264"/>
      <w:bookmarkEnd w:id="119"/>
      <w:r w:rsidRPr="0087496F">
        <w:rPr>
          <w:b/>
          <w:w w:val="0"/>
          <w:sz w:val="22"/>
        </w:rPr>
        <w:t>nadużycie finansowe</w:t>
      </w:r>
      <w:r w:rsidRPr="0087496F">
        <w:rPr>
          <w:rStyle w:val="FootnoteReference"/>
          <w:b/>
          <w:w w:val="0"/>
          <w:sz w:val="22"/>
        </w:rPr>
        <w:footnoteReference w:id="21"/>
      </w:r>
      <w:r w:rsidRPr="0087496F">
        <w:rPr>
          <w:w w:val="0"/>
          <w:sz w:val="22"/>
        </w:rPr>
        <w:t>;</w:t>
      </w:r>
      <w:bookmarkStart w:id="120" w:name="_DV_M1266"/>
      <w:bookmarkEnd w:id="120"/>
    </w:p>
    <w:p w:rsidR="005C1F4F" w:rsidRPr="0087496F" w:rsidRDefault="005C1F4F" w:rsidP="00827CB1">
      <w:pPr>
        <w:pStyle w:val="NumPar1"/>
        <w:numPr>
          <w:numberingChange w:id="121" w:author="Beata" w:date="2018-07-30T12:45:00Z" w:original="%1:4:0:."/>
        </w:numPr>
        <w:pBdr>
          <w:top w:val="single" w:sz="4" w:space="1" w:color="auto"/>
          <w:left w:val="single" w:sz="4" w:space="4" w:color="auto"/>
          <w:bottom w:val="single" w:sz="4" w:space="1" w:color="auto"/>
          <w:right w:val="single" w:sz="4" w:space="4" w:color="auto"/>
        </w:pBdr>
        <w:shd w:val="clear" w:color="auto" w:fill="BFBFBF"/>
        <w:jc w:val="left"/>
        <w:rPr>
          <w:w w:val="0"/>
          <w:sz w:val="22"/>
          <w:lang w:eastAsia="fr-BE"/>
        </w:rPr>
      </w:pPr>
      <w:r w:rsidRPr="0087496F">
        <w:rPr>
          <w:b/>
          <w:w w:val="0"/>
          <w:sz w:val="22"/>
        </w:rPr>
        <w:t>przestępstwa terrorystyczne lub przestępstwa związane z działalnością terrorystyczną</w:t>
      </w:r>
      <w:bookmarkStart w:id="122" w:name="_DV_M1268"/>
      <w:bookmarkEnd w:id="122"/>
      <w:r w:rsidRPr="0087496F">
        <w:rPr>
          <w:rStyle w:val="FootnoteReference"/>
          <w:b/>
          <w:w w:val="0"/>
          <w:sz w:val="22"/>
        </w:rPr>
        <w:footnoteReference w:id="22"/>
      </w:r>
    </w:p>
    <w:p w:rsidR="005C1F4F" w:rsidRPr="0087496F" w:rsidRDefault="005C1F4F" w:rsidP="00827CB1">
      <w:pPr>
        <w:pStyle w:val="NumPar1"/>
        <w:numPr>
          <w:numberingChange w:id="123" w:author="Beata" w:date="2018-07-30T12:45:00Z" w:original="%1:5:0:."/>
        </w:numPr>
        <w:pBdr>
          <w:top w:val="single" w:sz="4" w:space="1" w:color="auto"/>
          <w:left w:val="single" w:sz="4" w:space="4" w:color="auto"/>
          <w:bottom w:val="single" w:sz="4" w:space="1" w:color="auto"/>
          <w:right w:val="single" w:sz="4" w:space="4" w:color="auto"/>
        </w:pBdr>
        <w:shd w:val="clear" w:color="auto" w:fill="BFBFBF"/>
        <w:jc w:val="left"/>
        <w:rPr>
          <w:w w:val="0"/>
          <w:sz w:val="22"/>
          <w:lang w:eastAsia="fr-BE"/>
        </w:rPr>
      </w:pPr>
      <w:r w:rsidRPr="0087496F">
        <w:rPr>
          <w:b/>
          <w:w w:val="0"/>
          <w:sz w:val="22"/>
        </w:rPr>
        <w:t>pranie pieniędzy lub finansowanie terroryzmu</w:t>
      </w:r>
      <w:r w:rsidRPr="0087496F">
        <w:rPr>
          <w:rStyle w:val="FootnoteReference"/>
          <w:b/>
          <w:w w:val="0"/>
          <w:sz w:val="22"/>
        </w:rPr>
        <w:footnoteReference w:id="23"/>
      </w:r>
    </w:p>
    <w:p w:rsidR="005C1F4F" w:rsidRPr="0087496F" w:rsidRDefault="005C1F4F" w:rsidP="00827CB1">
      <w:pPr>
        <w:pStyle w:val="NumPar1"/>
        <w:numPr>
          <w:numberingChange w:id="124" w:author="Beata" w:date="2018-07-30T12:45:00Z" w:original="%1:6:0:."/>
        </w:numPr>
        <w:pBdr>
          <w:top w:val="single" w:sz="4" w:space="1" w:color="auto"/>
          <w:left w:val="single" w:sz="4" w:space="4" w:color="auto"/>
          <w:bottom w:val="single" w:sz="4" w:space="1" w:color="auto"/>
          <w:right w:val="single" w:sz="4" w:space="4" w:color="auto"/>
        </w:pBdr>
        <w:shd w:val="clear" w:color="auto" w:fill="BFBFBF"/>
        <w:jc w:val="left"/>
        <w:rPr>
          <w:w w:val="0"/>
          <w:sz w:val="22"/>
        </w:rPr>
      </w:pPr>
      <w:r w:rsidRPr="0087496F">
        <w:rPr>
          <w:b/>
          <w:sz w:val="22"/>
        </w:rPr>
        <w:t>praca dzieci</w:t>
      </w:r>
      <w:r w:rsidRPr="0087496F">
        <w:rPr>
          <w:sz w:val="22"/>
        </w:rPr>
        <w:t xml:space="preserve"> i inne formy </w:t>
      </w:r>
      <w:r w:rsidRPr="0087496F">
        <w:rPr>
          <w:b/>
          <w:sz w:val="22"/>
        </w:rPr>
        <w:t>handlu ludźmi</w:t>
      </w:r>
      <w:r w:rsidRPr="0087496F">
        <w:rPr>
          <w:rStyle w:val="FootnoteReference"/>
          <w:b/>
          <w:sz w:val="22"/>
        </w:rPr>
        <w:footnoteReference w:id="24"/>
      </w:r>
      <w:r w:rsidRPr="0087496F">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2"/>
        <w:gridCol w:w="5362"/>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Podstawy związane z wyrokami skazującymi za przestępstwo na podstawie przepisów krajowych stanowiących wdrożenie podstaw określonych w art. 57 ust. 1 wspomnianej dyrektywy:</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Czy w stosunku do </w:t>
            </w:r>
            <w:r w:rsidRPr="0087496F">
              <w:rPr>
                <w:rFonts w:ascii="Times New Roman" w:hAnsi="Times New Roman"/>
                <w:b/>
              </w:rPr>
              <w:t>samego wykonawcy</w:t>
            </w:r>
            <w:r w:rsidRPr="0087496F">
              <w:rPr>
                <w:rFonts w:ascii="Times New Roman" w:hAnsi="Times New Roman"/>
              </w:rPr>
              <w:t xml:space="preserve"> bądź </w:t>
            </w:r>
            <w:r w:rsidRPr="0087496F">
              <w:rPr>
                <w:rFonts w:ascii="Times New Roman" w:hAnsi="Times New Roman"/>
                <w:b/>
              </w:rPr>
              <w:t>jakiejkolwiek</w:t>
            </w:r>
            <w:r w:rsidRPr="0087496F">
              <w:rPr>
                <w:rFonts w:ascii="Times New Roman" w:hAnsi="Times New Roman"/>
              </w:rPr>
              <w:t xml:space="preserve"> osoby będącej członkiem organów administracyjnych, zarządzających lub nadzorczych wykonawcy, lub posiadającej w przedsiębiorstwie wykonawcy uprawnienia do reprezentowania, uprawnienia decyzyjne lub kontrolne, </w:t>
            </w:r>
            <w:r w:rsidRPr="0087496F">
              <w:rPr>
                <w:rFonts w:ascii="Times New Roman" w:hAnsi="Times New Roman"/>
                <w:b/>
              </w:rPr>
              <w:t>wydany został prawomocny wyrok</w:t>
            </w:r>
            <w:r w:rsidRPr="0087496F">
              <w:rPr>
                <w:rFonts w:ascii="Times New Roman" w:hAnsi="Times New Roman"/>
              </w:rPr>
              <w:t xml:space="preserve"> z jednego z wyżej wymienionych powodów, orzeczeniem sprzed najwyżej pięciu lat lub w którym okres wykluczenia określony bezpośrednio w wyroku nadal obowiązuje? </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p>
          <w:p w:rsidR="005C1F4F" w:rsidRPr="0087496F" w:rsidRDefault="005C1F4F" w:rsidP="00141660">
            <w:pPr>
              <w:rPr>
                <w:rFonts w:ascii="Times New Roman" w:hAnsi="Times New Roman"/>
              </w:rPr>
            </w:pPr>
            <w:r w:rsidRPr="0087496F">
              <w:rPr>
                <w:rFonts w:ascii="Times New Roman" w:hAnsi="Times New Roman"/>
              </w:rPr>
              <w:t>Jeżeli odnośna dokumentacja jest dostępna w formie elektronicznej, proszę wskazać: (adres internetowy, wydający urząd lub organ, dokładne dane referencyjne dokumentacji):</w:t>
            </w:r>
            <w:r w:rsidRPr="0087496F">
              <w:rPr>
                <w:rFonts w:ascii="Times New Roman" w:hAnsi="Times New Roman"/>
              </w:rPr>
              <w:br/>
              <w:t>[……][……][……][……]</w:t>
            </w:r>
            <w:r w:rsidRPr="0087496F">
              <w:rPr>
                <w:rStyle w:val="FootnoteReference"/>
                <w:rFonts w:ascii="Times New Roman" w:hAnsi="Times New Roman"/>
              </w:rPr>
              <w:footnoteReference w:id="25"/>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b/>
              </w:rPr>
              <w:t>Jeżeli tak</w:t>
            </w:r>
            <w:r w:rsidRPr="0087496F">
              <w:rPr>
                <w:rFonts w:ascii="Times New Roman" w:hAnsi="Times New Roman"/>
              </w:rPr>
              <w:t>, proszę podać</w:t>
            </w:r>
            <w:r w:rsidRPr="0087496F">
              <w:rPr>
                <w:rStyle w:val="FootnoteReference"/>
                <w:rFonts w:ascii="Times New Roman" w:hAnsi="Times New Roman"/>
              </w:rPr>
              <w:footnoteReference w:id="26"/>
            </w:r>
            <w:r w:rsidRPr="0087496F">
              <w:rPr>
                <w:rFonts w:ascii="Times New Roman" w:hAnsi="Times New Roman"/>
              </w:rPr>
              <w:t>:</w:t>
            </w:r>
            <w:r w:rsidRPr="0087496F">
              <w:rPr>
                <w:rFonts w:ascii="Times New Roman" w:hAnsi="Times New Roman"/>
              </w:rPr>
              <w:br/>
              <w:t>a) datę wyroku, określić, których spośród punktów 1–6 on dotyczy, oraz podać powód(-ody) skazania;</w:t>
            </w:r>
            <w:r w:rsidRPr="0087496F">
              <w:rPr>
                <w:rFonts w:ascii="Times New Roman" w:hAnsi="Times New Roman"/>
              </w:rPr>
              <w:br/>
              <w:t>b) wskazać, kto został skazany [ ];</w:t>
            </w:r>
            <w:r w:rsidRPr="0087496F">
              <w:rPr>
                <w:rFonts w:ascii="Times New Roman" w:hAnsi="Times New Roman"/>
              </w:rPr>
              <w:br/>
            </w:r>
            <w:r w:rsidRPr="0087496F">
              <w:rPr>
                <w:rFonts w:ascii="Times New Roman" w:hAnsi="Times New Roman"/>
                <w:b/>
              </w:rPr>
              <w:t>c) w zakresie, w jakim zostało to bezpośrednio ustalone w wyroku:</w:t>
            </w:r>
          </w:p>
        </w:tc>
        <w:tc>
          <w:tcPr>
            <w:tcW w:w="5544" w:type="dxa"/>
          </w:tcPr>
          <w:p w:rsidR="005C1F4F" w:rsidRPr="0087496F" w:rsidRDefault="005C1F4F" w:rsidP="00141660">
            <w:pPr>
              <w:rPr>
                <w:rFonts w:ascii="Times New Roman" w:hAnsi="Times New Roman"/>
              </w:rPr>
            </w:pPr>
            <w:r w:rsidRPr="0087496F">
              <w:rPr>
                <w:rFonts w:ascii="Times New Roman" w:hAnsi="Times New Roman"/>
              </w:rPr>
              <w:br/>
              <w:t>a) data: [   ], punkt(-y): [   ], powód(-ody): [   ]</w:t>
            </w:r>
            <w:r w:rsidRPr="0087496F">
              <w:rPr>
                <w:rFonts w:ascii="Times New Roman" w:hAnsi="Times New Roman"/>
                <w:i/>
                <w:vertAlign w:val="superscript"/>
              </w:rPr>
              <w:t xml:space="preserve"> </w:t>
            </w:r>
            <w:r w:rsidRPr="0087496F">
              <w:rPr>
                <w:rFonts w:ascii="Times New Roman" w:hAnsi="Times New Roman"/>
              </w:rPr>
              <w:br/>
            </w:r>
            <w:r w:rsidRPr="0087496F">
              <w:rPr>
                <w:rFonts w:ascii="Times New Roman" w:hAnsi="Times New Roman"/>
              </w:rPr>
              <w:br/>
            </w:r>
            <w:r w:rsidRPr="0087496F">
              <w:rPr>
                <w:rFonts w:ascii="Times New Roman" w:hAnsi="Times New Roman"/>
              </w:rPr>
              <w:br/>
              <w:t>b) [……]</w:t>
            </w:r>
            <w:r w:rsidRPr="0087496F">
              <w:rPr>
                <w:rFonts w:ascii="Times New Roman" w:hAnsi="Times New Roman"/>
              </w:rPr>
              <w:br/>
              <w:t>c) długość okresu wykluczenia [……] oraz punkt(-y), którego(-ych) to dotyczy.</w:t>
            </w:r>
          </w:p>
          <w:p w:rsidR="005C1F4F" w:rsidRPr="0087496F" w:rsidRDefault="005C1F4F" w:rsidP="00141660">
            <w:pPr>
              <w:rPr>
                <w:rFonts w:ascii="Times New Roman" w:hAnsi="Times New Roman"/>
              </w:rPr>
            </w:pPr>
            <w:r w:rsidRPr="0087496F">
              <w:rPr>
                <w:rFonts w:ascii="Times New Roman" w:hAnsi="Times New Roman"/>
              </w:rPr>
              <w:t>Jeżeli odnośna dokumentacja jest dostępna w formie elektronicznej, proszę wskazać: (adres internetowy, wydający urząd lub organ, dokładne dane referencyjne dokumentacji): [……][……][……][……]</w:t>
            </w:r>
            <w:r w:rsidRPr="0087496F">
              <w:rPr>
                <w:rStyle w:val="FootnoteReference"/>
                <w:rFonts w:ascii="Times New Roman" w:hAnsi="Times New Roman"/>
              </w:rPr>
              <w:footnoteReference w:id="27"/>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W przypadku skazania, czy wykonawca przedsięwziął środki w celu wykazania swojej rzetelności pomimo istnienia odpowiedniej podstawy wykluczenia</w:t>
            </w:r>
            <w:r w:rsidRPr="0087496F">
              <w:rPr>
                <w:rStyle w:val="FootnoteReference"/>
                <w:rFonts w:ascii="Times New Roman" w:hAnsi="Times New Roman"/>
              </w:rPr>
              <w:footnoteReference w:id="28"/>
            </w:r>
            <w:r w:rsidRPr="0087496F">
              <w:rPr>
                <w:rFonts w:ascii="Times New Roman" w:hAnsi="Times New Roman"/>
              </w:rPr>
              <w:t xml:space="preserve"> („</w:t>
            </w:r>
            <w:r w:rsidRPr="0087496F">
              <w:rPr>
                <w:rStyle w:val="NormalBoldChar"/>
                <w:rFonts w:ascii="Times New Roman" w:hAnsi="Times New Roman"/>
                <w:b w:val="0"/>
                <w:lang w:val="pl-PL"/>
              </w:rPr>
              <w:t>samooczyszczenie”)</w:t>
            </w:r>
            <w:r w:rsidRPr="0087496F">
              <w:rPr>
                <w:rFonts w:ascii="Times New Roman" w:hAnsi="Times New Roman"/>
              </w:rPr>
              <w:t>?</w:t>
            </w:r>
          </w:p>
        </w:tc>
        <w:tc>
          <w:tcPr>
            <w:tcW w:w="5544" w:type="dxa"/>
          </w:tcPr>
          <w:p w:rsidR="005C1F4F" w:rsidRPr="0087496F" w:rsidRDefault="005C1F4F" w:rsidP="00141660">
            <w:pPr>
              <w:rPr>
                <w:rFonts w:ascii="Times New Roman" w:hAnsi="Times New Roman"/>
              </w:rPr>
            </w:pPr>
            <w:r w:rsidRPr="0087496F">
              <w:rPr>
                <w:rFonts w:ascii="Times New Roman" w:hAnsi="Times New Roman"/>
              </w:rPr>
              <w:t xml:space="preserve">[] Tak [] Nie </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b/>
              </w:rPr>
              <w:t>Jeżeli tak</w:t>
            </w:r>
            <w:r w:rsidRPr="0087496F">
              <w:rPr>
                <w:rFonts w:ascii="Times New Roman" w:hAnsi="Times New Roman"/>
                <w:w w:val="0"/>
              </w:rPr>
              <w:t>, proszę opisać przedsięwzięte środki</w:t>
            </w:r>
            <w:r w:rsidRPr="0087496F">
              <w:rPr>
                <w:rStyle w:val="FootnoteReference"/>
                <w:rFonts w:ascii="Times New Roman" w:hAnsi="Times New Roman"/>
                <w:w w:val="0"/>
              </w:rPr>
              <w:footnoteReference w:id="29"/>
            </w:r>
            <w:r w:rsidRPr="0087496F">
              <w:rPr>
                <w:rFonts w:ascii="Times New Roman" w:hAnsi="Times New Roman"/>
                <w:w w:val="0"/>
              </w:rPr>
              <w:t>:</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bl>
    <w:p w:rsidR="005C1F4F" w:rsidRPr="0087496F" w:rsidRDefault="005C1F4F" w:rsidP="00827CB1">
      <w:pPr>
        <w:pStyle w:val="SectionTitle"/>
        <w:rPr>
          <w:b w:val="0"/>
          <w:w w:val="0"/>
          <w:sz w:val="22"/>
        </w:rPr>
      </w:pPr>
      <w:r w:rsidRPr="0087496F">
        <w:rPr>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0"/>
        <w:gridCol w:w="2274"/>
        <w:gridCol w:w="3110"/>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Płatność podatków lub składek na ubezpieczenie społeczne:</w:t>
            </w:r>
          </w:p>
        </w:tc>
        <w:tc>
          <w:tcPr>
            <w:tcW w:w="5544" w:type="dxa"/>
            <w:gridSpan w:val="2"/>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Czy wykonawca wywiązał się ze wszystkich </w:t>
            </w:r>
            <w:r w:rsidRPr="0087496F">
              <w:rPr>
                <w:rFonts w:ascii="Times New Roman" w:hAnsi="Times New Roman"/>
                <w:b/>
              </w:rPr>
              <w:t>obowiązków dotyczących płatności podatków lub składek na ubezpieczenie społeczne</w:t>
            </w:r>
            <w:r w:rsidRPr="0087496F">
              <w:rPr>
                <w:rFonts w:ascii="Times New Roman" w:hAnsi="Times New Roman"/>
              </w:rPr>
              <w:t>, zarówno w państwie, w którym ma siedzibę, jak i w państwie członkowskim instytucji zamawiającej lub podmiotu zamawiającego, jeżeli jest ono inne niż państwo siedziby?</w:t>
            </w:r>
          </w:p>
        </w:tc>
        <w:tc>
          <w:tcPr>
            <w:tcW w:w="5544" w:type="dxa"/>
            <w:gridSpan w:val="2"/>
          </w:tcPr>
          <w:p w:rsidR="005C1F4F" w:rsidRPr="0087496F" w:rsidRDefault="005C1F4F" w:rsidP="00141660">
            <w:pPr>
              <w:rPr>
                <w:rFonts w:ascii="Times New Roman" w:hAnsi="Times New Roman"/>
              </w:rPr>
            </w:pPr>
            <w:r w:rsidRPr="0087496F">
              <w:rPr>
                <w:rFonts w:ascii="Times New Roman" w:hAnsi="Times New Roman"/>
              </w:rPr>
              <w:t>[] Tak [] Nie</w:t>
            </w:r>
          </w:p>
        </w:tc>
      </w:tr>
      <w:tr w:rsidR="005C1F4F" w:rsidRPr="0087496F" w:rsidTr="00141660">
        <w:trPr>
          <w:trHeight w:val="470"/>
        </w:trPr>
        <w:tc>
          <w:tcPr>
            <w:tcW w:w="4644" w:type="dxa"/>
            <w:vMerge w:val="restart"/>
          </w:tcPr>
          <w:p w:rsidR="005C1F4F" w:rsidRPr="0087496F" w:rsidRDefault="005C1F4F" w:rsidP="00141660">
            <w:pPr>
              <w:rPr>
                <w:rFonts w:ascii="Times New Roman" w:hAnsi="Times New Roman"/>
              </w:rPr>
            </w:pPr>
            <w:r w:rsidRPr="0087496F">
              <w:rPr>
                <w:rFonts w:ascii="Times New Roman" w:hAnsi="Times New Roman"/>
                <w:b/>
              </w:rPr>
              <w:br/>
            </w:r>
            <w:r w:rsidRPr="0087496F">
              <w:rPr>
                <w:rFonts w:ascii="Times New Roman" w:hAnsi="Times New Roman"/>
                <w:b/>
              </w:rPr>
              <w:br/>
            </w:r>
            <w:r w:rsidRPr="0087496F">
              <w:rPr>
                <w:rFonts w:ascii="Times New Roman" w:hAnsi="Times New Roman"/>
                <w:b/>
              </w:rPr>
              <w:br/>
            </w:r>
            <w:r w:rsidRPr="0087496F">
              <w:rPr>
                <w:rFonts w:ascii="Times New Roman" w:hAnsi="Times New Roman"/>
                <w:b/>
              </w:rPr>
              <w:br/>
              <w:t>Jeżeli nie</w:t>
            </w:r>
            <w:r w:rsidRPr="0087496F">
              <w:rPr>
                <w:rFonts w:ascii="Times New Roman" w:hAnsi="Times New Roman"/>
              </w:rPr>
              <w:t>, proszę wskazać:</w:t>
            </w:r>
            <w:r w:rsidRPr="0087496F">
              <w:rPr>
                <w:rFonts w:ascii="Times New Roman" w:hAnsi="Times New Roman"/>
              </w:rPr>
              <w:br/>
              <w:t>a) państwo lub państwo członkowskie, którego to dotyczy;</w:t>
            </w:r>
            <w:r w:rsidRPr="0087496F">
              <w:rPr>
                <w:rFonts w:ascii="Times New Roman" w:hAnsi="Times New Roman"/>
              </w:rPr>
              <w:br/>
              <w:t>b) jakiej kwoty to dotyczy?</w:t>
            </w:r>
            <w:r w:rsidRPr="0087496F">
              <w:rPr>
                <w:rFonts w:ascii="Times New Roman" w:hAnsi="Times New Roman"/>
              </w:rPr>
              <w:br/>
              <w:t>c) w jaki sposób zostało ustalone to naruszenie obowiązków:</w:t>
            </w:r>
            <w:r w:rsidRPr="0087496F">
              <w:rPr>
                <w:rFonts w:ascii="Times New Roman" w:hAnsi="Times New Roman"/>
              </w:rPr>
              <w:br/>
              <w:t xml:space="preserve">1) w trybie </w:t>
            </w:r>
            <w:r w:rsidRPr="0087496F">
              <w:rPr>
                <w:rFonts w:ascii="Times New Roman" w:hAnsi="Times New Roman"/>
                <w:b/>
              </w:rPr>
              <w:t>decyzji</w:t>
            </w:r>
            <w:r w:rsidRPr="0087496F">
              <w:rPr>
                <w:rFonts w:ascii="Times New Roman" w:hAnsi="Times New Roman"/>
              </w:rPr>
              <w:t xml:space="preserve"> sądowej lub administracyjnej:</w:t>
            </w:r>
          </w:p>
          <w:p w:rsidR="005C1F4F" w:rsidRPr="0087496F" w:rsidRDefault="005C1F4F" w:rsidP="00141660">
            <w:pPr>
              <w:pStyle w:val="Tiret1"/>
              <w:numPr>
                <w:numberingChange w:id="125" w:author="Beata" w:date="2018-07-30T12:45:00Z" w:original="–"/>
              </w:numPr>
              <w:rPr>
                <w:sz w:val="22"/>
              </w:rPr>
            </w:pPr>
            <w:r w:rsidRPr="0087496F">
              <w:rPr>
                <w:sz w:val="22"/>
              </w:rPr>
              <w:t>Czy ta decyzja jest ostateczna i wiążąca?</w:t>
            </w:r>
          </w:p>
          <w:p w:rsidR="005C1F4F" w:rsidRPr="0087496F" w:rsidRDefault="005C1F4F" w:rsidP="00141660">
            <w:pPr>
              <w:pStyle w:val="Tiret1"/>
              <w:numPr>
                <w:ilvl w:val="0"/>
                <w:numId w:val="53"/>
                <w:numberingChange w:id="126" w:author="Beata" w:date="2018-07-30T12:45:00Z" w:original="–"/>
              </w:numPr>
              <w:rPr>
                <w:sz w:val="22"/>
              </w:rPr>
            </w:pPr>
            <w:r w:rsidRPr="0087496F">
              <w:rPr>
                <w:sz w:val="22"/>
              </w:rPr>
              <w:t>Proszę podać datę wyroku lub decyzji.</w:t>
            </w:r>
          </w:p>
          <w:p w:rsidR="005C1F4F" w:rsidRPr="0087496F" w:rsidRDefault="005C1F4F" w:rsidP="00141660">
            <w:pPr>
              <w:pStyle w:val="Tiret1"/>
              <w:numPr>
                <w:ilvl w:val="0"/>
                <w:numId w:val="53"/>
                <w:numberingChange w:id="127" w:author="Beata" w:date="2018-07-30T12:45:00Z" w:original="–"/>
              </w:numPr>
              <w:rPr>
                <w:sz w:val="22"/>
              </w:rPr>
            </w:pPr>
            <w:r w:rsidRPr="0087496F">
              <w:rPr>
                <w:sz w:val="22"/>
              </w:rPr>
              <w:t xml:space="preserve">W przypadku wyroku, </w:t>
            </w:r>
            <w:r w:rsidRPr="0087496F">
              <w:rPr>
                <w:b/>
                <w:sz w:val="22"/>
              </w:rPr>
              <w:t>o ile została w nim bezpośrednio określona</w:t>
            </w:r>
            <w:r w:rsidRPr="0087496F">
              <w:rPr>
                <w:sz w:val="22"/>
              </w:rPr>
              <w:t>, długość okresu wykluczenia:</w:t>
            </w:r>
          </w:p>
          <w:p w:rsidR="005C1F4F" w:rsidRPr="0087496F" w:rsidRDefault="005C1F4F" w:rsidP="00141660">
            <w:pPr>
              <w:rPr>
                <w:rFonts w:ascii="Times New Roman" w:hAnsi="Times New Roman"/>
                <w:w w:val="0"/>
              </w:rPr>
            </w:pPr>
            <w:r w:rsidRPr="0087496F">
              <w:rPr>
                <w:rFonts w:ascii="Times New Roman" w:hAnsi="Times New Roman"/>
              </w:rPr>
              <w:t xml:space="preserve">2) w </w:t>
            </w:r>
            <w:r w:rsidRPr="0087496F">
              <w:rPr>
                <w:rFonts w:ascii="Times New Roman" w:hAnsi="Times New Roman"/>
                <w:b/>
              </w:rPr>
              <w:t>inny sposób</w:t>
            </w:r>
            <w:r w:rsidRPr="0087496F">
              <w:rPr>
                <w:rFonts w:ascii="Times New Roman" w:hAnsi="Times New Roman"/>
              </w:rPr>
              <w:t>? Proszę sprecyzować, w jaki:</w:t>
            </w:r>
          </w:p>
          <w:p w:rsidR="005C1F4F" w:rsidRPr="0087496F" w:rsidRDefault="005C1F4F" w:rsidP="00141660">
            <w:pPr>
              <w:rPr>
                <w:rFonts w:ascii="Times New Roman" w:hAnsi="Times New Roman"/>
              </w:rPr>
            </w:pPr>
            <w:r w:rsidRPr="0087496F">
              <w:rPr>
                <w:rFonts w:ascii="Times New Roman" w:hAnsi="Times New Roman"/>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5C1F4F" w:rsidRPr="0087496F" w:rsidRDefault="005C1F4F" w:rsidP="00141660">
            <w:pPr>
              <w:pStyle w:val="Tiret1"/>
              <w:numPr>
                <w:ilvl w:val="0"/>
                <w:numId w:val="0"/>
              </w:numPr>
              <w:jc w:val="left"/>
              <w:rPr>
                <w:b/>
                <w:sz w:val="22"/>
              </w:rPr>
            </w:pPr>
            <w:r w:rsidRPr="0087496F">
              <w:rPr>
                <w:b/>
                <w:sz w:val="22"/>
              </w:rPr>
              <w:t>Podatki</w:t>
            </w:r>
          </w:p>
        </w:tc>
        <w:tc>
          <w:tcPr>
            <w:tcW w:w="3222" w:type="dxa"/>
          </w:tcPr>
          <w:p w:rsidR="005C1F4F" w:rsidRPr="0087496F" w:rsidRDefault="005C1F4F" w:rsidP="00141660">
            <w:pPr>
              <w:rPr>
                <w:rFonts w:ascii="Times New Roman" w:hAnsi="Times New Roman"/>
                <w:b/>
              </w:rPr>
            </w:pPr>
            <w:r w:rsidRPr="0087496F">
              <w:rPr>
                <w:rFonts w:ascii="Times New Roman" w:hAnsi="Times New Roman"/>
                <w:b/>
              </w:rPr>
              <w:t>Składki na ubezpieczenia społeczne</w:t>
            </w:r>
          </w:p>
        </w:tc>
      </w:tr>
      <w:tr w:rsidR="005C1F4F" w:rsidRPr="0087496F" w:rsidTr="00141660">
        <w:trPr>
          <w:trHeight w:val="1977"/>
        </w:trPr>
        <w:tc>
          <w:tcPr>
            <w:tcW w:w="4644" w:type="dxa"/>
            <w:vMerge/>
          </w:tcPr>
          <w:p w:rsidR="005C1F4F" w:rsidRPr="0087496F" w:rsidRDefault="005C1F4F" w:rsidP="00141660">
            <w:pPr>
              <w:rPr>
                <w:rFonts w:ascii="Times New Roman" w:hAnsi="Times New Roman"/>
                <w:b/>
              </w:rPr>
            </w:pPr>
          </w:p>
        </w:tc>
        <w:tc>
          <w:tcPr>
            <w:tcW w:w="2322" w:type="dxa"/>
          </w:tcPr>
          <w:p w:rsidR="005C1F4F" w:rsidRPr="0087496F" w:rsidRDefault="005C1F4F" w:rsidP="00141660">
            <w:pPr>
              <w:rPr>
                <w:rFonts w:ascii="Times New Roman" w:hAnsi="Times New Roman"/>
              </w:rPr>
            </w:pPr>
            <w:r w:rsidRPr="0087496F">
              <w:rPr>
                <w:rFonts w:ascii="Times New Roman" w:hAnsi="Times New Roman"/>
              </w:rPr>
              <w:br/>
              <w:t>a) [……]</w:t>
            </w:r>
            <w:r w:rsidRPr="0087496F">
              <w:rPr>
                <w:rFonts w:ascii="Times New Roman" w:hAnsi="Times New Roman"/>
              </w:rPr>
              <w:br/>
            </w:r>
            <w:r w:rsidRPr="0087496F">
              <w:rPr>
                <w:rFonts w:ascii="Times New Roman" w:hAnsi="Times New Roman"/>
              </w:rPr>
              <w:br/>
              <w:t>b) [……]</w:t>
            </w:r>
            <w:r w:rsidRPr="0087496F">
              <w:rPr>
                <w:rFonts w:ascii="Times New Roman" w:hAnsi="Times New Roman"/>
              </w:rPr>
              <w:br/>
            </w:r>
            <w:r w:rsidRPr="0087496F">
              <w:rPr>
                <w:rFonts w:ascii="Times New Roman" w:hAnsi="Times New Roman"/>
              </w:rPr>
              <w:br/>
            </w:r>
            <w:r w:rsidRPr="0087496F">
              <w:rPr>
                <w:rFonts w:ascii="Times New Roman" w:hAnsi="Times New Roman"/>
              </w:rPr>
              <w:br/>
              <w:t>c1) [] Tak [] Nie</w:t>
            </w:r>
          </w:p>
          <w:p w:rsidR="005C1F4F" w:rsidRPr="0087496F" w:rsidRDefault="005C1F4F" w:rsidP="00141660">
            <w:pPr>
              <w:pStyle w:val="Tiret0"/>
              <w:numPr>
                <w:numberingChange w:id="128" w:author="Beata" w:date="2018-07-30T12:45:00Z" w:original="–"/>
              </w:numPr>
              <w:rPr>
                <w:sz w:val="22"/>
              </w:rPr>
            </w:pPr>
            <w:r w:rsidRPr="0087496F">
              <w:rPr>
                <w:sz w:val="22"/>
              </w:rPr>
              <w:t>[] Tak [] Nie</w:t>
            </w:r>
          </w:p>
          <w:p w:rsidR="005C1F4F" w:rsidRPr="0087496F" w:rsidRDefault="005C1F4F" w:rsidP="00141660">
            <w:pPr>
              <w:pStyle w:val="Tiret0"/>
              <w:numPr>
                <w:ilvl w:val="0"/>
                <w:numId w:val="52"/>
                <w:numberingChange w:id="129" w:author="Beata" w:date="2018-07-30T12:45:00Z" w:original="–"/>
              </w:numPr>
              <w:rPr>
                <w:sz w:val="22"/>
              </w:rPr>
            </w:pPr>
            <w:r w:rsidRPr="0087496F">
              <w:rPr>
                <w:sz w:val="22"/>
              </w:rPr>
              <w:t>[……]</w:t>
            </w:r>
            <w:r w:rsidRPr="0087496F">
              <w:rPr>
                <w:sz w:val="22"/>
              </w:rPr>
              <w:br/>
            </w:r>
          </w:p>
          <w:p w:rsidR="005C1F4F" w:rsidRPr="0087496F" w:rsidRDefault="005C1F4F" w:rsidP="00141660">
            <w:pPr>
              <w:pStyle w:val="Tiret0"/>
              <w:numPr>
                <w:ilvl w:val="0"/>
                <w:numId w:val="52"/>
                <w:numberingChange w:id="130" w:author="Beata" w:date="2018-07-30T12:45:00Z" w:original="–"/>
              </w:numPr>
              <w:rPr>
                <w:sz w:val="22"/>
              </w:rPr>
            </w:pPr>
            <w:r w:rsidRPr="0087496F">
              <w:rPr>
                <w:sz w:val="22"/>
              </w:rPr>
              <w:t>[……]</w:t>
            </w:r>
            <w:r w:rsidRPr="0087496F">
              <w:rPr>
                <w:sz w:val="22"/>
              </w:rPr>
              <w:br/>
            </w:r>
            <w:r w:rsidRPr="0087496F">
              <w:rPr>
                <w:sz w:val="22"/>
              </w:rPr>
              <w:br/>
            </w:r>
          </w:p>
          <w:p w:rsidR="005C1F4F" w:rsidRPr="0087496F" w:rsidRDefault="005C1F4F" w:rsidP="00141660">
            <w:pPr>
              <w:pStyle w:val="Tiret0"/>
              <w:numPr>
                <w:ilvl w:val="0"/>
                <w:numId w:val="0"/>
              </w:numPr>
              <w:rPr>
                <w:sz w:val="22"/>
              </w:rPr>
            </w:pPr>
          </w:p>
          <w:p w:rsidR="005C1F4F" w:rsidRPr="0087496F" w:rsidRDefault="005C1F4F" w:rsidP="00141660">
            <w:pPr>
              <w:rPr>
                <w:rFonts w:ascii="Times New Roman" w:hAnsi="Times New Roman"/>
              </w:rPr>
            </w:pPr>
            <w:r w:rsidRPr="0087496F">
              <w:rPr>
                <w:rFonts w:ascii="Times New Roman" w:hAnsi="Times New Roman"/>
                <w:w w:val="0"/>
              </w:rPr>
              <w:t>c2) [ …]</w:t>
            </w:r>
            <w:r w:rsidRPr="0087496F">
              <w:rPr>
                <w:rFonts w:ascii="Times New Roman" w:hAnsi="Times New Roman"/>
                <w:w w:val="0"/>
              </w:rPr>
              <w:br/>
            </w:r>
            <w:r w:rsidRPr="0087496F">
              <w:rPr>
                <w:rFonts w:ascii="Times New Roman" w:hAnsi="Times New Roman"/>
                <w:w w:val="0"/>
              </w:rPr>
              <w:br/>
              <w:t>d) [] Tak [] Nie</w:t>
            </w:r>
            <w:r w:rsidRPr="0087496F">
              <w:rPr>
                <w:rFonts w:ascii="Times New Roman" w:hAnsi="Times New Roman"/>
                <w:w w:val="0"/>
              </w:rPr>
              <w:br/>
            </w:r>
            <w:r w:rsidRPr="0087496F">
              <w:rPr>
                <w:rFonts w:ascii="Times New Roman" w:hAnsi="Times New Roman"/>
                <w:b/>
                <w:w w:val="0"/>
              </w:rPr>
              <w:t>Jeżeli tak</w:t>
            </w:r>
            <w:r w:rsidRPr="0087496F">
              <w:rPr>
                <w:rFonts w:ascii="Times New Roman" w:hAnsi="Times New Roman"/>
                <w:w w:val="0"/>
              </w:rPr>
              <w:t>, proszę podać szczegółowe informacje na ten temat: [……]</w:t>
            </w:r>
          </w:p>
        </w:tc>
        <w:tc>
          <w:tcPr>
            <w:tcW w:w="3222" w:type="dxa"/>
          </w:tcPr>
          <w:p w:rsidR="005C1F4F" w:rsidRPr="0087496F" w:rsidRDefault="005C1F4F" w:rsidP="00141660">
            <w:pPr>
              <w:rPr>
                <w:rFonts w:ascii="Times New Roman" w:hAnsi="Times New Roman"/>
              </w:rPr>
            </w:pPr>
            <w:r w:rsidRPr="0087496F">
              <w:rPr>
                <w:rFonts w:ascii="Times New Roman" w:hAnsi="Times New Roman"/>
              </w:rPr>
              <w:br/>
              <w:t>a) [……]</w:t>
            </w:r>
            <w:r w:rsidRPr="0087496F">
              <w:rPr>
                <w:rFonts w:ascii="Times New Roman" w:hAnsi="Times New Roman"/>
              </w:rPr>
              <w:br/>
            </w:r>
            <w:r w:rsidRPr="0087496F">
              <w:rPr>
                <w:rFonts w:ascii="Times New Roman" w:hAnsi="Times New Roman"/>
              </w:rPr>
              <w:br/>
              <w:t>b) [……]</w:t>
            </w:r>
            <w:r w:rsidRPr="0087496F">
              <w:rPr>
                <w:rFonts w:ascii="Times New Roman" w:hAnsi="Times New Roman"/>
              </w:rPr>
              <w:br/>
            </w:r>
            <w:r w:rsidRPr="0087496F">
              <w:rPr>
                <w:rFonts w:ascii="Times New Roman" w:hAnsi="Times New Roman"/>
              </w:rPr>
              <w:br/>
            </w:r>
            <w:r w:rsidRPr="0087496F">
              <w:rPr>
                <w:rFonts w:ascii="Times New Roman" w:hAnsi="Times New Roman"/>
              </w:rPr>
              <w:br/>
              <w:t>c1) [] Tak [] Nie</w:t>
            </w:r>
          </w:p>
          <w:p w:rsidR="005C1F4F" w:rsidRPr="0087496F" w:rsidRDefault="005C1F4F" w:rsidP="00141660">
            <w:pPr>
              <w:pStyle w:val="Tiret0"/>
              <w:numPr>
                <w:ilvl w:val="0"/>
                <w:numId w:val="52"/>
                <w:numberingChange w:id="131" w:author="Beata" w:date="2018-07-30T12:45:00Z" w:original="–"/>
              </w:numPr>
              <w:rPr>
                <w:sz w:val="22"/>
              </w:rPr>
            </w:pPr>
            <w:r w:rsidRPr="0087496F">
              <w:rPr>
                <w:sz w:val="22"/>
              </w:rPr>
              <w:t>[] Tak [] Nie</w:t>
            </w:r>
          </w:p>
          <w:p w:rsidR="005C1F4F" w:rsidRPr="0087496F" w:rsidRDefault="005C1F4F" w:rsidP="00141660">
            <w:pPr>
              <w:pStyle w:val="Tiret0"/>
              <w:numPr>
                <w:ilvl w:val="0"/>
                <w:numId w:val="52"/>
                <w:numberingChange w:id="132" w:author="Beata" w:date="2018-07-30T12:45:00Z" w:original="–"/>
              </w:numPr>
              <w:rPr>
                <w:sz w:val="22"/>
              </w:rPr>
            </w:pPr>
            <w:r w:rsidRPr="0087496F">
              <w:rPr>
                <w:sz w:val="22"/>
              </w:rPr>
              <w:t>[……]</w:t>
            </w:r>
            <w:r w:rsidRPr="0087496F">
              <w:rPr>
                <w:sz w:val="22"/>
              </w:rPr>
              <w:br/>
            </w:r>
          </w:p>
          <w:p w:rsidR="005C1F4F" w:rsidRPr="0087496F" w:rsidRDefault="005C1F4F" w:rsidP="00141660">
            <w:pPr>
              <w:pStyle w:val="Tiret0"/>
              <w:numPr>
                <w:ilvl w:val="0"/>
                <w:numId w:val="52"/>
                <w:numberingChange w:id="133" w:author="Beata" w:date="2018-07-30T12:45:00Z" w:original="–"/>
              </w:numPr>
              <w:rPr>
                <w:sz w:val="22"/>
              </w:rPr>
            </w:pPr>
            <w:r w:rsidRPr="0087496F">
              <w:rPr>
                <w:sz w:val="22"/>
              </w:rPr>
              <w:t>[……]</w:t>
            </w:r>
            <w:r w:rsidRPr="0087496F">
              <w:rPr>
                <w:sz w:val="22"/>
              </w:rPr>
              <w:br/>
            </w:r>
            <w:r w:rsidRPr="0087496F">
              <w:rPr>
                <w:sz w:val="22"/>
              </w:rPr>
              <w:br/>
            </w:r>
          </w:p>
          <w:p w:rsidR="005C1F4F" w:rsidRPr="0087496F" w:rsidRDefault="005C1F4F" w:rsidP="00141660">
            <w:pPr>
              <w:rPr>
                <w:rFonts w:ascii="Times New Roman" w:hAnsi="Times New Roman"/>
                <w:w w:val="0"/>
              </w:rPr>
            </w:pPr>
          </w:p>
          <w:p w:rsidR="005C1F4F" w:rsidRPr="0087496F" w:rsidRDefault="005C1F4F" w:rsidP="00141660">
            <w:pPr>
              <w:rPr>
                <w:rFonts w:ascii="Times New Roman" w:hAnsi="Times New Roman"/>
              </w:rPr>
            </w:pPr>
            <w:r w:rsidRPr="0087496F">
              <w:rPr>
                <w:rFonts w:ascii="Times New Roman" w:hAnsi="Times New Roman"/>
                <w:w w:val="0"/>
              </w:rPr>
              <w:t>c2) [ …]</w:t>
            </w:r>
            <w:r w:rsidRPr="0087496F">
              <w:rPr>
                <w:rFonts w:ascii="Times New Roman" w:hAnsi="Times New Roman"/>
                <w:w w:val="0"/>
              </w:rPr>
              <w:br/>
            </w:r>
            <w:r w:rsidRPr="0087496F">
              <w:rPr>
                <w:rFonts w:ascii="Times New Roman" w:hAnsi="Times New Roman"/>
                <w:w w:val="0"/>
              </w:rPr>
              <w:br/>
              <w:t>d) [] Tak [] Nie</w:t>
            </w:r>
            <w:r w:rsidRPr="0087496F">
              <w:rPr>
                <w:rFonts w:ascii="Times New Roman" w:hAnsi="Times New Roman"/>
                <w:w w:val="0"/>
              </w:rPr>
              <w:br/>
            </w:r>
            <w:r w:rsidRPr="0087496F">
              <w:rPr>
                <w:rFonts w:ascii="Times New Roman" w:hAnsi="Times New Roman"/>
                <w:b/>
                <w:w w:val="0"/>
              </w:rPr>
              <w:t>Jeżeli tak</w:t>
            </w:r>
            <w:r w:rsidRPr="0087496F">
              <w:rPr>
                <w:rFonts w:ascii="Times New Roman" w:hAnsi="Times New Roman"/>
                <w:w w:val="0"/>
              </w:rPr>
              <w:t>, proszę podać szczegółowe informacje na ten temat: [……]</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Jeżeli odnośna dokumentacja dotycząca płatności podatków lub składek na ubezpieczenie społeczne jest dostępna w formie elektronicznej, proszę wskazać:</w:t>
            </w:r>
          </w:p>
        </w:tc>
        <w:tc>
          <w:tcPr>
            <w:tcW w:w="5544" w:type="dxa"/>
            <w:gridSpan w:val="2"/>
          </w:tcPr>
          <w:p w:rsidR="005C1F4F" w:rsidRPr="0087496F" w:rsidRDefault="005C1F4F" w:rsidP="00141660">
            <w:pPr>
              <w:rPr>
                <w:rFonts w:ascii="Times New Roman" w:hAnsi="Times New Roman"/>
              </w:rPr>
            </w:pPr>
            <w:r w:rsidRPr="0087496F">
              <w:rPr>
                <w:rFonts w:ascii="Times New Roman" w:hAnsi="Times New Roman"/>
              </w:rPr>
              <w:t>(adres internetowy, wydający urząd lub organ, dokładne dane referencyjne dokumentacji):</w:t>
            </w:r>
            <w:r w:rsidRPr="0087496F">
              <w:rPr>
                <w:rStyle w:val="FootnoteReference"/>
                <w:rFonts w:ascii="Times New Roman" w:hAnsi="Times New Roman"/>
              </w:rPr>
              <w:t xml:space="preserve"> </w:t>
            </w:r>
            <w:r w:rsidRPr="0087496F">
              <w:rPr>
                <w:rStyle w:val="FootnoteReference"/>
                <w:rFonts w:ascii="Times New Roman" w:hAnsi="Times New Roman"/>
              </w:rPr>
              <w:footnoteReference w:id="30"/>
            </w:r>
            <w:r w:rsidRPr="0087496F">
              <w:rPr>
                <w:rStyle w:val="FootnoteReference"/>
                <w:rFonts w:ascii="Times New Roman" w:hAnsi="Times New Roman"/>
              </w:rPr>
              <w:br/>
            </w:r>
            <w:r w:rsidRPr="0087496F">
              <w:rPr>
                <w:rFonts w:ascii="Times New Roman" w:hAnsi="Times New Roman"/>
              </w:rPr>
              <w:t>[……][……][……]</w:t>
            </w:r>
          </w:p>
        </w:tc>
      </w:tr>
    </w:tbl>
    <w:p w:rsidR="005C1F4F" w:rsidRPr="0087496F" w:rsidRDefault="005C1F4F" w:rsidP="00827CB1">
      <w:pPr>
        <w:pStyle w:val="SectionTitle"/>
        <w:rPr>
          <w:b w:val="0"/>
          <w:sz w:val="22"/>
        </w:rPr>
      </w:pPr>
      <w:r w:rsidRPr="0087496F">
        <w:rPr>
          <w:b w:val="0"/>
          <w:sz w:val="22"/>
        </w:rPr>
        <w:t>C: Podstawy związane z niewypłacalnością, konfliktem interesów lub wykroczeniami zawodowymi</w:t>
      </w:r>
      <w:r w:rsidRPr="0087496F">
        <w:rPr>
          <w:rStyle w:val="FootnoteReference"/>
          <w:b w:val="0"/>
          <w:sz w:val="22"/>
        </w:rPr>
        <w:footnoteReference w:id="31"/>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87496F">
        <w:rPr>
          <w:rFonts w:ascii="Times New Roman" w:hAnsi="Times New Roman"/>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0"/>
        <w:gridCol w:w="5364"/>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Informacje dotyczące ewentualnej niewypłacalności, konfliktu interesów lub wykroczeń zawodowych</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rPr>
          <w:trHeight w:val="406"/>
        </w:trPr>
        <w:tc>
          <w:tcPr>
            <w:tcW w:w="4644" w:type="dxa"/>
            <w:vMerge w:val="restart"/>
          </w:tcPr>
          <w:p w:rsidR="005C1F4F" w:rsidRPr="0087496F" w:rsidRDefault="005C1F4F" w:rsidP="00141660">
            <w:pPr>
              <w:rPr>
                <w:rFonts w:ascii="Times New Roman" w:hAnsi="Times New Roman"/>
              </w:rPr>
            </w:pPr>
            <w:r w:rsidRPr="0087496F">
              <w:rPr>
                <w:rFonts w:ascii="Times New Roman" w:hAnsi="Times New Roman"/>
              </w:rPr>
              <w:t xml:space="preserve">Czy wykonawca, </w:t>
            </w:r>
            <w:r w:rsidRPr="0087496F">
              <w:rPr>
                <w:rFonts w:ascii="Times New Roman" w:hAnsi="Times New Roman"/>
                <w:b/>
              </w:rPr>
              <w:t>wedle własnej wiedzy</w:t>
            </w:r>
            <w:r w:rsidRPr="0087496F">
              <w:rPr>
                <w:rFonts w:ascii="Times New Roman" w:hAnsi="Times New Roman"/>
              </w:rPr>
              <w:t xml:space="preserve">, naruszył </w:t>
            </w:r>
            <w:r w:rsidRPr="0087496F">
              <w:rPr>
                <w:rFonts w:ascii="Times New Roman" w:hAnsi="Times New Roman"/>
                <w:b/>
              </w:rPr>
              <w:t>swoje obowiązki</w:t>
            </w:r>
            <w:r w:rsidRPr="0087496F">
              <w:rPr>
                <w:rFonts w:ascii="Times New Roman" w:hAnsi="Times New Roman"/>
              </w:rPr>
              <w:t xml:space="preserve"> w dziedzinie </w:t>
            </w:r>
            <w:r w:rsidRPr="0087496F">
              <w:rPr>
                <w:rFonts w:ascii="Times New Roman" w:hAnsi="Times New Roman"/>
                <w:b/>
              </w:rPr>
              <w:t>prawa środowiska, prawa socjalnego i prawa pracy</w:t>
            </w:r>
            <w:r w:rsidRPr="0087496F">
              <w:rPr>
                <w:rStyle w:val="FootnoteReference"/>
                <w:rFonts w:ascii="Times New Roman" w:hAnsi="Times New Roman"/>
                <w:b/>
              </w:rPr>
              <w:footnoteReference w:id="32"/>
            </w:r>
            <w:r w:rsidRPr="0087496F">
              <w:rPr>
                <w:rFonts w:ascii="Times New Roman" w:hAnsi="Times New Roman"/>
              </w:rPr>
              <w:t>?</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p>
        </w:tc>
      </w:tr>
      <w:tr w:rsidR="005C1F4F" w:rsidRPr="0087496F" w:rsidTr="00141660">
        <w:trPr>
          <w:trHeight w:val="405"/>
        </w:trPr>
        <w:tc>
          <w:tcPr>
            <w:tcW w:w="4644" w:type="dxa"/>
            <w:vMerge/>
          </w:tcPr>
          <w:p w:rsidR="005C1F4F" w:rsidRPr="0087496F" w:rsidRDefault="005C1F4F" w:rsidP="00141660">
            <w:pPr>
              <w:rPr>
                <w:rFonts w:ascii="Times New Roman" w:hAnsi="Times New Roman"/>
              </w:rPr>
            </w:pPr>
          </w:p>
        </w:tc>
        <w:tc>
          <w:tcPr>
            <w:tcW w:w="5544" w:type="dxa"/>
          </w:tcPr>
          <w:p w:rsidR="005C1F4F" w:rsidRPr="0087496F" w:rsidRDefault="005C1F4F" w:rsidP="00141660">
            <w:pPr>
              <w:rPr>
                <w:rFonts w:ascii="Times New Roman" w:hAnsi="Times New Roman"/>
              </w:rPr>
            </w:pPr>
            <w:r w:rsidRPr="0087496F">
              <w:rPr>
                <w:rFonts w:ascii="Times New Roman" w:hAnsi="Times New Roman"/>
                <w:b/>
              </w:rPr>
              <w:t>Jeżeli tak</w:t>
            </w:r>
            <w:r w:rsidRPr="0087496F">
              <w:rPr>
                <w:rFonts w:ascii="Times New Roman" w:hAnsi="Times New Roman"/>
              </w:rPr>
              <w:t>, czy wykonawca przedsięwziął środki w celu wykazania swojej rzetelności pomimo istnienia odpowiedniej podstawy wykluczenia („samooczyszczenie”)?</w:t>
            </w:r>
            <w:r w:rsidRPr="0087496F">
              <w:rPr>
                <w:rFonts w:ascii="Times New Roman" w:hAnsi="Times New Roman"/>
              </w:rPr>
              <w:br/>
              <w:t>[] Tak [] Nie</w:t>
            </w:r>
            <w:r w:rsidRPr="0087496F">
              <w:rPr>
                <w:rFonts w:ascii="Times New Roman" w:hAnsi="Times New Roman"/>
              </w:rPr>
              <w:br/>
            </w:r>
            <w:r w:rsidRPr="0087496F">
              <w:rPr>
                <w:rFonts w:ascii="Times New Roman" w:hAnsi="Times New Roman"/>
                <w:b/>
              </w:rPr>
              <w:t>Jeżeli tak</w:t>
            </w:r>
            <w:r w:rsidRPr="0087496F">
              <w:rPr>
                <w:rFonts w:ascii="Times New Roman" w:hAnsi="Times New Roman"/>
              </w:rPr>
              <w:t>, proszę opisać przedsięwzięte środki: [……]</w:t>
            </w:r>
          </w:p>
        </w:tc>
      </w:tr>
      <w:tr w:rsidR="005C1F4F" w:rsidRPr="0087496F" w:rsidTr="00141660">
        <w:tc>
          <w:tcPr>
            <w:tcW w:w="4644" w:type="dxa"/>
          </w:tcPr>
          <w:p w:rsidR="005C1F4F" w:rsidRPr="0087496F" w:rsidRDefault="005C1F4F" w:rsidP="00141660">
            <w:pPr>
              <w:pStyle w:val="NormalLeft"/>
              <w:rPr>
                <w:b/>
                <w:sz w:val="22"/>
              </w:rPr>
            </w:pPr>
            <w:r w:rsidRPr="0087496F">
              <w:rPr>
                <w:sz w:val="22"/>
              </w:rPr>
              <w:t>Czy wykonawca znajduje się w jednej z następujących sytuacji:</w:t>
            </w:r>
            <w:r w:rsidRPr="0087496F">
              <w:rPr>
                <w:sz w:val="22"/>
              </w:rPr>
              <w:br/>
              <w:t xml:space="preserve">a) </w:t>
            </w:r>
            <w:r w:rsidRPr="0087496F">
              <w:rPr>
                <w:b/>
                <w:sz w:val="22"/>
              </w:rPr>
              <w:t>zbankrutował</w:t>
            </w:r>
            <w:r w:rsidRPr="0087496F">
              <w:rPr>
                <w:sz w:val="22"/>
              </w:rPr>
              <w:t>; lub</w:t>
            </w:r>
            <w:r w:rsidRPr="0087496F">
              <w:rPr>
                <w:sz w:val="22"/>
              </w:rPr>
              <w:br/>
              <w:t xml:space="preserve">b) </w:t>
            </w:r>
            <w:r w:rsidRPr="0087496F">
              <w:rPr>
                <w:b/>
                <w:sz w:val="22"/>
              </w:rPr>
              <w:t>prowadzone jest wobec niego postępowanie upadłościowe</w:t>
            </w:r>
            <w:r w:rsidRPr="0087496F">
              <w:rPr>
                <w:sz w:val="22"/>
              </w:rPr>
              <w:t xml:space="preserve"> lub likwidacyjne; lub</w:t>
            </w:r>
            <w:r w:rsidRPr="0087496F">
              <w:rPr>
                <w:sz w:val="22"/>
              </w:rPr>
              <w:br/>
              <w:t xml:space="preserve">c) zawarł </w:t>
            </w:r>
            <w:r w:rsidRPr="0087496F">
              <w:rPr>
                <w:b/>
                <w:sz w:val="22"/>
              </w:rPr>
              <w:t>układ z wierzycielami</w:t>
            </w:r>
            <w:r w:rsidRPr="0087496F">
              <w:rPr>
                <w:sz w:val="22"/>
              </w:rPr>
              <w:t>; lub</w:t>
            </w:r>
            <w:r w:rsidRPr="0087496F">
              <w:rPr>
                <w:sz w:val="22"/>
              </w:rPr>
              <w:br/>
              <w:t>d) znajduje się w innej tego rodzaju sytuacji wynikającej z podobnej procedury przewidzianej w krajowych przepisach ustawowych i wykonawczych</w:t>
            </w:r>
            <w:r w:rsidRPr="0087496F">
              <w:rPr>
                <w:rStyle w:val="FootnoteReference"/>
                <w:sz w:val="22"/>
              </w:rPr>
              <w:footnoteReference w:id="33"/>
            </w:r>
            <w:r w:rsidRPr="0087496F">
              <w:rPr>
                <w:sz w:val="22"/>
              </w:rPr>
              <w:t>; lub</w:t>
            </w:r>
            <w:r w:rsidRPr="0087496F">
              <w:rPr>
                <w:sz w:val="22"/>
              </w:rPr>
              <w:br/>
              <w:t>e) jego aktywami zarządza likwidator lub sąd; lub</w:t>
            </w:r>
            <w:r w:rsidRPr="0087496F">
              <w:rPr>
                <w:sz w:val="22"/>
              </w:rPr>
              <w:br/>
              <w:t>f) jego działalność gospodarcza jest zawieszona?</w:t>
            </w:r>
            <w:r w:rsidRPr="0087496F">
              <w:rPr>
                <w:sz w:val="22"/>
              </w:rPr>
              <w:br/>
            </w:r>
            <w:r w:rsidRPr="0087496F">
              <w:rPr>
                <w:b/>
                <w:sz w:val="22"/>
              </w:rPr>
              <w:t>Jeżeli tak:</w:t>
            </w:r>
          </w:p>
          <w:p w:rsidR="005C1F4F" w:rsidRPr="0087496F" w:rsidRDefault="005C1F4F" w:rsidP="00141660">
            <w:pPr>
              <w:pStyle w:val="Tiret0"/>
              <w:numPr>
                <w:ilvl w:val="0"/>
                <w:numId w:val="52"/>
                <w:numberingChange w:id="134" w:author="Beata" w:date="2018-07-30T12:45:00Z" w:original="–"/>
              </w:numPr>
              <w:rPr>
                <w:sz w:val="22"/>
              </w:rPr>
            </w:pPr>
            <w:r w:rsidRPr="0087496F">
              <w:rPr>
                <w:sz w:val="22"/>
              </w:rPr>
              <w:t>Proszę podać szczegółowe informacje:</w:t>
            </w:r>
          </w:p>
          <w:p w:rsidR="005C1F4F" w:rsidRPr="0087496F" w:rsidRDefault="005C1F4F" w:rsidP="00141660">
            <w:pPr>
              <w:pStyle w:val="Tiret0"/>
              <w:numPr>
                <w:ilvl w:val="0"/>
                <w:numId w:val="52"/>
                <w:numberingChange w:id="135" w:author="Beata" w:date="2018-07-30T12:45:00Z" w:original="–"/>
              </w:numPr>
              <w:rPr>
                <w:sz w:val="22"/>
              </w:rPr>
            </w:pPr>
            <w:r w:rsidRPr="0087496F">
              <w:rPr>
                <w:sz w:val="22"/>
              </w:rPr>
              <w:t>Proszę podać powody, które pomimo powyższej sytuacji umożliwiają realizację zamówienia, z uwzględnieniem mających zastosowanie przepisów krajowych i środków dotyczących kontynuowania działalności gospodarczej</w:t>
            </w:r>
            <w:r w:rsidRPr="0087496F">
              <w:rPr>
                <w:rStyle w:val="FootnoteReference"/>
                <w:sz w:val="22"/>
              </w:rPr>
              <w:footnoteReference w:id="34"/>
            </w:r>
            <w:r w:rsidRPr="0087496F">
              <w:rPr>
                <w:sz w:val="22"/>
              </w:rPr>
              <w:t>.</w:t>
            </w:r>
          </w:p>
          <w:p w:rsidR="005C1F4F" w:rsidRPr="0087496F" w:rsidRDefault="005C1F4F" w:rsidP="00141660">
            <w:pPr>
              <w:pStyle w:val="NormalLeft"/>
              <w:rPr>
                <w:sz w:val="22"/>
              </w:rPr>
            </w:pPr>
            <w:r w:rsidRPr="0087496F">
              <w:rPr>
                <w:sz w:val="22"/>
              </w:rPr>
              <w:t>Jeżeli odnośna dokumentacja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p>
          <w:p w:rsidR="005C1F4F" w:rsidRPr="0087496F" w:rsidRDefault="005C1F4F" w:rsidP="00141660">
            <w:pPr>
              <w:rPr>
                <w:rFonts w:ascii="Times New Roman" w:hAnsi="Times New Roman"/>
              </w:rPr>
            </w:pPr>
          </w:p>
          <w:p w:rsidR="005C1F4F" w:rsidRPr="0087496F" w:rsidRDefault="005C1F4F" w:rsidP="00141660">
            <w:pPr>
              <w:rPr>
                <w:rFonts w:ascii="Times New Roman" w:hAnsi="Times New Roman"/>
              </w:rPr>
            </w:pPr>
          </w:p>
          <w:p w:rsidR="005C1F4F" w:rsidRPr="0087496F" w:rsidRDefault="005C1F4F" w:rsidP="00141660">
            <w:pPr>
              <w:pStyle w:val="Tiret0"/>
              <w:numPr>
                <w:ilvl w:val="0"/>
                <w:numId w:val="52"/>
                <w:numberingChange w:id="136" w:author="Beata" w:date="2018-07-30T12:45:00Z" w:original="–"/>
              </w:numPr>
              <w:rPr>
                <w:sz w:val="22"/>
              </w:rPr>
            </w:pPr>
            <w:r w:rsidRPr="0087496F">
              <w:rPr>
                <w:sz w:val="22"/>
              </w:rPr>
              <w:t>[……]</w:t>
            </w:r>
          </w:p>
          <w:p w:rsidR="005C1F4F" w:rsidRPr="0087496F" w:rsidRDefault="005C1F4F" w:rsidP="00141660">
            <w:pPr>
              <w:pStyle w:val="Tiret0"/>
              <w:numPr>
                <w:ilvl w:val="0"/>
                <w:numId w:val="52"/>
                <w:numberingChange w:id="137" w:author="Beata" w:date="2018-07-30T12:45:00Z" w:original="–"/>
              </w:numPr>
              <w:rPr>
                <w:sz w:val="22"/>
              </w:rPr>
            </w:pPr>
            <w:r w:rsidRPr="0087496F">
              <w:rPr>
                <w:sz w:val="22"/>
              </w:rPr>
              <w:t>[……]</w:t>
            </w:r>
            <w:r w:rsidRPr="0087496F">
              <w:rPr>
                <w:sz w:val="22"/>
              </w:rPr>
              <w:br/>
            </w:r>
            <w:r w:rsidRPr="0087496F">
              <w:rPr>
                <w:sz w:val="22"/>
              </w:rPr>
              <w:br/>
            </w:r>
            <w:r w:rsidRPr="0087496F">
              <w:rPr>
                <w:sz w:val="22"/>
              </w:rPr>
              <w:br/>
            </w:r>
            <w:r w:rsidRPr="0087496F">
              <w:rPr>
                <w:sz w:val="22"/>
              </w:rPr>
              <w:br/>
            </w:r>
          </w:p>
          <w:p w:rsidR="005C1F4F" w:rsidRPr="0087496F" w:rsidRDefault="005C1F4F" w:rsidP="00141660">
            <w:pPr>
              <w:pStyle w:val="Tiret0"/>
              <w:numPr>
                <w:ilvl w:val="0"/>
                <w:numId w:val="0"/>
              </w:numPr>
              <w:ind w:left="850"/>
              <w:rPr>
                <w:sz w:val="22"/>
              </w:rPr>
            </w:pPr>
          </w:p>
          <w:p w:rsidR="005C1F4F" w:rsidRPr="0087496F" w:rsidRDefault="005C1F4F" w:rsidP="00141660">
            <w:pPr>
              <w:rPr>
                <w:rFonts w:ascii="Times New Roman" w:hAnsi="Times New Roman"/>
              </w:rPr>
            </w:pPr>
            <w:r w:rsidRPr="0087496F">
              <w:rPr>
                <w:rFonts w:ascii="Times New Roman" w:hAnsi="Times New Roman"/>
              </w:rPr>
              <w:t>(adres internetowy, wydający urząd lub organ, dokładne dane referencyjne dokumentacji): [……][……][……]</w:t>
            </w:r>
          </w:p>
        </w:tc>
      </w:tr>
      <w:tr w:rsidR="005C1F4F" w:rsidRPr="0087496F" w:rsidTr="00141660">
        <w:trPr>
          <w:trHeight w:val="303"/>
        </w:trPr>
        <w:tc>
          <w:tcPr>
            <w:tcW w:w="4644" w:type="dxa"/>
            <w:vMerge w:val="restart"/>
          </w:tcPr>
          <w:p w:rsidR="005C1F4F" w:rsidRPr="0087496F" w:rsidRDefault="005C1F4F" w:rsidP="00141660">
            <w:pPr>
              <w:pStyle w:val="NormalLeft"/>
              <w:rPr>
                <w:sz w:val="22"/>
              </w:rPr>
            </w:pPr>
            <w:r w:rsidRPr="0087496F">
              <w:rPr>
                <w:sz w:val="22"/>
              </w:rPr>
              <w:t xml:space="preserve">Czy wykonawca jest winien </w:t>
            </w:r>
            <w:r w:rsidRPr="0087496F">
              <w:rPr>
                <w:b/>
                <w:sz w:val="22"/>
              </w:rPr>
              <w:t>poważnego wykroczenia zawodowego</w:t>
            </w:r>
            <w:r w:rsidRPr="0087496F">
              <w:rPr>
                <w:rStyle w:val="FootnoteReference"/>
                <w:b/>
                <w:sz w:val="22"/>
              </w:rPr>
              <w:footnoteReference w:id="35"/>
            </w:r>
            <w:r w:rsidRPr="0087496F">
              <w:rPr>
                <w:sz w:val="22"/>
              </w:rPr>
              <w:t xml:space="preserve">? </w:t>
            </w:r>
            <w:r w:rsidRPr="0087496F">
              <w:rPr>
                <w:sz w:val="22"/>
              </w:rPr>
              <w:br/>
              <w:t>Jeżeli tak, proszę podać szczegółowe informacje na ten temat:</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r>
            <w:r w:rsidRPr="0087496F">
              <w:rPr>
                <w:rFonts w:ascii="Times New Roman" w:hAnsi="Times New Roman"/>
              </w:rPr>
              <w:br/>
              <w:t xml:space="preserve"> [……]</w:t>
            </w:r>
          </w:p>
        </w:tc>
      </w:tr>
      <w:tr w:rsidR="005C1F4F" w:rsidRPr="0087496F" w:rsidTr="00141660">
        <w:trPr>
          <w:trHeight w:val="303"/>
        </w:trPr>
        <w:tc>
          <w:tcPr>
            <w:tcW w:w="4644" w:type="dxa"/>
            <w:vMerge/>
          </w:tcPr>
          <w:p w:rsidR="005C1F4F" w:rsidRPr="0087496F" w:rsidRDefault="005C1F4F" w:rsidP="00141660">
            <w:pPr>
              <w:pStyle w:val="NormalLeft"/>
              <w:rPr>
                <w:sz w:val="22"/>
              </w:rPr>
            </w:pPr>
          </w:p>
        </w:tc>
        <w:tc>
          <w:tcPr>
            <w:tcW w:w="5544" w:type="dxa"/>
          </w:tcPr>
          <w:p w:rsidR="005C1F4F" w:rsidRPr="0087496F" w:rsidRDefault="005C1F4F" w:rsidP="00141660">
            <w:pPr>
              <w:rPr>
                <w:rFonts w:ascii="Times New Roman" w:hAnsi="Times New Roman"/>
              </w:rPr>
            </w:pPr>
            <w:r w:rsidRPr="0087496F">
              <w:rPr>
                <w:rFonts w:ascii="Times New Roman" w:hAnsi="Times New Roman"/>
                <w:b/>
              </w:rPr>
              <w:t>Jeżeli tak</w:t>
            </w:r>
            <w:r w:rsidRPr="0087496F">
              <w:rPr>
                <w:rFonts w:ascii="Times New Roman" w:hAnsi="Times New Roman"/>
              </w:rPr>
              <w:t>, czy wykonawca przedsięwziął środki w celu samooczyszczenia? [] Tak [] Nie</w:t>
            </w:r>
            <w:r w:rsidRPr="0087496F">
              <w:rPr>
                <w:rFonts w:ascii="Times New Roman" w:hAnsi="Times New Roman"/>
              </w:rPr>
              <w:br/>
            </w:r>
            <w:r w:rsidRPr="0087496F">
              <w:rPr>
                <w:rFonts w:ascii="Times New Roman" w:hAnsi="Times New Roman"/>
                <w:b/>
              </w:rPr>
              <w:t>Jeżeli tak</w:t>
            </w:r>
            <w:r w:rsidRPr="0087496F">
              <w:rPr>
                <w:rFonts w:ascii="Times New Roman" w:hAnsi="Times New Roman"/>
              </w:rPr>
              <w:t>, proszę opisać przedsięwzięte środki: [……]</w:t>
            </w:r>
          </w:p>
        </w:tc>
      </w:tr>
      <w:tr w:rsidR="005C1F4F" w:rsidRPr="0087496F" w:rsidTr="00141660">
        <w:trPr>
          <w:trHeight w:val="515"/>
        </w:trPr>
        <w:tc>
          <w:tcPr>
            <w:tcW w:w="4644" w:type="dxa"/>
            <w:vMerge w:val="restart"/>
          </w:tcPr>
          <w:p w:rsidR="005C1F4F" w:rsidRPr="0087496F" w:rsidRDefault="005C1F4F" w:rsidP="00141660">
            <w:pPr>
              <w:pStyle w:val="NormalLeft"/>
              <w:rPr>
                <w:sz w:val="22"/>
              </w:rPr>
            </w:pPr>
            <w:r w:rsidRPr="0087496F">
              <w:rPr>
                <w:rStyle w:val="NormalBoldChar"/>
                <w:b w:val="0"/>
                <w:w w:val="0"/>
                <w:lang w:val="pl-PL"/>
              </w:rPr>
              <w:t>Czy wykonawca</w:t>
            </w:r>
            <w:r w:rsidRPr="0087496F">
              <w:rPr>
                <w:sz w:val="22"/>
              </w:rPr>
              <w:t xml:space="preserve"> zawarł z innymi wykonawcami </w:t>
            </w:r>
            <w:r w:rsidRPr="0087496F">
              <w:rPr>
                <w:b/>
                <w:sz w:val="22"/>
              </w:rPr>
              <w:t>porozumienia mające na celu zakłócenie konkurencji</w:t>
            </w:r>
            <w:r w:rsidRPr="0087496F">
              <w:rPr>
                <w:sz w:val="22"/>
              </w:rPr>
              <w:t>?</w:t>
            </w:r>
            <w:r w:rsidRPr="0087496F">
              <w:rPr>
                <w:sz w:val="22"/>
              </w:rPr>
              <w:br/>
            </w:r>
            <w:r w:rsidRPr="0087496F">
              <w:rPr>
                <w:b/>
                <w:sz w:val="22"/>
              </w:rPr>
              <w:t>Jeżeli tak</w:t>
            </w:r>
            <w:r w:rsidRPr="0087496F">
              <w:rPr>
                <w:sz w:val="22"/>
              </w:rPr>
              <w:t>, proszę podać szczegółowe informacje na ten temat:</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t>[…]</w:t>
            </w:r>
          </w:p>
        </w:tc>
      </w:tr>
      <w:tr w:rsidR="005C1F4F" w:rsidRPr="0087496F" w:rsidTr="00141660">
        <w:trPr>
          <w:trHeight w:val="514"/>
        </w:trPr>
        <w:tc>
          <w:tcPr>
            <w:tcW w:w="4644" w:type="dxa"/>
            <w:vMerge/>
          </w:tcPr>
          <w:p w:rsidR="005C1F4F" w:rsidRPr="0087496F" w:rsidRDefault="005C1F4F" w:rsidP="00141660">
            <w:pPr>
              <w:pStyle w:val="NormalLeft"/>
              <w:rPr>
                <w:rStyle w:val="NormalBoldChar"/>
                <w:b w:val="0"/>
                <w:w w:val="0"/>
                <w:lang w:val="pl-PL"/>
              </w:rPr>
            </w:pPr>
          </w:p>
        </w:tc>
        <w:tc>
          <w:tcPr>
            <w:tcW w:w="5544" w:type="dxa"/>
          </w:tcPr>
          <w:p w:rsidR="005C1F4F" w:rsidRPr="0087496F" w:rsidRDefault="005C1F4F" w:rsidP="00141660">
            <w:pPr>
              <w:rPr>
                <w:rFonts w:ascii="Times New Roman" w:hAnsi="Times New Roman"/>
              </w:rPr>
            </w:pPr>
            <w:r w:rsidRPr="0087496F">
              <w:rPr>
                <w:rFonts w:ascii="Times New Roman" w:hAnsi="Times New Roman"/>
                <w:b/>
              </w:rPr>
              <w:t>Jeżeli tak</w:t>
            </w:r>
            <w:r w:rsidRPr="0087496F">
              <w:rPr>
                <w:rFonts w:ascii="Times New Roman" w:hAnsi="Times New Roman"/>
              </w:rPr>
              <w:t>, czy wykonawca przedsięwziął środki w celu samooczyszczenia? [] Tak [] Nie</w:t>
            </w:r>
            <w:r w:rsidRPr="0087496F">
              <w:rPr>
                <w:rFonts w:ascii="Times New Roman" w:hAnsi="Times New Roman"/>
              </w:rPr>
              <w:br/>
            </w:r>
            <w:r w:rsidRPr="0087496F">
              <w:rPr>
                <w:rFonts w:ascii="Times New Roman" w:hAnsi="Times New Roman"/>
                <w:b/>
              </w:rPr>
              <w:t>Jeżeli tak</w:t>
            </w:r>
            <w:r w:rsidRPr="0087496F">
              <w:rPr>
                <w:rFonts w:ascii="Times New Roman" w:hAnsi="Times New Roman"/>
              </w:rPr>
              <w:t>, proszę opisać przedsięwzięte środki: [……]</w:t>
            </w:r>
          </w:p>
        </w:tc>
      </w:tr>
      <w:tr w:rsidR="005C1F4F" w:rsidRPr="0087496F" w:rsidTr="00141660">
        <w:trPr>
          <w:trHeight w:val="1316"/>
        </w:trPr>
        <w:tc>
          <w:tcPr>
            <w:tcW w:w="4644" w:type="dxa"/>
          </w:tcPr>
          <w:p w:rsidR="005C1F4F" w:rsidRPr="0087496F" w:rsidRDefault="005C1F4F" w:rsidP="00141660">
            <w:pPr>
              <w:pStyle w:val="NormalLeft"/>
              <w:rPr>
                <w:rStyle w:val="NormalBoldChar"/>
                <w:b w:val="0"/>
                <w:w w:val="0"/>
                <w:lang w:val="pl-PL"/>
              </w:rPr>
            </w:pPr>
            <w:r w:rsidRPr="0087496F">
              <w:rPr>
                <w:rStyle w:val="NormalBoldChar"/>
                <w:b w:val="0"/>
                <w:w w:val="0"/>
                <w:lang w:val="pl-PL"/>
              </w:rPr>
              <w:t xml:space="preserve">Czy wykonawca wie o jakimkolwiek </w:t>
            </w:r>
            <w:r w:rsidRPr="0087496F">
              <w:rPr>
                <w:b/>
                <w:sz w:val="22"/>
              </w:rPr>
              <w:t>konflikcie interesów</w:t>
            </w:r>
            <w:r w:rsidRPr="0087496F">
              <w:rPr>
                <w:rStyle w:val="FootnoteReference"/>
                <w:b/>
                <w:sz w:val="22"/>
              </w:rPr>
              <w:footnoteReference w:id="36"/>
            </w:r>
            <w:r w:rsidRPr="0087496F">
              <w:rPr>
                <w:sz w:val="22"/>
              </w:rPr>
              <w:t xml:space="preserve"> spowodowanym jego udziałem w postępowaniu o udzielenie zamówienia?</w:t>
            </w:r>
            <w:r w:rsidRPr="0087496F">
              <w:rPr>
                <w:sz w:val="22"/>
              </w:rPr>
              <w:br/>
            </w:r>
            <w:r w:rsidRPr="0087496F">
              <w:rPr>
                <w:b/>
                <w:sz w:val="22"/>
              </w:rPr>
              <w:t>Jeżeli tak</w:t>
            </w:r>
            <w:r w:rsidRPr="0087496F">
              <w:rPr>
                <w:sz w:val="22"/>
              </w:rPr>
              <w:t>, proszę podać szczegółowe informacje na ten temat:</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t>[…]</w:t>
            </w:r>
          </w:p>
        </w:tc>
      </w:tr>
      <w:tr w:rsidR="005C1F4F" w:rsidRPr="0087496F" w:rsidTr="00141660">
        <w:trPr>
          <w:trHeight w:val="1544"/>
        </w:trPr>
        <w:tc>
          <w:tcPr>
            <w:tcW w:w="4644" w:type="dxa"/>
          </w:tcPr>
          <w:p w:rsidR="005C1F4F" w:rsidRPr="0087496F" w:rsidRDefault="005C1F4F" w:rsidP="00141660">
            <w:pPr>
              <w:pStyle w:val="NormalLeft"/>
              <w:rPr>
                <w:rStyle w:val="NormalBoldChar"/>
                <w:b w:val="0"/>
                <w:w w:val="0"/>
                <w:lang w:val="pl-PL"/>
              </w:rPr>
            </w:pPr>
            <w:r w:rsidRPr="0087496F">
              <w:rPr>
                <w:rStyle w:val="NormalBoldChar"/>
                <w:b w:val="0"/>
                <w:w w:val="0"/>
                <w:lang w:val="pl-PL"/>
              </w:rPr>
              <w:t xml:space="preserve">Czy wykonawca lub </w:t>
            </w:r>
            <w:r w:rsidRPr="0087496F">
              <w:rPr>
                <w:sz w:val="22"/>
              </w:rPr>
              <w:t xml:space="preserve">przedsiębiorstwo związane z wykonawcą </w:t>
            </w:r>
            <w:r w:rsidRPr="0087496F">
              <w:rPr>
                <w:b/>
                <w:sz w:val="22"/>
              </w:rPr>
              <w:t>doradzał(-o)</w:t>
            </w:r>
            <w:r w:rsidRPr="0087496F">
              <w:rPr>
                <w:sz w:val="22"/>
              </w:rPr>
              <w:t xml:space="preserve"> instytucji zamawiającej lub podmiotowi zamawiającemu bądź był(-o) w inny sposób </w:t>
            </w:r>
            <w:r w:rsidRPr="0087496F">
              <w:rPr>
                <w:b/>
                <w:sz w:val="22"/>
              </w:rPr>
              <w:t>zaangażowany(-e) w przygotowanie</w:t>
            </w:r>
            <w:r w:rsidRPr="0087496F">
              <w:rPr>
                <w:sz w:val="22"/>
              </w:rPr>
              <w:t xml:space="preserve"> postępowania o udzielenie zamówienia?</w:t>
            </w:r>
            <w:r w:rsidRPr="0087496F">
              <w:rPr>
                <w:sz w:val="22"/>
              </w:rPr>
              <w:br/>
            </w:r>
            <w:r w:rsidRPr="0087496F">
              <w:rPr>
                <w:b/>
                <w:sz w:val="22"/>
              </w:rPr>
              <w:t>Jeżeli tak</w:t>
            </w:r>
            <w:r w:rsidRPr="0087496F">
              <w:rPr>
                <w:sz w:val="22"/>
              </w:rPr>
              <w:t>, proszę podać szczegółowe informacje na ten temat:</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w:t>
            </w:r>
          </w:p>
        </w:tc>
      </w:tr>
      <w:tr w:rsidR="005C1F4F" w:rsidRPr="0087496F" w:rsidTr="00141660">
        <w:trPr>
          <w:trHeight w:val="932"/>
        </w:trPr>
        <w:tc>
          <w:tcPr>
            <w:tcW w:w="4644" w:type="dxa"/>
            <w:vMerge w:val="restart"/>
          </w:tcPr>
          <w:p w:rsidR="005C1F4F" w:rsidRPr="0087496F" w:rsidRDefault="005C1F4F" w:rsidP="00141660">
            <w:pPr>
              <w:pStyle w:val="NormalLeft"/>
              <w:rPr>
                <w:rStyle w:val="NormalBoldChar"/>
                <w:b w:val="0"/>
                <w:w w:val="0"/>
                <w:lang w:val="pl-PL"/>
              </w:rPr>
            </w:pPr>
            <w:r w:rsidRPr="0087496F">
              <w:rPr>
                <w:sz w:val="22"/>
              </w:rPr>
              <w:t xml:space="preserve">Czy wykonawca znajdował się w sytuacji, w której wcześniejsza umowa w sprawie zamówienia publicznego, wcześniejsza umowa z podmiotem zamawiającym lub wcześniejsza umowa w sprawie koncesji została </w:t>
            </w:r>
            <w:r w:rsidRPr="0087496F">
              <w:rPr>
                <w:b/>
                <w:sz w:val="22"/>
              </w:rPr>
              <w:t>rozwiązana przed czasem</w:t>
            </w:r>
            <w:r w:rsidRPr="0087496F">
              <w:rPr>
                <w:sz w:val="22"/>
              </w:rPr>
              <w:t>, lub w której nałożone zostało odszkodowanie bądź inne porównywalne sankcje w związku z tą wcześniejszą umową?</w:t>
            </w:r>
            <w:r w:rsidRPr="0087496F">
              <w:rPr>
                <w:sz w:val="22"/>
              </w:rPr>
              <w:br/>
            </w:r>
            <w:r w:rsidRPr="0087496F">
              <w:rPr>
                <w:b/>
                <w:sz w:val="22"/>
              </w:rPr>
              <w:t>Jeżeli tak</w:t>
            </w:r>
            <w:r w:rsidRPr="0087496F">
              <w:rPr>
                <w:sz w:val="22"/>
              </w:rPr>
              <w:t>, proszę podać szczegółowe informacje na ten temat:</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w:t>
            </w:r>
          </w:p>
        </w:tc>
      </w:tr>
      <w:tr w:rsidR="005C1F4F" w:rsidRPr="0087496F" w:rsidTr="00141660">
        <w:trPr>
          <w:trHeight w:val="931"/>
        </w:trPr>
        <w:tc>
          <w:tcPr>
            <w:tcW w:w="4644" w:type="dxa"/>
            <w:vMerge/>
          </w:tcPr>
          <w:p w:rsidR="005C1F4F" w:rsidRPr="0087496F" w:rsidRDefault="005C1F4F" w:rsidP="00141660">
            <w:pPr>
              <w:pStyle w:val="NormalLeft"/>
              <w:rPr>
                <w:sz w:val="22"/>
              </w:rPr>
            </w:pPr>
          </w:p>
        </w:tc>
        <w:tc>
          <w:tcPr>
            <w:tcW w:w="5544" w:type="dxa"/>
          </w:tcPr>
          <w:p w:rsidR="005C1F4F" w:rsidRPr="0087496F" w:rsidRDefault="005C1F4F" w:rsidP="00141660">
            <w:pPr>
              <w:rPr>
                <w:rFonts w:ascii="Times New Roman" w:hAnsi="Times New Roman"/>
              </w:rPr>
            </w:pPr>
            <w:r w:rsidRPr="0087496F">
              <w:rPr>
                <w:rFonts w:ascii="Times New Roman" w:hAnsi="Times New Roman"/>
                <w:b/>
              </w:rPr>
              <w:t>Jeżeli tak</w:t>
            </w:r>
            <w:r w:rsidRPr="0087496F">
              <w:rPr>
                <w:rFonts w:ascii="Times New Roman" w:hAnsi="Times New Roman"/>
              </w:rPr>
              <w:t>, czy wykonawca przedsięwziął środki w celu samooczyszczenia? [] Tak [] Nie</w:t>
            </w:r>
            <w:r w:rsidRPr="0087496F">
              <w:rPr>
                <w:rFonts w:ascii="Times New Roman" w:hAnsi="Times New Roman"/>
              </w:rPr>
              <w:br/>
            </w:r>
            <w:r w:rsidRPr="0087496F">
              <w:rPr>
                <w:rFonts w:ascii="Times New Roman" w:hAnsi="Times New Roman"/>
                <w:b/>
              </w:rPr>
              <w:t>Jeżeli tak</w:t>
            </w:r>
            <w:r w:rsidRPr="0087496F">
              <w:rPr>
                <w:rFonts w:ascii="Times New Roman" w:hAnsi="Times New Roman"/>
              </w:rPr>
              <w:t>, proszę opisać przedsięwzięte środki: [……]</w:t>
            </w:r>
          </w:p>
        </w:tc>
      </w:tr>
      <w:tr w:rsidR="005C1F4F" w:rsidRPr="0087496F" w:rsidTr="00141660">
        <w:tc>
          <w:tcPr>
            <w:tcW w:w="4644" w:type="dxa"/>
          </w:tcPr>
          <w:p w:rsidR="005C1F4F" w:rsidRPr="0087496F" w:rsidRDefault="005C1F4F" w:rsidP="00141660">
            <w:pPr>
              <w:pStyle w:val="NormalLeft"/>
              <w:rPr>
                <w:sz w:val="22"/>
              </w:rPr>
            </w:pPr>
            <w:r w:rsidRPr="0087496F">
              <w:rPr>
                <w:sz w:val="22"/>
              </w:rPr>
              <w:t>Czy wykonawca może potwierdzić, że:</w:t>
            </w:r>
            <w:r w:rsidRPr="0087496F">
              <w:rPr>
                <w:sz w:val="22"/>
              </w:rPr>
              <w:br/>
            </w:r>
            <w:r w:rsidRPr="0087496F">
              <w:rPr>
                <w:rStyle w:val="NormalBoldChar"/>
                <w:b w:val="0"/>
                <w:w w:val="0"/>
                <w:lang w:val="pl-PL"/>
              </w:rPr>
              <w:t>nie jest</w:t>
            </w:r>
            <w:r w:rsidRPr="0087496F">
              <w:rPr>
                <w:sz w:val="22"/>
              </w:rPr>
              <w:t xml:space="preserve"> winny poważnego </w:t>
            </w:r>
            <w:r w:rsidRPr="0087496F">
              <w:rPr>
                <w:b/>
                <w:sz w:val="22"/>
              </w:rPr>
              <w:t>wprowadzenia w błąd</w:t>
            </w:r>
            <w:r w:rsidRPr="0087496F">
              <w:rPr>
                <w:sz w:val="22"/>
              </w:rPr>
              <w:t xml:space="preserve"> przy dostarczaniu informacji wymaganych do weryfikacji braku podstaw wykluczenia lub do weryfikacji spełnienia kryteriów kwalifikacji;</w:t>
            </w:r>
            <w:r w:rsidRPr="0087496F">
              <w:rPr>
                <w:sz w:val="22"/>
              </w:rPr>
              <w:br/>
              <w:t xml:space="preserve">b) </w:t>
            </w:r>
            <w:r w:rsidRPr="0087496F">
              <w:rPr>
                <w:rStyle w:val="NormalBoldChar"/>
                <w:b w:val="0"/>
                <w:w w:val="0"/>
                <w:lang w:val="pl-PL"/>
              </w:rPr>
              <w:t xml:space="preserve">nie </w:t>
            </w:r>
            <w:r w:rsidRPr="0087496F">
              <w:rPr>
                <w:b/>
                <w:sz w:val="22"/>
              </w:rPr>
              <w:t>zataił</w:t>
            </w:r>
            <w:r w:rsidRPr="0087496F">
              <w:rPr>
                <w:sz w:val="22"/>
              </w:rPr>
              <w:t xml:space="preserve"> tych informacji;</w:t>
            </w:r>
            <w:r w:rsidRPr="0087496F">
              <w:rPr>
                <w:sz w:val="22"/>
              </w:rPr>
              <w:br/>
              <w:t>c) jest w stanie niezwłocznie przedstawić dokumenty potwierdzające wymagane przez instytucję zamawiającą lub podmiot zamawiający; oraz</w:t>
            </w:r>
            <w:r w:rsidRPr="0087496F">
              <w:rPr>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p>
        </w:tc>
      </w:tr>
    </w:tbl>
    <w:p w:rsidR="005C1F4F" w:rsidRPr="0087496F" w:rsidRDefault="005C1F4F" w:rsidP="00827CB1">
      <w:pPr>
        <w:pStyle w:val="SectionTitle"/>
        <w:rPr>
          <w:b w:val="0"/>
          <w:sz w:val="22"/>
        </w:rPr>
      </w:pPr>
      <w:r w:rsidRPr="0087496F">
        <w:rPr>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7"/>
        <w:gridCol w:w="5357"/>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Podstawy wykluczenia o charakterze wyłącznie krajowym</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Czy mają zastosowanie </w:t>
            </w:r>
            <w:r w:rsidRPr="0087496F">
              <w:rPr>
                <w:rFonts w:ascii="Times New Roman" w:hAnsi="Times New Roman"/>
                <w:b/>
              </w:rPr>
              <w:t>podstawy wykluczenia o charakterze wyłącznie krajowym</w:t>
            </w:r>
            <w:r w:rsidRPr="0087496F">
              <w:rPr>
                <w:rFonts w:ascii="Times New Roman" w:hAnsi="Times New Roman"/>
              </w:rPr>
              <w:t xml:space="preserve"> określone w stosownym ogłoszeniu lub w dokumentach zamówienia?</w:t>
            </w:r>
            <w:r w:rsidRPr="0087496F">
              <w:rPr>
                <w:rFonts w:ascii="Times New Roman" w:hAnsi="Times New Roman"/>
              </w:rPr>
              <w:br/>
              <w:t>Jeżeli dokumentacja wymagana w stosownym ogłoszeniu lub w dokumentach zamówienia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(adres internetowy, wydający urząd lub organ, dokładne dane referencyjne dokumentacji):</w:t>
            </w:r>
            <w:r w:rsidRPr="0087496F">
              <w:rPr>
                <w:rFonts w:ascii="Times New Roman" w:hAnsi="Times New Roman"/>
              </w:rPr>
              <w:br/>
              <w:t>[……][……][……]</w:t>
            </w:r>
            <w:r w:rsidRPr="0087496F">
              <w:rPr>
                <w:rStyle w:val="FootnoteReference"/>
                <w:rFonts w:ascii="Times New Roman" w:hAnsi="Times New Roman"/>
              </w:rPr>
              <w:footnoteReference w:id="37"/>
            </w:r>
          </w:p>
        </w:tc>
      </w:tr>
      <w:tr w:rsidR="005C1F4F" w:rsidRPr="0087496F" w:rsidTr="00141660">
        <w:tc>
          <w:tcPr>
            <w:tcW w:w="4644" w:type="dxa"/>
          </w:tcPr>
          <w:p w:rsidR="005C1F4F" w:rsidRPr="0087496F" w:rsidRDefault="005C1F4F" w:rsidP="00141660">
            <w:pPr>
              <w:rPr>
                <w:rFonts w:ascii="Times New Roman" w:hAnsi="Times New Roman"/>
              </w:rPr>
            </w:pPr>
            <w:r w:rsidRPr="0087496F">
              <w:rPr>
                <w:rStyle w:val="NormalBoldChar"/>
                <w:rFonts w:ascii="Times New Roman" w:hAnsi="Times New Roman"/>
                <w:lang w:val="pl-PL"/>
              </w:rPr>
              <w:t>W przypadku gdy ma zastosowanie którakolwiek z podstaw wykluczenia o charakterze wyłącznie krajowym</w:t>
            </w:r>
            <w:r w:rsidRPr="0087496F">
              <w:rPr>
                <w:rFonts w:ascii="Times New Roman" w:hAnsi="Times New Roman"/>
              </w:rPr>
              <w:t xml:space="preserve">, czy wykonawca przedsięwziął środki w celu samooczyszczenia? </w:t>
            </w:r>
            <w:r w:rsidRPr="0087496F">
              <w:rPr>
                <w:rFonts w:ascii="Times New Roman" w:hAnsi="Times New Roman"/>
              </w:rPr>
              <w:br/>
            </w:r>
            <w:r w:rsidRPr="0087496F">
              <w:rPr>
                <w:rFonts w:ascii="Times New Roman" w:hAnsi="Times New Roman"/>
                <w:b/>
              </w:rPr>
              <w:t>Jeżeli tak</w:t>
            </w:r>
            <w:r w:rsidRPr="0087496F">
              <w:rPr>
                <w:rFonts w:ascii="Times New Roman" w:hAnsi="Times New Roman"/>
              </w:rPr>
              <w:t xml:space="preserve">, proszę opisać przedsięwzięte środki: </w:t>
            </w:r>
          </w:p>
        </w:tc>
        <w:tc>
          <w:tcPr>
            <w:tcW w:w="5544" w:type="dxa"/>
          </w:tcPr>
          <w:p w:rsidR="005C1F4F" w:rsidRPr="0087496F" w:rsidRDefault="005C1F4F" w:rsidP="00141660">
            <w:pPr>
              <w:rPr>
                <w:rFonts w:ascii="Times New Roman" w:hAnsi="Times New Roman"/>
              </w:rPr>
            </w:pPr>
            <w:r w:rsidRPr="0087496F">
              <w:rPr>
                <w:rFonts w:ascii="Times New Roman" w:hAnsi="Times New Roman"/>
              </w:rP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t>[……]</w:t>
            </w:r>
          </w:p>
        </w:tc>
      </w:tr>
    </w:tbl>
    <w:p w:rsidR="005C1F4F" w:rsidRPr="0087496F" w:rsidRDefault="005C1F4F" w:rsidP="00827CB1">
      <w:pPr>
        <w:jc w:val="center"/>
        <w:rPr>
          <w:rFonts w:ascii="Times New Roman" w:hAnsi="Times New Roman"/>
          <w:b/>
        </w:rPr>
      </w:pPr>
      <w:r w:rsidRPr="0087496F">
        <w:rPr>
          <w:rFonts w:ascii="Times New Roman" w:hAnsi="Times New Roman"/>
        </w:rPr>
        <w:br w:type="page"/>
      </w:r>
      <w:r w:rsidRPr="0087496F">
        <w:rPr>
          <w:rFonts w:ascii="Times New Roman" w:hAnsi="Times New Roman"/>
          <w:b/>
        </w:rPr>
        <w:t>Część IV: Kryteria kwalifikacji</w:t>
      </w:r>
    </w:p>
    <w:p w:rsidR="005C1F4F" w:rsidRPr="0087496F" w:rsidRDefault="005C1F4F" w:rsidP="00827CB1">
      <w:pPr>
        <w:jc w:val="center"/>
        <w:rPr>
          <w:rFonts w:ascii="Times New Roman" w:hAnsi="Times New Roman"/>
          <w:b/>
        </w:rPr>
      </w:pPr>
    </w:p>
    <w:p w:rsidR="005C1F4F" w:rsidRPr="0087496F" w:rsidRDefault="005C1F4F" w:rsidP="00827CB1">
      <w:pPr>
        <w:rPr>
          <w:rFonts w:ascii="Times New Roman" w:hAnsi="Times New Roman"/>
        </w:rPr>
      </w:pPr>
      <w:r w:rsidRPr="0087496F">
        <w:rPr>
          <w:rFonts w:ascii="Times New Roman" w:hAnsi="Times New Roman"/>
        </w:rPr>
        <w:t xml:space="preserve">W odniesieniu do kryteriów kwalifikacji (sekcja </w:t>
      </w:r>
      <w:r w:rsidRPr="0087496F">
        <w:rPr>
          <w:rFonts w:ascii="Times New Roman" w:hAnsi="Times New Roman"/>
        </w:rPr>
        <w:sym w:font="Symbol" w:char="F061"/>
      </w:r>
      <w:r w:rsidRPr="0087496F">
        <w:rPr>
          <w:rFonts w:ascii="Times New Roman" w:hAnsi="Times New Roman"/>
        </w:rPr>
        <w:t xml:space="preserve"> lub sekcje A–D w niniejszej części) wykonawca oświadcza, że:</w:t>
      </w:r>
    </w:p>
    <w:p w:rsidR="005C1F4F" w:rsidRPr="0087496F" w:rsidRDefault="005C1F4F" w:rsidP="00827CB1">
      <w:pPr>
        <w:pStyle w:val="SectionTitle"/>
        <w:rPr>
          <w:b w:val="0"/>
          <w:sz w:val="22"/>
        </w:rPr>
      </w:pPr>
      <w:r w:rsidRPr="0087496F">
        <w:rPr>
          <w:b w:val="0"/>
          <w:sz w:val="22"/>
        </w:rPr>
        <w:sym w:font="Symbol" w:char="F061"/>
      </w:r>
      <w:r w:rsidRPr="0087496F">
        <w:rPr>
          <w:b w:val="0"/>
          <w:sz w:val="22"/>
        </w:rPr>
        <w:t>: Ogólne oświadczenie dotyczące wszystkich kryteriów kwalifikacji</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87496F">
        <w:rPr>
          <w:rFonts w:ascii="Times New Roman" w:hAnsi="Times New Roman"/>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7496F">
        <w:rPr>
          <w:rFonts w:ascii="Times New Roman" w:hAnsi="Times New Roman"/>
          <w:b/>
          <w:w w:val="0"/>
        </w:rPr>
        <w:sym w:font="Symbol" w:char="F061"/>
      </w:r>
      <w:r w:rsidRPr="0087496F">
        <w:rPr>
          <w:rFonts w:ascii="Times New Roman" w:hAnsi="Times New Roman"/>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5"/>
        <w:gridCol w:w="5389"/>
      </w:tblGrid>
      <w:tr w:rsidR="005C1F4F" w:rsidRPr="0087496F" w:rsidTr="00141660">
        <w:tc>
          <w:tcPr>
            <w:tcW w:w="4606" w:type="dxa"/>
          </w:tcPr>
          <w:p w:rsidR="005C1F4F" w:rsidRPr="0087496F" w:rsidRDefault="005C1F4F" w:rsidP="00141660">
            <w:pPr>
              <w:rPr>
                <w:rFonts w:ascii="Times New Roman" w:hAnsi="Times New Roman"/>
                <w:b/>
              </w:rPr>
            </w:pPr>
            <w:r w:rsidRPr="0087496F">
              <w:rPr>
                <w:rFonts w:ascii="Times New Roman" w:hAnsi="Times New Roman"/>
                <w:b/>
              </w:rPr>
              <w:t>Spełnienie wszystkich wymaganych kryteriów kwalifikacji</w:t>
            </w:r>
          </w:p>
        </w:tc>
        <w:tc>
          <w:tcPr>
            <w:tcW w:w="5582"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06" w:type="dxa"/>
          </w:tcPr>
          <w:p w:rsidR="005C1F4F" w:rsidRPr="0087496F" w:rsidRDefault="005C1F4F" w:rsidP="00141660">
            <w:pPr>
              <w:rPr>
                <w:rFonts w:ascii="Times New Roman" w:hAnsi="Times New Roman"/>
              </w:rPr>
            </w:pPr>
            <w:r w:rsidRPr="0087496F">
              <w:rPr>
                <w:rFonts w:ascii="Times New Roman" w:hAnsi="Times New Roman"/>
              </w:rPr>
              <w:t>Spełnia wymagane kryteria kwalifikacji:</w:t>
            </w:r>
          </w:p>
        </w:tc>
        <w:tc>
          <w:tcPr>
            <w:tcW w:w="5582" w:type="dxa"/>
          </w:tcPr>
          <w:p w:rsidR="005C1F4F" w:rsidRPr="0087496F" w:rsidRDefault="005C1F4F" w:rsidP="00141660">
            <w:pPr>
              <w:rPr>
                <w:rFonts w:ascii="Times New Roman" w:hAnsi="Times New Roman"/>
              </w:rPr>
            </w:pPr>
            <w:r w:rsidRPr="0087496F">
              <w:rPr>
                <w:rFonts w:ascii="Times New Roman" w:hAnsi="Times New Roman"/>
                <w:w w:val="0"/>
              </w:rPr>
              <w:t>[] Tak [] Nie</w:t>
            </w:r>
          </w:p>
        </w:tc>
      </w:tr>
    </w:tbl>
    <w:p w:rsidR="005C1F4F" w:rsidRPr="0087496F" w:rsidRDefault="005C1F4F" w:rsidP="00827CB1">
      <w:pPr>
        <w:pStyle w:val="SectionTitle"/>
        <w:rPr>
          <w:b w:val="0"/>
          <w:sz w:val="22"/>
        </w:rPr>
      </w:pPr>
      <w:r w:rsidRPr="0087496F">
        <w:rPr>
          <w:b w:val="0"/>
          <w:sz w:val="22"/>
        </w:rPr>
        <w:t>A: Kompetencje</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87496F">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8"/>
        <w:gridCol w:w="5366"/>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Kompetencje</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b/>
              </w:rPr>
              <w:t>1) Figuruje w odpowiednim rejestrze zawodowym lub handlowym</w:t>
            </w:r>
            <w:r w:rsidRPr="0087496F">
              <w:rPr>
                <w:rFonts w:ascii="Times New Roman" w:hAnsi="Times New Roman"/>
              </w:rPr>
              <w:t xml:space="preserve"> prowadzonym w państwie członkowskim siedziby wykonawcy</w:t>
            </w:r>
            <w:r w:rsidRPr="0087496F">
              <w:rPr>
                <w:rStyle w:val="FootnoteReference"/>
                <w:rFonts w:ascii="Times New Roman" w:hAnsi="Times New Roman"/>
              </w:rPr>
              <w:footnoteReference w:id="38"/>
            </w:r>
            <w:r w:rsidRPr="0087496F">
              <w:rPr>
                <w:rFonts w:ascii="Times New Roman" w:hAnsi="Times New Roman"/>
              </w:rPr>
              <w:t>:</w:t>
            </w:r>
            <w:r w:rsidRPr="0087496F">
              <w:rPr>
                <w:rFonts w:ascii="Times New Roman" w:hAnsi="Times New Roman"/>
              </w:rPr>
              <w:br/>
              <w:t>Jeżeli odnośna dokumentacja jest dostępna w formie elektronicznej, proszę wskazać:</w:t>
            </w:r>
          </w:p>
        </w:tc>
        <w:tc>
          <w:tcPr>
            <w:tcW w:w="5544" w:type="dxa"/>
          </w:tcPr>
          <w:p w:rsidR="005C1F4F" w:rsidRPr="0087496F" w:rsidRDefault="005C1F4F" w:rsidP="00141660">
            <w:pPr>
              <w:rPr>
                <w:rFonts w:ascii="Times New Roman" w:hAnsi="Times New Roman"/>
                <w:w w:val="0"/>
              </w:rPr>
            </w:pPr>
            <w:r w:rsidRPr="0087496F">
              <w:rPr>
                <w:rFonts w:ascii="Times New Roman" w:hAnsi="Times New Roman"/>
                <w:w w:val="0"/>
              </w:rPr>
              <w:t>[…]</w:t>
            </w:r>
            <w:r w:rsidRPr="0087496F">
              <w:rPr>
                <w:rFonts w:ascii="Times New Roman" w:hAnsi="Times New Roman"/>
                <w:w w:val="0"/>
              </w:rPr>
              <w:br/>
            </w:r>
            <w:r w:rsidRPr="0087496F">
              <w:rPr>
                <w:rFonts w:ascii="Times New Roman" w:hAnsi="Times New Roman"/>
                <w:w w:val="0"/>
              </w:rPr>
              <w:br/>
            </w:r>
            <w:r w:rsidRPr="0087496F">
              <w:rPr>
                <w:rFonts w:ascii="Times New Roman" w:hAnsi="Times New Roman"/>
              </w:rPr>
              <w:t>(adres internetowy, wydający urząd lub organ, dokładne dane referencyjne dokumentacji): [……][……][……]</w:t>
            </w:r>
          </w:p>
        </w:tc>
      </w:tr>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2) W odniesieniu do zamówień publicznych na usługi:</w:t>
            </w:r>
            <w:r w:rsidRPr="0087496F">
              <w:rPr>
                <w:rFonts w:ascii="Times New Roman" w:hAnsi="Times New Roman"/>
                <w:b/>
              </w:rPr>
              <w:br/>
            </w:r>
            <w:r w:rsidRPr="0087496F">
              <w:rPr>
                <w:rFonts w:ascii="Times New Roman" w:hAnsi="Times New Roman"/>
              </w:rPr>
              <w:t xml:space="preserve">Czy konieczne jest </w:t>
            </w:r>
            <w:r w:rsidRPr="0087496F">
              <w:rPr>
                <w:rFonts w:ascii="Times New Roman" w:hAnsi="Times New Roman"/>
                <w:b/>
              </w:rPr>
              <w:t>posiadanie</w:t>
            </w:r>
            <w:r w:rsidRPr="0087496F">
              <w:rPr>
                <w:rFonts w:ascii="Times New Roman" w:hAnsi="Times New Roman"/>
              </w:rPr>
              <w:t xml:space="preserve"> określonego </w:t>
            </w:r>
            <w:r w:rsidRPr="0087496F">
              <w:rPr>
                <w:rFonts w:ascii="Times New Roman" w:hAnsi="Times New Roman"/>
                <w:b/>
              </w:rPr>
              <w:t>zezwolenia lub bycie członkiem</w:t>
            </w:r>
            <w:r w:rsidRPr="0087496F">
              <w:rPr>
                <w:rFonts w:ascii="Times New Roman" w:hAnsi="Times New Roman"/>
              </w:rPr>
              <w:t xml:space="preserve"> określonej organizacji, aby mieć możliwość świadczenia usługi, o której mowa, w państwie siedziby wykonawcy? </w:t>
            </w:r>
            <w:r w:rsidRPr="0087496F">
              <w:rPr>
                <w:rFonts w:ascii="Times New Roman" w:hAnsi="Times New Roman"/>
              </w:rPr>
              <w:br/>
            </w:r>
            <w:r w:rsidRPr="0087496F">
              <w:rPr>
                <w:rFonts w:ascii="Times New Roman" w:hAnsi="Times New Roman"/>
              </w:rPr>
              <w:br/>
              <w:t>Jeżeli odnośna dokumentacja jest dostępna w formie elektronicznej, proszę wskazać:</w:t>
            </w:r>
          </w:p>
        </w:tc>
        <w:tc>
          <w:tcPr>
            <w:tcW w:w="5544" w:type="dxa"/>
          </w:tcPr>
          <w:p w:rsidR="005C1F4F" w:rsidRPr="0087496F" w:rsidRDefault="005C1F4F" w:rsidP="00141660">
            <w:pPr>
              <w:rPr>
                <w:rFonts w:ascii="Times New Roman" w:hAnsi="Times New Roman"/>
                <w:w w:val="0"/>
              </w:rPr>
            </w:pPr>
            <w:r w:rsidRPr="0087496F">
              <w:rPr>
                <w:rFonts w:ascii="Times New Roman" w:hAnsi="Times New Roman"/>
                <w:w w:val="0"/>
              </w:rPr>
              <w:br/>
              <w:t>[] Tak [] Nie</w:t>
            </w:r>
            <w:r w:rsidRPr="0087496F">
              <w:rPr>
                <w:rFonts w:ascii="Times New Roman" w:hAnsi="Times New Roman"/>
                <w:w w:val="0"/>
              </w:rPr>
              <w:br/>
            </w:r>
            <w:r w:rsidRPr="0087496F">
              <w:rPr>
                <w:rFonts w:ascii="Times New Roman" w:hAnsi="Times New Roman"/>
                <w:w w:val="0"/>
              </w:rPr>
              <w:br/>
              <w:t>Jeżeli tak, proszę określić, o jakie zezwolenie lub status członkowski chodzi, i wskazać, czy wykonawca je posiada: [ …] [] Tak [] Nie</w:t>
            </w:r>
            <w:r w:rsidRPr="0087496F">
              <w:rPr>
                <w:rFonts w:ascii="Times New Roman" w:hAnsi="Times New Roman"/>
                <w:w w:val="0"/>
              </w:rPr>
              <w:br/>
            </w:r>
            <w:r w:rsidRPr="0087496F">
              <w:rPr>
                <w:rFonts w:ascii="Times New Roman" w:hAnsi="Times New Roman"/>
                <w:w w:val="0"/>
              </w:rPr>
              <w:br/>
            </w:r>
            <w:r w:rsidRPr="0087496F">
              <w:rPr>
                <w:rFonts w:ascii="Times New Roman" w:hAnsi="Times New Roman"/>
              </w:rPr>
              <w:t>(adres internetowy, wydający urząd lub organ, dokładne dane referencyjne dokumentacji): [……][……][……]</w:t>
            </w:r>
          </w:p>
        </w:tc>
      </w:tr>
    </w:tbl>
    <w:p w:rsidR="005C1F4F" w:rsidRPr="0087496F" w:rsidRDefault="005C1F4F" w:rsidP="00827CB1">
      <w:pPr>
        <w:pStyle w:val="SectionTitle"/>
        <w:rPr>
          <w:b w:val="0"/>
          <w:sz w:val="22"/>
        </w:rPr>
      </w:pPr>
      <w:r w:rsidRPr="0087496F">
        <w:rPr>
          <w:b w:val="0"/>
          <w:sz w:val="22"/>
        </w:rPr>
        <w:t>B: Sytuacja ekonomiczna i finansowa</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87496F">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4"/>
        <w:gridCol w:w="5360"/>
      </w:tblGrid>
      <w:tr w:rsidR="005C1F4F" w:rsidRPr="0087496F" w:rsidTr="00141660">
        <w:tc>
          <w:tcPr>
            <w:tcW w:w="4644" w:type="dxa"/>
          </w:tcPr>
          <w:p w:rsidR="005C1F4F" w:rsidRPr="0087496F" w:rsidRDefault="005C1F4F" w:rsidP="00141660">
            <w:pPr>
              <w:rPr>
                <w:rFonts w:ascii="Times New Roman" w:hAnsi="Times New Roman"/>
                <w:b/>
              </w:rPr>
            </w:pPr>
            <w:r w:rsidRPr="0087496F">
              <w:rPr>
                <w:rFonts w:ascii="Times New Roman" w:hAnsi="Times New Roman"/>
                <w:b/>
              </w:rPr>
              <w:t>Sytuacja ekonomiczna i finansowa</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1a) Jego („ogólny”) </w:t>
            </w:r>
            <w:r w:rsidRPr="0087496F">
              <w:rPr>
                <w:rFonts w:ascii="Times New Roman" w:hAnsi="Times New Roman"/>
                <w:b/>
              </w:rPr>
              <w:t>roczny obrót</w:t>
            </w:r>
            <w:r w:rsidRPr="0087496F">
              <w:rPr>
                <w:rFonts w:ascii="Times New Roman" w:hAnsi="Times New Roman"/>
              </w:rPr>
              <w:t xml:space="preserve"> w ciągu określonej liczby lat obrotowych wymaganej w stosownym ogłoszeniu lub dokumentach zamówienia jest następujący</w:t>
            </w:r>
            <w:r w:rsidRPr="0087496F">
              <w:rPr>
                <w:rFonts w:ascii="Times New Roman" w:hAnsi="Times New Roman"/>
                <w:b/>
              </w:rPr>
              <w:t>:</w:t>
            </w:r>
            <w:r w:rsidRPr="0087496F">
              <w:rPr>
                <w:rFonts w:ascii="Times New Roman" w:hAnsi="Times New Roman"/>
                <w:b/>
              </w:rPr>
              <w:br/>
              <w:t>i/lub</w:t>
            </w:r>
            <w:r w:rsidRPr="0087496F">
              <w:rPr>
                <w:rFonts w:ascii="Times New Roman" w:hAnsi="Times New Roman"/>
              </w:rPr>
              <w:br/>
              <w:t xml:space="preserve">1b) Jego </w:t>
            </w:r>
            <w:r w:rsidRPr="0087496F">
              <w:rPr>
                <w:rFonts w:ascii="Times New Roman" w:hAnsi="Times New Roman"/>
                <w:b/>
              </w:rPr>
              <w:t>średni</w:t>
            </w:r>
            <w:r w:rsidRPr="0087496F">
              <w:rPr>
                <w:rFonts w:ascii="Times New Roman" w:hAnsi="Times New Roman"/>
              </w:rPr>
              <w:t xml:space="preserve"> roczny </w:t>
            </w:r>
            <w:r w:rsidRPr="0087496F">
              <w:rPr>
                <w:rFonts w:ascii="Times New Roman" w:hAnsi="Times New Roman"/>
                <w:b/>
              </w:rPr>
              <w:t>obrót w ciągu określonej liczby lat wymaganej w stosownym ogłoszeniu lub dokumentach zamówienia jest następujący</w:t>
            </w:r>
            <w:r w:rsidRPr="0087496F">
              <w:rPr>
                <w:rStyle w:val="FootnoteReference"/>
                <w:rFonts w:ascii="Times New Roman" w:hAnsi="Times New Roman"/>
                <w:b/>
              </w:rPr>
              <w:footnoteReference w:id="39"/>
            </w:r>
            <w:r w:rsidRPr="0087496F">
              <w:rPr>
                <w:rFonts w:ascii="Times New Roman" w:hAnsi="Times New Roman"/>
                <w:b/>
              </w:rPr>
              <w:t xml:space="preserve"> (</w:t>
            </w:r>
            <w:r w:rsidRPr="0087496F">
              <w:rPr>
                <w:rFonts w:ascii="Times New Roman" w:hAnsi="Times New Roman"/>
              </w:rPr>
              <w:t>)</w:t>
            </w:r>
            <w:r w:rsidRPr="0087496F">
              <w:rPr>
                <w:rFonts w:ascii="Times New Roman" w:hAnsi="Times New Roman"/>
                <w:b/>
              </w:rPr>
              <w:t>:</w:t>
            </w:r>
            <w:r w:rsidRPr="0087496F">
              <w:rPr>
                <w:rFonts w:ascii="Times New Roman" w:hAnsi="Times New Roman"/>
                <w:b/>
              </w:rPr>
              <w:br/>
            </w:r>
            <w:r w:rsidRPr="0087496F">
              <w:rPr>
                <w:rFonts w:ascii="Times New Roman" w:hAnsi="Times New Roman"/>
              </w:rPr>
              <w:t>Jeżeli odnośna dokumentacja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t>rok: [……] obrót: [……] […] waluta</w:t>
            </w:r>
            <w:r w:rsidRPr="0087496F">
              <w:rPr>
                <w:rFonts w:ascii="Times New Roman" w:hAnsi="Times New Roman"/>
              </w:rPr>
              <w:br/>
              <w:t>rok: [……] obrót: [……] […] waluta</w:t>
            </w:r>
            <w:r w:rsidRPr="0087496F">
              <w:rPr>
                <w:rFonts w:ascii="Times New Roman" w:hAnsi="Times New Roman"/>
              </w:rPr>
              <w:br/>
              <w:t>rok: [……] obrót: [……] […] waluta</w:t>
            </w:r>
            <w:r w:rsidRPr="0087496F">
              <w:rPr>
                <w:rFonts w:ascii="Times New Roman" w:hAnsi="Times New Roman"/>
              </w:rPr>
              <w:br/>
            </w:r>
            <w:r w:rsidRPr="0087496F">
              <w:rPr>
                <w:rFonts w:ascii="Times New Roman" w:hAnsi="Times New Roman"/>
              </w:rPr>
              <w:br/>
            </w:r>
            <w:r w:rsidRPr="0087496F">
              <w:rPr>
                <w:rFonts w:ascii="Times New Roman" w:hAnsi="Times New Roman"/>
              </w:rPr>
              <w:br/>
              <w:t>(liczba lat, średni obrót)</w:t>
            </w:r>
            <w:r w:rsidRPr="0087496F">
              <w:rPr>
                <w:rFonts w:ascii="Times New Roman" w:hAnsi="Times New Roman"/>
                <w:b/>
              </w:rPr>
              <w:t>:</w:t>
            </w:r>
            <w:r w:rsidRPr="0087496F">
              <w:rPr>
                <w:rFonts w:ascii="Times New Roman" w:hAnsi="Times New Roman"/>
              </w:rPr>
              <w:t xml:space="preserve"> [……], [……] […] waluta</w:t>
            </w:r>
            <w:r w:rsidRPr="0087496F">
              <w:rPr>
                <w:rFonts w:ascii="Times New Roman" w:hAnsi="Times New Roman"/>
              </w:rPr>
              <w:br/>
            </w:r>
          </w:p>
          <w:p w:rsidR="005C1F4F" w:rsidRPr="0087496F" w:rsidRDefault="005C1F4F" w:rsidP="00141660">
            <w:pPr>
              <w:rPr>
                <w:rFonts w:ascii="Times New Roman" w:hAnsi="Times New Roman"/>
              </w:rPr>
            </w:pPr>
            <w:r w:rsidRPr="0087496F">
              <w:rPr>
                <w:rFonts w:ascii="Times New Roman" w:hAnsi="Times New Roman"/>
              </w:rPr>
              <w:t>(adres internetowy, wydający urząd lub organ, dokładne dane referencyjne dokumentacji): [……][……][……]</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2a) Jego roczny („specyficzny”) </w:t>
            </w:r>
            <w:r w:rsidRPr="0087496F">
              <w:rPr>
                <w:rFonts w:ascii="Times New Roman" w:hAnsi="Times New Roman"/>
                <w:b/>
              </w:rPr>
              <w:t>obrót w obszarze działalności gospodarczej objętym zamówieniem</w:t>
            </w:r>
            <w:r w:rsidRPr="0087496F">
              <w:rPr>
                <w:rFonts w:ascii="Times New Roman" w:hAnsi="Times New Roman"/>
              </w:rPr>
              <w:t xml:space="preserve"> i określonym w stosownym ogłoszeniu lub dokumentach zamówienia w ciągu wymaganej liczby lat obrotowych jest następujący:</w:t>
            </w:r>
            <w:r w:rsidRPr="0087496F">
              <w:rPr>
                <w:rFonts w:ascii="Times New Roman" w:hAnsi="Times New Roman"/>
              </w:rPr>
              <w:br/>
            </w:r>
            <w:r w:rsidRPr="0087496F">
              <w:rPr>
                <w:rFonts w:ascii="Times New Roman" w:hAnsi="Times New Roman"/>
                <w:b/>
              </w:rPr>
              <w:t>i/lub</w:t>
            </w:r>
            <w:r w:rsidRPr="0087496F">
              <w:rPr>
                <w:rFonts w:ascii="Times New Roman" w:hAnsi="Times New Roman"/>
                <w:b/>
              </w:rPr>
              <w:br/>
            </w:r>
            <w:r w:rsidRPr="0087496F">
              <w:rPr>
                <w:rFonts w:ascii="Times New Roman" w:hAnsi="Times New Roman"/>
              </w:rPr>
              <w:t xml:space="preserve">2b) Jego </w:t>
            </w:r>
            <w:r w:rsidRPr="0087496F">
              <w:rPr>
                <w:rFonts w:ascii="Times New Roman" w:hAnsi="Times New Roman"/>
                <w:b/>
              </w:rPr>
              <w:t>średni</w:t>
            </w:r>
            <w:r w:rsidRPr="0087496F">
              <w:rPr>
                <w:rFonts w:ascii="Times New Roman" w:hAnsi="Times New Roman"/>
              </w:rPr>
              <w:t xml:space="preserve"> roczny </w:t>
            </w:r>
            <w:r w:rsidRPr="0087496F">
              <w:rPr>
                <w:rFonts w:ascii="Times New Roman" w:hAnsi="Times New Roman"/>
                <w:b/>
              </w:rPr>
              <w:t>obrót w przedmiotowym obszarze i w ciągu określonej liczby lat wymaganej w stosownym ogłoszeniu lub dokumentach zamówienia jest następujący</w:t>
            </w:r>
            <w:r w:rsidRPr="0087496F">
              <w:rPr>
                <w:rStyle w:val="FootnoteReference"/>
                <w:rFonts w:ascii="Times New Roman" w:hAnsi="Times New Roman"/>
                <w:b/>
              </w:rPr>
              <w:footnoteReference w:id="40"/>
            </w:r>
            <w:r w:rsidRPr="0087496F">
              <w:rPr>
                <w:rFonts w:ascii="Times New Roman" w:hAnsi="Times New Roman"/>
                <w:b/>
              </w:rPr>
              <w:t>:</w:t>
            </w:r>
            <w:r w:rsidRPr="0087496F">
              <w:rPr>
                <w:rFonts w:ascii="Times New Roman" w:hAnsi="Times New Roman"/>
                <w:b/>
              </w:rPr>
              <w:br/>
            </w:r>
            <w:r w:rsidRPr="0087496F">
              <w:rPr>
                <w:rFonts w:ascii="Times New Roman" w:hAnsi="Times New Roman"/>
              </w:rPr>
              <w:t>Jeżeli odnośna dokumentacja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t>rok: [……] obrót: [……] […] waluta</w:t>
            </w:r>
            <w:r w:rsidRPr="0087496F">
              <w:rPr>
                <w:rFonts w:ascii="Times New Roman" w:hAnsi="Times New Roman"/>
              </w:rPr>
              <w:br/>
              <w:t>rok: [……] obrót: [……] […] waluta</w:t>
            </w:r>
            <w:r w:rsidRPr="0087496F">
              <w:rPr>
                <w:rFonts w:ascii="Times New Roman" w:hAnsi="Times New Roman"/>
              </w:rPr>
              <w:br/>
              <w:t>rok: [……] obrót: [……] […] waluta</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(liczba lat, średni obrót)</w:t>
            </w:r>
            <w:r w:rsidRPr="0087496F">
              <w:rPr>
                <w:rFonts w:ascii="Times New Roman" w:hAnsi="Times New Roman"/>
                <w:b/>
              </w:rPr>
              <w:t>:</w:t>
            </w:r>
            <w:r w:rsidRPr="0087496F">
              <w:rPr>
                <w:rFonts w:ascii="Times New Roman" w:hAnsi="Times New Roman"/>
              </w:rPr>
              <w:t xml:space="preserve"> [……], [……] […] waluta</w:t>
            </w:r>
            <w:r w:rsidRPr="0087496F">
              <w:rPr>
                <w:rFonts w:ascii="Times New Roman" w:hAnsi="Times New Roman"/>
              </w:rPr>
              <w:br/>
            </w:r>
            <w:r w:rsidRPr="0087496F">
              <w:rPr>
                <w:rFonts w:ascii="Times New Roman" w:hAnsi="Times New Roman"/>
              </w:rPr>
              <w:br/>
            </w:r>
            <w:r w:rsidRPr="0087496F">
              <w:rPr>
                <w:rFonts w:ascii="Times New Roman" w:hAnsi="Times New Roman"/>
              </w:rPr>
              <w:br/>
              <w:t>(adres internetowy, wydający urząd lub organ, dokładne dane referencyjne dokumentacji): [……][……][……]</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3) W przypadku gdy informacje dotyczące obrotu (ogólnego lub specyficznego) nie są dostępne za cały wymagany okres, proszę podać datę założenia przedsiębiorstwa wykonawcy lub rozpoczęcia działalności przez wykonawcę:</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4) W odniesieniu do </w:t>
            </w:r>
            <w:r w:rsidRPr="0087496F">
              <w:rPr>
                <w:rFonts w:ascii="Times New Roman" w:hAnsi="Times New Roman"/>
                <w:b/>
              </w:rPr>
              <w:t>wskaźników finansowych</w:t>
            </w:r>
            <w:r w:rsidRPr="0087496F">
              <w:rPr>
                <w:rStyle w:val="FootnoteReference"/>
                <w:rFonts w:ascii="Times New Roman" w:hAnsi="Times New Roman"/>
                <w:b/>
              </w:rPr>
              <w:footnoteReference w:id="41"/>
            </w:r>
            <w:r w:rsidRPr="0087496F">
              <w:rPr>
                <w:rFonts w:ascii="Times New Roman" w:hAnsi="Times New Roman"/>
              </w:rPr>
              <w:t xml:space="preserve"> określonych w stosownym ogłoszeniu lub dokumentach zamówienia wykonawca oświadcza, że aktualna(-e) wartość(-ci) wymaganego(-ych) wskaźnika(-ów) jest (są) następująca(-e):</w:t>
            </w:r>
            <w:r w:rsidRPr="0087496F">
              <w:rPr>
                <w:rFonts w:ascii="Times New Roman" w:hAnsi="Times New Roman"/>
              </w:rPr>
              <w:br/>
              <w:t>Jeżeli odnośna dokumentacja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t>(określenie wymaganego wskaźnika – stosunek X do Y</w:t>
            </w:r>
            <w:r w:rsidRPr="0087496F">
              <w:rPr>
                <w:rStyle w:val="FootnoteReference"/>
                <w:rFonts w:ascii="Times New Roman" w:hAnsi="Times New Roman"/>
              </w:rPr>
              <w:footnoteReference w:id="42"/>
            </w:r>
            <w:r w:rsidRPr="0087496F">
              <w:rPr>
                <w:rFonts w:ascii="Times New Roman" w:hAnsi="Times New Roman"/>
              </w:rPr>
              <w:t xml:space="preserve"> – oraz wartość):</w:t>
            </w:r>
            <w:r w:rsidRPr="0087496F">
              <w:rPr>
                <w:rFonts w:ascii="Times New Roman" w:hAnsi="Times New Roman"/>
              </w:rPr>
              <w:br/>
              <w:t>[……], [……]</w:t>
            </w:r>
            <w:r w:rsidRPr="0087496F">
              <w:rPr>
                <w:rStyle w:val="FootnoteReference"/>
                <w:rFonts w:ascii="Times New Roman" w:hAnsi="Times New Roman"/>
              </w:rPr>
              <w:footnoteReference w:id="43"/>
            </w:r>
            <w:r w:rsidRPr="0087496F">
              <w:rPr>
                <w:rFonts w:ascii="Times New Roman" w:hAnsi="Times New Roman"/>
              </w:rPr>
              <w:br/>
            </w:r>
            <w:r w:rsidRPr="0087496F">
              <w:rPr>
                <w:rFonts w:ascii="Times New Roman" w:hAnsi="Times New Roman"/>
                <w:i/>
              </w:rPr>
              <w:br/>
            </w:r>
            <w:r w:rsidRPr="0087496F">
              <w:rPr>
                <w:rFonts w:ascii="Times New Roman" w:hAnsi="Times New Roman"/>
                <w:i/>
              </w:rPr>
              <w:br/>
            </w:r>
            <w:r w:rsidRPr="0087496F">
              <w:rPr>
                <w:rFonts w:ascii="Times New Roman" w:hAnsi="Times New Roman"/>
              </w:rPr>
              <w:t>(adres internetowy, wydający urząd lub organ, dokładne dane referencyjne dokumentacji): [……][……][……]</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5) W ramach </w:t>
            </w:r>
            <w:r w:rsidRPr="0087496F">
              <w:rPr>
                <w:rFonts w:ascii="Times New Roman" w:hAnsi="Times New Roman"/>
                <w:b/>
              </w:rPr>
              <w:t>ubezpieczenia z tytułu ryzyka zawodowego</w:t>
            </w:r>
            <w:r w:rsidRPr="0087496F">
              <w:rPr>
                <w:rFonts w:ascii="Times New Roman" w:hAnsi="Times New Roman"/>
              </w:rPr>
              <w:t xml:space="preserve"> wykonawca jest ubezpieczony na następującą kwotę:</w:t>
            </w:r>
            <w:r w:rsidRPr="0087496F">
              <w:rPr>
                <w:rFonts w:ascii="Times New Roman" w:hAnsi="Times New Roman"/>
              </w:rPr>
              <w:br/>
            </w:r>
            <w:r w:rsidRPr="0087496F">
              <w:rPr>
                <w:rStyle w:val="NormalBoldChar"/>
                <w:rFonts w:ascii="Times New Roman" w:hAnsi="Times New Roman"/>
                <w:b w:val="0"/>
                <w:lang w:val="pl-PL"/>
              </w:rPr>
              <w:t>Jeżeli t</w:t>
            </w:r>
            <w:r w:rsidRPr="0087496F">
              <w:rPr>
                <w:rFonts w:ascii="Times New Roman" w:hAnsi="Times New Roman"/>
              </w:rPr>
              <w:t>e informacje są dostępne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t>[……] […] waluta</w:t>
            </w:r>
            <w:r w:rsidRPr="0087496F">
              <w:rPr>
                <w:rFonts w:ascii="Times New Roman" w:hAnsi="Times New Roman"/>
              </w:rPr>
              <w:br/>
            </w:r>
            <w:r w:rsidRPr="0087496F">
              <w:rPr>
                <w:rFonts w:ascii="Times New Roman" w:hAnsi="Times New Roman"/>
              </w:rPr>
              <w:br/>
              <w:t>(adres internetowy, wydający urząd lub organ, dokładne dane referencyjne dokumentacji): [……][……][……]</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6) W odniesieniu do </w:t>
            </w:r>
            <w:r w:rsidRPr="0087496F">
              <w:rPr>
                <w:rFonts w:ascii="Times New Roman" w:hAnsi="Times New Roman"/>
                <w:b/>
              </w:rPr>
              <w:t>innych ewentualnych wymogów ekonomicznych lub finansowych</w:t>
            </w:r>
            <w:r w:rsidRPr="0087496F">
              <w:rPr>
                <w:rFonts w:ascii="Times New Roman" w:hAnsi="Times New Roman"/>
              </w:rPr>
              <w:t>, które mogły zostać określone w stosownym ogłoszeniu lub dokumentach zamówienia, wykonawca oświadcza, że</w:t>
            </w:r>
            <w:r w:rsidRPr="0087496F">
              <w:rPr>
                <w:rFonts w:ascii="Times New Roman" w:hAnsi="Times New Roman"/>
              </w:rPr>
              <w:br/>
              <w:t xml:space="preserve">Jeżeli odnośna dokumentacja, która </w:t>
            </w:r>
            <w:r w:rsidRPr="0087496F">
              <w:rPr>
                <w:rFonts w:ascii="Times New Roman" w:hAnsi="Times New Roman"/>
                <w:b/>
              </w:rPr>
              <w:t>mogła</w:t>
            </w:r>
            <w:r w:rsidRPr="0087496F">
              <w:rPr>
                <w:rFonts w:ascii="Times New Roman" w:hAnsi="Times New Roman"/>
              </w:rPr>
              <w:t xml:space="preserve"> zostać określona w stosownym ogłoszeniu lub w dokumentach zamówienia,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(adres internetowy, wydający urząd lub organ, dokładne dane referencyjne dokumentacji): [……][……][……]</w:t>
            </w:r>
          </w:p>
        </w:tc>
      </w:tr>
    </w:tbl>
    <w:p w:rsidR="005C1F4F" w:rsidRPr="0087496F" w:rsidRDefault="005C1F4F" w:rsidP="00827CB1">
      <w:pPr>
        <w:pStyle w:val="SectionTitle"/>
        <w:rPr>
          <w:b w:val="0"/>
          <w:sz w:val="22"/>
        </w:rPr>
      </w:pPr>
      <w:r w:rsidRPr="0087496F">
        <w:rPr>
          <w:b w:val="0"/>
          <w:sz w:val="22"/>
        </w:rPr>
        <w:t>C: Zdolność techniczna i zawodowa</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87496F">
        <w:rPr>
          <w:rFonts w:ascii="Times New Roman" w:hAnsi="Times New Roman"/>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1"/>
        <w:gridCol w:w="5393"/>
      </w:tblGrid>
      <w:tr w:rsidR="005C1F4F" w:rsidRPr="0087496F" w:rsidTr="00141660">
        <w:tc>
          <w:tcPr>
            <w:tcW w:w="4644" w:type="dxa"/>
          </w:tcPr>
          <w:p w:rsidR="005C1F4F" w:rsidRPr="0087496F" w:rsidRDefault="005C1F4F" w:rsidP="00141660">
            <w:pPr>
              <w:rPr>
                <w:rFonts w:ascii="Times New Roman" w:hAnsi="Times New Roman"/>
                <w:b/>
              </w:rPr>
            </w:pPr>
            <w:bookmarkStart w:id="138" w:name="_DV_M4300"/>
            <w:bookmarkStart w:id="139" w:name="_DV_M4301"/>
            <w:bookmarkEnd w:id="138"/>
            <w:bookmarkEnd w:id="139"/>
            <w:r w:rsidRPr="0087496F">
              <w:rPr>
                <w:rFonts w:ascii="Times New Roman" w:hAnsi="Times New Roman"/>
                <w:b/>
              </w:rPr>
              <w:t>Zdolność techniczna i zawodowa</w:t>
            </w:r>
          </w:p>
        </w:tc>
        <w:tc>
          <w:tcPr>
            <w:tcW w:w="5544" w:type="dxa"/>
          </w:tcPr>
          <w:p w:rsidR="005C1F4F" w:rsidRPr="0087496F" w:rsidRDefault="005C1F4F" w:rsidP="00141660">
            <w:pPr>
              <w:rPr>
                <w:rFonts w:ascii="Times New Roman" w:hAnsi="Times New Roman"/>
                <w:b/>
              </w:rPr>
            </w:pPr>
            <w:r w:rsidRPr="0087496F">
              <w:rPr>
                <w:rFonts w:ascii="Times New Roman" w:hAnsi="Times New Roman"/>
                <w:b/>
              </w:rPr>
              <w:t>Odpowiedź:</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shd w:val="clear" w:color="auto" w:fill="FFFFFF"/>
              </w:rPr>
              <w:t xml:space="preserve">1a) Jedynie w odniesieniu do </w:t>
            </w:r>
            <w:r w:rsidRPr="0087496F">
              <w:rPr>
                <w:rFonts w:ascii="Times New Roman" w:hAnsi="Times New Roman"/>
                <w:b/>
                <w:shd w:val="clear" w:color="auto" w:fill="FFFFFF"/>
              </w:rPr>
              <w:t>zamówień publicznych na roboty budowlane</w:t>
            </w:r>
            <w:r w:rsidRPr="0087496F">
              <w:rPr>
                <w:rFonts w:ascii="Times New Roman" w:hAnsi="Times New Roman"/>
                <w:shd w:val="clear" w:color="auto" w:fill="FFFFFF"/>
              </w:rPr>
              <w:t>:</w:t>
            </w:r>
            <w:r w:rsidRPr="0087496F">
              <w:rPr>
                <w:rFonts w:ascii="Times New Roman" w:hAnsi="Times New Roman"/>
                <w:shd w:val="clear" w:color="auto" w:fill="BFBFBF"/>
              </w:rPr>
              <w:br/>
            </w:r>
            <w:r w:rsidRPr="0087496F">
              <w:rPr>
                <w:rFonts w:ascii="Times New Roman" w:hAnsi="Times New Roman"/>
              </w:rPr>
              <w:t>W okresie odniesienia</w:t>
            </w:r>
            <w:r w:rsidRPr="0087496F">
              <w:rPr>
                <w:rStyle w:val="FootnoteReference"/>
                <w:rFonts w:ascii="Times New Roman" w:hAnsi="Times New Roman"/>
              </w:rPr>
              <w:footnoteReference w:id="44"/>
            </w:r>
            <w:r w:rsidRPr="0087496F">
              <w:rPr>
                <w:rFonts w:ascii="Times New Roman" w:hAnsi="Times New Roman"/>
              </w:rPr>
              <w:t xml:space="preserve"> wykonawca </w:t>
            </w:r>
            <w:r w:rsidRPr="0087496F">
              <w:rPr>
                <w:rFonts w:ascii="Times New Roman" w:hAnsi="Times New Roman"/>
                <w:b/>
              </w:rPr>
              <w:t>wykonał następujące roboty budowlane określonego rodzaju</w:t>
            </w:r>
            <w:r w:rsidRPr="0087496F">
              <w:rPr>
                <w:rFonts w:ascii="Times New Roman" w:hAnsi="Times New Roman"/>
              </w:rPr>
              <w:t xml:space="preserve">: </w:t>
            </w:r>
            <w:r w:rsidRPr="0087496F">
              <w:rPr>
                <w:rFonts w:ascii="Times New Roman" w:hAnsi="Times New Roman"/>
              </w:rPr>
              <w:br/>
              <w:t>Jeżeli odnośna dokumentacja dotycząca zadowalającego wykonania i rezultatu w odniesieniu do najważniejszych robót budowlanych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t>Liczba lat (okres ten został wskazany w stosownym ogłoszeniu lub dokumentach zamówienia): […]</w:t>
            </w:r>
            <w:r w:rsidRPr="0087496F">
              <w:rPr>
                <w:rFonts w:ascii="Times New Roman" w:hAnsi="Times New Roman"/>
              </w:rPr>
              <w:br/>
              <w:t>Roboty budowlane: [……]</w:t>
            </w:r>
            <w:r w:rsidRPr="0087496F">
              <w:rPr>
                <w:rFonts w:ascii="Times New Roman" w:hAnsi="Times New Roman"/>
              </w:rPr>
              <w:br/>
            </w:r>
            <w:r w:rsidRPr="0087496F">
              <w:rPr>
                <w:rFonts w:ascii="Times New Roman" w:hAnsi="Times New Roman"/>
              </w:rPr>
              <w:br/>
              <w:t>(adres internetowy, wydający urząd lub organ, dokładne dane referencyjne dokumentacji): [……][……][……]</w:t>
            </w:r>
          </w:p>
        </w:tc>
      </w:tr>
      <w:tr w:rsidR="005C1F4F" w:rsidRPr="0087496F" w:rsidTr="00141660">
        <w:tc>
          <w:tcPr>
            <w:tcW w:w="4644" w:type="dxa"/>
          </w:tcPr>
          <w:p w:rsidR="005C1F4F" w:rsidRPr="0087496F" w:rsidRDefault="005C1F4F" w:rsidP="00141660">
            <w:pPr>
              <w:rPr>
                <w:rFonts w:ascii="Times New Roman" w:hAnsi="Times New Roman"/>
                <w:shd w:val="clear" w:color="auto" w:fill="BFBFBF"/>
              </w:rPr>
            </w:pPr>
            <w:r w:rsidRPr="0087496F">
              <w:rPr>
                <w:rFonts w:ascii="Times New Roman" w:hAnsi="Times New Roman"/>
                <w:shd w:val="clear" w:color="auto" w:fill="FFFFFF"/>
              </w:rPr>
              <w:t xml:space="preserve">1b) Jedynie w odniesieniu do </w:t>
            </w:r>
            <w:r w:rsidRPr="0087496F">
              <w:rPr>
                <w:rFonts w:ascii="Times New Roman" w:hAnsi="Times New Roman"/>
                <w:b/>
                <w:shd w:val="clear" w:color="auto" w:fill="FFFFFF"/>
              </w:rPr>
              <w:t>zamówień publicznych na dostawy i zamówień publicznych na usługi</w:t>
            </w:r>
            <w:r w:rsidRPr="0087496F">
              <w:rPr>
                <w:rFonts w:ascii="Times New Roman" w:hAnsi="Times New Roman"/>
                <w:shd w:val="clear" w:color="auto" w:fill="FFFFFF"/>
              </w:rPr>
              <w:t>:</w:t>
            </w:r>
            <w:r w:rsidRPr="0087496F">
              <w:rPr>
                <w:rFonts w:ascii="Times New Roman" w:hAnsi="Times New Roman"/>
                <w:shd w:val="clear" w:color="auto" w:fill="BFBFBF"/>
              </w:rPr>
              <w:br/>
            </w:r>
            <w:r w:rsidRPr="0087496F">
              <w:rPr>
                <w:rFonts w:ascii="Times New Roman" w:hAnsi="Times New Roman"/>
              </w:rPr>
              <w:t>W okresie odniesienia</w:t>
            </w:r>
            <w:r w:rsidRPr="0087496F">
              <w:rPr>
                <w:rStyle w:val="FootnoteReference"/>
                <w:rFonts w:ascii="Times New Roman" w:hAnsi="Times New Roman"/>
              </w:rPr>
              <w:footnoteReference w:id="45"/>
            </w:r>
            <w:r w:rsidRPr="0087496F">
              <w:rPr>
                <w:rFonts w:ascii="Times New Roman" w:hAnsi="Times New Roman"/>
              </w:rPr>
              <w:t xml:space="preserve"> wykonawca </w:t>
            </w:r>
            <w:r w:rsidRPr="0087496F">
              <w:rPr>
                <w:rFonts w:ascii="Times New Roman" w:hAnsi="Times New Roman"/>
                <w:b/>
              </w:rPr>
              <w:t>zrealizował następujące główne dostawy określonego rodzaju lub wyświadczył następujące główne usługi określonego rodzaju</w:t>
            </w:r>
            <w:r w:rsidRPr="0087496F">
              <w:rPr>
                <w:rFonts w:ascii="Times New Roman" w:hAnsi="Times New Roman"/>
              </w:rPr>
              <w:t>:</w:t>
            </w:r>
            <w:r w:rsidRPr="0087496F">
              <w:rPr>
                <w:rFonts w:ascii="Times New Roman" w:hAnsi="Times New Roman"/>
                <w:b/>
              </w:rPr>
              <w:t xml:space="preserve"> </w:t>
            </w:r>
            <w:r w:rsidRPr="0087496F">
              <w:rPr>
                <w:rFonts w:ascii="Times New Roman" w:hAnsi="Times New Roman"/>
              </w:rPr>
              <w:t>Przy sporządzaniu wykazu proszę podać kwoty, daty i odbiorców, zarówno publicznych, jak i prywatnych</w:t>
            </w:r>
            <w:r w:rsidRPr="0087496F">
              <w:rPr>
                <w:rStyle w:val="FootnoteReference"/>
                <w:rFonts w:ascii="Times New Roman" w:hAnsi="Times New Roman"/>
              </w:rPr>
              <w:footnoteReference w:id="46"/>
            </w:r>
            <w:r w:rsidRPr="0087496F">
              <w:rPr>
                <w:rFonts w:ascii="Times New Roman" w:hAnsi="Times New Roman"/>
              </w:rPr>
              <w:t>:</w:t>
            </w:r>
          </w:p>
        </w:tc>
        <w:tc>
          <w:tcPr>
            <w:tcW w:w="5544" w:type="dxa"/>
          </w:tcPr>
          <w:p w:rsidR="005C1F4F" w:rsidRPr="0087496F" w:rsidRDefault="005C1F4F" w:rsidP="00141660">
            <w:pPr>
              <w:rPr>
                <w:rFonts w:ascii="Times New Roman" w:hAnsi="Times New Roman"/>
              </w:rPr>
            </w:pPr>
            <w:r w:rsidRPr="0087496F">
              <w:rPr>
                <w:rFonts w:ascii="Times New Roman" w:hAnsi="Times New Roman"/>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5C1F4F" w:rsidRPr="0087496F" w:rsidTr="00141660">
              <w:tc>
                <w:tcPr>
                  <w:tcW w:w="1336" w:type="dxa"/>
                  <w:tcBorders>
                    <w:top w:val="single" w:sz="4" w:space="0" w:color="auto"/>
                    <w:left w:val="single" w:sz="4" w:space="0" w:color="auto"/>
                    <w:bottom w:val="single" w:sz="4" w:space="0" w:color="auto"/>
                    <w:right w:val="single" w:sz="4" w:space="0" w:color="auto"/>
                  </w:tcBorders>
                </w:tcPr>
                <w:p w:rsidR="005C1F4F" w:rsidRPr="0087496F" w:rsidRDefault="005C1F4F" w:rsidP="00141660">
                  <w:pPr>
                    <w:rPr>
                      <w:rFonts w:ascii="Times New Roman" w:hAnsi="Times New Roman"/>
                    </w:rPr>
                  </w:pPr>
                  <w:r w:rsidRPr="0087496F">
                    <w:rPr>
                      <w:rFonts w:ascii="Times New Roman" w:hAnsi="Times New Roman"/>
                    </w:rPr>
                    <w:t>Opis</w:t>
                  </w:r>
                </w:p>
              </w:tc>
              <w:tc>
                <w:tcPr>
                  <w:tcW w:w="936" w:type="dxa"/>
                  <w:tcBorders>
                    <w:top w:val="single" w:sz="4" w:space="0" w:color="auto"/>
                    <w:left w:val="single" w:sz="4" w:space="0" w:color="auto"/>
                    <w:bottom w:val="single" w:sz="4" w:space="0" w:color="auto"/>
                    <w:right w:val="single" w:sz="4" w:space="0" w:color="auto"/>
                  </w:tcBorders>
                </w:tcPr>
                <w:p w:rsidR="005C1F4F" w:rsidRPr="0087496F" w:rsidRDefault="005C1F4F" w:rsidP="00141660">
                  <w:pPr>
                    <w:rPr>
                      <w:rFonts w:ascii="Times New Roman" w:hAnsi="Times New Roman"/>
                    </w:rPr>
                  </w:pPr>
                  <w:r w:rsidRPr="0087496F">
                    <w:rPr>
                      <w:rFonts w:ascii="Times New Roman" w:hAnsi="Times New Roman"/>
                    </w:rPr>
                    <w:t>Kwoty</w:t>
                  </w:r>
                </w:p>
              </w:tc>
              <w:tc>
                <w:tcPr>
                  <w:tcW w:w="724" w:type="dxa"/>
                  <w:tcBorders>
                    <w:top w:val="single" w:sz="4" w:space="0" w:color="auto"/>
                    <w:left w:val="single" w:sz="4" w:space="0" w:color="auto"/>
                    <w:bottom w:val="single" w:sz="4" w:space="0" w:color="auto"/>
                    <w:right w:val="single" w:sz="4" w:space="0" w:color="auto"/>
                  </w:tcBorders>
                </w:tcPr>
                <w:p w:rsidR="005C1F4F" w:rsidRPr="0087496F" w:rsidRDefault="005C1F4F" w:rsidP="00141660">
                  <w:pPr>
                    <w:rPr>
                      <w:rFonts w:ascii="Times New Roman" w:hAnsi="Times New Roman"/>
                    </w:rPr>
                  </w:pPr>
                  <w:r w:rsidRPr="0087496F">
                    <w:rPr>
                      <w:rFonts w:ascii="Times New Roman" w:hAnsi="Times New Roman"/>
                    </w:rPr>
                    <w:t>Daty</w:t>
                  </w:r>
                </w:p>
              </w:tc>
              <w:tc>
                <w:tcPr>
                  <w:tcW w:w="1149" w:type="dxa"/>
                  <w:tcBorders>
                    <w:top w:val="single" w:sz="4" w:space="0" w:color="auto"/>
                    <w:left w:val="single" w:sz="4" w:space="0" w:color="auto"/>
                    <w:bottom w:val="single" w:sz="4" w:space="0" w:color="auto"/>
                    <w:right w:val="single" w:sz="4" w:space="0" w:color="auto"/>
                  </w:tcBorders>
                </w:tcPr>
                <w:p w:rsidR="005C1F4F" w:rsidRPr="0087496F" w:rsidRDefault="005C1F4F" w:rsidP="00141660">
                  <w:pPr>
                    <w:rPr>
                      <w:rFonts w:ascii="Times New Roman" w:hAnsi="Times New Roman"/>
                    </w:rPr>
                  </w:pPr>
                  <w:r w:rsidRPr="0087496F">
                    <w:rPr>
                      <w:rFonts w:ascii="Times New Roman" w:hAnsi="Times New Roman"/>
                    </w:rPr>
                    <w:t>Odbiorcy</w:t>
                  </w:r>
                </w:p>
              </w:tc>
            </w:tr>
            <w:tr w:rsidR="005C1F4F" w:rsidRPr="0087496F" w:rsidTr="00141660">
              <w:tc>
                <w:tcPr>
                  <w:tcW w:w="1336" w:type="dxa"/>
                  <w:tcBorders>
                    <w:top w:val="single" w:sz="4" w:space="0" w:color="auto"/>
                    <w:left w:val="single" w:sz="4" w:space="0" w:color="auto"/>
                    <w:bottom w:val="single" w:sz="4" w:space="0" w:color="auto"/>
                    <w:right w:val="single" w:sz="4" w:space="0" w:color="auto"/>
                  </w:tcBorders>
                </w:tcPr>
                <w:p w:rsidR="005C1F4F" w:rsidRPr="0087496F" w:rsidRDefault="005C1F4F" w:rsidP="00141660">
                  <w:pP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5C1F4F" w:rsidRPr="0087496F" w:rsidRDefault="005C1F4F" w:rsidP="00141660">
                  <w:pPr>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5C1F4F" w:rsidRPr="0087496F" w:rsidRDefault="005C1F4F" w:rsidP="00141660">
                  <w:pPr>
                    <w:rPr>
                      <w:rFonts w:ascii="Times New Roman" w:hAnsi="Times New Roman"/>
                    </w:rPr>
                  </w:pPr>
                </w:p>
              </w:tc>
              <w:tc>
                <w:tcPr>
                  <w:tcW w:w="1149" w:type="dxa"/>
                  <w:tcBorders>
                    <w:top w:val="single" w:sz="4" w:space="0" w:color="auto"/>
                    <w:left w:val="single" w:sz="4" w:space="0" w:color="auto"/>
                    <w:bottom w:val="single" w:sz="4" w:space="0" w:color="auto"/>
                    <w:right w:val="single" w:sz="4" w:space="0" w:color="auto"/>
                  </w:tcBorders>
                </w:tcPr>
                <w:p w:rsidR="005C1F4F" w:rsidRPr="0087496F" w:rsidRDefault="005C1F4F" w:rsidP="00141660">
                  <w:pPr>
                    <w:rPr>
                      <w:rFonts w:ascii="Times New Roman" w:hAnsi="Times New Roman"/>
                    </w:rPr>
                  </w:pPr>
                </w:p>
              </w:tc>
            </w:tr>
          </w:tbl>
          <w:p w:rsidR="005C1F4F" w:rsidRPr="0087496F" w:rsidRDefault="005C1F4F" w:rsidP="00141660">
            <w:pPr>
              <w:rPr>
                <w:rFonts w:ascii="Times New Roman" w:hAnsi="Times New Roman"/>
              </w:rPr>
            </w:pPr>
          </w:p>
        </w:tc>
      </w:tr>
      <w:tr w:rsidR="005C1F4F" w:rsidRPr="0087496F" w:rsidTr="00141660">
        <w:tc>
          <w:tcPr>
            <w:tcW w:w="4644" w:type="dxa"/>
          </w:tcPr>
          <w:p w:rsidR="005C1F4F" w:rsidRPr="0087496F" w:rsidRDefault="005C1F4F" w:rsidP="00141660">
            <w:pPr>
              <w:rPr>
                <w:rFonts w:ascii="Times New Roman" w:hAnsi="Times New Roman"/>
                <w:shd w:val="clear" w:color="auto" w:fill="BFBFBF"/>
              </w:rPr>
            </w:pPr>
            <w:r w:rsidRPr="0087496F">
              <w:rPr>
                <w:rFonts w:ascii="Times New Roman" w:hAnsi="Times New Roman"/>
              </w:rPr>
              <w:t xml:space="preserve">2) Może skorzystać z usług następujących </w:t>
            </w:r>
            <w:r w:rsidRPr="0087496F">
              <w:rPr>
                <w:rFonts w:ascii="Times New Roman" w:hAnsi="Times New Roman"/>
                <w:b/>
              </w:rPr>
              <w:t>pracowników technicznych lub służb technicznych</w:t>
            </w:r>
            <w:r w:rsidRPr="0087496F">
              <w:rPr>
                <w:rStyle w:val="FootnoteReference"/>
                <w:rFonts w:ascii="Times New Roman" w:hAnsi="Times New Roman"/>
                <w:b/>
              </w:rPr>
              <w:footnoteReference w:id="47"/>
            </w:r>
            <w:r w:rsidRPr="0087496F">
              <w:rPr>
                <w:rFonts w:ascii="Times New Roman" w:hAnsi="Times New Roman"/>
              </w:rPr>
              <w:t>, w szczególności tych odpowiedzialnych za kontrolę jakości:</w:t>
            </w:r>
            <w:r w:rsidRPr="0087496F">
              <w:rPr>
                <w:rFonts w:ascii="Times New Roman" w:hAnsi="Times New Roman"/>
              </w:rPr>
              <w:br/>
              <w:t>W przypadku zamówień publicznych na roboty budowlane wykonawca będzie mógł się zwrócić do następujących pracowników technicznych lub służb technicznych o wykonanie robót:</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r w:rsidRPr="0087496F">
              <w:rPr>
                <w:rFonts w:ascii="Times New Roman" w:hAnsi="Times New Roman"/>
              </w:rPr>
              <w:br/>
            </w:r>
            <w:r w:rsidRPr="0087496F">
              <w:rPr>
                <w:rFonts w:ascii="Times New Roman" w:hAnsi="Times New Roman"/>
              </w:rPr>
              <w:br/>
            </w:r>
            <w:r w:rsidRPr="0087496F">
              <w:rPr>
                <w:rFonts w:ascii="Times New Roman" w:hAnsi="Times New Roman"/>
              </w:rPr>
              <w:b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3) Korzysta z następujących </w:t>
            </w:r>
            <w:r w:rsidRPr="0087496F">
              <w:rPr>
                <w:rFonts w:ascii="Times New Roman" w:hAnsi="Times New Roman"/>
                <w:b/>
              </w:rPr>
              <w:t>urządzeń technicznych oraz środków w celu zapewnienia jakości</w:t>
            </w:r>
            <w:r w:rsidRPr="0087496F">
              <w:rPr>
                <w:rFonts w:ascii="Times New Roman" w:hAnsi="Times New Roman"/>
              </w:rPr>
              <w:t xml:space="preserve">, a jego </w:t>
            </w:r>
            <w:r w:rsidRPr="0087496F">
              <w:rPr>
                <w:rFonts w:ascii="Times New Roman" w:hAnsi="Times New Roman"/>
                <w:b/>
              </w:rPr>
              <w:t>zaplecze naukowo-badawcze</w:t>
            </w:r>
            <w:r w:rsidRPr="0087496F">
              <w:rPr>
                <w:rFonts w:ascii="Times New Roman" w:hAnsi="Times New Roman"/>
              </w:rPr>
              <w:t xml:space="preserve"> jest następujące: </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4) Podczas realizacji zamówienia będzie mógł stosować następujące systemy </w:t>
            </w:r>
            <w:r w:rsidRPr="0087496F">
              <w:rPr>
                <w:rFonts w:ascii="Times New Roman" w:hAnsi="Times New Roman"/>
                <w:b/>
              </w:rPr>
              <w:t>zarządzania łańcuchem dostaw</w:t>
            </w:r>
            <w:r w:rsidRPr="0087496F">
              <w:rPr>
                <w:rFonts w:ascii="Times New Roman" w:hAnsi="Times New Roman"/>
              </w:rPr>
              <w:t xml:space="preserve"> i śledzenia łańcucha dostaw:</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shd w:val="clear" w:color="auto" w:fill="FFFFFF"/>
              </w:rPr>
              <w:t>5)</w:t>
            </w:r>
            <w:r w:rsidRPr="0087496F">
              <w:rPr>
                <w:rFonts w:ascii="Times New Roman" w:hAnsi="Times New Roman"/>
                <w:b/>
                <w:shd w:val="clear" w:color="auto" w:fill="FFFFFF"/>
              </w:rPr>
              <w:t xml:space="preserve"> W odniesieniu do produktów lub usług o złożonym charakterze, które mają zostać dostarczone, lub – wyjątkowo – w odniesieniu do produktów lub usług o szczególnym przeznaczeniu:</w:t>
            </w:r>
            <w:r w:rsidRPr="0087496F">
              <w:rPr>
                <w:rFonts w:ascii="Times New Roman" w:hAnsi="Times New Roman"/>
                <w:b/>
                <w:shd w:val="clear" w:color="auto" w:fill="BFBFBF"/>
              </w:rPr>
              <w:br/>
            </w:r>
            <w:r w:rsidRPr="0087496F">
              <w:rPr>
                <w:rFonts w:ascii="Times New Roman" w:hAnsi="Times New Roman"/>
              </w:rPr>
              <w:t xml:space="preserve">Czy wykonawca </w:t>
            </w:r>
            <w:r w:rsidRPr="0087496F">
              <w:rPr>
                <w:rFonts w:ascii="Times New Roman" w:hAnsi="Times New Roman"/>
                <w:b/>
              </w:rPr>
              <w:t>zezwoli</w:t>
            </w:r>
            <w:r w:rsidRPr="0087496F">
              <w:rPr>
                <w:rFonts w:ascii="Times New Roman" w:hAnsi="Times New Roman"/>
              </w:rPr>
              <w:t xml:space="preserve"> na przeprowadzenie </w:t>
            </w:r>
            <w:r w:rsidRPr="0087496F">
              <w:rPr>
                <w:rFonts w:ascii="Times New Roman" w:hAnsi="Times New Roman"/>
                <w:b/>
              </w:rPr>
              <w:t>kontroli</w:t>
            </w:r>
            <w:r w:rsidRPr="0087496F">
              <w:rPr>
                <w:rStyle w:val="FootnoteReference"/>
                <w:rFonts w:ascii="Times New Roman" w:hAnsi="Times New Roman"/>
                <w:b/>
              </w:rPr>
              <w:footnoteReference w:id="48"/>
            </w:r>
            <w:r w:rsidRPr="0087496F">
              <w:rPr>
                <w:rFonts w:ascii="Times New Roman" w:hAnsi="Times New Roman"/>
              </w:rPr>
              <w:t xml:space="preserve"> swoich </w:t>
            </w:r>
            <w:r w:rsidRPr="0087496F">
              <w:rPr>
                <w:rFonts w:ascii="Times New Roman" w:hAnsi="Times New Roman"/>
                <w:b/>
              </w:rPr>
              <w:t>zdolności produkcyjnych</w:t>
            </w:r>
            <w:r w:rsidRPr="0087496F">
              <w:rPr>
                <w:rFonts w:ascii="Times New Roman" w:hAnsi="Times New Roman"/>
              </w:rPr>
              <w:t xml:space="preserve"> lub </w:t>
            </w:r>
            <w:r w:rsidRPr="0087496F">
              <w:rPr>
                <w:rFonts w:ascii="Times New Roman" w:hAnsi="Times New Roman"/>
                <w:b/>
              </w:rPr>
              <w:t>zdolności technicznych</w:t>
            </w:r>
            <w:r w:rsidRPr="0087496F">
              <w:rPr>
                <w:rFonts w:ascii="Times New Roman" w:hAnsi="Times New Roman"/>
              </w:rPr>
              <w:t xml:space="preserve">, a w razie konieczności także dostępnych mu </w:t>
            </w:r>
            <w:r w:rsidRPr="0087496F">
              <w:rPr>
                <w:rFonts w:ascii="Times New Roman" w:hAnsi="Times New Roman"/>
                <w:b/>
              </w:rPr>
              <w:t>środków naukowych i badawczych</w:t>
            </w:r>
            <w:r w:rsidRPr="0087496F">
              <w:rPr>
                <w:rFonts w:ascii="Times New Roman" w:hAnsi="Times New Roman"/>
              </w:rPr>
              <w:t xml:space="preserve">, jak również </w:t>
            </w:r>
            <w:r w:rsidRPr="0087496F">
              <w:rPr>
                <w:rFonts w:ascii="Times New Roman" w:hAnsi="Times New Roman"/>
                <w:b/>
              </w:rPr>
              <w:t>środków kontroli jakości</w:t>
            </w:r>
            <w:r w:rsidRPr="0087496F">
              <w:rPr>
                <w:rFonts w:ascii="Times New Roman" w:hAnsi="Times New Roman"/>
              </w:rPr>
              <w:t>?</w:t>
            </w:r>
          </w:p>
        </w:tc>
        <w:tc>
          <w:tcPr>
            <w:tcW w:w="5544" w:type="dxa"/>
          </w:tcPr>
          <w:p w:rsidR="005C1F4F" w:rsidRPr="0087496F" w:rsidRDefault="005C1F4F" w:rsidP="00141660">
            <w:pPr>
              <w:rPr>
                <w:rFonts w:ascii="Times New Roman" w:hAnsi="Times New Roman"/>
              </w:rPr>
            </w:pPr>
            <w:r w:rsidRPr="0087496F">
              <w:rPr>
                <w:rFonts w:ascii="Times New Roman" w:hAnsi="Times New Roman"/>
              </w:rPr>
              <w:br/>
            </w:r>
            <w:r w:rsidRPr="0087496F">
              <w:rPr>
                <w:rFonts w:ascii="Times New Roman" w:hAnsi="Times New Roman"/>
              </w:rPr>
              <w:br/>
            </w:r>
            <w:r w:rsidRPr="0087496F">
              <w:rPr>
                <w:rFonts w:ascii="Times New Roman" w:hAnsi="Times New Roman"/>
              </w:rPr>
              <w:br/>
              <w:t>[] Tak [] Nie</w:t>
            </w:r>
          </w:p>
        </w:tc>
      </w:tr>
      <w:tr w:rsidR="005C1F4F" w:rsidRPr="0087496F" w:rsidTr="00141660">
        <w:tc>
          <w:tcPr>
            <w:tcW w:w="4644" w:type="dxa"/>
          </w:tcPr>
          <w:p w:rsidR="005C1F4F" w:rsidRPr="0087496F" w:rsidRDefault="005C1F4F" w:rsidP="00141660">
            <w:pPr>
              <w:rPr>
                <w:rFonts w:ascii="Times New Roman" w:hAnsi="Times New Roman"/>
                <w:b/>
                <w:shd w:val="clear" w:color="auto" w:fill="BFBFBF"/>
              </w:rPr>
            </w:pPr>
            <w:r w:rsidRPr="0087496F">
              <w:rPr>
                <w:rFonts w:ascii="Times New Roman" w:hAnsi="Times New Roman"/>
              </w:rPr>
              <w:t xml:space="preserve">6) Następującym </w:t>
            </w:r>
            <w:r w:rsidRPr="0087496F">
              <w:rPr>
                <w:rFonts w:ascii="Times New Roman" w:hAnsi="Times New Roman"/>
                <w:b/>
              </w:rPr>
              <w:t>wykształceniem i kwalifikacjami zawodowymi</w:t>
            </w:r>
            <w:r w:rsidRPr="0087496F">
              <w:rPr>
                <w:rFonts w:ascii="Times New Roman" w:hAnsi="Times New Roman"/>
              </w:rPr>
              <w:t xml:space="preserve"> legitymuje się:</w:t>
            </w:r>
            <w:r w:rsidRPr="0087496F">
              <w:rPr>
                <w:rFonts w:ascii="Times New Roman" w:hAnsi="Times New Roman"/>
              </w:rPr>
              <w:br/>
              <w:t>a) sam usługodawca lub wykonawca:</w:t>
            </w:r>
            <w:r w:rsidRPr="0087496F">
              <w:rPr>
                <w:rFonts w:ascii="Times New Roman" w:hAnsi="Times New Roman"/>
              </w:rPr>
              <w:br/>
            </w:r>
            <w:r w:rsidRPr="0087496F">
              <w:rPr>
                <w:rFonts w:ascii="Times New Roman" w:hAnsi="Times New Roman"/>
                <w:b/>
              </w:rPr>
              <w:t>lub</w:t>
            </w:r>
            <w:r w:rsidRPr="0087496F">
              <w:rPr>
                <w:rFonts w:ascii="Times New Roman" w:hAnsi="Times New Roman"/>
              </w:rPr>
              <w:t xml:space="preserve"> (w zależności od wymogów określonych w stosownym ogłoszeniu lub dokumentach zamówienia):</w:t>
            </w:r>
            <w:r w:rsidRPr="0087496F">
              <w:rPr>
                <w:rFonts w:ascii="Times New Roman" w:hAnsi="Times New Roman"/>
              </w:rPr>
              <w:br/>
              <w:t>b) jego kadra kierownicza:</w:t>
            </w:r>
          </w:p>
        </w:tc>
        <w:tc>
          <w:tcPr>
            <w:tcW w:w="5544" w:type="dxa"/>
          </w:tcPr>
          <w:p w:rsidR="005C1F4F" w:rsidRPr="0087496F" w:rsidRDefault="005C1F4F" w:rsidP="00141660">
            <w:pPr>
              <w:rPr>
                <w:rFonts w:ascii="Times New Roman" w:hAnsi="Times New Roman"/>
              </w:rPr>
            </w:pPr>
            <w:r w:rsidRPr="0087496F">
              <w:rPr>
                <w:rFonts w:ascii="Times New Roman" w:hAnsi="Times New Roman"/>
              </w:rPr>
              <w:br/>
            </w:r>
            <w:r w:rsidRPr="0087496F">
              <w:rPr>
                <w:rFonts w:ascii="Times New Roman" w:hAnsi="Times New Roman"/>
              </w:rPr>
              <w:br/>
              <w:t>a) [……]</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b) [……]</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7) Podczas realizacji zamówienia wykonawca będzie mógł stosować następujące </w:t>
            </w:r>
            <w:r w:rsidRPr="0087496F">
              <w:rPr>
                <w:rFonts w:ascii="Times New Roman" w:hAnsi="Times New Roman"/>
                <w:b/>
              </w:rPr>
              <w:t>środki zarządzania środowiskowego</w:t>
            </w:r>
            <w:r w:rsidRPr="0087496F">
              <w:rPr>
                <w:rFonts w:ascii="Times New Roman" w:hAnsi="Times New Roman"/>
              </w:rPr>
              <w:t>:</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8) Wielkość </w:t>
            </w:r>
            <w:r w:rsidRPr="0087496F">
              <w:rPr>
                <w:rFonts w:ascii="Times New Roman" w:hAnsi="Times New Roman"/>
                <w:b/>
              </w:rPr>
              <w:t>średniego rocznego zatrudnienia</w:t>
            </w:r>
            <w:r w:rsidRPr="0087496F">
              <w:rPr>
                <w:rFonts w:ascii="Times New Roman" w:hAnsi="Times New Roman"/>
              </w:rPr>
              <w:t xml:space="preserve"> u wykonawcy oraz liczebność kadry kierowniczej w ostatnich trzech latach są następujące</w:t>
            </w:r>
          </w:p>
        </w:tc>
        <w:tc>
          <w:tcPr>
            <w:tcW w:w="5544" w:type="dxa"/>
          </w:tcPr>
          <w:p w:rsidR="005C1F4F" w:rsidRPr="0087496F" w:rsidRDefault="005C1F4F" w:rsidP="00141660">
            <w:pPr>
              <w:rPr>
                <w:rFonts w:ascii="Times New Roman" w:hAnsi="Times New Roman"/>
              </w:rPr>
            </w:pPr>
            <w:r w:rsidRPr="0087496F">
              <w:rPr>
                <w:rFonts w:ascii="Times New Roman" w:hAnsi="Times New Roman"/>
              </w:rPr>
              <w:t>Rok, średnie roczne zatrudnienie:</w:t>
            </w:r>
            <w:r w:rsidRPr="0087496F">
              <w:rPr>
                <w:rFonts w:ascii="Times New Roman" w:hAnsi="Times New Roman"/>
              </w:rPr>
              <w:br/>
              <w:t>[……], [……]</w:t>
            </w:r>
            <w:r w:rsidRPr="0087496F">
              <w:rPr>
                <w:rFonts w:ascii="Times New Roman" w:hAnsi="Times New Roman"/>
              </w:rPr>
              <w:br/>
              <w:t>[……], [……]</w:t>
            </w:r>
            <w:r w:rsidRPr="0087496F">
              <w:rPr>
                <w:rFonts w:ascii="Times New Roman" w:hAnsi="Times New Roman"/>
              </w:rPr>
              <w:br/>
              <w:t>[……], [……]</w:t>
            </w:r>
            <w:r w:rsidRPr="0087496F">
              <w:rPr>
                <w:rFonts w:ascii="Times New Roman" w:hAnsi="Times New Roman"/>
              </w:rPr>
              <w:br/>
              <w:t>Rok, liczebność kadry kierowniczej:</w:t>
            </w:r>
            <w:r w:rsidRPr="0087496F">
              <w:rPr>
                <w:rFonts w:ascii="Times New Roman" w:hAnsi="Times New Roman"/>
              </w:rPr>
              <w:br/>
              <w:t>[……], [……]</w:t>
            </w:r>
            <w:r w:rsidRPr="0087496F">
              <w:rPr>
                <w:rFonts w:ascii="Times New Roman" w:hAnsi="Times New Roman"/>
              </w:rPr>
              <w:br/>
              <w:t>[……], [……]</w:t>
            </w:r>
            <w:r w:rsidRPr="0087496F">
              <w:rPr>
                <w:rFonts w:ascii="Times New Roman" w:hAnsi="Times New Roman"/>
              </w:rPr>
              <w:br/>
              <w:t>[……], [……]</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9) Będzie dysponował następującymi </w:t>
            </w:r>
            <w:r w:rsidRPr="0087496F">
              <w:rPr>
                <w:rFonts w:ascii="Times New Roman" w:hAnsi="Times New Roman"/>
                <w:b/>
              </w:rPr>
              <w:t>narzędziami, wyposażeniem zakładu i urządzeniami technicznymi</w:t>
            </w:r>
            <w:r w:rsidRPr="0087496F">
              <w:rPr>
                <w:rFonts w:ascii="Times New Roman" w:hAnsi="Times New Roman"/>
              </w:rPr>
              <w:t xml:space="preserve"> na potrzeby realizacji zamówienia:</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10) Wykonawca </w:t>
            </w:r>
            <w:r w:rsidRPr="0087496F">
              <w:rPr>
                <w:rFonts w:ascii="Times New Roman" w:hAnsi="Times New Roman"/>
                <w:b/>
              </w:rPr>
              <w:t>zamierza ewentualnie zlecić podwykonawcom</w:t>
            </w:r>
            <w:r w:rsidRPr="0087496F">
              <w:rPr>
                <w:rStyle w:val="FootnoteReference"/>
                <w:rFonts w:ascii="Times New Roman" w:hAnsi="Times New Roman"/>
                <w:b/>
              </w:rPr>
              <w:footnoteReference w:id="49"/>
            </w:r>
            <w:r w:rsidRPr="0087496F">
              <w:rPr>
                <w:rFonts w:ascii="Times New Roman" w:hAnsi="Times New Roman"/>
              </w:rPr>
              <w:t xml:space="preserve"> następującą </w:t>
            </w:r>
            <w:r w:rsidRPr="0087496F">
              <w:rPr>
                <w:rFonts w:ascii="Times New Roman" w:hAnsi="Times New Roman"/>
                <w:b/>
              </w:rPr>
              <w:t>część (procentową)</w:t>
            </w:r>
            <w:r w:rsidRPr="0087496F">
              <w:rPr>
                <w:rFonts w:ascii="Times New Roman" w:hAnsi="Times New Roman"/>
              </w:rPr>
              <w:t xml:space="preserve"> zamówienia:</w:t>
            </w:r>
          </w:p>
        </w:tc>
        <w:tc>
          <w:tcPr>
            <w:tcW w:w="5544" w:type="dxa"/>
          </w:tcPr>
          <w:p w:rsidR="005C1F4F" w:rsidRPr="0087496F" w:rsidRDefault="005C1F4F" w:rsidP="00141660">
            <w:pPr>
              <w:rPr>
                <w:rFonts w:ascii="Times New Roman" w:hAnsi="Times New Roman"/>
              </w:rPr>
            </w:pPr>
            <w:r w:rsidRPr="0087496F">
              <w:rPr>
                <w:rFonts w:ascii="Times New Roman" w:hAnsi="Times New Roman"/>
              </w:rPr>
              <w:t>[……]</w:t>
            </w:r>
          </w:p>
        </w:tc>
      </w:tr>
      <w:tr w:rsidR="005C1F4F" w:rsidRPr="0087496F" w:rsidTr="00141660">
        <w:tc>
          <w:tcPr>
            <w:tcW w:w="4644" w:type="dxa"/>
          </w:tcPr>
          <w:p w:rsidR="005C1F4F" w:rsidRPr="0087496F" w:rsidRDefault="005C1F4F" w:rsidP="00141660">
            <w:pPr>
              <w:rPr>
                <w:rFonts w:ascii="Times New Roman" w:hAnsi="Times New Roman"/>
              </w:rPr>
            </w:pPr>
            <w:r w:rsidRPr="0087496F">
              <w:rPr>
                <w:rFonts w:ascii="Times New Roman" w:hAnsi="Times New Roman"/>
              </w:rPr>
              <w:t xml:space="preserve">11) W odniesieniu do </w:t>
            </w:r>
            <w:r w:rsidRPr="0087496F">
              <w:rPr>
                <w:rFonts w:ascii="Times New Roman" w:hAnsi="Times New Roman"/>
                <w:b/>
              </w:rPr>
              <w:t>zamówień publicznych na dostawy</w:t>
            </w:r>
            <w:r w:rsidRPr="0087496F">
              <w:rPr>
                <w:rFonts w:ascii="Times New Roman" w:hAnsi="Times New Roman"/>
              </w:rPr>
              <w:t>:</w:t>
            </w:r>
            <w:r w:rsidRPr="0087496F">
              <w:rPr>
                <w:rFonts w:ascii="Times New Roman" w:hAnsi="Times New Roman"/>
              </w:rPr>
              <w:br/>
              <w:t>Wykonawca dostarczy wymagane próbki, opisy lub fotografie produktów, które mają być dostarczone i którym nie musi towarzyszyć świadectwo autentyczności.</w:t>
            </w:r>
            <w:r w:rsidRPr="0087496F">
              <w:rPr>
                <w:rFonts w:ascii="Times New Roman" w:hAnsi="Times New Roman"/>
              </w:rPr>
              <w:br/>
              <w:t>Wykonawca oświadcza ponadto, że w stosownych przypadkach przedstawi wymagane świadectwa autentyczności.</w:t>
            </w:r>
            <w:r w:rsidRPr="0087496F">
              <w:rPr>
                <w:rFonts w:ascii="Times New Roman" w:hAnsi="Times New Roman"/>
              </w:rPr>
              <w:br/>
              <w:t>Jeżeli odnośna dokumentacja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b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(adres internetowy, wydający urząd lub organ,</w:t>
            </w:r>
            <w:r w:rsidRPr="0087496F">
              <w:rPr>
                <w:rFonts w:ascii="Times New Roman" w:hAnsi="Times New Roman"/>
                <w:i/>
              </w:rPr>
              <w:t xml:space="preserve"> </w:t>
            </w:r>
            <w:r w:rsidRPr="0087496F">
              <w:rPr>
                <w:rFonts w:ascii="Times New Roman" w:hAnsi="Times New Roman"/>
              </w:rPr>
              <w:t>dokładne dane referencyjne dokumentacji): [……][……][……]</w:t>
            </w:r>
          </w:p>
        </w:tc>
      </w:tr>
      <w:tr w:rsidR="005C1F4F" w:rsidRPr="0087496F" w:rsidTr="00141660">
        <w:tc>
          <w:tcPr>
            <w:tcW w:w="4644" w:type="dxa"/>
          </w:tcPr>
          <w:p w:rsidR="005C1F4F" w:rsidRPr="0087496F" w:rsidRDefault="005C1F4F" w:rsidP="00141660">
            <w:pPr>
              <w:rPr>
                <w:rFonts w:ascii="Times New Roman" w:hAnsi="Times New Roman"/>
                <w:shd w:val="clear" w:color="auto" w:fill="BFBFBF"/>
              </w:rPr>
            </w:pPr>
            <w:r w:rsidRPr="0087496F">
              <w:rPr>
                <w:rFonts w:ascii="Times New Roman" w:hAnsi="Times New Roman"/>
              </w:rPr>
              <w:t xml:space="preserve">12) W odniesieniu do </w:t>
            </w:r>
            <w:r w:rsidRPr="0087496F">
              <w:rPr>
                <w:rFonts w:ascii="Times New Roman" w:hAnsi="Times New Roman"/>
                <w:b/>
              </w:rPr>
              <w:t>zamówień publicznych na dostawy</w:t>
            </w:r>
            <w:r w:rsidRPr="0087496F">
              <w:rPr>
                <w:rFonts w:ascii="Times New Roman" w:hAnsi="Times New Roman"/>
              </w:rPr>
              <w:t>:</w:t>
            </w:r>
            <w:r w:rsidRPr="0087496F">
              <w:rPr>
                <w:rFonts w:ascii="Times New Roman" w:hAnsi="Times New Roman"/>
              </w:rPr>
              <w:br/>
              <w:t xml:space="preserve">Czy wykonawca może przedstawić wymagane </w:t>
            </w:r>
            <w:r w:rsidRPr="0087496F">
              <w:rPr>
                <w:rFonts w:ascii="Times New Roman" w:hAnsi="Times New Roman"/>
                <w:b/>
              </w:rPr>
              <w:t>zaświadczenia</w:t>
            </w:r>
            <w:r w:rsidRPr="0087496F">
              <w:rPr>
                <w:rFonts w:ascii="Times New Roman" w:hAnsi="Times New Roman"/>
              </w:rPr>
              <w:t xml:space="preserve"> sporządzone przez urzędowe </w:t>
            </w:r>
            <w:r w:rsidRPr="0087496F">
              <w:rPr>
                <w:rFonts w:ascii="Times New Roman" w:hAnsi="Times New Roman"/>
                <w:b/>
              </w:rPr>
              <w:t>instytuty</w:t>
            </w:r>
            <w:r w:rsidRPr="0087496F">
              <w:rPr>
                <w:rFonts w:ascii="Times New Roman" w:hAnsi="Times New Roman"/>
              </w:rPr>
              <w:t xml:space="preserve"> lub agencje </w:t>
            </w:r>
            <w:r w:rsidRPr="0087496F">
              <w:rPr>
                <w:rFonts w:ascii="Times New Roman" w:hAnsi="Times New Roman"/>
                <w:b/>
              </w:rPr>
              <w:t>kontroli jakości</w:t>
            </w:r>
            <w:r w:rsidRPr="0087496F">
              <w:rPr>
                <w:rFonts w:ascii="Times New Roman" w:hAnsi="Times New Roman"/>
              </w:rPr>
              <w:t xml:space="preserve"> o uznanych kompetencjach, potwierdzające zgodność produktów poprzez wyraźne odniesienie do specyfikacji technicznych lub norm, które zostały określone w stosownym ogłoszeniu lub dokumentach zamówienia?</w:t>
            </w:r>
            <w:r w:rsidRPr="0087496F">
              <w:rPr>
                <w:rFonts w:ascii="Times New Roman" w:hAnsi="Times New Roman"/>
              </w:rPr>
              <w:br/>
            </w:r>
            <w:r w:rsidRPr="0087496F">
              <w:rPr>
                <w:rFonts w:ascii="Times New Roman" w:hAnsi="Times New Roman"/>
                <w:b/>
              </w:rPr>
              <w:t>Jeżeli nie</w:t>
            </w:r>
            <w:r w:rsidRPr="0087496F">
              <w:rPr>
                <w:rFonts w:ascii="Times New Roman" w:hAnsi="Times New Roman"/>
              </w:rPr>
              <w:t>, proszę wyjaśnić dlaczego, i wskazać, jakie inne środki dowodowe mogą zostać przedstawione:</w:t>
            </w:r>
            <w:r w:rsidRPr="0087496F">
              <w:rPr>
                <w:rFonts w:ascii="Times New Roman" w:hAnsi="Times New Roman"/>
              </w:rPr>
              <w:br/>
              <w:t>Jeżeli odnośna dokumentacja jest dostępna w formie elektronicznej, proszę wskazać:</w:t>
            </w:r>
          </w:p>
        </w:tc>
        <w:tc>
          <w:tcPr>
            <w:tcW w:w="5544" w:type="dxa"/>
          </w:tcPr>
          <w:p w:rsidR="005C1F4F" w:rsidRPr="0087496F" w:rsidRDefault="005C1F4F" w:rsidP="00141660">
            <w:pPr>
              <w:rPr>
                <w:rFonts w:ascii="Times New Roman" w:hAnsi="Times New Roman"/>
              </w:rPr>
            </w:pPr>
            <w:r w:rsidRPr="0087496F">
              <w:rPr>
                <w:rFonts w:ascii="Times New Roman" w:hAnsi="Times New Roman"/>
              </w:rPr>
              <w:br/>
              <w:t>[] Tak [] Nie</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w:t>
            </w:r>
            <w:r w:rsidRPr="0087496F">
              <w:rPr>
                <w:rFonts w:ascii="Times New Roman" w:hAnsi="Times New Roman"/>
              </w:rPr>
              <w:br/>
            </w:r>
            <w:r w:rsidRPr="0087496F">
              <w:rPr>
                <w:rFonts w:ascii="Times New Roman" w:hAnsi="Times New Roman"/>
              </w:rPr>
              <w:br/>
              <w:t>(adres internetowy, wydający urząd lub organ, dokładne dane referencyjne dokumentacji): [……][……][……]</w:t>
            </w:r>
          </w:p>
        </w:tc>
      </w:tr>
    </w:tbl>
    <w:p w:rsidR="005C1F4F" w:rsidRPr="0087496F" w:rsidRDefault="005C1F4F" w:rsidP="00827CB1">
      <w:pPr>
        <w:pStyle w:val="SectionTitle"/>
        <w:rPr>
          <w:b w:val="0"/>
          <w:sz w:val="22"/>
        </w:rPr>
      </w:pPr>
      <w:bookmarkStart w:id="140" w:name="_DV_M4307"/>
      <w:bookmarkStart w:id="141" w:name="_DV_M4308"/>
      <w:bookmarkStart w:id="142" w:name="_DV_M4309"/>
      <w:bookmarkStart w:id="143" w:name="_DV_M4310"/>
      <w:bookmarkStart w:id="144" w:name="_DV_M4311"/>
      <w:bookmarkStart w:id="145" w:name="_DV_M4312"/>
      <w:bookmarkEnd w:id="140"/>
      <w:bookmarkEnd w:id="141"/>
      <w:bookmarkEnd w:id="142"/>
      <w:bookmarkEnd w:id="143"/>
      <w:bookmarkEnd w:id="144"/>
      <w:bookmarkEnd w:id="145"/>
      <w:r w:rsidRPr="0087496F">
        <w:rPr>
          <w:b w:val="0"/>
          <w:sz w:val="22"/>
        </w:rPr>
        <w:t>D: Systemy zapewniania jakości i normy zarządzania środowiskowego</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w w:val="0"/>
        </w:rPr>
      </w:pPr>
      <w:r w:rsidRPr="0087496F">
        <w:rPr>
          <w:rFonts w:ascii="Times New Roman" w:hAnsi="Times New Roman"/>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5C1F4F" w:rsidRPr="0087496F" w:rsidTr="00141660">
        <w:tc>
          <w:tcPr>
            <w:tcW w:w="4644" w:type="dxa"/>
          </w:tcPr>
          <w:p w:rsidR="005C1F4F" w:rsidRPr="0087496F" w:rsidRDefault="005C1F4F" w:rsidP="00141660">
            <w:pPr>
              <w:rPr>
                <w:rFonts w:ascii="Times New Roman" w:hAnsi="Times New Roman"/>
                <w:b/>
                <w:w w:val="0"/>
              </w:rPr>
            </w:pPr>
            <w:r w:rsidRPr="0087496F">
              <w:rPr>
                <w:rFonts w:ascii="Times New Roman" w:hAnsi="Times New Roman"/>
                <w:b/>
                <w:w w:val="0"/>
              </w:rPr>
              <w:t>Systemy zapewniania jakości i normy zarządzania środowiskowego</w:t>
            </w:r>
          </w:p>
        </w:tc>
        <w:tc>
          <w:tcPr>
            <w:tcW w:w="5544" w:type="dxa"/>
          </w:tcPr>
          <w:p w:rsidR="005C1F4F" w:rsidRPr="0087496F" w:rsidRDefault="005C1F4F" w:rsidP="00141660">
            <w:pPr>
              <w:rPr>
                <w:rFonts w:ascii="Times New Roman" w:hAnsi="Times New Roman"/>
                <w:b/>
                <w:w w:val="0"/>
              </w:rPr>
            </w:pPr>
            <w:r w:rsidRPr="0087496F">
              <w:rPr>
                <w:rFonts w:ascii="Times New Roman" w:hAnsi="Times New Roman"/>
                <w:b/>
                <w:w w:val="0"/>
              </w:rPr>
              <w:t>Odpowiedź:</w:t>
            </w:r>
          </w:p>
        </w:tc>
      </w:tr>
      <w:tr w:rsidR="005C1F4F" w:rsidRPr="0087496F" w:rsidTr="00141660">
        <w:tc>
          <w:tcPr>
            <w:tcW w:w="4644" w:type="dxa"/>
          </w:tcPr>
          <w:p w:rsidR="005C1F4F" w:rsidRPr="0087496F" w:rsidRDefault="005C1F4F" w:rsidP="00141660">
            <w:pPr>
              <w:rPr>
                <w:rFonts w:ascii="Times New Roman" w:hAnsi="Times New Roman"/>
                <w:w w:val="0"/>
              </w:rPr>
            </w:pPr>
            <w:r w:rsidRPr="0087496F">
              <w:rPr>
                <w:rFonts w:ascii="Times New Roman" w:hAnsi="Times New Roman"/>
                <w:w w:val="0"/>
              </w:rPr>
              <w:t xml:space="preserve">Czy wykonawca będzie w stanie przedstawić </w:t>
            </w:r>
            <w:r w:rsidRPr="0087496F">
              <w:rPr>
                <w:rFonts w:ascii="Times New Roman" w:hAnsi="Times New Roman"/>
                <w:b/>
              </w:rPr>
              <w:t>zaświadczenia</w:t>
            </w:r>
            <w:r w:rsidRPr="0087496F">
              <w:rPr>
                <w:rFonts w:ascii="Times New Roman" w:hAnsi="Times New Roman"/>
                <w:w w:val="0"/>
              </w:rPr>
              <w:t xml:space="preserve"> sporządzone przez niezależne jednostki, poświadczające spełnienie przez wykonawcę wymaganych </w:t>
            </w:r>
            <w:r w:rsidRPr="0087496F">
              <w:rPr>
                <w:rFonts w:ascii="Times New Roman" w:hAnsi="Times New Roman"/>
                <w:b/>
              </w:rPr>
              <w:t>norm zapewniania jakości</w:t>
            </w:r>
            <w:r w:rsidRPr="0087496F">
              <w:rPr>
                <w:rFonts w:ascii="Times New Roman" w:hAnsi="Times New Roman"/>
                <w:w w:val="0"/>
              </w:rPr>
              <w:t>, w tym w zakresie dostępności dla osób niepełnosprawnych?</w:t>
            </w:r>
            <w:r w:rsidRPr="0087496F">
              <w:rPr>
                <w:rFonts w:ascii="Times New Roman" w:hAnsi="Times New Roman"/>
                <w:w w:val="0"/>
              </w:rPr>
              <w:br/>
            </w:r>
            <w:r w:rsidRPr="0087496F">
              <w:rPr>
                <w:rFonts w:ascii="Times New Roman" w:hAnsi="Times New Roman"/>
                <w:b/>
                <w:w w:val="0"/>
              </w:rPr>
              <w:t>Jeżeli nie</w:t>
            </w:r>
            <w:r w:rsidRPr="0087496F">
              <w:rPr>
                <w:rFonts w:ascii="Times New Roman" w:hAnsi="Times New Roman"/>
                <w:w w:val="0"/>
              </w:rPr>
              <w:t>, proszę wyjaśnić dlaczego, i określić, jakie inne środki dowodowe dotyczące systemu zapewniania jakości mogą zostać przedstawione:</w:t>
            </w:r>
            <w:r w:rsidRPr="0087496F">
              <w:rPr>
                <w:rFonts w:ascii="Times New Roman" w:hAnsi="Times New Roman"/>
                <w:w w:val="0"/>
              </w:rPr>
              <w:br/>
            </w:r>
            <w:r w:rsidRPr="0087496F">
              <w:rPr>
                <w:rFonts w:ascii="Times New Roman" w:hAnsi="Times New Roman"/>
              </w:rPr>
              <w:t>Jeżeli odnośna dokumentacja jest dostępna w formie elektronicznej, proszę wskazać:</w:t>
            </w:r>
          </w:p>
        </w:tc>
        <w:tc>
          <w:tcPr>
            <w:tcW w:w="5544" w:type="dxa"/>
          </w:tcPr>
          <w:p w:rsidR="005C1F4F" w:rsidRPr="0087496F" w:rsidRDefault="005C1F4F" w:rsidP="00141660">
            <w:pPr>
              <w:rPr>
                <w:rFonts w:ascii="Times New Roman" w:hAnsi="Times New Roman"/>
                <w:w w:val="0"/>
              </w:rPr>
            </w:pPr>
            <w:r w:rsidRPr="0087496F">
              <w:rPr>
                <w:rFonts w:ascii="Times New Roman" w:hAnsi="Times New Roman"/>
                <w:w w:val="0"/>
              </w:rPr>
              <w:t>[] Tak [] Nie</w:t>
            </w:r>
            <w:r w:rsidRPr="0087496F">
              <w:rPr>
                <w:rFonts w:ascii="Times New Roman" w:hAnsi="Times New Roman"/>
                <w:w w:val="0"/>
              </w:rPr>
              <w:br/>
            </w:r>
            <w:r w:rsidRPr="0087496F">
              <w:rPr>
                <w:rFonts w:ascii="Times New Roman" w:hAnsi="Times New Roman"/>
                <w:w w:val="0"/>
              </w:rPr>
              <w:br/>
            </w:r>
            <w:r w:rsidRPr="0087496F">
              <w:rPr>
                <w:rFonts w:ascii="Times New Roman" w:hAnsi="Times New Roman"/>
                <w:w w:val="0"/>
              </w:rPr>
              <w:br/>
            </w:r>
            <w:r w:rsidRPr="0087496F">
              <w:rPr>
                <w:rFonts w:ascii="Times New Roman" w:hAnsi="Times New Roman"/>
                <w:w w:val="0"/>
              </w:rPr>
              <w:br/>
            </w:r>
            <w:r w:rsidRPr="0087496F">
              <w:rPr>
                <w:rFonts w:ascii="Times New Roman" w:hAnsi="Times New Roman"/>
                <w:w w:val="0"/>
              </w:rPr>
              <w:br/>
              <w:t>[……] [……]</w:t>
            </w:r>
            <w:r w:rsidRPr="0087496F">
              <w:rPr>
                <w:rFonts w:ascii="Times New Roman" w:hAnsi="Times New Roman"/>
                <w:w w:val="0"/>
              </w:rPr>
              <w:br/>
            </w:r>
            <w:r w:rsidRPr="0087496F">
              <w:rPr>
                <w:rFonts w:ascii="Times New Roman" w:hAnsi="Times New Roman"/>
                <w:w w:val="0"/>
              </w:rPr>
              <w:br/>
            </w:r>
            <w:r w:rsidRPr="0087496F">
              <w:rPr>
                <w:rFonts w:ascii="Times New Roman" w:hAnsi="Times New Roman"/>
                <w:w w:val="0"/>
              </w:rPr>
              <w:br/>
            </w:r>
            <w:r w:rsidRPr="0087496F">
              <w:rPr>
                <w:rFonts w:ascii="Times New Roman" w:hAnsi="Times New Roman"/>
              </w:rPr>
              <w:t>(adres internetowy, wydający urząd lub organ, dokładne dane referencyjne dokumentacji): [……][……][……]</w:t>
            </w:r>
          </w:p>
        </w:tc>
      </w:tr>
      <w:tr w:rsidR="005C1F4F" w:rsidRPr="0087496F" w:rsidTr="00141660">
        <w:tc>
          <w:tcPr>
            <w:tcW w:w="4644" w:type="dxa"/>
          </w:tcPr>
          <w:p w:rsidR="005C1F4F" w:rsidRPr="0087496F" w:rsidRDefault="005C1F4F" w:rsidP="00141660">
            <w:pPr>
              <w:rPr>
                <w:rFonts w:ascii="Times New Roman" w:hAnsi="Times New Roman"/>
                <w:w w:val="0"/>
              </w:rPr>
            </w:pPr>
            <w:r w:rsidRPr="0087496F">
              <w:rPr>
                <w:rFonts w:ascii="Times New Roman" w:hAnsi="Times New Roman"/>
                <w:w w:val="0"/>
              </w:rPr>
              <w:t xml:space="preserve">Czy wykonawca będzie w stanie przedstawić </w:t>
            </w:r>
            <w:r w:rsidRPr="0087496F">
              <w:rPr>
                <w:rFonts w:ascii="Times New Roman" w:hAnsi="Times New Roman"/>
                <w:b/>
              </w:rPr>
              <w:t>zaświadczenia</w:t>
            </w:r>
            <w:r w:rsidRPr="0087496F">
              <w:rPr>
                <w:rFonts w:ascii="Times New Roman" w:hAnsi="Times New Roman"/>
                <w:w w:val="0"/>
              </w:rPr>
              <w:t xml:space="preserve"> sporządzone przez niezależne jednostki, poświadczające spełnienie przez wykonawcę wymogów określonych </w:t>
            </w:r>
            <w:r w:rsidRPr="0087496F">
              <w:rPr>
                <w:rFonts w:ascii="Times New Roman" w:hAnsi="Times New Roman"/>
                <w:b/>
              </w:rPr>
              <w:t>systemów lub norm zarządzania środowiskowego</w:t>
            </w:r>
            <w:r w:rsidRPr="0087496F">
              <w:rPr>
                <w:rFonts w:ascii="Times New Roman" w:hAnsi="Times New Roman"/>
                <w:w w:val="0"/>
              </w:rPr>
              <w:t>?</w:t>
            </w:r>
            <w:r w:rsidRPr="0087496F">
              <w:rPr>
                <w:rFonts w:ascii="Times New Roman" w:hAnsi="Times New Roman"/>
                <w:w w:val="0"/>
              </w:rPr>
              <w:br/>
            </w:r>
            <w:r w:rsidRPr="0087496F">
              <w:rPr>
                <w:rFonts w:ascii="Times New Roman" w:hAnsi="Times New Roman"/>
                <w:b/>
                <w:w w:val="0"/>
              </w:rPr>
              <w:t>Jeżeli nie</w:t>
            </w:r>
            <w:r w:rsidRPr="0087496F">
              <w:rPr>
                <w:rFonts w:ascii="Times New Roman" w:hAnsi="Times New Roman"/>
                <w:w w:val="0"/>
              </w:rPr>
              <w:t xml:space="preserve">, proszę wyjaśnić dlaczego, i określić, jakie inne środki dowodowe dotyczące </w:t>
            </w:r>
            <w:r w:rsidRPr="0087496F">
              <w:rPr>
                <w:rFonts w:ascii="Times New Roman" w:hAnsi="Times New Roman"/>
                <w:b/>
                <w:w w:val="0"/>
              </w:rPr>
              <w:t>systemów lub norm zarządzania środowiskowego</w:t>
            </w:r>
            <w:r w:rsidRPr="0087496F">
              <w:rPr>
                <w:rFonts w:ascii="Times New Roman" w:hAnsi="Times New Roman"/>
                <w:w w:val="0"/>
              </w:rPr>
              <w:t xml:space="preserve"> mogą zostać przedstawione:</w:t>
            </w:r>
            <w:r w:rsidRPr="0087496F">
              <w:rPr>
                <w:rFonts w:ascii="Times New Roman" w:hAnsi="Times New Roman"/>
                <w:w w:val="0"/>
              </w:rPr>
              <w:br/>
            </w:r>
            <w:r w:rsidRPr="0087496F">
              <w:rPr>
                <w:rFonts w:ascii="Times New Roman" w:hAnsi="Times New Roman"/>
              </w:rPr>
              <w:t>Jeżeli odnośna dokumentacja jest dostępna w formie elektronicznej, proszę wskazać:</w:t>
            </w:r>
          </w:p>
        </w:tc>
        <w:tc>
          <w:tcPr>
            <w:tcW w:w="5544" w:type="dxa"/>
          </w:tcPr>
          <w:p w:rsidR="005C1F4F" w:rsidRPr="0087496F" w:rsidRDefault="005C1F4F" w:rsidP="00141660">
            <w:pPr>
              <w:rPr>
                <w:rFonts w:ascii="Times New Roman" w:hAnsi="Times New Roman"/>
                <w:w w:val="0"/>
              </w:rPr>
            </w:pPr>
            <w:r w:rsidRPr="0087496F">
              <w:rPr>
                <w:rFonts w:ascii="Times New Roman" w:hAnsi="Times New Roman"/>
                <w:w w:val="0"/>
              </w:rPr>
              <w:t>[] Tak [] Nie</w:t>
            </w:r>
            <w:r w:rsidRPr="0087496F">
              <w:rPr>
                <w:rFonts w:ascii="Times New Roman" w:hAnsi="Times New Roman"/>
                <w:w w:val="0"/>
              </w:rPr>
              <w:br/>
            </w:r>
            <w:r w:rsidRPr="0087496F">
              <w:rPr>
                <w:rFonts w:ascii="Times New Roman" w:hAnsi="Times New Roman"/>
                <w:w w:val="0"/>
              </w:rPr>
              <w:br/>
            </w:r>
            <w:r w:rsidRPr="0087496F">
              <w:rPr>
                <w:rFonts w:ascii="Times New Roman" w:hAnsi="Times New Roman"/>
                <w:w w:val="0"/>
              </w:rPr>
              <w:br/>
            </w:r>
            <w:r w:rsidRPr="0087496F">
              <w:rPr>
                <w:rFonts w:ascii="Times New Roman" w:hAnsi="Times New Roman"/>
                <w:w w:val="0"/>
              </w:rPr>
              <w:br/>
            </w:r>
            <w:r w:rsidRPr="0087496F">
              <w:rPr>
                <w:rFonts w:ascii="Times New Roman" w:hAnsi="Times New Roman"/>
                <w:w w:val="0"/>
              </w:rPr>
              <w:br/>
              <w:t>[……] [……]</w:t>
            </w:r>
            <w:r w:rsidRPr="0087496F">
              <w:rPr>
                <w:rFonts w:ascii="Times New Roman" w:hAnsi="Times New Roman"/>
                <w:w w:val="0"/>
              </w:rPr>
              <w:br/>
            </w:r>
            <w:r w:rsidRPr="0087496F">
              <w:rPr>
                <w:rFonts w:ascii="Times New Roman" w:hAnsi="Times New Roman"/>
                <w:w w:val="0"/>
              </w:rPr>
              <w:br/>
            </w:r>
            <w:r w:rsidRPr="0087496F">
              <w:rPr>
                <w:rFonts w:ascii="Times New Roman" w:hAnsi="Times New Roman"/>
                <w:w w:val="0"/>
              </w:rPr>
              <w:br/>
            </w:r>
            <w:r w:rsidRPr="0087496F">
              <w:rPr>
                <w:rFonts w:ascii="Times New Roman" w:hAnsi="Times New Roman"/>
              </w:rPr>
              <w:t>(adres internetowy, wydający urząd lub organ, dokładne dane referencyjne dokumentacji): [……][……][……]</w:t>
            </w:r>
          </w:p>
        </w:tc>
      </w:tr>
    </w:tbl>
    <w:p w:rsidR="005C1F4F" w:rsidRPr="0087496F" w:rsidRDefault="005C1F4F" w:rsidP="00827CB1">
      <w:pPr>
        <w:jc w:val="center"/>
        <w:rPr>
          <w:rFonts w:ascii="Times New Roman" w:hAnsi="Times New Roman"/>
          <w:b/>
        </w:rPr>
      </w:pPr>
      <w:r w:rsidRPr="0087496F">
        <w:rPr>
          <w:rFonts w:ascii="Times New Roman" w:hAnsi="Times New Roman"/>
        </w:rPr>
        <w:br w:type="page"/>
      </w:r>
      <w:r w:rsidRPr="0087496F">
        <w:rPr>
          <w:rFonts w:ascii="Times New Roman" w:hAnsi="Times New Roman"/>
          <w:b/>
        </w:rPr>
        <w:t>Część V: Ograniczanie liczby kwalifikujących się kandydatów</w:t>
      </w:r>
    </w:p>
    <w:p w:rsidR="005C1F4F" w:rsidRPr="0087496F" w:rsidRDefault="005C1F4F" w:rsidP="00827CB1">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87496F">
        <w:rPr>
          <w:rFonts w:ascii="Times New Roman" w:hAnsi="Times New Roman"/>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7496F">
        <w:rPr>
          <w:rFonts w:ascii="Times New Roman" w:hAnsi="Times New Roman"/>
          <w:b/>
          <w:w w:val="0"/>
        </w:rPr>
        <w:br/>
        <w:t>Dotyczy jedynie procedury ograniczonej, procedury konkurencyjnej z negocjacjami, dialogu konkurencyjnego i partnerstwa innowacyjnego:</w:t>
      </w:r>
    </w:p>
    <w:p w:rsidR="005C1F4F" w:rsidRPr="0087496F" w:rsidRDefault="005C1F4F" w:rsidP="00827CB1">
      <w:pPr>
        <w:rPr>
          <w:rFonts w:ascii="Times New Roman" w:hAnsi="Times New Roman"/>
          <w:b/>
          <w:w w:val="0"/>
        </w:rPr>
      </w:pPr>
      <w:r w:rsidRPr="0087496F">
        <w:rPr>
          <w:rFonts w:ascii="Times New Roman" w:hAnsi="Times New Roman"/>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9"/>
        <w:gridCol w:w="5355"/>
      </w:tblGrid>
      <w:tr w:rsidR="005C1F4F" w:rsidRPr="0087496F" w:rsidTr="00141660">
        <w:tc>
          <w:tcPr>
            <w:tcW w:w="4644" w:type="dxa"/>
          </w:tcPr>
          <w:p w:rsidR="005C1F4F" w:rsidRPr="0087496F" w:rsidRDefault="005C1F4F" w:rsidP="00141660">
            <w:pPr>
              <w:rPr>
                <w:rFonts w:ascii="Times New Roman" w:hAnsi="Times New Roman"/>
                <w:b/>
                <w:w w:val="0"/>
              </w:rPr>
            </w:pPr>
            <w:r w:rsidRPr="0087496F">
              <w:rPr>
                <w:rFonts w:ascii="Times New Roman" w:hAnsi="Times New Roman"/>
                <w:b/>
                <w:w w:val="0"/>
              </w:rPr>
              <w:t>Ograniczanie liczby kandydatów</w:t>
            </w:r>
          </w:p>
        </w:tc>
        <w:tc>
          <w:tcPr>
            <w:tcW w:w="5544" w:type="dxa"/>
          </w:tcPr>
          <w:p w:rsidR="005C1F4F" w:rsidRPr="0087496F" w:rsidRDefault="005C1F4F" w:rsidP="00141660">
            <w:pPr>
              <w:rPr>
                <w:rFonts w:ascii="Times New Roman" w:hAnsi="Times New Roman"/>
                <w:b/>
                <w:w w:val="0"/>
              </w:rPr>
            </w:pPr>
            <w:r w:rsidRPr="0087496F">
              <w:rPr>
                <w:rFonts w:ascii="Times New Roman" w:hAnsi="Times New Roman"/>
                <w:b/>
                <w:w w:val="0"/>
              </w:rPr>
              <w:t>Odpowiedź:</w:t>
            </w:r>
          </w:p>
        </w:tc>
      </w:tr>
      <w:tr w:rsidR="005C1F4F" w:rsidRPr="0087496F" w:rsidTr="00141660">
        <w:tc>
          <w:tcPr>
            <w:tcW w:w="4644" w:type="dxa"/>
          </w:tcPr>
          <w:p w:rsidR="005C1F4F" w:rsidRPr="0087496F" w:rsidRDefault="005C1F4F" w:rsidP="00141660">
            <w:pPr>
              <w:rPr>
                <w:rFonts w:ascii="Times New Roman" w:hAnsi="Times New Roman"/>
                <w:b/>
                <w:w w:val="0"/>
              </w:rPr>
            </w:pPr>
            <w:r w:rsidRPr="0087496F">
              <w:rPr>
                <w:rFonts w:ascii="Times New Roman" w:hAnsi="Times New Roman"/>
                <w:w w:val="0"/>
              </w:rPr>
              <w:t xml:space="preserve">W następujący sposób </w:t>
            </w:r>
            <w:r w:rsidRPr="0087496F">
              <w:rPr>
                <w:rFonts w:ascii="Times New Roman" w:hAnsi="Times New Roman"/>
                <w:b/>
                <w:w w:val="0"/>
              </w:rPr>
              <w:t>spełnia</w:t>
            </w:r>
            <w:r w:rsidRPr="0087496F">
              <w:rPr>
                <w:rFonts w:ascii="Times New Roman" w:hAnsi="Times New Roman"/>
                <w:w w:val="0"/>
              </w:rPr>
              <w:t xml:space="preserve"> obiektywne i niedyskryminacyjne kryteria lub zasady, które mają być stosowane w celu ograniczenia liczby kandydatów:</w:t>
            </w:r>
            <w:r w:rsidRPr="0087496F">
              <w:rPr>
                <w:rFonts w:ascii="Times New Roman" w:hAnsi="Times New Roman"/>
                <w:w w:val="0"/>
              </w:rPr>
              <w:br/>
              <w:t xml:space="preserve">W przypadku gdy wymagane są określone zaświadczenia lub inne rodzaje dowodów w formie dokumentów, proszę wskazać dla </w:t>
            </w:r>
            <w:r w:rsidRPr="0087496F">
              <w:rPr>
                <w:rFonts w:ascii="Times New Roman" w:hAnsi="Times New Roman"/>
                <w:b/>
                <w:w w:val="0"/>
              </w:rPr>
              <w:t>każdego</w:t>
            </w:r>
            <w:r w:rsidRPr="0087496F">
              <w:rPr>
                <w:rFonts w:ascii="Times New Roman" w:hAnsi="Times New Roman"/>
                <w:w w:val="0"/>
              </w:rPr>
              <w:t xml:space="preserve"> z nich, czy wykonawca posiada wymagane dokumenty:</w:t>
            </w:r>
            <w:r w:rsidRPr="0087496F">
              <w:rPr>
                <w:rFonts w:ascii="Times New Roman" w:hAnsi="Times New Roman"/>
                <w:w w:val="0"/>
              </w:rPr>
              <w:br/>
            </w:r>
            <w:r w:rsidRPr="0087496F">
              <w:rPr>
                <w:rFonts w:ascii="Times New Roman" w:hAnsi="Times New Roman"/>
              </w:rPr>
              <w:t>Jeżeli niektóre z tych zaświadczeń lub rodzajów dowodów w formie dokumentów są dostępne w postaci elektronicznej</w:t>
            </w:r>
            <w:r w:rsidRPr="0087496F">
              <w:rPr>
                <w:rStyle w:val="FootnoteReference"/>
                <w:rFonts w:ascii="Times New Roman" w:hAnsi="Times New Roman"/>
              </w:rPr>
              <w:footnoteReference w:id="50"/>
            </w:r>
            <w:r w:rsidRPr="0087496F">
              <w:rPr>
                <w:rFonts w:ascii="Times New Roman" w:hAnsi="Times New Roman"/>
              </w:rPr>
              <w:t xml:space="preserve">, proszę wskazać dla </w:t>
            </w:r>
            <w:r w:rsidRPr="0087496F">
              <w:rPr>
                <w:rFonts w:ascii="Times New Roman" w:hAnsi="Times New Roman"/>
                <w:b/>
              </w:rPr>
              <w:t>każdego</w:t>
            </w:r>
            <w:r w:rsidRPr="0087496F">
              <w:rPr>
                <w:rFonts w:ascii="Times New Roman" w:hAnsi="Times New Roman"/>
              </w:rPr>
              <w:t xml:space="preserve"> z nich:</w:t>
            </w:r>
          </w:p>
        </w:tc>
        <w:tc>
          <w:tcPr>
            <w:tcW w:w="5544" w:type="dxa"/>
          </w:tcPr>
          <w:p w:rsidR="005C1F4F" w:rsidRPr="0087496F" w:rsidRDefault="005C1F4F" w:rsidP="00141660">
            <w:pPr>
              <w:rPr>
                <w:rFonts w:ascii="Times New Roman" w:hAnsi="Times New Roman"/>
                <w:b/>
                <w:w w:val="0"/>
              </w:rPr>
            </w:pPr>
            <w:r w:rsidRPr="0087496F">
              <w:rPr>
                <w:rFonts w:ascii="Times New Roman" w:hAnsi="Times New Roman"/>
              </w:rPr>
              <w:t>[….]</w:t>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 Tak [] Nie</w:t>
            </w:r>
            <w:r w:rsidRPr="0087496F">
              <w:rPr>
                <w:rStyle w:val="FootnoteReference"/>
                <w:rFonts w:ascii="Times New Roman" w:hAnsi="Times New Roman"/>
              </w:rPr>
              <w:footnoteReference w:id="51"/>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r>
            <w:r w:rsidRPr="0087496F">
              <w:rPr>
                <w:rFonts w:ascii="Times New Roman" w:hAnsi="Times New Roman"/>
              </w:rPr>
              <w:br/>
              <w:t>(adres internetowy, wydający urząd lub organ, dokładne dane referencyjne dokumentacji): [……][……][……]</w:t>
            </w:r>
            <w:r w:rsidRPr="0087496F">
              <w:rPr>
                <w:rStyle w:val="FootnoteReference"/>
                <w:rFonts w:ascii="Times New Roman" w:hAnsi="Times New Roman"/>
              </w:rPr>
              <w:footnoteReference w:id="52"/>
            </w:r>
          </w:p>
        </w:tc>
      </w:tr>
    </w:tbl>
    <w:p w:rsidR="005C1F4F" w:rsidRPr="0087496F" w:rsidRDefault="005C1F4F" w:rsidP="000B25C2">
      <w:pPr>
        <w:pStyle w:val="ChapterTitle"/>
        <w:spacing w:before="0" w:after="0"/>
        <w:rPr>
          <w:sz w:val="22"/>
        </w:rPr>
      </w:pPr>
    </w:p>
    <w:p w:rsidR="005C1F4F" w:rsidRPr="0087496F" w:rsidRDefault="005C1F4F" w:rsidP="000B25C2">
      <w:pPr>
        <w:pStyle w:val="ChapterTitle"/>
        <w:spacing w:before="0" w:after="0"/>
        <w:rPr>
          <w:sz w:val="22"/>
        </w:rPr>
      </w:pPr>
      <w:r w:rsidRPr="0087496F">
        <w:rPr>
          <w:sz w:val="22"/>
        </w:rPr>
        <w:t>Część VI: Oświadczenia końcowe</w:t>
      </w:r>
    </w:p>
    <w:p w:rsidR="005C1F4F" w:rsidRPr="0087496F" w:rsidRDefault="005C1F4F" w:rsidP="000B25C2">
      <w:pPr>
        <w:rPr>
          <w:rFonts w:ascii="Times New Roman" w:hAnsi="Times New Roman"/>
        </w:rPr>
      </w:pPr>
    </w:p>
    <w:p w:rsidR="005C1F4F" w:rsidRPr="0087496F" w:rsidRDefault="005C1F4F" w:rsidP="000B25C2">
      <w:pPr>
        <w:spacing w:after="0" w:line="240" w:lineRule="auto"/>
        <w:rPr>
          <w:rFonts w:ascii="Times New Roman" w:hAnsi="Times New Roman"/>
          <w:i/>
        </w:rPr>
      </w:pPr>
      <w:r w:rsidRPr="0087496F">
        <w:rPr>
          <w:rFonts w:ascii="Times New Roman" w:hAnsi="Times New Roman"/>
          <w:i/>
        </w:rPr>
        <w:t>Niżej podpisany(-a)(-i) oficjalnie oświadcza(-ją), że informacje podane powyżej w częściach II–V są dokładne i prawidłowe oraz że zostały przedstawione z pełną świadomością konsekwencji poważnego wprowadzenia w błąd.</w:t>
      </w:r>
    </w:p>
    <w:p w:rsidR="005C1F4F" w:rsidRPr="0087496F" w:rsidRDefault="005C1F4F" w:rsidP="000B25C2">
      <w:pPr>
        <w:spacing w:after="0" w:line="240" w:lineRule="auto"/>
        <w:rPr>
          <w:rFonts w:ascii="Times New Roman" w:hAnsi="Times New Roman"/>
          <w:i/>
        </w:rPr>
      </w:pPr>
      <w:r w:rsidRPr="0087496F">
        <w:rPr>
          <w:rFonts w:ascii="Times New Roman" w:hAnsi="Times New Roman"/>
          <w:i/>
        </w:rPr>
        <w:t>Niżej podpisany(-a)(-i) oficjalnie oświadcza(-ją), że jest (są) w stanie, na żądanie i bez zwłoki, przedstawić zaświadczenia i inne rodzaje dowodów w formie dokumentów, z wyjątkiem przypadków, w których:</w:t>
      </w:r>
    </w:p>
    <w:p w:rsidR="005C1F4F" w:rsidRPr="0087496F" w:rsidRDefault="005C1F4F" w:rsidP="000B25C2">
      <w:pPr>
        <w:spacing w:after="0" w:line="240" w:lineRule="auto"/>
        <w:rPr>
          <w:rFonts w:ascii="Times New Roman" w:hAnsi="Times New Roman"/>
          <w:i/>
        </w:rPr>
      </w:pPr>
      <w:r w:rsidRPr="0087496F">
        <w:rPr>
          <w:rFonts w:ascii="Times New Roman" w:hAnsi="Times New Roman"/>
          <w:i/>
        </w:rPr>
        <w:t>a) instytucja zamawiająca lub podmiot zamawiający ma możliwość uzyskania odpowiednich dokumentów potwierdzających bezpośrednio za pomocą bezpłatnej krajowej bazy danych w dowolnym państwie członkowskim</w:t>
      </w:r>
      <w:r w:rsidRPr="0087496F">
        <w:rPr>
          <w:rStyle w:val="FootnoteReference"/>
          <w:rFonts w:ascii="Times New Roman" w:hAnsi="Times New Roman"/>
        </w:rPr>
        <w:footnoteReference w:id="53"/>
      </w:r>
      <w:r w:rsidRPr="0087496F">
        <w:rPr>
          <w:rFonts w:ascii="Times New Roman" w:hAnsi="Times New Roman"/>
          <w:i/>
        </w:rPr>
        <w:t xml:space="preserve">, lub </w:t>
      </w:r>
    </w:p>
    <w:p w:rsidR="005C1F4F" w:rsidRPr="0087496F" w:rsidRDefault="005C1F4F" w:rsidP="000B25C2">
      <w:pPr>
        <w:spacing w:after="0" w:line="240" w:lineRule="auto"/>
        <w:rPr>
          <w:rFonts w:ascii="Times New Roman" w:hAnsi="Times New Roman"/>
          <w:i/>
        </w:rPr>
      </w:pPr>
      <w:r w:rsidRPr="0087496F">
        <w:rPr>
          <w:rFonts w:ascii="Times New Roman" w:hAnsi="Times New Roman"/>
          <w:i/>
        </w:rPr>
        <w:t>b) najpóźniej od dnia 18 kwietnia 2018 r.</w:t>
      </w:r>
      <w:r w:rsidRPr="0087496F">
        <w:rPr>
          <w:rStyle w:val="FootnoteReference"/>
          <w:rFonts w:ascii="Times New Roman" w:hAnsi="Times New Roman"/>
        </w:rPr>
        <w:footnoteReference w:id="54"/>
      </w:r>
      <w:r w:rsidRPr="0087496F">
        <w:rPr>
          <w:rFonts w:ascii="Times New Roman" w:hAnsi="Times New Roman"/>
          <w:i/>
        </w:rPr>
        <w:t>, instytucja zamawiająca lub podmiot zamawiający już posiada odpowiednią dokumentację</w:t>
      </w:r>
      <w:r w:rsidRPr="0087496F">
        <w:rPr>
          <w:rFonts w:ascii="Times New Roman" w:hAnsi="Times New Roman"/>
        </w:rPr>
        <w:t>.</w:t>
      </w:r>
    </w:p>
    <w:p w:rsidR="005C1F4F" w:rsidRPr="0087496F" w:rsidRDefault="005C1F4F" w:rsidP="000B25C2">
      <w:pPr>
        <w:spacing w:after="0" w:line="240" w:lineRule="auto"/>
        <w:rPr>
          <w:rFonts w:ascii="Times New Roman" w:hAnsi="Times New Roman"/>
          <w:i/>
          <w:vanish/>
          <w:specVanish/>
        </w:rPr>
      </w:pPr>
      <w:r w:rsidRPr="0087496F">
        <w:rPr>
          <w:rFonts w:ascii="Times New Roman" w:hAnsi="Times New Roman"/>
          <w:i/>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7496F">
        <w:rPr>
          <w:rFonts w:ascii="Times New Roman" w:hAnsi="Times New Roman"/>
        </w:rPr>
        <w:t xml:space="preserve">[określić postępowanie o udzielenie zamówienia: (skrócony opis, adres publikacyjny w </w:t>
      </w:r>
      <w:r w:rsidRPr="0087496F">
        <w:rPr>
          <w:rFonts w:ascii="Times New Roman" w:hAnsi="Times New Roman"/>
          <w:i/>
        </w:rPr>
        <w:t>Dzienniku Urzędowym Unii Europejskiej</w:t>
      </w:r>
      <w:r w:rsidRPr="0087496F">
        <w:rPr>
          <w:rFonts w:ascii="Times New Roman" w:hAnsi="Times New Roman"/>
        </w:rPr>
        <w:t>, numer referencyjny)].</w:t>
      </w:r>
    </w:p>
    <w:p w:rsidR="005C1F4F" w:rsidRPr="0087496F" w:rsidRDefault="005C1F4F" w:rsidP="00827CB1">
      <w:pPr>
        <w:rPr>
          <w:rFonts w:ascii="Times New Roman" w:hAnsi="Times New Roman"/>
          <w:i/>
        </w:rPr>
      </w:pPr>
      <w:r w:rsidRPr="0087496F">
        <w:rPr>
          <w:rFonts w:ascii="Times New Roman" w:hAnsi="Times New Roman"/>
          <w:i/>
        </w:rPr>
        <w:t xml:space="preserve"> </w:t>
      </w:r>
    </w:p>
    <w:p w:rsidR="005C1F4F" w:rsidRPr="0087496F" w:rsidRDefault="005C1F4F" w:rsidP="000B25C2">
      <w:pPr>
        <w:spacing w:before="240"/>
        <w:rPr>
          <w:rFonts w:ascii="Times New Roman" w:hAnsi="Times New Roman"/>
        </w:rPr>
      </w:pPr>
      <w:r w:rsidRPr="0087496F">
        <w:rPr>
          <w:rFonts w:ascii="Times New Roman" w:hAnsi="Times New Roman"/>
        </w:rPr>
        <w:t>Data, miejscowość oraz – jeżeli jest to wymagane lub konieczne – podpis(-y): [………………………]</w:t>
      </w:r>
    </w:p>
    <w:sectPr w:rsidR="005C1F4F" w:rsidRPr="0087496F" w:rsidSect="009E6C44">
      <w:pgSz w:w="11906" w:h="16838"/>
      <w:pgMar w:top="907" w:right="1134" w:bottom="90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4F" w:rsidRDefault="005C1F4F" w:rsidP="008E3861">
      <w:pPr>
        <w:spacing w:after="0" w:line="240" w:lineRule="auto"/>
      </w:pPr>
      <w:r>
        <w:separator/>
      </w:r>
    </w:p>
  </w:endnote>
  <w:endnote w:type="continuationSeparator" w:id="0">
    <w:p w:rsidR="005C1F4F" w:rsidRDefault="005C1F4F"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4F" w:rsidRDefault="005C1F4F" w:rsidP="006C02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F4F" w:rsidRDefault="005C1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4F" w:rsidRPr="009E6C44" w:rsidRDefault="005C1F4F" w:rsidP="006C0222">
    <w:pPr>
      <w:pStyle w:val="Footer"/>
      <w:framePr w:wrap="around" w:vAnchor="text" w:hAnchor="margin" w:xAlign="center" w:y="1"/>
      <w:rPr>
        <w:rStyle w:val="PageNumber"/>
        <w:sz w:val="16"/>
        <w:szCs w:val="16"/>
      </w:rPr>
    </w:pPr>
    <w:r w:rsidRPr="009E6C44">
      <w:rPr>
        <w:rStyle w:val="PageNumber"/>
        <w:sz w:val="16"/>
        <w:szCs w:val="16"/>
      </w:rPr>
      <w:fldChar w:fldCharType="begin"/>
    </w:r>
    <w:r w:rsidRPr="009E6C44">
      <w:rPr>
        <w:rStyle w:val="PageNumber"/>
        <w:sz w:val="16"/>
        <w:szCs w:val="16"/>
      </w:rPr>
      <w:instrText xml:space="preserve">PAGE  </w:instrText>
    </w:r>
    <w:r w:rsidRPr="009E6C44">
      <w:rPr>
        <w:rStyle w:val="PageNumber"/>
        <w:sz w:val="16"/>
        <w:szCs w:val="16"/>
      </w:rPr>
      <w:fldChar w:fldCharType="separate"/>
    </w:r>
    <w:r>
      <w:rPr>
        <w:rStyle w:val="PageNumber"/>
        <w:noProof/>
        <w:sz w:val="16"/>
        <w:szCs w:val="16"/>
      </w:rPr>
      <w:t>40</w:t>
    </w:r>
    <w:r w:rsidRPr="009E6C44">
      <w:rPr>
        <w:rStyle w:val="PageNumber"/>
        <w:sz w:val="16"/>
        <w:szCs w:val="16"/>
      </w:rPr>
      <w:fldChar w:fldCharType="end"/>
    </w:r>
  </w:p>
  <w:p w:rsidR="005C1F4F" w:rsidRDefault="005C1F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4F" w:rsidRDefault="005C1F4F"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4F" w:rsidRDefault="005C1F4F" w:rsidP="008E3861">
      <w:pPr>
        <w:spacing w:after="0" w:line="240" w:lineRule="auto"/>
      </w:pPr>
      <w:r>
        <w:separator/>
      </w:r>
    </w:p>
  </w:footnote>
  <w:footnote w:type="continuationSeparator" w:id="0">
    <w:p w:rsidR="005C1F4F" w:rsidRDefault="005C1F4F" w:rsidP="008E3861">
      <w:pPr>
        <w:spacing w:after="0" w:line="240" w:lineRule="auto"/>
      </w:pPr>
      <w:r>
        <w:continuationSeparator/>
      </w:r>
    </w:p>
  </w:footnote>
  <w:footnote w:id="1">
    <w:p w:rsidR="005C1F4F" w:rsidRPr="0028427C" w:rsidRDefault="005C1F4F" w:rsidP="008E3861">
      <w:pPr>
        <w:pStyle w:val="FootnoteText"/>
        <w:tabs>
          <w:tab w:val="clear" w:pos="709"/>
        </w:tabs>
        <w:rPr>
          <w:rStyle w:val="DeltaViewInsertion"/>
          <w:rFonts w:ascii="Times New Roman" w:hAnsi="Times New Roman"/>
          <w:b w:val="0"/>
          <w:i w:val="0"/>
          <w:sz w:val="16"/>
          <w:szCs w:val="16"/>
        </w:rPr>
      </w:pPr>
      <w:r>
        <w:rPr>
          <w:rStyle w:val="FootnoteReference"/>
          <w:rFonts w:ascii="Times New Roman" w:hAnsi="Times New Roman"/>
          <w:sz w:val="20"/>
          <w:szCs w:val="20"/>
        </w:rPr>
        <w:footnoteRef/>
      </w:r>
      <w:r>
        <w:rPr>
          <w:rFonts w:ascii="Times New Roman" w:hAnsi="Times New Roman"/>
          <w:sz w:val="20"/>
          <w:szCs w:val="20"/>
        </w:rPr>
        <w:t xml:space="preserve"> </w:t>
      </w:r>
      <w:r w:rsidRPr="0028427C">
        <w:rPr>
          <w:rFonts w:ascii="Times New Roman" w:hAnsi="Times New Roman"/>
          <w:sz w:val="16"/>
          <w:szCs w:val="16"/>
        </w:rPr>
        <w:t xml:space="preserve">Por. </w:t>
      </w:r>
      <w:r w:rsidRPr="0028427C">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C1F4F" w:rsidRPr="0028427C" w:rsidRDefault="005C1F4F"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Mikroprzedsiębiorstwo: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10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2 milionów EUR</w:t>
      </w:r>
      <w:r w:rsidRPr="0028427C">
        <w:rPr>
          <w:rStyle w:val="DeltaViewInsertion"/>
          <w:rFonts w:ascii="Times New Roman" w:hAnsi="Times New Roman"/>
          <w:b w:val="0"/>
          <w:i w:val="0"/>
          <w:sz w:val="16"/>
          <w:szCs w:val="16"/>
        </w:rPr>
        <w:t>.</w:t>
      </w:r>
    </w:p>
    <w:p w:rsidR="005C1F4F" w:rsidRPr="0028427C" w:rsidRDefault="005C1F4F"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Małe 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50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10 milionów EUR</w:t>
      </w:r>
      <w:r w:rsidRPr="0028427C">
        <w:rPr>
          <w:rStyle w:val="DeltaViewInsertion"/>
          <w:rFonts w:ascii="Times New Roman" w:hAnsi="Times New Roman"/>
          <w:b w:val="0"/>
          <w:i w:val="0"/>
          <w:sz w:val="16"/>
          <w:szCs w:val="16"/>
        </w:rPr>
        <w:t>.</w:t>
      </w:r>
    </w:p>
    <w:p w:rsidR="005C1F4F" w:rsidRDefault="005C1F4F" w:rsidP="008E3861">
      <w:pPr>
        <w:pStyle w:val="FootnoteText"/>
        <w:tabs>
          <w:tab w:val="clear" w:pos="709"/>
        </w:tabs>
      </w:pPr>
      <w:r w:rsidRPr="0028427C">
        <w:rPr>
          <w:rStyle w:val="DeltaViewInsertion"/>
          <w:rFonts w:ascii="Times New Roman" w:hAnsi="Times New Roman"/>
          <w:i w:val="0"/>
          <w:sz w:val="16"/>
          <w:szCs w:val="16"/>
        </w:rPr>
        <w:t>Średnie przedsiębiorstwa: przedsiębiorstwa, które nie są mikroprzedsiębiorstwami ani małymi przedsiębiorstwami</w:t>
      </w:r>
      <w:r w:rsidRPr="0028427C">
        <w:rPr>
          <w:rFonts w:ascii="Times New Roman" w:hAnsi="Times New Roman"/>
          <w:sz w:val="16"/>
          <w:szCs w:val="16"/>
        </w:rPr>
        <w:t xml:space="preserve"> i które </w:t>
      </w:r>
      <w:r w:rsidRPr="0028427C">
        <w:rPr>
          <w:rFonts w:ascii="Times New Roman" w:hAnsi="Times New Roman"/>
          <w:b/>
          <w:sz w:val="16"/>
          <w:szCs w:val="16"/>
        </w:rPr>
        <w:t>zatrudniają mniej niż 250 osób</w:t>
      </w:r>
      <w:r w:rsidRPr="0028427C">
        <w:rPr>
          <w:rFonts w:ascii="Times New Roman" w:hAnsi="Times New Roman"/>
          <w:sz w:val="16"/>
          <w:szCs w:val="16"/>
        </w:rPr>
        <w:t xml:space="preserve"> i których </w:t>
      </w:r>
      <w:r w:rsidRPr="0028427C">
        <w:rPr>
          <w:rFonts w:ascii="Times New Roman" w:hAnsi="Times New Roman"/>
          <w:b/>
          <w:sz w:val="16"/>
          <w:szCs w:val="16"/>
        </w:rPr>
        <w:t>roczny obrót nie przekracza 50 milionów EUR</w:t>
      </w:r>
      <w:r w:rsidRPr="0028427C">
        <w:rPr>
          <w:rFonts w:ascii="Times New Roman" w:hAnsi="Times New Roman"/>
          <w:sz w:val="16"/>
          <w:szCs w:val="16"/>
        </w:rPr>
        <w:t xml:space="preserve"> </w:t>
      </w:r>
      <w:r w:rsidRPr="0028427C">
        <w:rPr>
          <w:rFonts w:ascii="Times New Roman" w:hAnsi="Times New Roman"/>
          <w:b/>
          <w:i/>
          <w:sz w:val="16"/>
          <w:szCs w:val="16"/>
        </w:rPr>
        <w:t>lub</w:t>
      </w:r>
      <w:r w:rsidRPr="0028427C">
        <w:rPr>
          <w:rFonts w:ascii="Times New Roman" w:hAnsi="Times New Roman"/>
          <w:sz w:val="16"/>
          <w:szCs w:val="16"/>
        </w:rPr>
        <w:t xml:space="preserve"> </w:t>
      </w:r>
      <w:r w:rsidRPr="0028427C">
        <w:rPr>
          <w:rFonts w:ascii="Times New Roman" w:hAnsi="Times New Roman"/>
          <w:b/>
          <w:sz w:val="16"/>
          <w:szCs w:val="16"/>
        </w:rPr>
        <w:t>roczna suma bilansowa nie przekracza 43 milionów EUR</w:t>
      </w:r>
    </w:p>
  </w:footnote>
  <w:footnote w:id="2">
    <w:p w:rsidR="005C1F4F" w:rsidRDefault="005C1F4F" w:rsidP="008E3861">
      <w:pPr>
        <w:pStyle w:val="FootnoteText"/>
        <w:tabs>
          <w:tab w:val="clear" w:pos="709"/>
        </w:tabs>
      </w:pPr>
      <w:r w:rsidRPr="00AC48D6">
        <w:rPr>
          <w:rStyle w:val="FootnoteReference"/>
          <w:rFonts w:ascii="Times New Roman" w:hAnsi="Times New Roman"/>
          <w:sz w:val="16"/>
          <w:szCs w:val="16"/>
        </w:rPr>
        <w:footnoteRef/>
      </w:r>
      <w:r w:rsidRPr="00AC48D6">
        <w:rPr>
          <w:rFonts w:ascii="Times New Roman" w:hAnsi="Times New Roman"/>
          <w:sz w:val="16"/>
          <w:szCs w:val="16"/>
        </w:rPr>
        <w:t xml:space="preserve"> Zaznaczyć właściwe</w:t>
      </w:r>
      <w:r>
        <w:rPr>
          <w:rFonts w:ascii="Times New Roman" w:hAnsi="Times New Roman"/>
          <w:sz w:val="16"/>
          <w:szCs w:val="16"/>
        </w:rPr>
        <w:t>.</w:t>
      </w:r>
    </w:p>
  </w:footnote>
  <w:footnote w:id="3">
    <w:p w:rsidR="005C1F4F" w:rsidRDefault="005C1F4F" w:rsidP="00E94CA6">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5C1F4F" w:rsidRPr="0012091E" w:rsidRDefault="005C1F4F" w:rsidP="00E94CA6">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C1F4F" w:rsidRDefault="005C1F4F" w:rsidP="00E94CA6">
      <w:pPr>
        <w:pStyle w:val="NormalWeb"/>
        <w:spacing w:before="0" w:after="0"/>
        <w:ind w:left="142" w:hanging="142"/>
      </w:pPr>
    </w:p>
  </w:footnote>
  <w:footnote w:id="5">
    <w:p w:rsidR="005C1F4F" w:rsidRDefault="005C1F4F" w:rsidP="00840908">
      <w:pPr>
        <w:pStyle w:val="FootnoteText"/>
      </w:pPr>
      <w:r>
        <w:rPr>
          <w:rStyle w:val="FootnoteReference"/>
          <w:rFonts w:ascii="Times New Roman" w:hAnsi="Times New Roman"/>
          <w:sz w:val="20"/>
          <w:szCs w:val="20"/>
        </w:rPr>
        <w:footnoteRef/>
      </w:r>
      <w:r w:rsidRPr="00775BC3">
        <w:rPr>
          <w:rFonts w:ascii="Times New Roman" w:hAnsi="Times New Roman"/>
          <w:sz w:val="20"/>
          <w:szCs w:val="20"/>
        </w:rPr>
        <w:t xml:space="preserve"> Zgodnie z ofertą Wykonawcy.</w:t>
      </w:r>
    </w:p>
  </w:footnote>
  <w:footnote w:id="6">
    <w:p w:rsidR="005C1F4F" w:rsidRDefault="005C1F4F" w:rsidP="00840908">
      <w:pPr>
        <w:pStyle w:val="FootnoteText"/>
      </w:pPr>
      <w:r>
        <w:rPr>
          <w:rStyle w:val="FootnoteReference"/>
          <w:rFonts w:ascii="Times New Roman" w:hAnsi="Times New Roman"/>
          <w:sz w:val="20"/>
          <w:szCs w:val="20"/>
        </w:rPr>
        <w:footnoteRef/>
      </w:r>
      <w:r w:rsidRPr="00775BC3">
        <w:rPr>
          <w:rFonts w:ascii="Times New Roman" w:hAnsi="Times New Roman"/>
          <w:sz w:val="20"/>
          <w:szCs w:val="20"/>
        </w:rPr>
        <w:t xml:space="preserve"> Zgodnie z ofertą Wykonawcy.</w:t>
      </w:r>
    </w:p>
  </w:footnote>
  <w:footnote w:id="7">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i II.1.3 stosownego ogłoszenia.</w:t>
      </w:r>
    </w:p>
  </w:footnote>
  <w:footnote w:id="11">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stosownego ogłoszenia.</w:t>
      </w:r>
    </w:p>
  </w:footnote>
  <w:footnote w:id="12">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rsidR="005C1F4F" w:rsidRPr="003B6373" w:rsidRDefault="005C1F4F" w:rsidP="00827CB1">
      <w:pPr>
        <w:pStyle w:val="FootnoteText"/>
        <w:rPr>
          <w:rStyle w:val="DeltaViewInsertion"/>
          <w:rFonts w:ascii="Arial" w:hAnsi="Arial" w:cs="Arial"/>
          <w:b w:val="0"/>
          <w:i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C1F4F" w:rsidRPr="003B6373" w:rsidRDefault="005C1F4F" w:rsidP="00827CB1">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C1F4F" w:rsidRPr="003B6373" w:rsidRDefault="005C1F4F" w:rsidP="00827CB1">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C1F4F" w:rsidRDefault="005C1F4F" w:rsidP="00827CB1">
      <w:pPr>
        <w:pStyle w:val="FootnoteText"/>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15">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15" w:name="_DV_C939"/>
      <w:r w:rsidRPr="003B6373">
        <w:rPr>
          <w:rFonts w:ascii="Arial" w:hAnsi="Arial" w:cs="Arial"/>
          <w:sz w:val="16"/>
          <w:szCs w:val="16"/>
        </w:rPr>
        <w:t>osób</w:t>
      </w:r>
      <w:bookmarkEnd w:id="115"/>
      <w:r w:rsidRPr="003B6373">
        <w:rPr>
          <w:rFonts w:ascii="Arial" w:hAnsi="Arial" w:cs="Arial"/>
          <w:sz w:val="16"/>
          <w:szCs w:val="16"/>
        </w:rPr>
        <w:t xml:space="preserve"> niepełnosprawnych lub defaworyzowanych.</w:t>
      </w:r>
    </w:p>
  </w:footnote>
  <w:footnote w:id="16">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7">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9">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0">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4">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5">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7">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8">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9">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1">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32">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4">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7">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1">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42">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43">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1">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52">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53">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rsidR="005C1F4F" w:rsidRDefault="005C1F4F"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80"/>
        </w:tabs>
        <w:ind w:left="900" w:hanging="36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EE1AEF62"/>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22C710B"/>
    <w:multiLevelType w:val="hybridMultilevel"/>
    <w:tmpl w:val="3A16E5F6"/>
    <w:lvl w:ilvl="0" w:tplc="C89C9B18">
      <w:start w:val="1"/>
      <w:numFmt w:val="decimal"/>
      <w:lvlText w:val="%1."/>
      <w:lvlJc w:val="left"/>
      <w:pPr>
        <w:tabs>
          <w:tab w:val="num" w:pos="0"/>
        </w:tabs>
        <w:ind w:left="397" w:hanging="397"/>
      </w:pPr>
      <w:rPr>
        <w:rFonts w:cs="Times New Roman" w:hint="default"/>
      </w:rPr>
    </w:lvl>
    <w:lvl w:ilvl="1" w:tplc="A8B8499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76E4101"/>
    <w:multiLevelType w:val="multilevel"/>
    <w:tmpl w:val="5CE8C4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4">
    <w:nsid w:val="0EEB7D67"/>
    <w:multiLevelType w:val="hybridMultilevel"/>
    <w:tmpl w:val="39F85B34"/>
    <w:name w:val="WW8Num93"/>
    <w:lvl w:ilvl="0" w:tplc="5F5E2A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8">
    <w:nsid w:val="16185BE3"/>
    <w:multiLevelType w:val="hybridMultilevel"/>
    <w:tmpl w:val="AC10586A"/>
    <w:lvl w:ilvl="0" w:tplc="6B7ABE4A">
      <w:start w:val="1"/>
      <w:numFmt w:val="decimal"/>
      <w:lvlText w:val="%1)"/>
      <w:lvlJc w:val="left"/>
      <w:pPr>
        <w:ind w:left="2772" w:hanging="360"/>
      </w:pPr>
      <w:rPr>
        <w:rFonts w:ascii="Times New Roman" w:eastAsia="Times New Roman" w:hAnsi="Times New Roman" w:cs="Times New Roman" w:hint="default"/>
      </w:rPr>
    </w:lvl>
    <w:lvl w:ilvl="1" w:tplc="04150017">
      <w:start w:val="1"/>
      <w:numFmt w:val="lowerLetter"/>
      <w:lvlText w:val="%2)"/>
      <w:lvlJc w:val="left"/>
      <w:pPr>
        <w:ind w:left="3492" w:hanging="360"/>
      </w:pPr>
      <w:rPr>
        <w:rFonts w:cs="Times New Roman" w:hint="default"/>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19">
    <w:nsid w:val="17293EDF"/>
    <w:multiLevelType w:val="hybridMultilevel"/>
    <w:tmpl w:val="50D0AA8C"/>
    <w:lvl w:ilvl="0" w:tplc="378EAB70">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85F3AC3"/>
    <w:multiLevelType w:val="hybridMultilevel"/>
    <w:tmpl w:val="05249F3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1DDD5919"/>
    <w:multiLevelType w:val="hybridMultilevel"/>
    <w:tmpl w:val="795C373E"/>
    <w:lvl w:ilvl="0" w:tplc="D484610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4">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5">
    <w:nsid w:val="223A40AF"/>
    <w:multiLevelType w:val="multilevel"/>
    <w:tmpl w:val="45E6F478"/>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A2D4266"/>
    <w:multiLevelType w:val="hybridMultilevel"/>
    <w:tmpl w:val="F02C7F32"/>
    <w:lvl w:ilvl="0" w:tplc="162E58F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D05485D"/>
    <w:multiLevelType w:val="multilevel"/>
    <w:tmpl w:val="388E205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D3502F1"/>
    <w:multiLevelType w:val="hybridMultilevel"/>
    <w:tmpl w:val="A01012E4"/>
    <w:lvl w:ilvl="0" w:tplc="E3D2991E">
      <w:start w:val="1"/>
      <w:numFmt w:val="lowerLetter"/>
      <w:lvlText w:val="%1)"/>
      <w:lvlJc w:val="left"/>
      <w:pPr>
        <w:ind w:left="964" w:hanging="28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118148D"/>
    <w:multiLevelType w:val="hybridMultilevel"/>
    <w:tmpl w:val="CBECBAFA"/>
    <w:lvl w:ilvl="0" w:tplc="AF32BFAC">
      <w:start w:val="1"/>
      <w:numFmt w:val="decimal"/>
      <w:lvlText w:val="%1)"/>
      <w:lvlJc w:val="left"/>
      <w:pPr>
        <w:tabs>
          <w:tab w:val="num" w:pos="3600"/>
        </w:tabs>
        <w:ind w:left="3600" w:hanging="360"/>
      </w:pPr>
      <w:rPr>
        <w:rFonts w:ascii="Times New Roman" w:hAnsi="Times New Roman"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60F15BA"/>
    <w:multiLevelType w:val="hybridMultilevel"/>
    <w:tmpl w:val="08CE3476"/>
    <w:lvl w:ilvl="0" w:tplc="04090017">
      <w:start w:val="1"/>
      <w:numFmt w:val="lowerLetter"/>
      <w:lvlText w:val="%1)"/>
      <w:lvlJc w:val="left"/>
      <w:pPr>
        <w:ind w:left="720" w:hanging="360"/>
      </w:pPr>
      <w:rPr>
        <w:rFonts w:cs="Times New Roman" w:hint="default"/>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6">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3D1873AC"/>
    <w:multiLevelType w:val="hybridMultilevel"/>
    <w:tmpl w:val="93D01980"/>
    <w:lvl w:ilvl="0" w:tplc="93E8D62E">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3DB764B0"/>
    <w:multiLevelType w:val="hybridMultilevel"/>
    <w:tmpl w:val="81843D44"/>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5483F52">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41286766"/>
    <w:multiLevelType w:val="hybridMultilevel"/>
    <w:tmpl w:val="2A5EA83A"/>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4593D16"/>
    <w:multiLevelType w:val="hybridMultilevel"/>
    <w:tmpl w:val="51FA38AE"/>
    <w:lvl w:ilvl="0" w:tplc="A7CCC4D4">
      <w:start w:val="6"/>
      <w:numFmt w:val="decimal"/>
      <w:lvlText w:val="%1."/>
      <w:lvlJc w:val="left"/>
      <w:pPr>
        <w:tabs>
          <w:tab w:val="num" w:pos="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5CC6BC3"/>
    <w:multiLevelType w:val="hybridMultilevel"/>
    <w:tmpl w:val="68A4E2A0"/>
    <w:lvl w:ilvl="0" w:tplc="1D409692">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45">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487F785D"/>
    <w:multiLevelType w:val="hybridMultilevel"/>
    <w:tmpl w:val="89F629EC"/>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4A902BD0"/>
    <w:multiLevelType w:val="hybridMultilevel"/>
    <w:tmpl w:val="F682914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EBB33C5"/>
    <w:multiLevelType w:val="multilevel"/>
    <w:tmpl w:val="A4DAB98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1">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2">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52FA0EC3"/>
    <w:multiLevelType w:val="hybridMultilevel"/>
    <w:tmpl w:val="26C26056"/>
    <w:lvl w:ilvl="0" w:tplc="99DE8712">
      <w:start w:val="1"/>
      <w:numFmt w:val="lowerLetter"/>
      <w:lvlText w:val="%1)"/>
      <w:lvlJc w:val="left"/>
      <w:pPr>
        <w:ind w:left="1773" w:hanging="360"/>
      </w:pPr>
      <w:rPr>
        <w:rFonts w:cs="Times New Roman" w:hint="default"/>
      </w:rPr>
    </w:lvl>
    <w:lvl w:ilvl="1" w:tplc="04150019">
      <w:start w:val="1"/>
      <w:numFmt w:val="lowerLetter"/>
      <w:lvlText w:val="%2."/>
      <w:lvlJc w:val="left"/>
      <w:pPr>
        <w:ind w:left="2493" w:hanging="360"/>
      </w:pPr>
      <w:rPr>
        <w:rFonts w:cs="Times New Roman"/>
      </w:rPr>
    </w:lvl>
    <w:lvl w:ilvl="2" w:tplc="0415001B" w:tentative="1">
      <w:start w:val="1"/>
      <w:numFmt w:val="lowerRoman"/>
      <w:lvlText w:val="%3."/>
      <w:lvlJc w:val="right"/>
      <w:pPr>
        <w:ind w:left="3213" w:hanging="180"/>
      </w:pPr>
      <w:rPr>
        <w:rFonts w:cs="Times New Roman"/>
      </w:rPr>
    </w:lvl>
    <w:lvl w:ilvl="3" w:tplc="0415000F">
      <w:start w:val="1"/>
      <w:numFmt w:val="decimal"/>
      <w:lvlText w:val="%4."/>
      <w:lvlJc w:val="left"/>
      <w:pPr>
        <w:ind w:left="3933" w:hanging="360"/>
      </w:pPr>
      <w:rPr>
        <w:rFonts w:cs="Times New Roman"/>
      </w:rPr>
    </w:lvl>
    <w:lvl w:ilvl="4" w:tplc="04150019" w:tentative="1">
      <w:start w:val="1"/>
      <w:numFmt w:val="lowerLetter"/>
      <w:lvlText w:val="%5."/>
      <w:lvlJc w:val="left"/>
      <w:pPr>
        <w:ind w:left="4653" w:hanging="360"/>
      </w:pPr>
      <w:rPr>
        <w:rFonts w:cs="Times New Roman"/>
      </w:rPr>
    </w:lvl>
    <w:lvl w:ilvl="5" w:tplc="0415001B" w:tentative="1">
      <w:start w:val="1"/>
      <w:numFmt w:val="lowerRoman"/>
      <w:lvlText w:val="%6."/>
      <w:lvlJc w:val="right"/>
      <w:pPr>
        <w:ind w:left="5373" w:hanging="180"/>
      </w:pPr>
      <w:rPr>
        <w:rFonts w:cs="Times New Roman"/>
      </w:rPr>
    </w:lvl>
    <w:lvl w:ilvl="6" w:tplc="0415000F" w:tentative="1">
      <w:start w:val="1"/>
      <w:numFmt w:val="decimal"/>
      <w:lvlText w:val="%7."/>
      <w:lvlJc w:val="left"/>
      <w:pPr>
        <w:ind w:left="6093" w:hanging="360"/>
      </w:pPr>
      <w:rPr>
        <w:rFonts w:cs="Times New Roman"/>
      </w:rPr>
    </w:lvl>
    <w:lvl w:ilvl="7" w:tplc="04150019" w:tentative="1">
      <w:start w:val="1"/>
      <w:numFmt w:val="lowerLetter"/>
      <w:lvlText w:val="%8."/>
      <w:lvlJc w:val="left"/>
      <w:pPr>
        <w:ind w:left="6813" w:hanging="360"/>
      </w:pPr>
      <w:rPr>
        <w:rFonts w:cs="Times New Roman"/>
      </w:rPr>
    </w:lvl>
    <w:lvl w:ilvl="8" w:tplc="0415001B" w:tentative="1">
      <w:start w:val="1"/>
      <w:numFmt w:val="lowerRoman"/>
      <w:lvlText w:val="%9."/>
      <w:lvlJc w:val="right"/>
      <w:pPr>
        <w:ind w:left="7533" w:hanging="180"/>
      </w:pPr>
      <w:rPr>
        <w:rFonts w:cs="Times New Roman"/>
      </w:rPr>
    </w:lvl>
  </w:abstractNum>
  <w:abstractNum w:abstractNumId="54">
    <w:nsid w:val="54260CB1"/>
    <w:multiLevelType w:val="multilevel"/>
    <w:tmpl w:val="7DFA61AA"/>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nsid w:val="55364D1D"/>
    <w:multiLevelType w:val="hybridMultilevel"/>
    <w:tmpl w:val="85161FC8"/>
    <w:lvl w:ilvl="0" w:tplc="E960BDE0">
      <w:start w:val="1"/>
      <w:numFmt w:val="decimal"/>
      <w:lvlText w:val="%1."/>
      <w:lvlJc w:val="left"/>
      <w:pPr>
        <w:ind w:left="720" w:hanging="360"/>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6541528"/>
    <w:multiLevelType w:val="hybridMultilevel"/>
    <w:tmpl w:val="4CB632BE"/>
    <w:lvl w:ilvl="0" w:tplc="C89C9B18">
      <w:start w:val="1"/>
      <w:numFmt w:val="decimal"/>
      <w:lvlText w:val="%1."/>
      <w:lvlJc w:val="left"/>
      <w:pPr>
        <w:tabs>
          <w:tab w:val="num" w:pos="0"/>
        </w:tabs>
        <w:ind w:left="397" w:hanging="397"/>
      </w:pPr>
      <w:rPr>
        <w:rFonts w:cs="Times New Roman" w:hint="default"/>
      </w:rPr>
    </w:lvl>
    <w:lvl w:ilvl="1" w:tplc="E44248B0">
      <w:start w:val="1"/>
      <w:numFmt w:val="decimal"/>
      <w:lvlText w:val="%2)"/>
      <w:lvlJc w:val="left"/>
      <w:pPr>
        <w:tabs>
          <w:tab w:val="num" w:pos="1440"/>
        </w:tabs>
        <w:ind w:left="1440" w:hanging="360"/>
      </w:pPr>
      <w:rPr>
        <w:rFonts w:cs="Times New Roman" w:hint="default"/>
        <w:b w:val="0"/>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7B6F0F"/>
    <w:multiLevelType w:val="hybridMultilevel"/>
    <w:tmpl w:val="EB7E0920"/>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50287F9A">
      <w:start w:val="1"/>
      <w:numFmt w:val="decimal"/>
      <w:lvlText w:val="%4."/>
      <w:lvlJc w:val="left"/>
      <w:pPr>
        <w:tabs>
          <w:tab w:val="num" w:pos="900"/>
        </w:tabs>
        <w:ind w:left="900" w:hanging="360"/>
      </w:pPr>
      <w:rPr>
        <w:rFonts w:cs="Times New Roman" w:hint="default"/>
        <w:i w:val="0"/>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58">
    <w:nsid w:val="5778607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9">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1">
    <w:nsid w:val="5B0C270A"/>
    <w:multiLevelType w:val="multilevel"/>
    <w:tmpl w:val="6E761FEE"/>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5B2031AE"/>
    <w:multiLevelType w:val="hybridMultilevel"/>
    <w:tmpl w:val="2B246866"/>
    <w:lvl w:ilvl="0" w:tplc="2C005E62">
      <w:start w:val="2"/>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A17C75"/>
    <w:multiLevelType w:val="hybridMultilevel"/>
    <w:tmpl w:val="7F4C087A"/>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E856D4D"/>
    <w:multiLevelType w:val="hybridMultilevel"/>
    <w:tmpl w:val="BD284714"/>
    <w:lvl w:ilvl="0" w:tplc="2C6EF356">
      <w:start w:val="1"/>
      <w:numFmt w:val="decimal"/>
      <w:lvlText w:val="%1)"/>
      <w:lvlJc w:val="left"/>
      <w:pPr>
        <w:ind w:left="567" w:hanging="283"/>
      </w:pPr>
      <w:rPr>
        <w:rFonts w:cs="Times New Roman" w:hint="default"/>
      </w:rPr>
    </w:lvl>
    <w:lvl w:ilvl="1" w:tplc="4E1881EC">
      <w:numFmt w:val="bullet"/>
      <w:lvlText w:val=""/>
      <w:lvlJc w:val="left"/>
      <w:pPr>
        <w:ind w:left="2149" w:hanging="360"/>
      </w:pPr>
      <w:rPr>
        <w:rFonts w:ascii="Symbol" w:eastAsia="Times New Roman" w:hAnsi="Symbol"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6">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67">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8">
    <w:nsid w:val="61D57A51"/>
    <w:multiLevelType w:val="multilevel"/>
    <w:tmpl w:val="E02A5A5A"/>
    <w:lvl w:ilvl="0">
      <w:start w:val="1"/>
      <w:numFmt w:val="decimal"/>
      <w:lvlText w:val="%1."/>
      <w:lvlJc w:val="left"/>
      <w:pPr>
        <w:tabs>
          <w:tab w:val="num" w:pos="644"/>
        </w:tabs>
        <w:ind w:left="644" w:hanging="360"/>
      </w:pPr>
      <w:rPr>
        <w:rFonts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69">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7F74995"/>
    <w:multiLevelType w:val="hybridMultilevel"/>
    <w:tmpl w:val="BF84BA6C"/>
    <w:lvl w:ilvl="0" w:tplc="68F286CE">
      <w:start w:val="3"/>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95B1C6A"/>
    <w:multiLevelType w:val="multilevel"/>
    <w:tmpl w:val="52E0B16C"/>
    <w:lvl w:ilvl="0">
      <w:start w:val="1"/>
      <w:numFmt w:val="decimal"/>
      <w:lvlText w:val="%1."/>
      <w:lvlJc w:val="left"/>
      <w:pPr>
        <w:ind w:left="284" w:hanging="284"/>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72">
    <w:nsid w:val="6D9B1C12"/>
    <w:multiLevelType w:val="hybridMultilevel"/>
    <w:tmpl w:val="0292FCAA"/>
    <w:lvl w:ilvl="0" w:tplc="B0789C08">
      <w:start w:val="1"/>
      <w:numFmt w:val="decimal"/>
      <w:lvlText w:val="%1)"/>
      <w:lvlJc w:val="left"/>
      <w:pPr>
        <w:ind w:left="786"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F0155F6"/>
    <w:multiLevelType w:val="hybridMultilevel"/>
    <w:tmpl w:val="F768E64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4">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6">
    <w:nsid w:val="79224E9A"/>
    <w:multiLevelType w:val="hybridMultilevel"/>
    <w:tmpl w:val="ED2E9D8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77"/>
  </w:num>
  <w:num w:numId="3">
    <w:abstractNumId w:val="36"/>
  </w:num>
  <w:num w:numId="4">
    <w:abstractNumId w:val="35"/>
  </w:num>
  <w:num w:numId="5">
    <w:abstractNumId w:val="32"/>
  </w:num>
  <w:num w:numId="6">
    <w:abstractNumId w:val="39"/>
  </w:num>
  <w:num w:numId="7">
    <w:abstractNumId w:val="34"/>
  </w:num>
  <w:num w:numId="8">
    <w:abstractNumId w:val="19"/>
  </w:num>
  <w:num w:numId="9">
    <w:abstractNumId w:val="38"/>
  </w:num>
  <w:num w:numId="10">
    <w:abstractNumId w:val="76"/>
  </w:num>
  <w:num w:numId="11">
    <w:abstractNumId w:val="57"/>
  </w:num>
  <w:num w:numId="12">
    <w:abstractNumId w:val="15"/>
  </w:num>
  <w:num w:numId="13">
    <w:abstractNumId w:val="73"/>
  </w:num>
  <w:num w:numId="14">
    <w:abstractNumId w:val="37"/>
  </w:num>
  <w:num w:numId="15">
    <w:abstractNumId w:val="11"/>
  </w:num>
  <w:num w:numId="16">
    <w:abstractNumId w:val="68"/>
  </w:num>
  <w:num w:numId="17">
    <w:abstractNumId w:val="69"/>
  </w:num>
  <w:num w:numId="18">
    <w:abstractNumId w:val="17"/>
  </w:num>
  <w:num w:numId="19">
    <w:abstractNumId w:val="28"/>
  </w:num>
  <w:num w:numId="20">
    <w:abstractNumId w:val="22"/>
  </w:num>
  <w:num w:numId="21">
    <w:abstractNumId w:val="24"/>
  </w:num>
  <w:num w:numId="22">
    <w:abstractNumId w:val="29"/>
  </w:num>
  <w:num w:numId="23">
    <w:abstractNumId w:val="51"/>
  </w:num>
  <w:num w:numId="24">
    <w:abstractNumId w:val="47"/>
  </w:num>
  <w:num w:numId="25">
    <w:abstractNumId w:val="60"/>
  </w:num>
  <w:num w:numId="26">
    <w:abstractNumId w:val="48"/>
  </w:num>
  <w:num w:numId="27">
    <w:abstractNumId w:val="63"/>
  </w:num>
  <w:num w:numId="28">
    <w:abstractNumId w:val="52"/>
  </w:num>
  <w:num w:numId="29">
    <w:abstractNumId w:val="13"/>
  </w:num>
  <w:num w:numId="30">
    <w:abstractNumId w:val="23"/>
  </w:num>
  <w:num w:numId="31">
    <w:abstractNumId w:val="45"/>
  </w:num>
  <w:num w:numId="32">
    <w:abstractNumId w:val="61"/>
  </w:num>
  <w:num w:numId="33">
    <w:abstractNumId w:val="71"/>
  </w:num>
  <w:num w:numId="34">
    <w:abstractNumId w:val="33"/>
  </w:num>
  <w:num w:numId="35">
    <w:abstractNumId w:val="44"/>
  </w:num>
  <w:num w:numId="36">
    <w:abstractNumId w:val="65"/>
  </w:num>
  <w:num w:numId="37">
    <w:abstractNumId w:val="30"/>
  </w:num>
  <w:num w:numId="38">
    <w:abstractNumId w:val="55"/>
  </w:num>
  <w:num w:numId="39">
    <w:abstractNumId w:val="62"/>
  </w:num>
  <w:num w:numId="40">
    <w:abstractNumId w:val="43"/>
  </w:num>
  <w:num w:numId="41">
    <w:abstractNumId w:val="8"/>
  </w:num>
  <w:num w:numId="42">
    <w:abstractNumId w:val="53"/>
  </w:num>
  <w:num w:numId="43">
    <w:abstractNumId w:val="18"/>
  </w:num>
  <w:num w:numId="44">
    <w:abstractNumId w:val="54"/>
  </w:num>
  <w:num w:numId="45">
    <w:abstractNumId w:val="10"/>
  </w:num>
  <w:num w:numId="46">
    <w:abstractNumId w:val="49"/>
  </w:num>
  <w:num w:numId="47">
    <w:abstractNumId w:val="21"/>
  </w:num>
  <w:num w:numId="48">
    <w:abstractNumId w:val="16"/>
  </w:num>
  <w:num w:numId="49">
    <w:abstractNumId w:val="12"/>
  </w:num>
  <w:num w:numId="50">
    <w:abstractNumId w:val="64"/>
    <w:lvlOverride w:ilvl="0">
      <w:startOverride w:val="1"/>
    </w:lvlOverride>
  </w:num>
  <w:num w:numId="51">
    <w:abstractNumId w:val="41"/>
    <w:lvlOverride w:ilvl="0">
      <w:startOverride w:val="1"/>
    </w:lvlOverride>
  </w:num>
  <w:num w:numId="52">
    <w:abstractNumId w:val="64"/>
  </w:num>
  <w:num w:numId="53">
    <w:abstractNumId w:val="41"/>
  </w:num>
  <w:num w:numId="54">
    <w:abstractNumId w:val="26"/>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70"/>
  </w:num>
  <w:num w:numId="58">
    <w:abstractNumId w:val="74"/>
  </w:num>
  <w:num w:numId="59">
    <w:abstractNumId w:val="3"/>
  </w:num>
  <w:num w:numId="60">
    <w:abstractNumId w:val="40"/>
  </w:num>
  <w:num w:numId="61">
    <w:abstractNumId w:val="42"/>
  </w:num>
  <w:num w:numId="62">
    <w:abstractNumId w:val="50"/>
  </w:num>
  <w:num w:numId="63">
    <w:abstractNumId w:val="25"/>
  </w:num>
  <w:num w:numId="64">
    <w:abstractNumId w:val="59"/>
  </w:num>
  <w:num w:numId="65">
    <w:abstractNumId w:val="20"/>
  </w:num>
  <w:num w:numId="66">
    <w:abstractNumId w:val="27"/>
  </w:num>
  <w:num w:numId="67">
    <w:abstractNumId w:val="67"/>
  </w:num>
  <w:num w:numId="68">
    <w:abstractNumId w:val="56"/>
  </w:num>
  <w:num w:numId="69">
    <w:abstractNumId w:val="9"/>
  </w:num>
  <w:num w:numId="70">
    <w:abstractNumId w:val="72"/>
  </w:num>
  <w:num w:numId="71">
    <w:abstractNumId w:val="66"/>
  </w:num>
  <w:num w:numId="72">
    <w:abstractNumId w:val="75"/>
  </w:num>
  <w:num w:numId="73">
    <w:abstractNumId w:val="58"/>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23E0"/>
    <w:rsid w:val="00005B37"/>
    <w:rsid w:val="000079FC"/>
    <w:rsid w:val="00010DB4"/>
    <w:rsid w:val="00011374"/>
    <w:rsid w:val="00011AC4"/>
    <w:rsid w:val="00012ACC"/>
    <w:rsid w:val="0001348B"/>
    <w:rsid w:val="000147E3"/>
    <w:rsid w:val="00014ABA"/>
    <w:rsid w:val="00016D65"/>
    <w:rsid w:val="000216E6"/>
    <w:rsid w:val="00023C22"/>
    <w:rsid w:val="00024481"/>
    <w:rsid w:val="000245D3"/>
    <w:rsid w:val="00026584"/>
    <w:rsid w:val="00026F53"/>
    <w:rsid w:val="00027BD4"/>
    <w:rsid w:val="00027E47"/>
    <w:rsid w:val="00027ED1"/>
    <w:rsid w:val="00027EF7"/>
    <w:rsid w:val="00030662"/>
    <w:rsid w:val="00030D42"/>
    <w:rsid w:val="000310F6"/>
    <w:rsid w:val="000325CB"/>
    <w:rsid w:val="000342FD"/>
    <w:rsid w:val="0003660B"/>
    <w:rsid w:val="00037423"/>
    <w:rsid w:val="000405FF"/>
    <w:rsid w:val="000428F9"/>
    <w:rsid w:val="00042FC1"/>
    <w:rsid w:val="00043E2B"/>
    <w:rsid w:val="0004459D"/>
    <w:rsid w:val="00046219"/>
    <w:rsid w:val="00047987"/>
    <w:rsid w:val="00050F17"/>
    <w:rsid w:val="000517BF"/>
    <w:rsid w:val="00054636"/>
    <w:rsid w:val="00056A69"/>
    <w:rsid w:val="00056C47"/>
    <w:rsid w:val="00061482"/>
    <w:rsid w:val="00062136"/>
    <w:rsid w:val="0006272E"/>
    <w:rsid w:val="00063EE4"/>
    <w:rsid w:val="00065569"/>
    <w:rsid w:val="00067D86"/>
    <w:rsid w:val="00072222"/>
    <w:rsid w:val="0007318B"/>
    <w:rsid w:val="00075E50"/>
    <w:rsid w:val="00077B3E"/>
    <w:rsid w:val="00077D6D"/>
    <w:rsid w:val="000846DA"/>
    <w:rsid w:val="00085771"/>
    <w:rsid w:val="00085F77"/>
    <w:rsid w:val="000860F6"/>
    <w:rsid w:val="0008611E"/>
    <w:rsid w:val="00090B50"/>
    <w:rsid w:val="0009200F"/>
    <w:rsid w:val="000959BD"/>
    <w:rsid w:val="00096D1D"/>
    <w:rsid w:val="000975E2"/>
    <w:rsid w:val="000A279D"/>
    <w:rsid w:val="000A3387"/>
    <w:rsid w:val="000A49FE"/>
    <w:rsid w:val="000A4BA4"/>
    <w:rsid w:val="000A58C0"/>
    <w:rsid w:val="000B0585"/>
    <w:rsid w:val="000B25C2"/>
    <w:rsid w:val="000B3009"/>
    <w:rsid w:val="000B620D"/>
    <w:rsid w:val="000C3DDD"/>
    <w:rsid w:val="000C4990"/>
    <w:rsid w:val="000C67B8"/>
    <w:rsid w:val="000C7999"/>
    <w:rsid w:val="000D3B56"/>
    <w:rsid w:val="000D45B9"/>
    <w:rsid w:val="000D6B25"/>
    <w:rsid w:val="000D6F1C"/>
    <w:rsid w:val="000D7414"/>
    <w:rsid w:val="000E082C"/>
    <w:rsid w:val="000E0ACC"/>
    <w:rsid w:val="000E0CFC"/>
    <w:rsid w:val="000E2C7E"/>
    <w:rsid w:val="000E530E"/>
    <w:rsid w:val="000E6601"/>
    <w:rsid w:val="000E72B9"/>
    <w:rsid w:val="000F193E"/>
    <w:rsid w:val="000F56AC"/>
    <w:rsid w:val="000F604D"/>
    <w:rsid w:val="000F6BE4"/>
    <w:rsid w:val="000F7B91"/>
    <w:rsid w:val="000F7FFE"/>
    <w:rsid w:val="001001F1"/>
    <w:rsid w:val="00103BC5"/>
    <w:rsid w:val="00104AE0"/>
    <w:rsid w:val="00104BE8"/>
    <w:rsid w:val="001050AB"/>
    <w:rsid w:val="0010512F"/>
    <w:rsid w:val="00110047"/>
    <w:rsid w:val="001101E5"/>
    <w:rsid w:val="001115D6"/>
    <w:rsid w:val="00112102"/>
    <w:rsid w:val="00112466"/>
    <w:rsid w:val="001138EC"/>
    <w:rsid w:val="0011736C"/>
    <w:rsid w:val="00117B03"/>
    <w:rsid w:val="00120427"/>
    <w:rsid w:val="0012091E"/>
    <w:rsid w:val="001220E2"/>
    <w:rsid w:val="0012441B"/>
    <w:rsid w:val="00124C4F"/>
    <w:rsid w:val="00130638"/>
    <w:rsid w:val="00131219"/>
    <w:rsid w:val="0013416B"/>
    <w:rsid w:val="001357B6"/>
    <w:rsid w:val="00137DC7"/>
    <w:rsid w:val="00140234"/>
    <w:rsid w:val="001406B2"/>
    <w:rsid w:val="00141660"/>
    <w:rsid w:val="00142531"/>
    <w:rsid w:val="0014282B"/>
    <w:rsid w:val="001462AC"/>
    <w:rsid w:val="0014729F"/>
    <w:rsid w:val="00152904"/>
    <w:rsid w:val="00152D88"/>
    <w:rsid w:val="001534F3"/>
    <w:rsid w:val="00154942"/>
    <w:rsid w:val="00154AC5"/>
    <w:rsid w:val="00154D5C"/>
    <w:rsid w:val="00156AD8"/>
    <w:rsid w:val="00157579"/>
    <w:rsid w:val="00161ED6"/>
    <w:rsid w:val="001620F0"/>
    <w:rsid w:val="0016388D"/>
    <w:rsid w:val="001655DB"/>
    <w:rsid w:val="00166861"/>
    <w:rsid w:val="00166A6B"/>
    <w:rsid w:val="00170EEA"/>
    <w:rsid w:val="00171573"/>
    <w:rsid w:val="0017243B"/>
    <w:rsid w:val="001733B6"/>
    <w:rsid w:val="00174312"/>
    <w:rsid w:val="00174568"/>
    <w:rsid w:val="00180B77"/>
    <w:rsid w:val="0018353A"/>
    <w:rsid w:val="0018421D"/>
    <w:rsid w:val="00184BC3"/>
    <w:rsid w:val="00184BCC"/>
    <w:rsid w:val="00185370"/>
    <w:rsid w:val="0019266A"/>
    <w:rsid w:val="00192AAE"/>
    <w:rsid w:val="0019471E"/>
    <w:rsid w:val="00196A92"/>
    <w:rsid w:val="00196C7A"/>
    <w:rsid w:val="001970FE"/>
    <w:rsid w:val="00197210"/>
    <w:rsid w:val="0019732B"/>
    <w:rsid w:val="00197CFE"/>
    <w:rsid w:val="00197DF4"/>
    <w:rsid w:val="001A4152"/>
    <w:rsid w:val="001A4F76"/>
    <w:rsid w:val="001A65BE"/>
    <w:rsid w:val="001A7467"/>
    <w:rsid w:val="001B2799"/>
    <w:rsid w:val="001B2AA4"/>
    <w:rsid w:val="001B3737"/>
    <w:rsid w:val="001B4413"/>
    <w:rsid w:val="001B52BC"/>
    <w:rsid w:val="001C0472"/>
    <w:rsid w:val="001C1626"/>
    <w:rsid w:val="001C3A42"/>
    <w:rsid w:val="001C3F3D"/>
    <w:rsid w:val="001C7304"/>
    <w:rsid w:val="001D24A0"/>
    <w:rsid w:val="001D2B31"/>
    <w:rsid w:val="001D34B3"/>
    <w:rsid w:val="001D45DB"/>
    <w:rsid w:val="001D4B8F"/>
    <w:rsid w:val="001D6BDC"/>
    <w:rsid w:val="001E07B7"/>
    <w:rsid w:val="001E0987"/>
    <w:rsid w:val="001E150D"/>
    <w:rsid w:val="001E1E2E"/>
    <w:rsid w:val="001E1EE8"/>
    <w:rsid w:val="001E3673"/>
    <w:rsid w:val="001E473D"/>
    <w:rsid w:val="001E52C5"/>
    <w:rsid w:val="001E54AE"/>
    <w:rsid w:val="001E5669"/>
    <w:rsid w:val="001E6625"/>
    <w:rsid w:val="001E681A"/>
    <w:rsid w:val="001E7ABD"/>
    <w:rsid w:val="001F0041"/>
    <w:rsid w:val="001F0725"/>
    <w:rsid w:val="001F4817"/>
    <w:rsid w:val="001F53BD"/>
    <w:rsid w:val="001F6466"/>
    <w:rsid w:val="002002C8"/>
    <w:rsid w:val="00200FDB"/>
    <w:rsid w:val="00201752"/>
    <w:rsid w:val="00201968"/>
    <w:rsid w:val="00202760"/>
    <w:rsid w:val="00203A9A"/>
    <w:rsid w:val="00206652"/>
    <w:rsid w:val="00210F92"/>
    <w:rsid w:val="00211E8A"/>
    <w:rsid w:val="002123EF"/>
    <w:rsid w:val="002134A8"/>
    <w:rsid w:val="00215ACC"/>
    <w:rsid w:val="00215E4C"/>
    <w:rsid w:val="00216AB1"/>
    <w:rsid w:val="00216BD4"/>
    <w:rsid w:val="0022053E"/>
    <w:rsid w:val="002208F8"/>
    <w:rsid w:val="00220E49"/>
    <w:rsid w:val="002211E4"/>
    <w:rsid w:val="00223937"/>
    <w:rsid w:val="00225F65"/>
    <w:rsid w:val="00226218"/>
    <w:rsid w:val="002267EE"/>
    <w:rsid w:val="0023196A"/>
    <w:rsid w:val="00232A6A"/>
    <w:rsid w:val="00233B74"/>
    <w:rsid w:val="00234A09"/>
    <w:rsid w:val="00241189"/>
    <w:rsid w:val="002430C5"/>
    <w:rsid w:val="00243A12"/>
    <w:rsid w:val="002457AA"/>
    <w:rsid w:val="002459FB"/>
    <w:rsid w:val="002503F9"/>
    <w:rsid w:val="0025260A"/>
    <w:rsid w:val="002535F5"/>
    <w:rsid w:val="002543DA"/>
    <w:rsid w:val="002546D6"/>
    <w:rsid w:val="0025556E"/>
    <w:rsid w:val="00257BD1"/>
    <w:rsid w:val="00261DA7"/>
    <w:rsid w:val="00262AF9"/>
    <w:rsid w:val="00263077"/>
    <w:rsid w:val="00265137"/>
    <w:rsid w:val="00266456"/>
    <w:rsid w:val="00267964"/>
    <w:rsid w:val="00267FEF"/>
    <w:rsid w:val="00273B11"/>
    <w:rsid w:val="0027488E"/>
    <w:rsid w:val="00274A3D"/>
    <w:rsid w:val="00274EAC"/>
    <w:rsid w:val="00274F90"/>
    <w:rsid w:val="00276605"/>
    <w:rsid w:val="00276B0E"/>
    <w:rsid w:val="00277598"/>
    <w:rsid w:val="00284027"/>
    <w:rsid w:val="0028427C"/>
    <w:rsid w:val="00285835"/>
    <w:rsid w:val="00286319"/>
    <w:rsid w:val="0029368A"/>
    <w:rsid w:val="002A10EB"/>
    <w:rsid w:val="002A1A54"/>
    <w:rsid w:val="002A4685"/>
    <w:rsid w:val="002A48A5"/>
    <w:rsid w:val="002A4A8B"/>
    <w:rsid w:val="002A5C35"/>
    <w:rsid w:val="002B5131"/>
    <w:rsid w:val="002B6E96"/>
    <w:rsid w:val="002C03D6"/>
    <w:rsid w:val="002C0A68"/>
    <w:rsid w:val="002C1947"/>
    <w:rsid w:val="002C4F4A"/>
    <w:rsid w:val="002C5264"/>
    <w:rsid w:val="002C5F2B"/>
    <w:rsid w:val="002C6065"/>
    <w:rsid w:val="002C68FE"/>
    <w:rsid w:val="002C7326"/>
    <w:rsid w:val="002C78E9"/>
    <w:rsid w:val="002D16B6"/>
    <w:rsid w:val="002D3A8B"/>
    <w:rsid w:val="002D5140"/>
    <w:rsid w:val="002D53A0"/>
    <w:rsid w:val="002D5D34"/>
    <w:rsid w:val="002D6E7C"/>
    <w:rsid w:val="002D6F3B"/>
    <w:rsid w:val="002D71EC"/>
    <w:rsid w:val="002E0BAA"/>
    <w:rsid w:val="002E11FE"/>
    <w:rsid w:val="002E182E"/>
    <w:rsid w:val="002E2C24"/>
    <w:rsid w:val="002E378F"/>
    <w:rsid w:val="002E5708"/>
    <w:rsid w:val="002E5DFB"/>
    <w:rsid w:val="002E66D1"/>
    <w:rsid w:val="002E6C42"/>
    <w:rsid w:val="002E7928"/>
    <w:rsid w:val="002E7BA8"/>
    <w:rsid w:val="002F1757"/>
    <w:rsid w:val="002F35B6"/>
    <w:rsid w:val="002F466A"/>
    <w:rsid w:val="002F4739"/>
    <w:rsid w:val="002F4AE9"/>
    <w:rsid w:val="002F7975"/>
    <w:rsid w:val="003007A1"/>
    <w:rsid w:val="003031ED"/>
    <w:rsid w:val="00305C66"/>
    <w:rsid w:val="00305DCB"/>
    <w:rsid w:val="00305F23"/>
    <w:rsid w:val="0030615E"/>
    <w:rsid w:val="00310064"/>
    <w:rsid w:val="00312726"/>
    <w:rsid w:val="00316316"/>
    <w:rsid w:val="00316C15"/>
    <w:rsid w:val="00320794"/>
    <w:rsid w:val="003219B5"/>
    <w:rsid w:val="003229B4"/>
    <w:rsid w:val="00322DBC"/>
    <w:rsid w:val="0032452D"/>
    <w:rsid w:val="0032480B"/>
    <w:rsid w:val="00324ABB"/>
    <w:rsid w:val="003263D4"/>
    <w:rsid w:val="0032676A"/>
    <w:rsid w:val="00327A37"/>
    <w:rsid w:val="00330C13"/>
    <w:rsid w:val="00337915"/>
    <w:rsid w:val="00337B34"/>
    <w:rsid w:val="00337F9A"/>
    <w:rsid w:val="003402D1"/>
    <w:rsid w:val="0034253E"/>
    <w:rsid w:val="00345993"/>
    <w:rsid w:val="003477AE"/>
    <w:rsid w:val="00350C3F"/>
    <w:rsid w:val="00351B05"/>
    <w:rsid w:val="00351BA3"/>
    <w:rsid w:val="0035246C"/>
    <w:rsid w:val="00352BEC"/>
    <w:rsid w:val="00353048"/>
    <w:rsid w:val="00355E90"/>
    <w:rsid w:val="00357676"/>
    <w:rsid w:val="00361039"/>
    <w:rsid w:val="00361880"/>
    <w:rsid w:val="0036197A"/>
    <w:rsid w:val="00361A72"/>
    <w:rsid w:val="00361DCD"/>
    <w:rsid w:val="00361E66"/>
    <w:rsid w:val="00363F2A"/>
    <w:rsid w:val="00364730"/>
    <w:rsid w:val="003648EF"/>
    <w:rsid w:val="00370C00"/>
    <w:rsid w:val="00370C6E"/>
    <w:rsid w:val="0037150F"/>
    <w:rsid w:val="00373C08"/>
    <w:rsid w:val="003753F6"/>
    <w:rsid w:val="00377B3C"/>
    <w:rsid w:val="00381176"/>
    <w:rsid w:val="00381ACA"/>
    <w:rsid w:val="00382256"/>
    <w:rsid w:val="00383659"/>
    <w:rsid w:val="003836D1"/>
    <w:rsid w:val="00383960"/>
    <w:rsid w:val="00383C6C"/>
    <w:rsid w:val="00383E75"/>
    <w:rsid w:val="00385109"/>
    <w:rsid w:val="0038716E"/>
    <w:rsid w:val="00390C33"/>
    <w:rsid w:val="00390F2B"/>
    <w:rsid w:val="00391912"/>
    <w:rsid w:val="00393981"/>
    <w:rsid w:val="003A253A"/>
    <w:rsid w:val="003A2CFE"/>
    <w:rsid w:val="003A4AF9"/>
    <w:rsid w:val="003A4E07"/>
    <w:rsid w:val="003A5886"/>
    <w:rsid w:val="003A643D"/>
    <w:rsid w:val="003A6F22"/>
    <w:rsid w:val="003B04D4"/>
    <w:rsid w:val="003B0F79"/>
    <w:rsid w:val="003B12C5"/>
    <w:rsid w:val="003B1B9D"/>
    <w:rsid w:val="003B282C"/>
    <w:rsid w:val="003B2D4B"/>
    <w:rsid w:val="003B325C"/>
    <w:rsid w:val="003B357E"/>
    <w:rsid w:val="003B3F5F"/>
    <w:rsid w:val="003B5866"/>
    <w:rsid w:val="003B6373"/>
    <w:rsid w:val="003B6766"/>
    <w:rsid w:val="003B6C6B"/>
    <w:rsid w:val="003B724E"/>
    <w:rsid w:val="003B762D"/>
    <w:rsid w:val="003C112A"/>
    <w:rsid w:val="003C14E4"/>
    <w:rsid w:val="003C2CAE"/>
    <w:rsid w:val="003C32C6"/>
    <w:rsid w:val="003C3961"/>
    <w:rsid w:val="003C3F9D"/>
    <w:rsid w:val="003C5822"/>
    <w:rsid w:val="003C6CED"/>
    <w:rsid w:val="003D15BC"/>
    <w:rsid w:val="003D1886"/>
    <w:rsid w:val="003D1A0F"/>
    <w:rsid w:val="003D4457"/>
    <w:rsid w:val="003E0E5A"/>
    <w:rsid w:val="003E1087"/>
    <w:rsid w:val="003E1835"/>
    <w:rsid w:val="003E4A30"/>
    <w:rsid w:val="003E4B0B"/>
    <w:rsid w:val="003E5A53"/>
    <w:rsid w:val="003E6519"/>
    <w:rsid w:val="003E6A36"/>
    <w:rsid w:val="003E762B"/>
    <w:rsid w:val="003E7F07"/>
    <w:rsid w:val="003F1B02"/>
    <w:rsid w:val="003F2616"/>
    <w:rsid w:val="003F2DFF"/>
    <w:rsid w:val="003F4475"/>
    <w:rsid w:val="003F4B7E"/>
    <w:rsid w:val="003F5065"/>
    <w:rsid w:val="003F5511"/>
    <w:rsid w:val="003F6614"/>
    <w:rsid w:val="003F739F"/>
    <w:rsid w:val="00400430"/>
    <w:rsid w:val="00400758"/>
    <w:rsid w:val="00400D2E"/>
    <w:rsid w:val="004010C5"/>
    <w:rsid w:val="004018BD"/>
    <w:rsid w:val="004026E6"/>
    <w:rsid w:val="00402881"/>
    <w:rsid w:val="00402985"/>
    <w:rsid w:val="00402D80"/>
    <w:rsid w:val="0040385A"/>
    <w:rsid w:val="004048B8"/>
    <w:rsid w:val="00405283"/>
    <w:rsid w:val="004136D1"/>
    <w:rsid w:val="00413B23"/>
    <w:rsid w:val="0041434A"/>
    <w:rsid w:val="00414BBE"/>
    <w:rsid w:val="00416E4D"/>
    <w:rsid w:val="00420602"/>
    <w:rsid w:val="00420BCB"/>
    <w:rsid w:val="00421D74"/>
    <w:rsid w:val="00421E94"/>
    <w:rsid w:val="00423729"/>
    <w:rsid w:val="0042514C"/>
    <w:rsid w:val="004271AC"/>
    <w:rsid w:val="00432C13"/>
    <w:rsid w:val="00432D21"/>
    <w:rsid w:val="00433EF1"/>
    <w:rsid w:val="00436047"/>
    <w:rsid w:val="00436612"/>
    <w:rsid w:val="004366DF"/>
    <w:rsid w:val="004371C9"/>
    <w:rsid w:val="00437C2D"/>
    <w:rsid w:val="0044146C"/>
    <w:rsid w:val="004414B9"/>
    <w:rsid w:val="004428DE"/>
    <w:rsid w:val="00442B06"/>
    <w:rsid w:val="00443725"/>
    <w:rsid w:val="004447B2"/>
    <w:rsid w:val="00444D08"/>
    <w:rsid w:val="00446B80"/>
    <w:rsid w:val="00447AA7"/>
    <w:rsid w:val="00447B32"/>
    <w:rsid w:val="00450038"/>
    <w:rsid w:val="0045023B"/>
    <w:rsid w:val="00451440"/>
    <w:rsid w:val="00452A78"/>
    <w:rsid w:val="00453F0F"/>
    <w:rsid w:val="004559A6"/>
    <w:rsid w:val="004578F1"/>
    <w:rsid w:val="00457FDC"/>
    <w:rsid w:val="00460120"/>
    <w:rsid w:val="00464951"/>
    <w:rsid w:val="0046615C"/>
    <w:rsid w:val="0046796B"/>
    <w:rsid w:val="00467A51"/>
    <w:rsid w:val="00467E26"/>
    <w:rsid w:val="00472D44"/>
    <w:rsid w:val="00473F76"/>
    <w:rsid w:val="00474253"/>
    <w:rsid w:val="00476579"/>
    <w:rsid w:val="00477799"/>
    <w:rsid w:val="00477A14"/>
    <w:rsid w:val="00480C5A"/>
    <w:rsid w:val="004864D2"/>
    <w:rsid w:val="00487537"/>
    <w:rsid w:val="00487733"/>
    <w:rsid w:val="00490122"/>
    <w:rsid w:val="00494A31"/>
    <w:rsid w:val="004A15F5"/>
    <w:rsid w:val="004A2895"/>
    <w:rsid w:val="004A3253"/>
    <w:rsid w:val="004A3D65"/>
    <w:rsid w:val="004A4F71"/>
    <w:rsid w:val="004A546D"/>
    <w:rsid w:val="004A55FC"/>
    <w:rsid w:val="004A66F7"/>
    <w:rsid w:val="004B1C18"/>
    <w:rsid w:val="004B310E"/>
    <w:rsid w:val="004B3C93"/>
    <w:rsid w:val="004B5179"/>
    <w:rsid w:val="004B560F"/>
    <w:rsid w:val="004B6075"/>
    <w:rsid w:val="004C1779"/>
    <w:rsid w:val="004C184F"/>
    <w:rsid w:val="004C2CB1"/>
    <w:rsid w:val="004C2CBA"/>
    <w:rsid w:val="004C3FE3"/>
    <w:rsid w:val="004C52F8"/>
    <w:rsid w:val="004C6E3B"/>
    <w:rsid w:val="004C7C8F"/>
    <w:rsid w:val="004D1C83"/>
    <w:rsid w:val="004D21A9"/>
    <w:rsid w:val="004D4052"/>
    <w:rsid w:val="004D4067"/>
    <w:rsid w:val="004D5683"/>
    <w:rsid w:val="004D5C49"/>
    <w:rsid w:val="004D6593"/>
    <w:rsid w:val="004D7358"/>
    <w:rsid w:val="004E1645"/>
    <w:rsid w:val="004E1987"/>
    <w:rsid w:val="004E46EB"/>
    <w:rsid w:val="004E479F"/>
    <w:rsid w:val="004E47CE"/>
    <w:rsid w:val="004E4C5A"/>
    <w:rsid w:val="004E54A3"/>
    <w:rsid w:val="004F1779"/>
    <w:rsid w:val="004F1ECA"/>
    <w:rsid w:val="004F4EB5"/>
    <w:rsid w:val="004F55AB"/>
    <w:rsid w:val="0050232A"/>
    <w:rsid w:val="00502BFC"/>
    <w:rsid w:val="005043A8"/>
    <w:rsid w:val="005057A5"/>
    <w:rsid w:val="00505C3E"/>
    <w:rsid w:val="00505D8F"/>
    <w:rsid w:val="00510D3D"/>
    <w:rsid w:val="0051219D"/>
    <w:rsid w:val="005143EA"/>
    <w:rsid w:val="00515C72"/>
    <w:rsid w:val="00517445"/>
    <w:rsid w:val="0052120A"/>
    <w:rsid w:val="00521522"/>
    <w:rsid w:val="005228F5"/>
    <w:rsid w:val="00524CA3"/>
    <w:rsid w:val="00525214"/>
    <w:rsid w:val="00526E4C"/>
    <w:rsid w:val="00527EEB"/>
    <w:rsid w:val="00532A63"/>
    <w:rsid w:val="00537F15"/>
    <w:rsid w:val="00542FC9"/>
    <w:rsid w:val="0054341C"/>
    <w:rsid w:val="00553E2D"/>
    <w:rsid w:val="00554C99"/>
    <w:rsid w:val="0055538D"/>
    <w:rsid w:val="00561789"/>
    <w:rsid w:val="0056475B"/>
    <w:rsid w:val="005649B6"/>
    <w:rsid w:val="00564A5F"/>
    <w:rsid w:val="00570CEE"/>
    <w:rsid w:val="00571359"/>
    <w:rsid w:val="005728EC"/>
    <w:rsid w:val="005730FD"/>
    <w:rsid w:val="00573393"/>
    <w:rsid w:val="00573D0F"/>
    <w:rsid w:val="0057598C"/>
    <w:rsid w:val="00576902"/>
    <w:rsid w:val="00583DE3"/>
    <w:rsid w:val="005844FB"/>
    <w:rsid w:val="00584579"/>
    <w:rsid w:val="00590026"/>
    <w:rsid w:val="005919C6"/>
    <w:rsid w:val="00591B8B"/>
    <w:rsid w:val="00593390"/>
    <w:rsid w:val="005936DA"/>
    <w:rsid w:val="005943C8"/>
    <w:rsid w:val="005943E6"/>
    <w:rsid w:val="0059525B"/>
    <w:rsid w:val="00595D60"/>
    <w:rsid w:val="00595E88"/>
    <w:rsid w:val="0059738B"/>
    <w:rsid w:val="005A19C5"/>
    <w:rsid w:val="005A230F"/>
    <w:rsid w:val="005A348C"/>
    <w:rsid w:val="005A4D72"/>
    <w:rsid w:val="005A5974"/>
    <w:rsid w:val="005A5ABD"/>
    <w:rsid w:val="005A673E"/>
    <w:rsid w:val="005A6D92"/>
    <w:rsid w:val="005B0AB9"/>
    <w:rsid w:val="005B1B04"/>
    <w:rsid w:val="005C0619"/>
    <w:rsid w:val="005C0AA5"/>
    <w:rsid w:val="005C113D"/>
    <w:rsid w:val="005C1F4F"/>
    <w:rsid w:val="005C2879"/>
    <w:rsid w:val="005C5F87"/>
    <w:rsid w:val="005C6B93"/>
    <w:rsid w:val="005C7BE0"/>
    <w:rsid w:val="005D192A"/>
    <w:rsid w:val="005D1A78"/>
    <w:rsid w:val="005D32CE"/>
    <w:rsid w:val="005D3DCC"/>
    <w:rsid w:val="005D6320"/>
    <w:rsid w:val="005D7A6D"/>
    <w:rsid w:val="005D7E89"/>
    <w:rsid w:val="005E0789"/>
    <w:rsid w:val="005E2BA0"/>
    <w:rsid w:val="005E324F"/>
    <w:rsid w:val="005E515C"/>
    <w:rsid w:val="005E7C3C"/>
    <w:rsid w:val="005E7EE4"/>
    <w:rsid w:val="005F00FD"/>
    <w:rsid w:val="005F0E6F"/>
    <w:rsid w:val="005F258A"/>
    <w:rsid w:val="005F40B7"/>
    <w:rsid w:val="005F44A3"/>
    <w:rsid w:val="005F454A"/>
    <w:rsid w:val="005F4950"/>
    <w:rsid w:val="005F564A"/>
    <w:rsid w:val="005F6602"/>
    <w:rsid w:val="005F7AB1"/>
    <w:rsid w:val="005F7F8D"/>
    <w:rsid w:val="00600673"/>
    <w:rsid w:val="0060135A"/>
    <w:rsid w:val="00601422"/>
    <w:rsid w:val="00602CA2"/>
    <w:rsid w:val="00602D6B"/>
    <w:rsid w:val="006033A7"/>
    <w:rsid w:val="00603641"/>
    <w:rsid w:val="0060379F"/>
    <w:rsid w:val="00603C3D"/>
    <w:rsid w:val="0060471E"/>
    <w:rsid w:val="00604730"/>
    <w:rsid w:val="00607C2C"/>
    <w:rsid w:val="00614A5B"/>
    <w:rsid w:val="006177D1"/>
    <w:rsid w:val="00620457"/>
    <w:rsid w:val="00620F2C"/>
    <w:rsid w:val="006214D6"/>
    <w:rsid w:val="006217B0"/>
    <w:rsid w:val="00622464"/>
    <w:rsid w:val="0062261E"/>
    <w:rsid w:val="006237EB"/>
    <w:rsid w:val="00623C63"/>
    <w:rsid w:val="00624248"/>
    <w:rsid w:val="00624837"/>
    <w:rsid w:val="0062653E"/>
    <w:rsid w:val="0062743F"/>
    <w:rsid w:val="00631107"/>
    <w:rsid w:val="00632086"/>
    <w:rsid w:val="00632642"/>
    <w:rsid w:val="00634DAB"/>
    <w:rsid w:val="006408FF"/>
    <w:rsid w:val="006412F5"/>
    <w:rsid w:val="00642719"/>
    <w:rsid w:val="00642782"/>
    <w:rsid w:val="00642BF3"/>
    <w:rsid w:val="00650AA5"/>
    <w:rsid w:val="006514A4"/>
    <w:rsid w:val="006523BA"/>
    <w:rsid w:val="006523CA"/>
    <w:rsid w:val="0065313F"/>
    <w:rsid w:val="00653E91"/>
    <w:rsid w:val="00655789"/>
    <w:rsid w:val="00656501"/>
    <w:rsid w:val="00656CCA"/>
    <w:rsid w:val="00657BA7"/>
    <w:rsid w:val="00657E47"/>
    <w:rsid w:val="006602CD"/>
    <w:rsid w:val="00660321"/>
    <w:rsid w:val="006611F8"/>
    <w:rsid w:val="00662882"/>
    <w:rsid w:val="00665444"/>
    <w:rsid w:val="00665868"/>
    <w:rsid w:val="00665FDB"/>
    <w:rsid w:val="00666BEB"/>
    <w:rsid w:val="00670CA1"/>
    <w:rsid w:val="006718B6"/>
    <w:rsid w:val="00672C69"/>
    <w:rsid w:val="00673679"/>
    <w:rsid w:val="00675718"/>
    <w:rsid w:val="00675E56"/>
    <w:rsid w:val="00682B0C"/>
    <w:rsid w:val="00682DD7"/>
    <w:rsid w:val="006845FB"/>
    <w:rsid w:val="00685CB8"/>
    <w:rsid w:val="00686FA9"/>
    <w:rsid w:val="006906A1"/>
    <w:rsid w:val="006923EC"/>
    <w:rsid w:val="006951B2"/>
    <w:rsid w:val="006956FB"/>
    <w:rsid w:val="006A01E1"/>
    <w:rsid w:val="006A0B2D"/>
    <w:rsid w:val="006A1444"/>
    <w:rsid w:val="006A3783"/>
    <w:rsid w:val="006A4E1C"/>
    <w:rsid w:val="006A6155"/>
    <w:rsid w:val="006A6761"/>
    <w:rsid w:val="006A6A28"/>
    <w:rsid w:val="006A6CCE"/>
    <w:rsid w:val="006B18E0"/>
    <w:rsid w:val="006B41B0"/>
    <w:rsid w:val="006B5F0C"/>
    <w:rsid w:val="006B7277"/>
    <w:rsid w:val="006B74D2"/>
    <w:rsid w:val="006C0222"/>
    <w:rsid w:val="006C1AD8"/>
    <w:rsid w:val="006C1FC0"/>
    <w:rsid w:val="006C2B57"/>
    <w:rsid w:val="006C4257"/>
    <w:rsid w:val="006C6CB5"/>
    <w:rsid w:val="006C7044"/>
    <w:rsid w:val="006D429C"/>
    <w:rsid w:val="006D5D33"/>
    <w:rsid w:val="006D65BD"/>
    <w:rsid w:val="006D66FB"/>
    <w:rsid w:val="006D7013"/>
    <w:rsid w:val="006E50F6"/>
    <w:rsid w:val="006E6230"/>
    <w:rsid w:val="006E7554"/>
    <w:rsid w:val="006F1E3F"/>
    <w:rsid w:val="006F2F51"/>
    <w:rsid w:val="006F39F1"/>
    <w:rsid w:val="006F46FF"/>
    <w:rsid w:val="006F5D6C"/>
    <w:rsid w:val="00700664"/>
    <w:rsid w:val="007019C6"/>
    <w:rsid w:val="0070211B"/>
    <w:rsid w:val="00703E2F"/>
    <w:rsid w:val="007040A8"/>
    <w:rsid w:val="00704B3D"/>
    <w:rsid w:val="007064F9"/>
    <w:rsid w:val="00706E56"/>
    <w:rsid w:val="007078B8"/>
    <w:rsid w:val="00715800"/>
    <w:rsid w:val="007202DF"/>
    <w:rsid w:val="0072056A"/>
    <w:rsid w:val="007216B8"/>
    <w:rsid w:val="00721832"/>
    <w:rsid w:val="00723377"/>
    <w:rsid w:val="00723AF4"/>
    <w:rsid w:val="0072606E"/>
    <w:rsid w:val="0072692B"/>
    <w:rsid w:val="00727FED"/>
    <w:rsid w:val="00730613"/>
    <w:rsid w:val="007318E9"/>
    <w:rsid w:val="00734A0F"/>
    <w:rsid w:val="0073747D"/>
    <w:rsid w:val="00742953"/>
    <w:rsid w:val="007431D1"/>
    <w:rsid w:val="00746316"/>
    <w:rsid w:val="007506AF"/>
    <w:rsid w:val="00751ED3"/>
    <w:rsid w:val="00752140"/>
    <w:rsid w:val="00753584"/>
    <w:rsid w:val="007559F1"/>
    <w:rsid w:val="00760B4B"/>
    <w:rsid w:val="00763B6D"/>
    <w:rsid w:val="00765238"/>
    <w:rsid w:val="007654D5"/>
    <w:rsid w:val="00765DA9"/>
    <w:rsid w:val="00766E6D"/>
    <w:rsid w:val="00767269"/>
    <w:rsid w:val="00770BCB"/>
    <w:rsid w:val="0077198D"/>
    <w:rsid w:val="00771F83"/>
    <w:rsid w:val="00772C3D"/>
    <w:rsid w:val="0077375E"/>
    <w:rsid w:val="00775884"/>
    <w:rsid w:val="00775BC3"/>
    <w:rsid w:val="00776A17"/>
    <w:rsid w:val="00780D2E"/>
    <w:rsid w:val="00781599"/>
    <w:rsid w:val="00781763"/>
    <w:rsid w:val="00781AB3"/>
    <w:rsid w:val="00782887"/>
    <w:rsid w:val="007843C7"/>
    <w:rsid w:val="00784703"/>
    <w:rsid w:val="00790EDD"/>
    <w:rsid w:val="007918A6"/>
    <w:rsid w:val="00792163"/>
    <w:rsid w:val="00793094"/>
    <w:rsid w:val="0079451A"/>
    <w:rsid w:val="00794A9B"/>
    <w:rsid w:val="00795259"/>
    <w:rsid w:val="007960BA"/>
    <w:rsid w:val="007960E2"/>
    <w:rsid w:val="00797A6D"/>
    <w:rsid w:val="007A5618"/>
    <w:rsid w:val="007A5A3D"/>
    <w:rsid w:val="007B03D3"/>
    <w:rsid w:val="007B1B72"/>
    <w:rsid w:val="007B1BDF"/>
    <w:rsid w:val="007B2B8E"/>
    <w:rsid w:val="007B3E2A"/>
    <w:rsid w:val="007B5A90"/>
    <w:rsid w:val="007B624B"/>
    <w:rsid w:val="007B7AFB"/>
    <w:rsid w:val="007C0C08"/>
    <w:rsid w:val="007C18C2"/>
    <w:rsid w:val="007C5025"/>
    <w:rsid w:val="007C62B3"/>
    <w:rsid w:val="007D16D6"/>
    <w:rsid w:val="007D1D3C"/>
    <w:rsid w:val="007D3020"/>
    <w:rsid w:val="007D3217"/>
    <w:rsid w:val="007D3A51"/>
    <w:rsid w:val="007D3AAB"/>
    <w:rsid w:val="007D3EE8"/>
    <w:rsid w:val="007D5BAC"/>
    <w:rsid w:val="007D7361"/>
    <w:rsid w:val="007E0A1C"/>
    <w:rsid w:val="007E10BE"/>
    <w:rsid w:val="007E1AB1"/>
    <w:rsid w:val="007E3B50"/>
    <w:rsid w:val="007E3BCC"/>
    <w:rsid w:val="007E4032"/>
    <w:rsid w:val="007E5DE5"/>
    <w:rsid w:val="007E5E1B"/>
    <w:rsid w:val="007F1F38"/>
    <w:rsid w:val="007F59C1"/>
    <w:rsid w:val="007F6371"/>
    <w:rsid w:val="007F6FE0"/>
    <w:rsid w:val="007F7561"/>
    <w:rsid w:val="007F7E26"/>
    <w:rsid w:val="0080039B"/>
    <w:rsid w:val="00801DB4"/>
    <w:rsid w:val="00802086"/>
    <w:rsid w:val="00802F1A"/>
    <w:rsid w:val="00803E24"/>
    <w:rsid w:val="00803E94"/>
    <w:rsid w:val="0080427A"/>
    <w:rsid w:val="008052F7"/>
    <w:rsid w:val="00806F5B"/>
    <w:rsid w:val="00811127"/>
    <w:rsid w:val="00812909"/>
    <w:rsid w:val="00814415"/>
    <w:rsid w:val="0081642B"/>
    <w:rsid w:val="0082177E"/>
    <w:rsid w:val="008217EB"/>
    <w:rsid w:val="00826107"/>
    <w:rsid w:val="00826DA3"/>
    <w:rsid w:val="00827391"/>
    <w:rsid w:val="00827CB1"/>
    <w:rsid w:val="008302C6"/>
    <w:rsid w:val="008303CD"/>
    <w:rsid w:val="00830AE5"/>
    <w:rsid w:val="008328FF"/>
    <w:rsid w:val="00833004"/>
    <w:rsid w:val="008364A3"/>
    <w:rsid w:val="0083770F"/>
    <w:rsid w:val="008379BB"/>
    <w:rsid w:val="00840908"/>
    <w:rsid w:val="0084126D"/>
    <w:rsid w:val="00841571"/>
    <w:rsid w:val="00842E19"/>
    <w:rsid w:val="00844BBC"/>
    <w:rsid w:val="00845DB1"/>
    <w:rsid w:val="0085279B"/>
    <w:rsid w:val="0085493D"/>
    <w:rsid w:val="00854B7B"/>
    <w:rsid w:val="00854C73"/>
    <w:rsid w:val="00855290"/>
    <w:rsid w:val="0085601B"/>
    <w:rsid w:val="00860431"/>
    <w:rsid w:val="00860570"/>
    <w:rsid w:val="00861CBC"/>
    <w:rsid w:val="00863B3F"/>
    <w:rsid w:val="008659C4"/>
    <w:rsid w:val="00872241"/>
    <w:rsid w:val="008739C8"/>
    <w:rsid w:val="00873C58"/>
    <w:rsid w:val="00874031"/>
    <w:rsid w:val="00874212"/>
    <w:rsid w:val="0087496F"/>
    <w:rsid w:val="00874A08"/>
    <w:rsid w:val="00876E1D"/>
    <w:rsid w:val="00876F7A"/>
    <w:rsid w:val="00880829"/>
    <w:rsid w:val="00880DF3"/>
    <w:rsid w:val="008827EC"/>
    <w:rsid w:val="00882EB0"/>
    <w:rsid w:val="00882EEF"/>
    <w:rsid w:val="00884C1E"/>
    <w:rsid w:val="00884E3E"/>
    <w:rsid w:val="00886511"/>
    <w:rsid w:val="0088660B"/>
    <w:rsid w:val="008903AD"/>
    <w:rsid w:val="00890AFD"/>
    <w:rsid w:val="008912A4"/>
    <w:rsid w:val="0089146E"/>
    <w:rsid w:val="008920D7"/>
    <w:rsid w:val="00892B2D"/>
    <w:rsid w:val="00892E55"/>
    <w:rsid w:val="00893242"/>
    <w:rsid w:val="00893BE3"/>
    <w:rsid w:val="0089554E"/>
    <w:rsid w:val="00897BEA"/>
    <w:rsid w:val="008A001B"/>
    <w:rsid w:val="008A11DB"/>
    <w:rsid w:val="008A1D10"/>
    <w:rsid w:val="008A42A7"/>
    <w:rsid w:val="008A5938"/>
    <w:rsid w:val="008A59F8"/>
    <w:rsid w:val="008B0F69"/>
    <w:rsid w:val="008B1D68"/>
    <w:rsid w:val="008B30B3"/>
    <w:rsid w:val="008B39CB"/>
    <w:rsid w:val="008B51F4"/>
    <w:rsid w:val="008B75D3"/>
    <w:rsid w:val="008B77B0"/>
    <w:rsid w:val="008C1389"/>
    <w:rsid w:val="008C2BBB"/>
    <w:rsid w:val="008C4405"/>
    <w:rsid w:val="008D0215"/>
    <w:rsid w:val="008D0CC8"/>
    <w:rsid w:val="008D13C1"/>
    <w:rsid w:val="008D28D1"/>
    <w:rsid w:val="008D2A36"/>
    <w:rsid w:val="008D31B4"/>
    <w:rsid w:val="008D4761"/>
    <w:rsid w:val="008D5544"/>
    <w:rsid w:val="008D5879"/>
    <w:rsid w:val="008D5AFB"/>
    <w:rsid w:val="008D61F7"/>
    <w:rsid w:val="008D6882"/>
    <w:rsid w:val="008E1D4D"/>
    <w:rsid w:val="008E3861"/>
    <w:rsid w:val="008E38F0"/>
    <w:rsid w:val="008E49AA"/>
    <w:rsid w:val="008E5253"/>
    <w:rsid w:val="008E69AE"/>
    <w:rsid w:val="008E6A35"/>
    <w:rsid w:val="008E77F7"/>
    <w:rsid w:val="008E7BB4"/>
    <w:rsid w:val="008F0010"/>
    <w:rsid w:val="008F20DC"/>
    <w:rsid w:val="008F7D5F"/>
    <w:rsid w:val="009002B9"/>
    <w:rsid w:val="00904697"/>
    <w:rsid w:val="00906595"/>
    <w:rsid w:val="00910D9E"/>
    <w:rsid w:val="0091398A"/>
    <w:rsid w:val="00914247"/>
    <w:rsid w:val="00914B96"/>
    <w:rsid w:val="00915C42"/>
    <w:rsid w:val="00915D6E"/>
    <w:rsid w:val="00922EA0"/>
    <w:rsid w:val="009238E8"/>
    <w:rsid w:val="00923DFE"/>
    <w:rsid w:val="00924452"/>
    <w:rsid w:val="00924F97"/>
    <w:rsid w:val="00925E8A"/>
    <w:rsid w:val="0092681F"/>
    <w:rsid w:val="009303A3"/>
    <w:rsid w:val="0093150D"/>
    <w:rsid w:val="009318AD"/>
    <w:rsid w:val="00932155"/>
    <w:rsid w:val="0093220D"/>
    <w:rsid w:val="00932290"/>
    <w:rsid w:val="00933B0C"/>
    <w:rsid w:val="009358B4"/>
    <w:rsid w:val="00935F02"/>
    <w:rsid w:val="0094000D"/>
    <w:rsid w:val="00941D97"/>
    <w:rsid w:val="00943906"/>
    <w:rsid w:val="009445FF"/>
    <w:rsid w:val="009470D9"/>
    <w:rsid w:val="00947F87"/>
    <w:rsid w:val="009508D3"/>
    <w:rsid w:val="0095095D"/>
    <w:rsid w:val="00951498"/>
    <w:rsid w:val="00952487"/>
    <w:rsid w:val="00952756"/>
    <w:rsid w:val="0095393A"/>
    <w:rsid w:val="00954073"/>
    <w:rsid w:val="009558C2"/>
    <w:rsid w:val="009558F5"/>
    <w:rsid w:val="00957526"/>
    <w:rsid w:val="00957FFE"/>
    <w:rsid w:val="00960079"/>
    <w:rsid w:val="009604B0"/>
    <w:rsid w:val="00960520"/>
    <w:rsid w:val="00960A8E"/>
    <w:rsid w:val="00960CE5"/>
    <w:rsid w:val="00961A55"/>
    <w:rsid w:val="00962D78"/>
    <w:rsid w:val="0096795B"/>
    <w:rsid w:val="00971EE3"/>
    <w:rsid w:val="00972A4C"/>
    <w:rsid w:val="00976070"/>
    <w:rsid w:val="00976733"/>
    <w:rsid w:val="009803AF"/>
    <w:rsid w:val="00980834"/>
    <w:rsid w:val="00980A6D"/>
    <w:rsid w:val="0098196B"/>
    <w:rsid w:val="00982B0D"/>
    <w:rsid w:val="00984F17"/>
    <w:rsid w:val="009867B2"/>
    <w:rsid w:val="0098745B"/>
    <w:rsid w:val="00987D96"/>
    <w:rsid w:val="00991596"/>
    <w:rsid w:val="0099271A"/>
    <w:rsid w:val="00993B6F"/>
    <w:rsid w:val="009959B0"/>
    <w:rsid w:val="009A2C53"/>
    <w:rsid w:val="009A490B"/>
    <w:rsid w:val="009A549A"/>
    <w:rsid w:val="009A69B2"/>
    <w:rsid w:val="009A724B"/>
    <w:rsid w:val="009A729F"/>
    <w:rsid w:val="009B07EA"/>
    <w:rsid w:val="009B085F"/>
    <w:rsid w:val="009B39CA"/>
    <w:rsid w:val="009B40F6"/>
    <w:rsid w:val="009B41DD"/>
    <w:rsid w:val="009B5FF5"/>
    <w:rsid w:val="009B6328"/>
    <w:rsid w:val="009B65F6"/>
    <w:rsid w:val="009C0391"/>
    <w:rsid w:val="009C076E"/>
    <w:rsid w:val="009C0F03"/>
    <w:rsid w:val="009C2B4A"/>
    <w:rsid w:val="009C338C"/>
    <w:rsid w:val="009C39B6"/>
    <w:rsid w:val="009C5A53"/>
    <w:rsid w:val="009C5C4F"/>
    <w:rsid w:val="009C7529"/>
    <w:rsid w:val="009D1E9D"/>
    <w:rsid w:val="009D377E"/>
    <w:rsid w:val="009E183E"/>
    <w:rsid w:val="009E3132"/>
    <w:rsid w:val="009E3380"/>
    <w:rsid w:val="009E6C44"/>
    <w:rsid w:val="009E7D9D"/>
    <w:rsid w:val="009F0114"/>
    <w:rsid w:val="009F29A3"/>
    <w:rsid w:val="009F413F"/>
    <w:rsid w:val="009F4B26"/>
    <w:rsid w:val="009F63D2"/>
    <w:rsid w:val="009F66AE"/>
    <w:rsid w:val="00A0041D"/>
    <w:rsid w:val="00A0052C"/>
    <w:rsid w:val="00A0292F"/>
    <w:rsid w:val="00A06550"/>
    <w:rsid w:val="00A07466"/>
    <w:rsid w:val="00A10936"/>
    <w:rsid w:val="00A11335"/>
    <w:rsid w:val="00A121E2"/>
    <w:rsid w:val="00A1283F"/>
    <w:rsid w:val="00A136D6"/>
    <w:rsid w:val="00A14886"/>
    <w:rsid w:val="00A14B5E"/>
    <w:rsid w:val="00A15AA5"/>
    <w:rsid w:val="00A16B01"/>
    <w:rsid w:val="00A17BF5"/>
    <w:rsid w:val="00A20155"/>
    <w:rsid w:val="00A20B54"/>
    <w:rsid w:val="00A2170B"/>
    <w:rsid w:val="00A2272C"/>
    <w:rsid w:val="00A22937"/>
    <w:rsid w:val="00A24999"/>
    <w:rsid w:val="00A26403"/>
    <w:rsid w:val="00A26E2A"/>
    <w:rsid w:val="00A271F1"/>
    <w:rsid w:val="00A272C9"/>
    <w:rsid w:val="00A27C45"/>
    <w:rsid w:val="00A301CE"/>
    <w:rsid w:val="00A32125"/>
    <w:rsid w:val="00A330FA"/>
    <w:rsid w:val="00A34CCD"/>
    <w:rsid w:val="00A360CA"/>
    <w:rsid w:val="00A36E8A"/>
    <w:rsid w:val="00A3774F"/>
    <w:rsid w:val="00A40435"/>
    <w:rsid w:val="00A43350"/>
    <w:rsid w:val="00A43446"/>
    <w:rsid w:val="00A43B9B"/>
    <w:rsid w:val="00A45571"/>
    <w:rsid w:val="00A45BF8"/>
    <w:rsid w:val="00A45E26"/>
    <w:rsid w:val="00A505F2"/>
    <w:rsid w:val="00A51A6D"/>
    <w:rsid w:val="00A51E7D"/>
    <w:rsid w:val="00A5392A"/>
    <w:rsid w:val="00A5436A"/>
    <w:rsid w:val="00A55F14"/>
    <w:rsid w:val="00A611C8"/>
    <w:rsid w:val="00A6160F"/>
    <w:rsid w:val="00A6237D"/>
    <w:rsid w:val="00A627C7"/>
    <w:rsid w:val="00A62F70"/>
    <w:rsid w:val="00A62F76"/>
    <w:rsid w:val="00A6482E"/>
    <w:rsid w:val="00A65919"/>
    <w:rsid w:val="00A70E5F"/>
    <w:rsid w:val="00A710CA"/>
    <w:rsid w:val="00A71735"/>
    <w:rsid w:val="00A72981"/>
    <w:rsid w:val="00A764BF"/>
    <w:rsid w:val="00A807FE"/>
    <w:rsid w:val="00A82BFC"/>
    <w:rsid w:val="00A82E22"/>
    <w:rsid w:val="00A84D8A"/>
    <w:rsid w:val="00A84E56"/>
    <w:rsid w:val="00A85E69"/>
    <w:rsid w:val="00A87C9E"/>
    <w:rsid w:val="00A90152"/>
    <w:rsid w:val="00A91A11"/>
    <w:rsid w:val="00A94139"/>
    <w:rsid w:val="00A941E1"/>
    <w:rsid w:val="00A947C6"/>
    <w:rsid w:val="00A969E8"/>
    <w:rsid w:val="00A96E6B"/>
    <w:rsid w:val="00A97EF1"/>
    <w:rsid w:val="00AA054F"/>
    <w:rsid w:val="00AA1BAD"/>
    <w:rsid w:val="00AA2D61"/>
    <w:rsid w:val="00AA4F40"/>
    <w:rsid w:val="00AA6251"/>
    <w:rsid w:val="00AB1618"/>
    <w:rsid w:val="00AC2616"/>
    <w:rsid w:val="00AC48D6"/>
    <w:rsid w:val="00AC75B1"/>
    <w:rsid w:val="00AD063C"/>
    <w:rsid w:val="00AD0C4C"/>
    <w:rsid w:val="00AD5DDB"/>
    <w:rsid w:val="00AD797E"/>
    <w:rsid w:val="00AE2CD9"/>
    <w:rsid w:val="00AE370B"/>
    <w:rsid w:val="00AE4529"/>
    <w:rsid w:val="00AE6693"/>
    <w:rsid w:val="00AF4CD9"/>
    <w:rsid w:val="00AF4D18"/>
    <w:rsid w:val="00AF71A4"/>
    <w:rsid w:val="00B00044"/>
    <w:rsid w:val="00B0149B"/>
    <w:rsid w:val="00B02452"/>
    <w:rsid w:val="00B043FB"/>
    <w:rsid w:val="00B0695F"/>
    <w:rsid w:val="00B069F0"/>
    <w:rsid w:val="00B07B72"/>
    <w:rsid w:val="00B113AD"/>
    <w:rsid w:val="00B14AF8"/>
    <w:rsid w:val="00B17179"/>
    <w:rsid w:val="00B2271C"/>
    <w:rsid w:val="00B23D77"/>
    <w:rsid w:val="00B23D8F"/>
    <w:rsid w:val="00B23DAF"/>
    <w:rsid w:val="00B25448"/>
    <w:rsid w:val="00B25D0B"/>
    <w:rsid w:val="00B2698E"/>
    <w:rsid w:val="00B26C71"/>
    <w:rsid w:val="00B27DE9"/>
    <w:rsid w:val="00B30ABF"/>
    <w:rsid w:val="00B33522"/>
    <w:rsid w:val="00B33B84"/>
    <w:rsid w:val="00B352B7"/>
    <w:rsid w:val="00B352F3"/>
    <w:rsid w:val="00B3690A"/>
    <w:rsid w:val="00B36CD1"/>
    <w:rsid w:val="00B37014"/>
    <w:rsid w:val="00B425C8"/>
    <w:rsid w:val="00B45469"/>
    <w:rsid w:val="00B46E1B"/>
    <w:rsid w:val="00B470C7"/>
    <w:rsid w:val="00B47383"/>
    <w:rsid w:val="00B479AA"/>
    <w:rsid w:val="00B54E1A"/>
    <w:rsid w:val="00B55375"/>
    <w:rsid w:val="00B553BB"/>
    <w:rsid w:val="00B55FD1"/>
    <w:rsid w:val="00B561BB"/>
    <w:rsid w:val="00B56DAB"/>
    <w:rsid w:val="00B610BE"/>
    <w:rsid w:val="00B61634"/>
    <w:rsid w:val="00B6205F"/>
    <w:rsid w:val="00B62F96"/>
    <w:rsid w:val="00B62FAA"/>
    <w:rsid w:val="00B635BB"/>
    <w:rsid w:val="00B6447E"/>
    <w:rsid w:val="00B65B6F"/>
    <w:rsid w:val="00B7077F"/>
    <w:rsid w:val="00B7167A"/>
    <w:rsid w:val="00B71AFE"/>
    <w:rsid w:val="00B71EE3"/>
    <w:rsid w:val="00B72249"/>
    <w:rsid w:val="00B72638"/>
    <w:rsid w:val="00B72765"/>
    <w:rsid w:val="00B73E43"/>
    <w:rsid w:val="00B74B1E"/>
    <w:rsid w:val="00B76935"/>
    <w:rsid w:val="00B76ACD"/>
    <w:rsid w:val="00B76CAE"/>
    <w:rsid w:val="00B76D5C"/>
    <w:rsid w:val="00B771EA"/>
    <w:rsid w:val="00B83860"/>
    <w:rsid w:val="00B83E04"/>
    <w:rsid w:val="00B84674"/>
    <w:rsid w:val="00B847AD"/>
    <w:rsid w:val="00B8650D"/>
    <w:rsid w:val="00B91A4A"/>
    <w:rsid w:val="00B9407E"/>
    <w:rsid w:val="00B94E6D"/>
    <w:rsid w:val="00B976C4"/>
    <w:rsid w:val="00B97AC9"/>
    <w:rsid w:val="00BA013B"/>
    <w:rsid w:val="00BA3975"/>
    <w:rsid w:val="00BA5453"/>
    <w:rsid w:val="00BA6B4A"/>
    <w:rsid w:val="00BA7A5C"/>
    <w:rsid w:val="00BA7D6E"/>
    <w:rsid w:val="00BB008E"/>
    <w:rsid w:val="00BB04E5"/>
    <w:rsid w:val="00BB2E8C"/>
    <w:rsid w:val="00BB5738"/>
    <w:rsid w:val="00BB633F"/>
    <w:rsid w:val="00BB68E8"/>
    <w:rsid w:val="00BC1254"/>
    <w:rsid w:val="00BC27EC"/>
    <w:rsid w:val="00BC4672"/>
    <w:rsid w:val="00BC5250"/>
    <w:rsid w:val="00BC6B58"/>
    <w:rsid w:val="00BC7B52"/>
    <w:rsid w:val="00BD044B"/>
    <w:rsid w:val="00BD2E4F"/>
    <w:rsid w:val="00BD310D"/>
    <w:rsid w:val="00BD508B"/>
    <w:rsid w:val="00BD5659"/>
    <w:rsid w:val="00BD6AEF"/>
    <w:rsid w:val="00BD6ECE"/>
    <w:rsid w:val="00BD7476"/>
    <w:rsid w:val="00BE0038"/>
    <w:rsid w:val="00BE1299"/>
    <w:rsid w:val="00BE1923"/>
    <w:rsid w:val="00BE247C"/>
    <w:rsid w:val="00BE24DA"/>
    <w:rsid w:val="00BE5D21"/>
    <w:rsid w:val="00BE66D6"/>
    <w:rsid w:val="00BE6C55"/>
    <w:rsid w:val="00BF0A66"/>
    <w:rsid w:val="00BF197D"/>
    <w:rsid w:val="00BF1EC0"/>
    <w:rsid w:val="00BF757B"/>
    <w:rsid w:val="00C0204E"/>
    <w:rsid w:val="00C023DC"/>
    <w:rsid w:val="00C02A8E"/>
    <w:rsid w:val="00C02C94"/>
    <w:rsid w:val="00C04BDD"/>
    <w:rsid w:val="00C07056"/>
    <w:rsid w:val="00C077E6"/>
    <w:rsid w:val="00C11599"/>
    <w:rsid w:val="00C118DA"/>
    <w:rsid w:val="00C133E1"/>
    <w:rsid w:val="00C1381F"/>
    <w:rsid w:val="00C20ED9"/>
    <w:rsid w:val="00C219B6"/>
    <w:rsid w:val="00C22C68"/>
    <w:rsid w:val="00C2505E"/>
    <w:rsid w:val="00C257E6"/>
    <w:rsid w:val="00C25F7F"/>
    <w:rsid w:val="00C26F20"/>
    <w:rsid w:val="00C31A0A"/>
    <w:rsid w:val="00C32EE8"/>
    <w:rsid w:val="00C343E3"/>
    <w:rsid w:val="00C346A6"/>
    <w:rsid w:val="00C34AC6"/>
    <w:rsid w:val="00C3543D"/>
    <w:rsid w:val="00C35923"/>
    <w:rsid w:val="00C36896"/>
    <w:rsid w:val="00C368CC"/>
    <w:rsid w:val="00C40849"/>
    <w:rsid w:val="00C40C98"/>
    <w:rsid w:val="00C40E34"/>
    <w:rsid w:val="00C41D69"/>
    <w:rsid w:val="00C423F1"/>
    <w:rsid w:val="00C4253C"/>
    <w:rsid w:val="00C4262E"/>
    <w:rsid w:val="00C46708"/>
    <w:rsid w:val="00C5180F"/>
    <w:rsid w:val="00C52B99"/>
    <w:rsid w:val="00C54333"/>
    <w:rsid w:val="00C55DF7"/>
    <w:rsid w:val="00C5717C"/>
    <w:rsid w:val="00C573FC"/>
    <w:rsid w:val="00C57B3B"/>
    <w:rsid w:val="00C6070B"/>
    <w:rsid w:val="00C61F32"/>
    <w:rsid w:val="00C630C7"/>
    <w:rsid w:val="00C63C88"/>
    <w:rsid w:val="00C64364"/>
    <w:rsid w:val="00C64454"/>
    <w:rsid w:val="00C64F88"/>
    <w:rsid w:val="00C65FB7"/>
    <w:rsid w:val="00C666A9"/>
    <w:rsid w:val="00C66CFB"/>
    <w:rsid w:val="00C73BC4"/>
    <w:rsid w:val="00C7445D"/>
    <w:rsid w:val="00C76D0F"/>
    <w:rsid w:val="00C831A9"/>
    <w:rsid w:val="00C87190"/>
    <w:rsid w:val="00C91FA3"/>
    <w:rsid w:val="00C935E6"/>
    <w:rsid w:val="00C93B83"/>
    <w:rsid w:val="00C94005"/>
    <w:rsid w:val="00C94E03"/>
    <w:rsid w:val="00C975E7"/>
    <w:rsid w:val="00CA0414"/>
    <w:rsid w:val="00CA41A3"/>
    <w:rsid w:val="00CA530D"/>
    <w:rsid w:val="00CA54DA"/>
    <w:rsid w:val="00CA6775"/>
    <w:rsid w:val="00CA75F2"/>
    <w:rsid w:val="00CB0D40"/>
    <w:rsid w:val="00CB2A38"/>
    <w:rsid w:val="00CB3411"/>
    <w:rsid w:val="00CB35B2"/>
    <w:rsid w:val="00CB3AB5"/>
    <w:rsid w:val="00CB404F"/>
    <w:rsid w:val="00CB5776"/>
    <w:rsid w:val="00CB5C38"/>
    <w:rsid w:val="00CB6081"/>
    <w:rsid w:val="00CB6504"/>
    <w:rsid w:val="00CB6C4B"/>
    <w:rsid w:val="00CB7D97"/>
    <w:rsid w:val="00CB7EEA"/>
    <w:rsid w:val="00CC18B6"/>
    <w:rsid w:val="00CC2712"/>
    <w:rsid w:val="00CC2F0F"/>
    <w:rsid w:val="00CC38B1"/>
    <w:rsid w:val="00CC3E4A"/>
    <w:rsid w:val="00CC5E0A"/>
    <w:rsid w:val="00CC65B9"/>
    <w:rsid w:val="00CD0522"/>
    <w:rsid w:val="00CD36D5"/>
    <w:rsid w:val="00CD561B"/>
    <w:rsid w:val="00CD5F3B"/>
    <w:rsid w:val="00CD6948"/>
    <w:rsid w:val="00CE0959"/>
    <w:rsid w:val="00CE0DFD"/>
    <w:rsid w:val="00CE16D8"/>
    <w:rsid w:val="00CE2EE2"/>
    <w:rsid w:val="00CE315C"/>
    <w:rsid w:val="00CE6DDD"/>
    <w:rsid w:val="00CE71DF"/>
    <w:rsid w:val="00CF156F"/>
    <w:rsid w:val="00CF4237"/>
    <w:rsid w:val="00CF6741"/>
    <w:rsid w:val="00D056DD"/>
    <w:rsid w:val="00D06CAC"/>
    <w:rsid w:val="00D06EEF"/>
    <w:rsid w:val="00D07A14"/>
    <w:rsid w:val="00D10331"/>
    <w:rsid w:val="00D11010"/>
    <w:rsid w:val="00D13380"/>
    <w:rsid w:val="00D1354E"/>
    <w:rsid w:val="00D13DF2"/>
    <w:rsid w:val="00D154E7"/>
    <w:rsid w:val="00D173CE"/>
    <w:rsid w:val="00D20650"/>
    <w:rsid w:val="00D20949"/>
    <w:rsid w:val="00D217CE"/>
    <w:rsid w:val="00D2209D"/>
    <w:rsid w:val="00D231F7"/>
    <w:rsid w:val="00D24754"/>
    <w:rsid w:val="00D25537"/>
    <w:rsid w:val="00D25D0D"/>
    <w:rsid w:val="00D25F8F"/>
    <w:rsid w:val="00D30638"/>
    <w:rsid w:val="00D31311"/>
    <w:rsid w:val="00D3157C"/>
    <w:rsid w:val="00D32DE5"/>
    <w:rsid w:val="00D33730"/>
    <w:rsid w:val="00D36F6F"/>
    <w:rsid w:val="00D4048A"/>
    <w:rsid w:val="00D407CD"/>
    <w:rsid w:val="00D42CDA"/>
    <w:rsid w:val="00D43420"/>
    <w:rsid w:val="00D439EE"/>
    <w:rsid w:val="00D43D58"/>
    <w:rsid w:val="00D440E9"/>
    <w:rsid w:val="00D46529"/>
    <w:rsid w:val="00D475C6"/>
    <w:rsid w:val="00D50364"/>
    <w:rsid w:val="00D51D6C"/>
    <w:rsid w:val="00D5344C"/>
    <w:rsid w:val="00D544CD"/>
    <w:rsid w:val="00D5542C"/>
    <w:rsid w:val="00D57360"/>
    <w:rsid w:val="00D5780E"/>
    <w:rsid w:val="00D57867"/>
    <w:rsid w:val="00D57F03"/>
    <w:rsid w:val="00D60375"/>
    <w:rsid w:val="00D6180A"/>
    <w:rsid w:val="00D62D19"/>
    <w:rsid w:val="00D64083"/>
    <w:rsid w:val="00D65A2E"/>
    <w:rsid w:val="00D675DD"/>
    <w:rsid w:val="00D740CF"/>
    <w:rsid w:val="00D74CFB"/>
    <w:rsid w:val="00D74E9F"/>
    <w:rsid w:val="00D80D6E"/>
    <w:rsid w:val="00D844F3"/>
    <w:rsid w:val="00D85035"/>
    <w:rsid w:val="00D85A2D"/>
    <w:rsid w:val="00D865BD"/>
    <w:rsid w:val="00D86642"/>
    <w:rsid w:val="00D86643"/>
    <w:rsid w:val="00D91246"/>
    <w:rsid w:val="00D913C9"/>
    <w:rsid w:val="00D92323"/>
    <w:rsid w:val="00D92761"/>
    <w:rsid w:val="00D93645"/>
    <w:rsid w:val="00D94F58"/>
    <w:rsid w:val="00D9541E"/>
    <w:rsid w:val="00D960DB"/>
    <w:rsid w:val="00D96BBC"/>
    <w:rsid w:val="00D96BD1"/>
    <w:rsid w:val="00D97ABA"/>
    <w:rsid w:val="00D97F8F"/>
    <w:rsid w:val="00DA0963"/>
    <w:rsid w:val="00DA0E30"/>
    <w:rsid w:val="00DA0F36"/>
    <w:rsid w:val="00DA330F"/>
    <w:rsid w:val="00DA34E7"/>
    <w:rsid w:val="00DB0E51"/>
    <w:rsid w:val="00DB1BEB"/>
    <w:rsid w:val="00DB1F8E"/>
    <w:rsid w:val="00DB3AE0"/>
    <w:rsid w:val="00DB76BD"/>
    <w:rsid w:val="00DB7781"/>
    <w:rsid w:val="00DB7833"/>
    <w:rsid w:val="00DC050F"/>
    <w:rsid w:val="00DC0743"/>
    <w:rsid w:val="00DC22B2"/>
    <w:rsid w:val="00DC3B56"/>
    <w:rsid w:val="00DD1794"/>
    <w:rsid w:val="00DD2B05"/>
    <w:rsid w:val="00DD3042"/>
    <w:rsid w:val="00DD573A"/>
    <w:rsid w:val="00DD6BE7"/>
    <w:rsid w:val="00DD7460"/>
    <w:rsid w:val="00DE244B"/>
    <w:rsid w:val="00DE2A70"/>
    <w:rsid w:val="00DE2CEF"/>
    <w:rsid w:val="00DE6612"/>
    <w:rsid w:val="00DE6723"/>
    <w:rsid w:val="00DF0C84"/>
    <w:rsid w:val="00DF10B5"/>
    <w:rsid w:val="00DF15C0"/>
    <w:rsid w:val="00DF2AD6"/>
    <w:rsid w:val="00E00DA6"/>
    <w:rsid w:val="00E02B67"/>
    <w:rsid w:val="00E03F87"/>
    <w:rsid w:val="00E03F8D"/>
    <w:rsid w:val="00E050A1"/>
    <w:rsid w:val="00E05201"/>
    <w:rsid w:val="00E05D2B"/>
    <w:rsid w:val="00E10B06"/>
    <w:rsid w:val="00E1177F"/>
    <w:rsid w:val="00E11BB2"/>
    <w:rsid w:val="00E12433"/>
    <w:rsid w:val="00E1269A"/>
    <w:rsid w:val="00E13011"/>
    <w:rsid w:val="00E136B2"/>
    <w:rsid w:val="00E136E0"/>
    <w:rsid w:val="00E1479A"/>
    <w:rsid w:val="00E1550B"/>
    <w:rsid w:val="00E15AFB"/>
    <w:rsid w:val="00E15BFF"/>
    <w:rsid w:val="00E15F93"/>
    <w:rsid w:val="00E1648E"/>
    <w:rsid w:val="00E17169"/>
    <w:rsid w:val="00E20278"/>
    <w:rsid w:val="00E24E05"/>
    <w:rsid w:val="00E2535E"/>
    <w:rsid w:val="00E25B1C"/>
    <w:rsid w:val="00E2617C"/>
    <w:rsid w:val="00E27421"/>
    <w:rsid w:val="00E27DD6"/>
    <w:rsid w:val="00E30253"/>
    <w:rsid w:val="00E30327"/>
    <w:rsid w:val="00E315BC"/>
    <w:rsid w:val="00E334E2"/>
    <w:rsid w:val="00E33E32"/>
    <w:rsid w:val="00E354A7"/>
    <w:rsid w:val="00E36139"/>
    <w:rsid w:val="00E4081C"/>
    <w:rsid w:val="00E419FC"/>
    <w:rsid w:val="00E41D00"/>
    <w:rsid w:val="00E430F5"/>
    <w:rsid w:val="00E43B48"/>
    <w:rsid w:val="00E45174"/>
    <w:rsid w:val="00E45E8E"/>
    <w:rsid w:val="00E47723"/>
    <w:rsid w:val="00E5054E"/>
    <w:rsid w:val="00E5080C"/>
    <w:rsid w:val="00E50832"/>
    <w:rsid w:val="00E50AA3"/>
    <w:rsid w:val="00E512B4"/>
    <w:rsid w:val="00E517F7"/>
    <w:rsid w:val="00E5233E"/>
    <w:rsid w:val="00E523A7"/>
    <w:rsid w:val="00E52EEA"/>
    <w:rsid w:val="00E532FE"/>
    <w:rsid w:val="00E53FD6"/>
    <w:rsid w:val="00E53FE7"/>
    <w:rsid w:val="00E557F7"/>
    <w:rsid w:val="00E5587A"/>
    <w:rsid w:val="00E57194"/>
    <w:rsid w:val="00E5778F"/>
    <w:rsid w:val="00E6019C"/>
    <w:rsid w:val="00E61C2E"/>
    <w:rsid w:val="00E62BA1"/>
    <w:rsid w:val="00E64A8C"/>
    <w:rsid w:val="00E650C1"/>
    <w:rsid w:val="00E66B67"/>
    <w:rsid w:val="00E70517"/>
    <w:rsid w:val="00E72454"/>
    <w:rsid w:val="00E72792"/>
    <w:rsid w:val="00E72AEC"/>
    <w:rsid w:val="00E741CC"/>
    <w:rsid w:val="00E74510"/>
    <w:rsid w:val="00E74A97"/>
    <w:rsid w:val="00E7521A"/>
    <w:rsid w:val="00E764E6"/>
    <w:rsid w:val="00E8015D"/>
    <w:rsid w:val="00E801CC"/>
    <w:rsid w:val="00E80482"/>
    <w:rsid w:val="00E80DF0"/>
    <w:rsid w:val="00E8156F"/>
    <w:rsid w:val="00E84501"/>
    <w:rsid w:val="00E85954"/>
    <w:rsid w:val="00E867C5"/>
    <w:rsid w:val="00E86A82"/>
    <w:rsid w:val="00E87306"/>
    <w:rsid w:val="00E87D94"/>
    <w:rsid w:val="00E91648"/>
    <w:rsid w:val="00E91983"/>
    <w:rsid w:val="00E91B23"/>
    <w:rsid w:val="00E91F67"/>
    <w:rsid w:val="00E92533"/>
    <w:rsid w:val="00E9418A"/>
    <w:rsid w:val="00E9494B"/>
    <w:rsid w:val="00E949B2"/>
    <w:rsid w:val="00E94CA6"/>
    <w:rsid w:val="00E962C7"/>
    <w:rsid w:val="00E96E6C"/>
    <w:rsid w:val="00E97B7A"/>
    <w:rsid w:val="00EA0A76"/>
    <w:rsid w:val="00EA553D"/>
    <w:rsid w:val="00EA5778"/>
    <w:rsid w:val="00EA7426"/>
    <w:rsid w:val="00EB13F4"/>
    <w:rsid w:val="00EB166E"/>
    <w:rsid w:val="00EB5120"/>
    <w:rsid w:val="00EB599E"/>
    <w:rsid w:val="00EB5B35"/>
    <w:rsid w:val="00EB6507"/>
    <w:rsid w:val="00EC226A"/>
    <w:rsid w:val="00EC2812"/>
    <w:rsid w:val="00EC2B72"/>
    <w:rsid w:val="00EC2E40"/>
    <w:rsid w:val="00EC3B3D"/>
    <w:rsid w:val="00EC56F1"/>
    <w:rsid w:val="00ED246E"/>
    <w:rsid w:val="00ED4733"/>
    <w:rsid w:val="00ED519D"/>
    <w:rsid w:val="00ED5478"/>
    <w:rsid w:val="00ED574B"/>
    <w:rsid w:val="00ED68E5"/>
    <w:rsid w:val="00EE0C16"/>
    <w:rsid w:val="00EE110A"/>
    <w:rsid w:val="00EE2474"/>
    <w:rsid w:val="00EE27E8"/>
    <w:rsid w:val="00EE30C2"/>
    <w:rsid w:val="00EE3DF2"/>
    <w:rsid w:val="00EE4672"/>
    <w:rsid w:val="00EE4FB7"/>
    <w:rsid w:val="00EE5396"/>
    <w:rsid w:val="00EE6316"/>
    <w:rsid w:val="00EE6504"/>
    <w:rsid w:val="00EE6523"/>
    <w:rsid w:val="00EE78EA"/>
    <w:rsid w:val="00EF085D"/>
    <w:rsid w:val="00EF0B9D"/>
    <w:rsid w:val="00EF31E4"/>
    <w:rsid w:val="00EF4DFE"/>
    <w:rsid w:val="00EF546E"/>
    <w:rsid w:val="00F02195"/>
    <w:rsid w:val="00F03290"/>
    <w:rsid w:val="00F04A65"/>
    <w:rsid w:val="00F078D3"/>
    <w:rsid w:val="00F07ADB"/>
    <w:rsid w:val="00F07F2A"/>
    <w:rsid w:val="00F1046F"/>
    <w:rsid w:val="00F1075E"/>
    <w:rsid w:val="00F10F85"/>
    <w:rsid w:val="00F112F3"/>
    <w:rsid w:val="00F11965"/>
    <w:rsid w:val="00F12218"/>
    <w:rsid w:val="00F125C7"/>
    <w:rsid w:val="00F20CC1"/>
    <w:rsid w:val="00F20CF0"/>
    <w:rsid w:val="00F218E8"/>
    <w:rsid w:val="00F227D0"/>
    <w:rsid w:val="00F24C86"/>
    <w:rsid w:val="00F24D45"/>
    <w:rsid w:val="00F26750"/>
    <w:rsid w:val="00F26FA8"/>
    <w:rsid w:val="00F300A1"/>
    <w:rsid w:val="00F31983"/>
    <w:rsid w:val="00F32BAA"/>
    <w:rsid w:val="00F33640"/>
    <w:rsid w:val="00F33BD4"/>
    <w:rsid w:val="00F34E8A"/>
    <w:rsid w:val="00F34F25"/>
    <w:rsid w:val="00F3620F"/>
    <w:rsid w:val="00F367E1"/>
    <w:rsid w:val="00F37BDF"/>
    <w:rsid w:val="00F40082"/>
    <w:rsid w:val="00F41878"/>
    <w:rsid w:val="00F41E47"/>
    <w:rsid w:val="00F420B0"/>
    <w:rsid w:val="00F4521F"/>
    <w:rsid w:val="00F458A0"/>
    <w:rsid w:val="00F47B15"/>
    <w:rsid w:val="00F513A7"/>
    <w:rsid w:val="00F52D75"/>
    <w:rsid w:val="00F542C5"/>
    <w:rsid w:val="00F54A3D"/>
    <w:rsid w:val="00F565CC"/>
    <w:rsid w:val="00F56B19"/>
    <w:rsid w:val="00F57348"/>
    <w:rsid w:val="00F5737A"/>
    <w:rsid w:val="00F60516"/>
    <w:rsid w:val="00F617E2"/>
    <w:rsid w:val="00F63AA3"/>
    <w:rsid w:val="00F641CC"/>
    <w:rsid w:val="00F677DD"/>
    <w:rsid w:val="00F71ED8"/>
    <w:rsid w:val="00F73149"/>
    <w:rsid w:val="00F73CAF"/>
    <w:rsid w:val="00F743A3"/>
    <w:rsid w:val="00F74935"/>
    <w:rsid w:val="00F774A6"/>
    <w:rsid w:val="00F779E2"/>
    <w:rsid w:val="00F77B34"/>
    <w:rsid w:val="00F81910"/>
    <w:rsid w:val="00F82D32"/>
    <w:rsid w:val="00F831E6"/>
    <w:rsid w:val="00F83A66"/>
    <w:rsid w:val="00F83C99"/>
    <w:rsid w:val="00F84221"/>
    <w:rsid w:val="00F84411"/>
    <w:rsid w:val="00F8548F"/>
    <w:rsid w:val="00F86133"/>
    <w:rsid w:val="00F87833"/>
    <w:rsid w:val="00F90C2C"/>
    <w:rsid w:val="00F911EE"/>
    <w:rsid w:val="00F918EF"/>
    <w:rsid w:val="00F93CFF"/>
    <w:rsid w:val="00F93F08"/>
    <w:rsid w:val="00F965AA"/>
    <w:rsid w:val="00FA02CF"/>
    <w:rsid w:val="00FA1779"/>
    <w:rsid w:val="00FA202E"/>
    <w:rsid w:val="00FA2F58"/>
    <w:rsid w:val="00FA3F16"/>
    <w:rsid w:val="00FA4AC3"/>
    <w:rsid w:val="00FA4B42"/>
    <w:rsid w:val="00FA524A"/>
    <w:rsid w:val="00FA5AD6"/>
    <w:rsid w:val="00FA74F1"/>
    <w:rsid w:val="00FB0856"/>
    <w:rsid w:val="00FB196C"/>
    <w:rsid w:val="00FB1D02"/>
    <w:rsid w:val="00FB297B"/>
    <w:rsid w:val="00FB5510"/>
    <w:rsid w:val="00FC138F"/>
    <w:rsid w:val="00FC14A6"/>
    <w:rsid w:val="00FC1696"/>
    <w:rsid w:val="00FC1B90"/>
    <w:rsid w:val="00FC1FA0"/>
    <w:rsid w:val="00FC35D6"/>
    <w:rsid w:val="00FC446B"/>
    <w:rsid w:val="00FD008F"/>
    <w:rsid w:val="00FD17AE"/>
    <w:rsid w:val="00FD3B33"/>
    <w:rsid w:val="00FD458B"/>
    <w:rsid w:val="00FD47FB"/>
    <w:rsid w:val="00FD4BE1"/>
    <w:rsid w:val="00FD7327"/>
    <w:rsid w:val="00FE0AC6"/>
    <w:rsid w:val="00FE0F44"/>
    <w:rsid w:val="00FE2FE6"/>
    <w:rsid w:val="00FE5EE9"/>
    <w:rsid w:val="00FE5FD0"/>
    <w:rsid w:val="00FE72DE"/>
    <w:rsid w:val="00FE763D"/>
    <w:rsid w:val="00FF2D8A"/>
    <w:rsid w:val="00FF3926"/>
    <w:rsid w:val="00FF4818"/>
    <w:rsid w:val="00FF4D5A"/>
    <w:rsid w:val="00FF7B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6896"/>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semiHidden/>
    <w:rsid w:val="008E3861"/>
    <w:rPr>
      <w:b/>
      <w:bCs/>
      <w:szCs w:val="20"/>
    </w:rPr>
  </w:style>
  <w:style w:type="character" w:customStyle="1" w:styleId="CommentSubjectChar">
    <w:name w:val="Comment Subject Char"/>
    <w:basedOn w:val="CommentTextChar1"/>
    <w:link w:val="CommentSubject"/>
    <w:uiPriority w:val="99"/>
    <w:semiHidden/>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5"/>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29"/>
      </w:numPr>
      <w:spacing w:after="0" w:line="240" w:lineRule="auto"/>
      <w:jc w:val="both"/>
    </w:pPr>
    <w:rPr>
      <w:rFonts w:ascii="Times New Roman" w:eastAsia="Times New Roman" w:hAnsi="Times New Roman"/>
      <w:sz w:val="24"/>
      <w:szCs w:val="20"/>
      <w:lang w:eastAsia="pl-PL"/>
    </w:rPr>
  </w:style>
  <w:style w:type="character" w:customStyle="1" w:styleId="ZnakZnak71">
    <w:name w:val="Znak Znak71"/>
    <w:uiPriority w:val="99"/>
    <w:locked/>
    <w:rsid w:val="00FE0F44"/>
    <w:rPr>
      <w:rFonts w:ascii="Courier New" w:hAnsi="Courier New"/>
      <w:lang w:val="pl-PL" w:eastAsia="pl-PL"/>
    </w:rPr>
  </w:style>
  <w:style w:type="paragraph" w:customStyle="1" w:styleId="ListParagraph2">
    <w:name w:val="List Paragraph2"/>
    <w:basedOn w:val="Normal"/>
    <w:uiPriority w:val="99"/>
    <w:rsid w:val="00FE0F44"/>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basedOn w:val="Normal"/>
    <w:link w:val="AkapitzlistZnak1"/>
    <w:uiPriority w:val="99"/>
    <w:rsid w:val="004A15F5"/>
    <w:pPr>
      <w:spacing w:after="200" w:line="240" w:lineRule="auto"/>
      <w:ind w:left="720"/>
      <w:contextualSpacing/>
    </w:pPr>
    <w:rPr>
      <w:rFonts w:ascii="Century Gothic" w:hAnsi="Century Gothic"/>
      <w:sz w:val="24"/>
      <w:szCs w:val="20"/>
    </w:rPr>
  </w:style>
  <w:style w:type="character" w:customStyle="1" w:styleId="AkapitzlistZnak1">
    <w:name w:val="Akapit z listą Znak1"/>
    <w:link w:val="Akapitzlist3"/>
    <w:uiPriority w:val="99"/>
    <w:locked/>
    <w:rsid w:val="004A15F5"/>
    <w:rPr>
      <w:rFonts w:ascii="Century Gothic" w:hAnsi="Century Gothic"/>
      <w:sz w:val="24"/>
      <w:lang w:val="pl-PL" w:eastAsia="en-US"/>
    </w:rPr>
  </w:style>
  <w:style w:type="character" w:customStyle="1" w:styleId="ZnakZnak111">
    <w:name w:val="Znak Znak111"/>
    <w:uiPriority w:val="99"/>
    <w:rsid w:val="00423729"/>
    <w:rPr>
      <w:sz w:val="24"/>
    </w:rPr>
  </w:style>
  <w:style w:type="character" w:customStyle="1" w:styleId="ZnakZnak9">
    <w:name w:val="Znak Znak9"/>
    <w:uiPriority w:val="99"/>
    <w:rsid w:val="00423729"/>
    <w:rPr>
      <w:sz w:val="24"/>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827CB1"/>
    <w:rPr>
      <w:lang w:val="pl-PL" w:eastAsia="pl-PL"/>
    </w:rPr>
  </w:style>
  <w:style w:type="paragraph" w:customStyle="1" w:styleId="NormalBold">
    <w:name w:val="NormalBold"/>
    <w:basedOn w:val="Normal"/>
    <w:link w:val="NormalBoldChar"/>
    <w:uiPriority w:val="99"/>
    <w:rsid w:val="00827CB1"/>
    <w:pPr>
      <w:widowControl w:val="0"/>
      <w:spacing w:after="0" w:line="240" w:lineRule="auto"/>
    </w:pPr>
    <w:rPr>
      <w:b/>
      <w:szCs w:val="20"/>
      <w:lang w:eastAsia="en-GB"/>
    </w:rPr>
  </w:style>
  <w:style w:type="character" w:customStyle="1" w:styleId="NormalBoldChar">
    <w:name w:val="NormalBold Char"/>
    <w:link w:val="NormalBold"/>
    <w:uiPriority w:val="99"/>
    <w:locked/>
    <w:rsid w:val="00827CB1"/>
    <w:rPr>
      <w:b/>
      <w:sz w:val="22"/>
      <w:lang w:eastAsia="en-GB"/>
    </w:rPr>
  </w:style>
  <w:style w:type="paragraph" w:customStyle="1" w:styleId="Text1">
    <w:name w:val="Text 1"/>
    <w:basedOn w:val="Normal"/>
    <w:uiPriority w:val="99"/>
    <w:rsid w:val="00827CB1"/>
    <w:pPr>
      <w:spacing w:before="120" w:after="120" w:line="240" w:lineRule="auto"/>
      <w:ind w:left="850"/>
      <w:jc w:val="both"/>
    </w:pPr>
    <w:rPr>
      <w:rFonts w:ascii="Times New Roman" w:eastAsia="Times New Roman" w:hAnsi="Times New Roman"/>
      <w:sz w:val="24"/>
      <w:lang w:eastAsia="en-GB"/>
    </w:rPr>
  </w:style>
  <w:style w:type="paragraph" w:customStyle="1" w:styleId="NormalLeft">
    <w:name w:val="Normal Left"/>
    <w:basedOn w:val="Normal"/>
    <w:uiPriority w:val="99"/>
    <w:rsid w:val="00827CB1"/>
    <w:pPr>
      <w:spacing w:before="120" w:after="120" w:line="240" w:lineRule="auto"/>
    </w:pPr>
    <w:rPr>
      <w:rFonts w:ascii="Times New Roman" w:eastAsia="Times New Roman" w:hAnsi="Times New Roman"/>
      <w:sz w:val="24"/>
      <w:lang w:eastAsia="en-GB"/>
    </w:rPr>
  </w:style>
  <w:style w:type="paragraph" w:customStyle="1" w:styleId="Tiret0">
    <w:name w:val="Tiret 0"/>
    <w:basedOn w:val="Normal"/>
    <w:uiPriority w:val="99"/>
    <w:rsid w:val="00827CB1"/>
    <w:pPr>
      <w:numPr>
        <w:numId w:val="50"/>
      </w:numPr>
      <w:spacing w:before="120" w:after="120" w:line="240" w:lineRule="auto"/>
      <w:jc w:val="both"/>
    </w:pPr>
    <w:rPr>
      <w:rFonts w:ascii="Times New Roman" w:eastAsia="Times New Roman" w:hAnsi="Times New Roman"/>
      <w:sz w:val="24"/>
      <w:lang w:eastAsia="en-GB"/>
    </w:rPr>
  </w:style>
  <w:style w:type="paragraph" w:customStyle="1" w:styleId="Tiret1">
    <w:name w:val="Tiret 1"/>
    <w:basedOn w:val="Normal"/>
    <w:uiPriority w:val="99"/>
    <w:rsid w:val="00827CB1"/>
    <w:pPr>
      <w:numPr>
        <w:numId w:val="51"/>
      </w:numPr>
      <w:spacing w:before="120" w:after="120" w:line="240" w:lineRule="auto"/>
      <w:jc w:val="both"/>
    </w:pPr>
    <w:rPr>
      <w:rFonts w:ascii="Times New Roman" w:eastAsia="Times New Roman" w:hAnsi="Times New Roman"/>
      <w:sz w:val="24"/>
      <w:lang w:eastAsia="en-GB"/>
    </w:rPr>
  </w:style>
  <w:style w:type="paragraph" w:customStyle="1" w:styleId="NumPar1">
    <w:name w:val="NumPar 1"/>
    <w:basedOn w:val="Normal"/>
    <w:next w:val="Text1"/>
    <w:uiPriority w:val="99"/>
    <w:rsid w:val="00827CB1"/>
    <w:pPr>
      <w:numPr>
        <w:numId w:val="54"/>
      </w:numPr>
      <w:spacing w:before="120" w:after="120" w:line="240" w:lineRule="auto"/>
      <w:jc w:val="both"/>
    </w:pPr>
    <w:rPr>
      <w:rFonts w:ascii="Times New Roman" w:eastAsia="Times New Roman" w:hAnsi="Times New Roman"/>
      <w:sz w:val="24"/>
      <w:lang w:eastAsia="en-GB"/>
    </w:rPr>
  </w:style>
  <w:style w:type="paragraph" w:customStyle="1" w:styleId="NumPar2">
    <w:name w:val="NumPar 2"/>
    <w:basedOn w:val="Normal"/>
    <w:next w:val="Text1"/>
    <w:uiPriority w:val="99"/>
    <w:rsid w:val="00827CB1"/>
    <w:pPr>
      <w:numPr>
        <w:ilvl w:val="1"/>
        <w:numId w:val="54"/>
      </w:numPr>
      <w:spacing w:before="120" w:after="120" w:line="240" w:lineRule="auto"/>
      <w:jc w:val="both"/>
    </w:pPr>
    <w:rPr>
      <w:rFonts w:ascii="Times New Roman" w:eastAsia="Times New Roman" w:hAnsi="Times New Roman"/>
      <w:sz w:val="24"/>
      <w:lang w:eastAsia="en-GB"/>
    </w:rPr>
  </w:style>
  <w:style w:type="paragraph" w:customStyle="1" w:styleId="NumPar3">
    <w:name w:val="NumPar 3"/>
    <w:basedOn w:val="Normal"/>
    <w:next w:val="Text1"/>
    <w:uiPriority w:val="99"/>
    <w:rsid w:val="00827CB1"/>
    <w:pPr>
      <w:numPr>
        <w:ilvl w:val="2"/>
        <w:numId w:val="54"/>
      </w:numPr>
      <w:spacing w:before="120" w:after="120" w:line="240" w:lineRule="auto"/>
      <w:jc w:val="both"/>
    </w:pPr>
    <w:rPr>
      <w:rFonts w:ascii="Times New Roman" w:eastAsia="Times New Roman" w:hAnsi="Times New Roman"/>
      <w:sz w:val="24"/>
      <w:lang w:eastAsia="en-GB"/>
    </w:rPr>
  </w:style>
  <w:style w:type="paragraph" w:customStyle="1" w:styleId="NumPar4">
    <w:name w:val="NumPar 4"/>
    <w:basedOn w:val="Normal"/>
    <w:next w:val="Text1"/>
    <w:uiPriority w:val="99"/>
    <w:rsid w:val="00827CB1"/>
    <w:pPr>
      <w:numPr>
        <w:ilvl w:val="3"/>
        <w:numId w:val="54"/>
      </w:numPr>
      <w:spacing w:before="120" w:after="120" w:line="240" w:lineRule="auto"/>
      <w:jc w:val="both"/>
    </w:pPr>
    <w:rPr>
      <w:rFonts w:ascii="Times New Roman" w:eastAsia="Times New Roman" w:hAnsi="Times New Roman"/>
      <w:sz w:val="24"/>
      <w:lang w:eastAsia="en-GB"/>
    </w:rPr>
  </w:style>
  <w:style w:type="paragraph" w:customStyle="1" w:styleId="ChapterTitle">
    <w:name w:val="ChapterTitle"/>
    <w:basedOn w:val="Normal"/>
    <w:next w:val="Normal"/>
    <w:uiPriority w:val="99"/>
    <w:rsid w:val="00827CB1"/>
    <w:pPr>
      <w:keepNext/>
      <w:spacing w:before="120" w:after="360" w:line="240" w:lineRule="auto"/>
      <w:jc w:val="center"/>
    </w:pPr>
    <w:rPr>
      <w:rFonts w:ascii="Times New Roman" w:eastAsia="Times New Roman" w:hAnsi="Times New Roman"/>
      <w:b/>
      <w:sz w:val="32"/>
      <w:lang w:eastAsia="en-GB"/>
    </w:rPr>
  </w:style>
  <w:style w:type="paragraph" w:customStyle="1" w:styleId="SectionTitle">
    <w:name w:val="SectionTitle"/>
    <w:basedOn w:val="Normal"/>
    <w:next w:val="Heading1"/>
    <w:uiPriority w:val="99"/>
    <w:rsid w:val="00827CB1"/>
    <w:pPr>
      <w:keepNext/>
      <w:spacing w:before="120" w:after="360" w:line="240" w:lineRule="auto"/>
      <w:jc w:val="center"/>
    </w:pPr>
    <w:rPr>
      <w:rFonts w:ascii="Times New Roman" w:eastAsia="Times New Roman" w:hAnsi="Times New Roman"/>
      <w:b/>
      <w:smallCaps/>
      <w:sz w:val="28"/>
      <w:lang w:eastAsia="en-GB"/>
    </w:rPr>
  </w:style>
  <w:style w:type="paragraph" w:customStyle="1" w:styleId="Annexetitre">
    <w:name w:val="Annexe titre"/>
    <w:basedOn w:val="Normal"/>
    <w:next w:val="Normal"/>
    <w:uiPriority w:val="99"/>
    <w:rsid w:val="00827CB1"/>
    <w:pPr>
      <w:spacing w:before="120" w:after="120" w:line="240" w:lineRule="auto"/>
      <w:jc w:val="center"/>
    </w:pPr>
    <w:rPr>
      <w:rFonts w:ascii="Times New Roman" w:eastAsia="Times New Roman" w:hAnsi="Times New Roman"/>
      <w:b/>
      <w:sz w:val="24"/>
      <w:u w:val="single"/>
      <w:lang w:eastAsia="en-GB"/>
    </w:rPr>
  </w:style>
  <w:style w:type="character" w:customStyle="1" w:styleId="ZnakZnak112">
    <w:name w:val="Znak Znak112"/>
    <w:uiPriority w:val="99"/>
    <w:rsid w:val="00B56DAB"/>
    <w:rPr>
      <w:sz w:val="24"/>
    </w:rPr>
  </w:style>
  <w:style w:type="character" w:customStyle="1" w:styleId="ZnakZnak91">
    <w:name w:val="Znak Znak91"/>
    <w:uiPriority w:val="99"/>
    <w:rsid w:val="00B14AF8"/>
    <w:rPr>
      <w:sz w:val="24"/>
    </w:rPr>
  </w:style>
  <w:style w:type="paragraph" w:customStyle="1" w:styleId="Akapitzlist4">
    <w:name w:val="Akapit z listą4"/>
    <w:basedOn w:val="Normal"/>
    <w:uiPriority w:val="99"/>
    <w:rsid w:val="00987D96"/>
    <w:pPr>
      <w:spacing w:after="200" w:line="240" w:lineRule="auto"/>
      <w:ind w:left="720"/>
      <w:contextualSpacing/>
    </w:pPr>
    <w:rPr>
      <w:rFonts w:ascii="Century Gothic" w:eastAsia="Times New Roman" w:hAnsi="Century Gothic"/>
      <w:sz w:val="24"/>
      <w:szCs w:val="24"/>
    </w:rPr>
  </w:style>
  <w:style w:type="character" w:customStyle="1" w:styleId="ZnakZnak13">
    <w:name w:val="Znak Znak13"/>
    <w:uiPriority w:val="99"/>
    <w:locked/>
    <w:rsid w:val="00AA054F"/>
    <w:rPr>
      <w:rFonts w:eastAsia="Times New Roman"/>
      <w:sz w:val="24"/>
      <w:lang w:val="pl-PL" w:eastAsia="pl-PL"/>
    </w:rPr>
  </w:style>
  <w:style w:type="character" w:customStyle="1" w:styleId="Bodytext211pt">
    <w:name w:val="Body text (2) + 11 pt"/>
    <w:uiPriority w:val="99"/>
    <w:rsid w:val="00AA054F"/>
    <w:rPr>
      <w:rFonts w:ascii="Times New Roman" w:hAnsi="Times New Roman"/>
      <w:color w:val="000000"/>
      <w:spacing w:val="0"/>
      <w:w w:val="100"/>
      <w:position w:val="0"/>
      <w:sz w:val="22"/>
      <w:u w:val="none"/>
      <w:lang w:val="pl-PL" w:eastAsia="pl-PL"/>
    </w:rPr>
  </w:style>
  <w:style w:type="paragraph" w:customStyle="1" w:styleId="Tretekstu">
    <w:name w:val="Treść tekstu"/>
    <w:basedOn w:val="Normal"/>
    <w:uiPriority w:val="99"/>
    <w:rsid w:val="00AA054F"/>
    <w:pPr>
      <w:widowControl w:val="0"/>
      <w:spacing w:after="120" w:line="240" w:lineRule="auto"/>
    </w:pPr>
    <w:rPr>
      <w:rFonts w:ascii="Times New Roman" w:eastAsia="Times New Roman" w:hAnsi="Times New Roman" w:cs="Tahoma"/>
      <w:sz w:val="24"/>
      <w:szCs w:val="24"/>
      <w:lang w:val="en-US"/>
    </w:rPr>
  </w:style>
  <w:style w:type="character" w:customStyle="1" w:styleId="ZnakZnak92">
    <w:name w:val="Znak Znak92"/>
    <w:uiPriority w:val="99"/>
    <w:rsid w:val="00DE244B"/>
    <w:rPr>
      <w:sz w:val="24"/>
    </w:rPr>
  </w:style>
  <w:style w:type="paragraph" w:customStyle="1" w:styleId="Bezodstpw2">
    <w:name w:val="Bez odstępów2"/>
    <w:uiPriority w:val="99"/>
    <w:rsid w:val="00D2209D"/>
    <w:rPr>
      <w:rFonts w:ascii="Arial" w:eastAsia="Times New Roman" w:hAnsi="Arial" w:cs="Arial"/>
      <w:sz w:val="24"/>
      <w:szCs w:val="24"/>
      <w:lang w:eastAsia="en-US"/>
    </w:rPr>
  </w:style>
  <w:style w:type="paragraph" w:customStyle="1" w:styleId="Akapitzlist5">
    <w:name w:val="Akapit z listą5"/>
    <w:basedOn w:val="Normal"/>
    <w:uiPriority w:val="99"/>
    <w:rsid w:val="00D2209D"/>
    <w:pPr>
      <w:spacing w:after="200" w:line="276" w:lineRule="auto"/>
      <w:ind w:left="720"/>
      <w:contextualSpacing/>
    </w:pPr>
    <w:rPr>
      <w:rFonts w:eastAsia="Times New Roman"/>
    </w:rPr>
  </w:style>
  <w:style w:type="character" w:customStyle="1" w:styleId="ZnakZnak14">
    <w:name w:val="Znak Znak14"/>
    <w:uiPriority w:val="99"/>
    <w:rsid w:val="00A85E69"/>
    <w:rPr>
      <w:rFonts w:ascii="Times New Roman" w:hAnsi="Times New Roman"/>
      <w:lang w:eastAsia="zh-CN"/>
    </w:rPr>
  </w:style>
  <w:style w:type="character" w:customStyle="1" w:styleId="Teksttreci29pt">
    <w:name w:val="Tekst treści (2) + 9 pt"/>
    <w:uiPriority w:val="99"/>
    <w:rsid w:val="00CB0D40"/>
    <w:rPr>
      <w:rFonts w:ascii="Times New Roman" w:hAnsi="Times New Roman"/>
      <w:color w:val="000000"/>
      <w:spacing w:val="0"/>
      <w:w w:val="100"/>
      <w:position w:val="0"/>
      <w:sz w:val="18"/>
      <w:u w:val="none"/>
      <w:lang w:val="pl-PL" w:eastAsia="pl-PL"/>
    </w:rPr>
  </w:style>
  <w:style w:type="numbering" w:customStyle="1" w:styleId="Lista21">
    <w:name w:val="Lista 21"/>
    <w:rsid w:val="00825074"/>
    <w:pPr>
      <w:numPr>
        <w:numId w:val="18"/>
      </w:numPr>
    </w:pPr>
  </w:style>
  <w:style w:type="numbering" w:customStyle="1" w:styleId="Styl2">
    <w:name w:val="Styl2"/>
    <w:rsid w:val="00825074"/>
    <w:pPr>
      <w:numPr>
        <w:numId w:val="28"/>
      </w:numPr>
    </w:pPr>
  </w:style>
  <w:style w:type="numbering" w:customStyle="1" w:styleId="StylPunktowane">
    <w:name w:val="Styl Punktowane"/>
    <w:rsid w:val="00825074"/>
    <w:pPr>
      <w:numPr>
        <w:numId w:val="17"/>
      </w:numPr>
    </w:pPr>
  </w:style>
</w:styles>
</file>

<file path=word/webSettings.xml><?xml version="1.0" encoding="utf-8"?>
<w:webSettings xmlns:r="http://schemas.openxmlformats.org/officeDocument/2006/relationships" xmlns:w="http://schemas.openxmlformats.org/wordprocessingml/2006/main">
  <w:divs>
    <w:div w:id="1012680829">
      <w:marLeft w:val="0"/>
      <w:marRight w:val="0"/>
      <w:marTop w:val="0"/>
      <w:marBottom w:val="0"/>
      <w:divBdr>
        <w:top w:val="none" w:sz="0" w:space="0" w:color="auto"/>
        <w:left w:val="none" w:sz="0" w:space="0" w:color="auto"/>
        <w:bottom w:val="none" w:sz="0" w:space="0" w:color="auto"/>
        <w:right w:val="none" w:sz="0" w:space="0" w:color="auto"/>
      </w:divBdr>
      <w:divsChild>
        <w:div w:id="1012680826">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012680828">
          <w:marLeft w:val="0"/>
          <w:marRight w:val="0"/>
          <w:marTop w:val="0"/>
          <w:marBottom w:val="0"/>
          <w:divBdr>
            <w:top w:val="none" w:sz="0" w:space="0" w:color="auto"/>
            <w:left w:val="none" w:sz="0" w:space="0" w:color="auto"/>
            <w:bottom w:val="none" w:sz="0" w:space="0" w:color="auto"/>
            <w:right w:val="none" w:sz="0" w:space="0" w:color="auto"/>
          </w:divBdr>
        </w:div>
        <w:div w:id="1012680830">
          <w:marLeft w:val="0"/>
          <w:marRight w:val="0"/>
          <w:marTop w:val="0"/>
          <w:marBottom w:val="0"/>
          <w:divBdr>
            <w:top w:val="none" w:sz="0" w:space="0" w:color="auto"/>
            <w:left w:val="none" w:sz="0" w:space="0" w:color="auto"/>
            <w:bottom w:val="none" w:sz="0" w:space="0" w:color="auto"/>
            <w:right w:val="none" w:sz="0" w:space="0" w:color="auto"/>
          </w:divBdr>
        </w:div>
        <w:div w:id="1012680831">
          <w:marLeft w:val="0"/>
          <w:marRight w:val="0"/>
          <w:marTop w:val="0"/>
          <w:marBottom w:val="0"/>
          <w:divBdr>
            <w:top w:val="none" w:sz="0" w:space="0" w:color="auto"/>
            <w:left w:val="none" w:sz="0" w:space="0" w:color="auto"/>
            <w:bottom w:val="none" w:sz="0" w:space="0" w:color="auto"/>
            <w:right w:val="none" w:sz="0" w:space="0" w:color="auto"/>
          </w:divBdr>
        </w:div>
        <w:div w:id="1012680832">
          <w:marLeft w:val="0"/>
          <w:marRight w:val="0"/>
          <w:marTop w:val="0"/>
          <w:marBottom w:val="0"/>
          <w:divBdr>
            <w:top w:val="none" w:sz="0" w:space="0" w:color="auto"/>
            <w:left w:val="none" w:sz="0" w:space="0" w:color="auto"/>
            <w:bottom w:val="none" w:sz="0" w:space="0" w:color="auto"/>
            <w:right w:val="none" w:sz="0" w:space="0" w:color="auto"/>
          </w:divBdr>
        </w:div>
        <w:div w:id="1012680833">
          <w:marLeft w:val="0"/>
          <w:marRight w:val="0"/>
          <w:marTop w:val="0"/>
          <w:marBottom w:val="0"/>
          <w:divBdr>
            <w:top w:val="none" w:sz="0" w:space="0" w:color="auto"/>
            <w:left w:val="none" w:sz="0" w:space="0" w:color="auto"/>
            <w:bottom w:val="none" w:sz="0" w:space="0" w:color="auto"/>
            <w:right w:val="none" w:sz="0" w:space="0" w:color="auto"/>
          </w:divBdr>
        </w:div>
        <w:div w:id="1012680834">
          <w:marLeft w:val="0"/>
          <w:marRight w:val="0"/>
          <w:marTop w:val="0"/>
          <w:marBottom w:val="0"/>
          <w:divBdr>
            <w:top w:val="none" w:sz="0" w:space="0" w:color="auto"/>
            <w:left w:val="none" w:sz="0" w:space="0" w:color="auto"/>
            <w:bottom w:val="none" w:sz="0" w:space="0" w:color="auto"/>
            <w:right w:val="none" w:sz="0" w:space="0" w:color="auto"/>
          </w:divBdr>
        </w:div>
        <w:div w:id="1012680835">
          <w:marLeft w:val="0"/>
          <w:marRight w:val="0"/>
          <w:marTop w:val="0"/>
          <w:marBottom w:val="0"/>
          <w:divBdr>
            <w:top w:val="none" w:sz="0" w:space="0" w:color="auto"/>
            <w:left w:val="none" w:sz="0" w:space="0" w:color="auto"/>
            <w:bottom w:val="none" w:sz="0" w:space="0" w:color="auto"/>
            <w:right w:val="none" w:sz="0" w:space="0" w:color="auto"/>
          </w:divBdr>
        </w:div>
        <w:div w:id="1012680836">
          <w:marLeft w:val="0"/>
          <w:marRight w:val="0"/>
          <w:marTop w:val="0"/>
          <w:marBottom w:val="0"/>
          <w:divBdr>
            <w:top w:val="none" w:sz="0" w:space="0" w:color="auto"/>
            <w:left w:val="none" w:sz="0" w:space="0" w:color="auto"/>
            <w:bottom w:val="none" w:sz="0" w:space="0" w:color="auto"/>
            <w:right w:val="none" w:sz="0" w:space="0" w:color="auto"/>
          </w:divBdr>
        </w:div>
        <w:div w:id="1012680837">
          <w:marLeft w:val="0"/>
          <w:marRight w:val="0"/>
          <w:marTop w:val="0"/>
          <w:marBottom w:val="0"/>
          <w:divBdr>
            <w:top w:val="none" w:sz="0" w:space="0" w:color="auto"/>
            <w:left w:val="none" w:sz="0" w:space="0" w:color="auto"/>
            <w:bottom w:val="none" w:sz="0" w:space="0" w:color="auto"/>
            <w:right w:val="none" w:sz="0" w:space="0" w:color="auto"/>
          </w:divBdr>
        </w:div>
        <w:div w:id="1012680875">
          <w:marLeft w:val="0"/>
          <w:marRight w:val="0"/>
          <w:marTop w:val="0"/>
          <w:marBottom w:val="0"/>
          <w:divBdr>
            <w:top w:val="none" w:sz="0" w:space="0" w:color="auto"/>
            <w:left w:val="none" w:sz="0" w:space="0" w:color="auto"/>
            <w:bottom w:val="none" w:sz="0" w:space="0" w:color="auto"/>
            <w:right w:val="none" w:sz="0" w:space="0" w:color="auto"/>
          </w:divBdr>
        </w:div>
        <w:div w:id="1012680876">
          <w:marLeft w:val="0"/>
          <w:marRight w:val="0"/>
          <w:marTop w:val="0"/>
          <w:marBottom w:val="0"/>
          <w:divBdr>
            <w:top w:val="none" w:sz="0" w:space="0" w:color="auto"/>
            <w:left w:val="none" w:sz="0" w:space="0" w:color="auto"/>
            <w:bottom w:val="none" w:sz="0" w:space="0" w:color="auto"/>
            <w:right w:val="none" w:sz="0" w:space="0" w:color="auto"/>
          </w:divBdr>
        </w:div>
        <w:div w:id="1012680877">
          <w:marLeft w:val="0"/>
          <w:marRight w:val="0"/>
          <w:marTop w:val="0"/>
          <w:marBottom w:val="0"/>
          <w:divBdr>
            <w:top w:val="none" w:sz="0" w:space="0" w:color="auto"/>
            <w:left w:val="none" w:sz="0" w:space="0" w:color="auto"/>
            <w:bottom w:val="none" w:sz="0" w:space="0" w:color="auto"/>
            <w:right w:val="none" w:sz="0" w:space="0" w:color="auto"/>
          </w:divBdr>
        </w:div>
        <w:div w:id="1012680878">
          <w:marLeft w:val="0"/>
          <w:marRight w:val="0"/>
          <w:marTop w:val="0"/>
          <w:marBottom w:val="0"/>
          <w:divBdr>
            <w:top w:val="none" w:sz="0" w:space="0" w:color="auto"/>
            <w:left w:val="none" w:sz="0" w:space="0" w:color="auto"/>
            <w:bottom w:val="none" w:sz="0" w:space="0" w:color="auto"/>
            <w:right w:val="none" w:sz="0" w:space="0" w:color="auto"/>
          </w:divBdr>
        </w:div>
        <w:div w:id="1012680879">
          <w:marLeft w:val="0"/>
          <w:marRight w:val="0"/>
          <w:marTop w:val="0"/>
          <w:marBottom w:val="0"/>
          <w:divBdr>
            <w:top w:val="none" w:sz="0" w:space="0" w:color="auto"/>
            <w:left w:val="none" w:sz="0" w:space="0" w:color="auto"/>
            <w:bottom w:val="none" w:sz="0" w:space="0" w:color="auto"/>
            <w:right w:val="none" w:sz="0" w:space="0" w:color="auto"/>
          </w:divBdr>
        </w:div>
        <w:div w:id="1012680880">
          <w:marLeft w:val="0"/>
          <w:marRight w:val="0"/>
          <w:marTop w:val="0"/>
          <w:marBottom w:val="0"/>
          <w:divBdr>
            <w:top w:val="none" w:sz="0" w:space="0" w:color="auto"/>
            <w:left w:val="none" w:sz="0" w:space="0" w:color="auto"/>
            <w:bottom w:val="none" w:sz="0" w:space="0" w:color="auto"/>
            <w:right w:val="none" w:sz="0" w:space="0" w:color="auto"/>
          </w:divBdr>
        </w:div>
        <w:div w:id="1012680881">
          <w:marLeft w:val="0"/>
          <w:marRight w:val="0"/>
          <w:marTop w:val="0"/>
          <w:marBottom w:val="0"/>
          <w:divBdr>
            <w:top w:val="none" w:sz="0" w:space="0" w:color="auto"/>
            <w:left w:val="none" w:sz="0" w:space="0" w:color="auto"/>
            <w:bottom w:val="none" w:sz="0" w:space="0" w:color="auto"/>
            <w:right w:val="none" w:sz="0" w:space="0" w:color="auto"/>
          </w:divBdr>
        </w:div>
        <w:div w:id="1012680882">
          <w:marLeft w:val="0"/>
          <w:marRight w:val="0"/>
          <w:marTop w:val="0"/>
          <w:marBottom w:val="0"/>
          <w:divBdr>
            <w:top w:val="none" w:sz="0" w:space="0" w:color="auto"/>
            <w:left w:val="none" w:sz="0" w:space="0" w:color="auto"/>
            <w:bottom w:val="none" w:sz="0" w:space="0" w:color="auto"/>
            <w:right w:val="none" w:sz="0" w:space="0" w:color="auto"/>
          </w:divBdr>
        </w:div>
        <w:div w:id="1012680883">
          <w:marLeft w:val="0"/>
          <w:marRight w:val="0"/>
          <w:marTop w:val="0"/>
          <w:marBottom w:val="0"/>
          <w:divBdr>
            <w:top w:val="none" w:sz="0" w:space="0" w:color="auto"/>
            <w:left w:val="none" w:sz="0" w:space="0" w:color="auto"/>
            <w:bottom w:val="none" w:sz="0" w:space="0" w:color="auto"/>
            <w:right w:val="none" w:sz="0" w:space="0" w:color="auto"/>
          </w:divBdr>
        </w:div>
        <w:div w:id="1012680884">
          <w:marLeft w:val="0"/>
          <w:marRight w:val="0"/>
          <w:marTop w:val="0"/>
          <w:marBottom w:val="0"/>
          <w:divBdr>
            <w:top w:val="none" w:sz="0" w:space="0" w:color="auto"/>
            <w:left w:val="none" w:sz="0" w:space="0" w:color="auto"/>
            <w:bottom w:val="none" w:sz="0" w:space="0" w:color="auto"/>
            <w:right w:val="none" w:sz="0" w:space="0" w:color="auto"/>
          </w:divBdr>
        </w:div>
        <w:div w:id="1012680885">
          <w:marLeft w:val="0"/>
          <w:marRight w:val="0"/>
          <w:marTop w:val="0"/>
          <w:marBottom w:val="0"/>
          <w:divBdr>
            <w:top w:val="none" w:sz="0" w:space="0" w:color="auto"/>
            <w:left w:val="none" w:sz="0" w:space="0" w:color="auto"/>
            <w:bottom w:val="none" w:sz="0" w:space="0" w:color="auto"/>
            <w:right w:val="none" w:sz="0" w:space="0" w:color="auto"/>
          </w:divBdr>
        </w:div>
        <w:div w:id="1012680886">
          <w:marLeft w:val="0"/>
          <w:marRight w:val="0"/>
          <w:marTop w:val="0"/>
          <w:marBottom w:val="0"/>
          <w:divBdr>
            <w:top w:val="none" w:sz="0" w:space="0" w:color="auto"/>
            <w:left w:val="none" w:sz="0" w:space="0" w:color="auto"/>
            <w:bottom w:val="none" w:sz="0" w:space="0" w:color="auto"/>
            <w:right w:val="none" w:sz="0" w:space="0" w:color="auto"/>
          </w:divBdr>
        </w:div>
        <w:div w:id="1012680887">
          <w:marLeft w:val="0"/>
          <w:marRight w:val="0"/>
          <w:marTop w:val="0"/>
          <w:marBottom w:val="0"/>
          <w:divBdr>
            <w:top w:val="none" w:sz="0" w:space="0" w:color="auto"/>
            <w:left w:val="none" w:sz="0" w:space="0" w:color="auto"/>
            <w:bottom w:val="none" w:sz="0" w:space="0" w:color="auto"/>
            <w:right w:val="none" w:sz="0" w:space="0" w:color="auto"/>
          </w:divBdr>
        </w:div>
        <w:div w:id="1012680888">
          <w:marLeft w:val="0"/>
          <w:marRight w:val="0"/>
          <w:marTop w:val="0"/>
          <w:marBottom w:val="0"/>
          <w:divBdr>
            <w:top w:val="none" w:sz="0" w:space="0" w:color="auto"/>
            <w:left w:val="none" w:sz="0" w:space="0" w:color="auto"/>
            <w:bottom w:val="none" w:sz="0" w:space="0" w:color="auto"/>
            <w:right w:val="none" w:sz="0" w:space="0" w:color="auto"/>
          </w:divBdr>
        </w:div>
      </w:divsChild>
    </w:div>
    <w:div w:id="1012680838">
      <w:marLeft w:val="0"/>
      <w:marRight w:val="0"/>
      <w:marTop w:val="0"/>
      <w:marBottom w:val="0"/>
      <w:divBdr>
        <w:top w:val="none" w:sz="0" w:space="0" w:color="auto"/>
        <w:left w:val="none" w:sz="0" w:space="0" w:color="auto"/>
        <w:bottom w:val="none" w:sz="0" w:space="0" w:color="auto"/>
        <w:right w:val="none" w:sz="0" w:space="0" w:color="auto"/>
      </w:divBdr>
    </w:div>
    <w:div w:id="1012680840">
      <w:marLeft w:val="0"/>
      <w:marRight w:val="0"/>
      <w:marTop w:val="0"/>
      <w:marBottom w:val="0"/>
      <w:divBdr>
        <w:top w:val="none" w:sz="0" w:space="0" w:color="auto"/>
        <w:left w:val="none" w:sz="0" w:space="0" w:color="auto"/>
        <w:bottom w:val="none" w:sz="0" w:space="0" w:color="auto"/>
        <w:right w:val="none" w:sz="0" w:space="0" w:color="auto"/>
      </w:divBdr>
    </w:div>
    <w:div w:id="1012680841">
      <w:marLeft w:val="0"/>
      <w:marRight w:val="0"/>
      <w:marTop w:val="0"/>
      <w:marBottom w:val="0"/>
      <w:divBdr>
        <w:top w:val="none" w:sz="0" w:space="0" w:color="auto"/>
        <w:left w:val="none" w:sz="0" w:space="0" w:color="auto"/>
        <w:bottom w:val="none" w:sz="0" w:space="0" w:color="auto"/>
        <w:right w:val="none" w:sz="0" w:space="0" w:color="auto"/>
      </w:divBdr>
    </w:div>
    <w:div w:id="1012680843">
      <w:marLeft w:val="0"/>
      <w:marRight w:val="0"/>
      <w:marTop w:val="0"/>
      <w:marBottom w:val="0"/>
      <w:divBdr>
        <w:top w:val="none" w:sz="0" w:space="0" w:color="auto"/>
        <w:left w:val="none" w:sz="0" w:space="0" w:color="auto"/>
        <w:bottom w:val="none" w:sz="0" w:space="0" w:color="auto"/>
        <w:right w:val="none" w:sz="0" w:space="0" w:color="auto"/>
      </w:divBdr>
    </w:div>
    <w:div w:id="1012680844">
      <w:marLeft w:val="0"/>
      <w:marRight w:val="0"/>
      <w:marTop w:val="0"/>
      <w:marBottom w:val="0"/>
      <w:divBdr>
        <w:top w:val="none" w:sz="0" w:space="0" w:color="auto"/>
        <w:left w:val="none" w:sz="0" w:space="0" w:color="auto"/>
        <w:bottom w:val="none" w:sz="0" w:space="0" w:color="auto"/>
        <w:right w:val="none" w:sz="0" w:space="0" w:color="auto"/>
      </w:divBdr>
    </w:div>
    <w:div w:id="1012680845">
      <w:marLeft w:val="0"/>
      <w:marRight w:val="0"/>
      <w:marTop w:val="0"/>
      <w:marBottom w:val="0"/>
      <w:divBdr>
        <w:top w:val="none" w:sz="0" w:space="0" w:color="auto"/>
        <w:left w:val="none" w:sz="0" w:space="0" w:color="auto"/>
        <w:bottom w:val="none" w:sz="0" w:space="0" w:color="auto"/>
        <w:right w:val="none" w:sz="0" w:space="0" w:color="auto"/>
      </w:divBdr>
    </w:div>
    <w:div w:id="1012680846">
      <w:marLeft w:val="0"/>
      <w:marRight w:val="0"/>
      <w:marTop w:val="0"/>
      <w:marBottom w:val="0"/>
      <w:divBdr>
        <w:top w:val="none" w:sz="0" w:space="0" w:color="auto"/>
        <w:left w:val="none" w:sz="0" w:space="0" w:color="auto"/>
        <w:bottom w:val="none" w:sz="0" w:space="0" w:color="auto"/>
        <w:right w:val="none" w:sz="0" w:space="0" w:color="auto"/>
      </w:divBdr>
      <w:divsChild>
        <w:div w:id="1012680839">
          <w:marLeft w:val="0"/>
          <w:marRight w:val="0"/>
          <w:marTop w:val="0"/>
          <w:marBottom w:val="0"/>
          <w:divBdr>
            <w:top w:val="none" w:sz="0" w:space="0" w:color="auto"/>
            <w:left w:val="none" w:sz="0" w:space="0" w:color="auto"/>
            <w:bottom w:val="none" w:sz="0" w:space="0" w:color="auto"/>
            <w:right w:val="none" w:sz="0" w:space="0" w:color="auto"/>
          </w:divBdr>
        </w:div>
        <w:div w:id="1012680842">
          <w:marLeft w:val="0"/>
          <w:marRight w:val="0"/>
          <w:marTop w:val="0"/>
          <w:marBottom w:val="0"/>
          <w:divBdr>
            <w:top w:val="none" w:sz="0" w:space="0" w:color="auto"/>
            <w:left w:val="none" w:sz="0" w:space="0" w:color="auto"/>
            <w:bottom w:val="none" w:sz="0" w:space="0" w:color="auto"/>
            <w:right w:val="none" w:sz="0" w:space="0" w:color="auto"/>
          </w:divBdr>
        </w:div>
        <w:div w:id="1012680848">
          <w:marLeft w:val="0"/>
          <w:marRight w:val="0"/>
          <w:marTop w:val="0"/>
          <w:marBottom w:val="0"/>
          <w:divBdr>
            <w:top w:val="none" w:sz="0" w:space="0" w:color="auto"/>
            <w:left w:val="none" w:sz="0" w:space="0" w:color="auto"/>
            <w:bottom w:val="none" w:sz="0" w:space="0" w:color="auto"/>
            <w:right w:val="none" w:sz="0" w:space="0" w:color="auto"/>
          </w:divBdr>
        </w:div>
        <w:div w:id="1012680849">
          <w:marLeft w:val="0"/>
          <w:marRight w:val="0"/>
          <w:marTop w:val="0"/>
          <w:marBottom w:val="0"/>
          <w:divBdr>
            <w:top w:val="none" w:sz="0" w:space="0" w:color="auto"/>
            <w:left w:val="none" w:sz="0" w:space="0" w:color="auto"/>
            <w:bottom w:val="none" w:sz="0" w:space="0" w:color="auto"/>
            <w:right w:val="none" w:sz="0" w:space="0" w:color="auto"/>
          </w:divBdr>
        </w:div>
        <w:div w:id="1012680868">
          <w:marLeft w:val="0"/>
          <w:marRight w:val="0"/>
          <w:marTop w:val="0"/>
          <w:marBottom w:val="0"/>
          <w:divBdr>
            <w:top w:val="none" w:sz="0" w:space="0" w:color="auto"/>
            <w:left w:val="none" w:sz="0" w:space="0" w:color="auto"/>
            <w:bottom w:val="none" w:sz="0" w:space="0" w:color="auto"/>
            <w:right w:val="none" w:sz="0" w:space="0" w:color="auto"/>
          </w:divBdr>
        </w:div>
        <w:div w:id="1012680873">
          <w:marLeft w:val="0"/>
          <w:marRight w:val="0"/>
          <w:marTop w:val="0"/>
          <w:marBottom w:val="0"/>
          <w:divBdr>
            <w:top w:val="none" w:sz="0" w:space="0" w:color="auto"/>
            <w:left w:val="none" w:sz="0" w:space="0" w:color="auto"/>
            <w:bottom w:val="none" w:sz="0" w:space="0" w:color="auto"/>
            <w:right w:val="none" w:sz="0" w:space="0" w:color="auto"/>
          </w:divBdr>
        </w:div>
      </w:divsChild>
    </w:div>
    <w:div w:id="1012680850">
      <w:marLeft w:val="0"/>
      <w:marRight w:val="0"/>
      <w:marTop w:val="0"/>
      <w:marBottom w:val="0"/>
      <w:divBdr>
        <w:top w:val="none" w:sz="0" w:space="0" w:color="auto"/>
        <w:left w:val="none" w:sz="0" w:space="0" w:color="auto"/>
        <w:bottom w:val="none" w:sz="0" w:space="0" w:color="auto"/>
        <w:right w:val="none" w:sz="0" w:space="0" w:color="auto"/>
      </w:divBdr>
      <w:divsChild>
        <w:div w:id="1012680847">
          <w:marLeft w:val="0"/>
          <w:marRight w:val="0"/>
          <w:marTop w:val="0"/>
          <w:marBottom w:val="0"/>
          <w:divBdr>
            <w:top w:val="none" w:sz="0" w:space="0" w:color="auto"/>
            <w:left w:val="none" w:sz="0" w:space="0" w:color="auto"/>
            <w:bottom w:val="none" w:sz="0" w:space="0" w:color="auto"/>
            <w:right w:val="none" w:sz="0" w:space="0" w:color="auto"/>
          </w:divBdr>
        </w:div>
        <w:div w:id="1012680851">
          <w:marLeft w:val="0"/>
          <w:marRight w:val="0"/>
          <w:marTop w:val="0"/>
          <w:marBottom w:val="0"/>
          <w:divBdr>
            <w:top w:val="none" w:sz="0" w:space="0" w:color="auto"/>
            <w:left w:val="none" w:sz="0" w:space="0" w:color="auto"/>
            <w:bottom w:val="none" w:sz="0" w:space="0" w:color="auto"/>
            <w:right w:val="none" w:sz="0" w:space="0" w:color="auto"/>
          </w:divBdr>
        </w:div>
        <w:div w:id="1012680857">
          <w:marLeft w:val="0"/>
          <w:marRight w:val="0"/>
          <w:marTop w:val="0"/>
          <w:marBottom w:val="0"/>
          <w:divBdr>
            <w:top w:val="none" w:sz="0" w:space="0" w:color="auto"/>
            <w:left w:val="none" w:sz="0" w:space="0" w:color="auto"/>
            <w:bottom w:val="none" w:sz="0" w:space="0" w:color="auto"/>
            <w:right w:val="none" w:sz="0" w:space="0" w:color="auto"/>
          </w:divBdr>
        </w:div>
        <w:div w:id="1012680860">
          <w:marLeft w:val="0"/>
          <w:marRight w:val="0"/>
          <w:marTop w:val="0"/>
          <w:marBottom w:val="0"/>
          <w:divBdr>
            <w:top w:val="none" w:sz="0" w:space="0" w:color="auto"/>
            <w:left w:val="none" w:sz="0" w:space="0" w:color="auto"/>
            <w:bottom w:val="none" w:sz="0" w:space="0" w:color="auto"/>
            <w:right w:val="none" w:sz="0" w:space="0" w:color="auto"/>
          </w:divBdr>
        </w:div>
        <w:div w:id="1012680862">
          <w:marLeft w:val="0"/>
          <w:marRight w:val="0"/>
          <w:marTop w:val="0"/>
          <w:marBottom w:val="0"/>
          <w:divBdr>
            <w:top w:val="none" w:sz="0" w:space="0" w:color="auto"/>
            <w:left w:val="none" w:sz="0" w:space="0" w:color="auto"/>
            <w:bottom w:val="none" w:sz="0" w:space="0" w:color="auto"/>
            <w:right w:val="none" w:sz="0" w:space="0" w:color="auto"/>
          </w:divBdr>
        </w:div>
        <w:div w:id="1012680864">
          <w:marLeft w:val="0"/>
          <w:marRight w:val="0"/>
          <w:marTop w:val="0"/>
          <w:marBottom w:val="0"/>
          <w:divBdr>
            <w:top w:val="none" w:sz="0" w:space="0" w:color="auto"/>
            <w:left w:val="none" w:sz="0" w:space="0" w:color="auto"/>
            <w:bottom w:val="none" w:sz="0" w:space="0" w:color="auto"/>
            <w:right w:val="none" w:sz="0" w:space="0" w:color="auto"/>
          </w:divBdr>
        </w:div>
        <w:div w:id="1012680867">
          <w:marLeft w:val="0"/>
          <w:marRight w:val="0"/>
          <w:marTop w:val="0"/>
          <w:marBottom w:val="0"/>
          <w:divBdr>
            <w:top w:val="none" w:sz="0" w:space="0" w:color="auto"/>
            <w:left w:val="none" w:sz="0" w:space="0" w:color="auto"/>
            <w:bottom w:val="none" w:sz="0" w:space="0" w:color="auto"/>
            <w:right w:val="none" w:sz="0" w:space="0" w:color="auto"/>
          </w:divBdr>
        </w:div>
        <w:div w:id="1012680869">
          <w:marLeft w:val="0"/>
          <w:marRight w:val="0"/>
          <w:marTop w:val="0"/>
          <w:marBottom w:val="0"/>
          <w:divBdr>
            <w:top w:val="none" w:sz="0" w:space="0" w:color="auto"/>
            <w:left w:val="none" w:sz="0" w:space="0" w:color="auto"/>
            <w:bottom w:val="none" w:sz="0" w:space="0" w:color="auto"/>
            <w:right w:val="none" w:sz="0" w:space="0" w:color="auto"/>
          </w:divBdr>
        </w:div>
        <w:div w:id="1012680870">
          <w:marLeft w:val="0"/>
          <w:marRight w:val="0"/>
          <w:marTop w:val="0"/>
          <w:marBottom w:val="0"/>
          <w:divBdr>
            <w:top w:val="none" w:sz="0" w:space="0" w:color="auto"/>
            <w:left w:val="none" w:sz="0" w:space="0" w:color="auto"/>
            <w:bottom w:val="none" w:sz="0" w:space="0" w:color="auto"/>
            <w:right w:val="none" w:sz="0" w:space="0" w:color="auto"/>
          </w:divBdr>
        </w:div>
        <w:div w:id="1012680872">
          <w:marLeft w:val="0"/>
          <w:marRight w:val="0"/>
          <w:marTop w:val="0"/>
          <w:marBottom w:val="0"/>
          <w:divBdr>
            <w:top w:val="none" w:sz="0" w:space="0" w:color="auto"/>
            <w:left w:val="none" w:sz="0" w:space="0" w:color="auto"/>
            <w:bottom w:val="none" w:sz="0" w:space="0" w:color="auto"/>
            <w:right w:val="none" w:sz="0" w:space="0" w:color="auto"/>
          </w:divBdr>
        </w:div>
      </w:divsChild>
    </w:div>
    <w:div w:id="1012680852">
      <w:marLeft w:val="0"/>
      <w:marRight w:val="0"/>
      <w:marTop w:val="0"/>
      <w:marBottom w:val="0"/>
      <w:divBdr>
        <w:top w:val="none" w:sz="0" w:space="0" w:color="auto"/>
        <w:left w:val="none" w:sz="0" w:space="0" w:color="auto"/>
        <w:bottom w:val="none" w:sz="0" w:space="0" w:color="auto"/>
        <w:right w:val="none" w:sz="0" w:space="0" w:color="auto"/>
      </w:divBdr>
    </w:div>
    <w:div w:id="1012680853">
      <w:marLeft w:val="0"/>
      <w:marRight w:val="0"/>
      <w:marTop w:val="0"/>
      <w:marBottom w:val="0"/>
      <w:divBdr>
        <w:top w:val="none" w:sz="0" w:space="0" w:color="auto"/>
        <w:left w:val="none" w:sz="0" w:space="0" w:color="auto"/>
        <w:bottom w:val="none" w:sz="0" w:space="0" w:color="auto"/>
        <w:right w:val="none" w:sz="0" w:space="0" w:color="auto"/>
      </w:divBdr>
    </w:div>
    <w:div w:id="1012680854">
      <w:marLeft w:val="0"/>
      <w:marRight w:val="0"/>
      <w:marTop w:val="0"/>
      <w:marBottom w:val="0"/>
      <w:divBdr>
        <w:top w:val="none" w:sz="0" w:space="0" w:color="auto"/>
        <w:left w:val="none" w:sz="0" w:space="0" w:color="auto"/>
        <w:bottom w:val="none" w:sz="0" w:space="0" w:color="auto"/>
        <w:right w:val="none" w:sz="0" w:space="0" w:color="auto"/>
      </w:divBdr>
    </w:div>
    <w:div w:id="1012680855">
      <w:marLeft w:val="0"/>
      <w:marRight w:val="0"/>
      <w:marTop w:val="0"/>
      <w:marBottom w:val="0"/>
      <w:divBdr>
        <w:top w:val="none" w:sz="0" w:space="0" w:color="auto"/>
        <w:left w:val="none" w:sz="0" w:space="0" w:color="auto"/>
        <w:bottom w:val="none" w:sz="0" w:space="0" w:color="auto"/>
        <w:right w:val="none" w:sz="0" w:space="0" w:color="auto"/>
      </w:divBdr>
    </w:div>
    <w:div w:id="1012680856">
      <w:marLeft w:val="0"/>
      <w:marRight w:val="0"/>
      <w:marTop w:val="0"/>
      <w:marBottom w:val="0"/>
      <w:divBdr>
        <w:top w:val="none" w:sz="0" w:space="0" w:color="auto"/>
        <w:left w:val="none" w:sz="0" w:space="0" w:color="auto"/>
        <w:bottom w:val="none" w:sz="0" w:space="0" w:color="auto"/>
        <w:right w:val="none" w:sz="0" w:space="0" w:color="auto"/>
      </w:divBdr>
    </w:div>
    <w:div w:id="1012680858">
      <w:marLeft w:val="0"/>
      <w:marRight w:val="0"/>
      <w:marTop w:val="0"/>
      <w:marBottom w:val="0"/>
      <w:divBdr>
        <w:top w:val="none" w:sz="0" w:space="0" w:color="auto"/>
        <w:left w:val="none" w:sz="0" w:space="0" w:color="auto"/>
        <w:bottom w:val="none" w:sz="0" w:space="0" w:color="auto"/>
        <w:right w:val="none" w:sz="0" w:space="0" w:color="auto"/>
      </w:divBdr>
    </w:div>
    <w:div w:id="1012680859">
      <w:marLeft w:val="0"/>
      <w:marRight w:val="0"/>
      <w:marTop w:val="0"/>
      <w:marBottom w:val="0"/>
      <w:divBdr>
        <w:top w:val="none" w:sz="0" w:space="0" w:color="auto"/>
        <w:left w:val="none" w:sz="0" w:space="0" w:color="auto"/>
        <w:bottom w:val="none" w:sz="0" w:space="0" w:color="auto"/>
        <w:right w:val="none" w:sz="0" w:space="0" w:color="auto"/>
      </w:divBdr>
    </w:div>
    <w:div w:id="1012680861">
      <w:marLeft w:val="0"/>
      <w:marRight w:val="0"/>
      <w:marTop w:val="0"/>
      <w:marBottom w:val="0"/>
      <w:divBdr>
        <w:top w:val="none" w:sz="0" w:space="0" w:color="auto"/>
        <w:left w:val="none" w:sz="0" w:space="0" w:color="auto"/>
        <w:bottom w:val="none" w:sz="0" w:space="0" w:color="auto"/>
        <w:right w:val="none" w:sz="0" w:space="0" w:color="auto"/>
      </w:divBdr>
    </w:div>
    <w:div w:id="1012680863">
      <w:marLeft w:val="0"/>
      <w:marRight w:val="0"/>
      <w:marTop w:val="0"/>
      <w:marBottom w:val="0"/>
      <w:divBdr>
        <w:top w:val="none" w:sz="0" w:space="0" w:color="auto"/>
        <w:left w:val="none" w:sz="0" w:space="0" w:color="auto"/>
        <w:bottom w:val="none" w:sz="0" w:space="0" w:color="auto"/>
        <w:right w:val="none" w:sz="0" w:space="0" w:color="auto"/>
      </w:divBdr>
    </w:div>
    <w:div w:id="1012680865">
      <w:marLeft w:val="0"/>
      <w:marRight w:val="0"/>
      <w:marTop w:val="0"/>
      <w:marBottom w:val="0"/>
      <w:divBdr>
        <w:top w:val="none" w:sz="0" w:space="0" w:color="auto"/>
        <w:left w:val="none" w:sz="0" w:space="0" w:color="auto"/>
        <w:bottom w:val="none" w:sz="0" w:space="0" w:color="auto"/>
        <w:right w:val="none" w:sz="0" w:space="0" w:color="auto"/>
      </w:divBdr>
    </w:div>
    <w:div w:id="1012680866">
      <w:marLeft w:val="0"/>
      <w:marRight w:val="0"/>
      <w:marTop w:val="0"/>
      <w:marBottom w:val="0"/>
      <w:divBdr>
        <w:top w:val="none" w:sz="0" w:space="0" w:color="auto"/>
        <w:left w:val="none" w:sz="0" w:space="0" w:color="auto"/>
        <w:bottom w:val="none" w:sz="0" w:space="0" w:color="auto"/>
        <w:right w:val="none" w:sz="0" w:space="0" w:color="auto"/>
      </w:divBdr>
    </w:div>
    <w:div w:id="1012680871">
      <w:marLeft w:val="0"/>
      <w:marRight w:val="0"/>
      <w:marTop w:val="0"/>
      <w:marBottom w:val="0"/>
      <w:divBdr>
        <w:top w:val="none" w:sz="0" w:space="0" w:color="auto"/>
        <w:left w:val="none" w:sz="0" w:space="0" w:color="auto"/>
        <w:bottom w:val="none" w:sz="0" w:space="0" w:color="auto"/>
        <w:right w:val="none" w:sz="0" w:space="0" w:color="auto"/>
      </w:divBdr>
    </w:div>
    <w:div w:id="1012680874">
      <w:marLeft w:val="0"/>
      <w:marRight w:val="0"/>
      <w:marTop w:val="0"/>
      <w:marBottom w:val="0"/>
      <w:divBdr>
        <w:top w:val="none" w:sz="0" w:space="0" w:color="auto"/>
        <w:left w:val="none" w:sz="0" w:space="0" w:color="auto"/>
        <w:bottom w:val="none" w:sz="0" w:space="0" w:color="auto"/>
        <w:right w:val="none" w:sz="0" w:space="0" w:color="auto"/>
      </w:divBdr>
    </w:div>
    <w:div w:id="101268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ml.waw.pl"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11502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BCzupryniak</dc:creator>
  <cp:keywords/>
  <dc:description/>
  <cp:lastModifiedBy>Beata</cp:lastModifiedBy>
  <cp:revision>3</cp:revision>
  <cp:lastPrinted>2018-07-30T09:16:00Z</cp:lastPrinted>
  <dcterms:created xsi:type="dcterms:W3CDTF">2018-07-30T10:44:00Z</dcterms:created>
  <dcterms:modified xsi:type="dcterms:W3CDTF">2018-07-30T10:45:00Z</dcterms:modified>
</cp:coreProperties>
</file>