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D65F" w14:textId="3982029A" w:rsidR="00E519CD" w:rsidRPr="00E519CD" w:rsidRDefault="00E519CD" w:rsidP="00E519CD">
      <w:pPr>
        <w:shd w:val="clear" w:color="auto" w:fill="FFFFFF"/>
        <w:spacing w:after="7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wniosku o </w:t>
      </w:r>
      <w:r w:rsidR="00A01F8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zezwolenia </w:t>
      </w:r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……………………………….... z dnia …………………………. na prowadzenie na prowadzenie apteki o nazwie …</w:t>
      </w:r>
      <w:proofErr w:type="gramStart"/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proofErr w:type="gramStart"/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.zlokalizowanej pod adresem: …………………………………………………………………………………………………</w:t>
      </w:r>
    </w:p>
    <w:p w14:paraId="57EDAEF0" w14:textId="77777777" w:rsidR="00951B60" w:rsidRDefault="00951B60" w:rsidP="00E51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bookmarkStart w:id="0" w:name="_Hlk19096476"/>
    </w:p>
    <w:p w14:paraId="1178B6FC" w14:textId="5A3CB6C5" w:rsidR="00951B60" w:rsidRPr="00AA4746" w:rsidRDefault="00951B60" w:rsidP="00E51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A4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</w:t>
      </w:r>
    </w:p>
    <w:p w14:paraId="20EEB292" w14:textId="545D1197" w:rsidR="00E519CD" w:rsidRPr="00E519CD" w:rsidRDefault="00E519CD" w:rsidP="00E51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19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miejscowość</w:t>
      </w:r>
      <w:r w:rsidRPr="00E51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, </w:t>
      </w:r>
      <w:r w:rsidRPr="00E519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data</w:t>
      </w:r>
    </w:p>
    <w:bookmarkEnd w:id="0"/>
    <w:p w14:paraId="7E05C265" w14:textId="77777777" w:rsidR="00E519CD" w:rsidRPr="00E519CD" w:rsidRDefault="00E519CD" w:rsidP="00E519C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0F270" w14:textId="52F6DB0C" w:rsidR="00E519CD" w:rsidRPr="00E519CD" w:rsidRDefault="00E519CD" w:rsidP="00E519CD">
      <w:pPr>
        <w:spacing w:after="240" w:line="240" w:lineRule="auto"/>
        <w:ind w:left="497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Pomorski Wojewódzki Inspektor Farmaceutyczny</w:t>
      </w:r>
    </w:p>
    <w:p w14:paraId="6CFA21FD" w14:textId="77777777" w:rsidR="00E519CD" w:rsidRDefault="00E519CD" w:rsidP="00E519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0BF3C0A" w14:textId="2A21C7C9" w:rsidR="00E519CD" w:rsidRPr="00E519CD" w:rsidRDefault="00E519CD" w:rsidP="00E5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odebranie oświadczenia</w:t>
      </w:r>
    </w:p>
    <w:p w14:paraId="7C0E4CD4" w14:textId="77777777" w:rsidR="00E519CD" w:rsidRPr="00E519CD" w:rsidRDefault="00E519CD" w:rsidP="00E5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AAE614" w14:textId="26C14FEC" w:rsidR="00B22428" w:rsidRDefault="00E519CD" w:rsidP="00E519CD">
      <w:pPr>
        <w:shd w:val="clear" w:color="auto" w:fill="FFFFFF"/>
        <w:spacing w:after="72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526F">
        <w:rPr>
          <w:rFonts w:ascii="Times New Roman" w:eastAsia="Times New Roman" w:hAnsi="Times New Roman" w:cs="Times New Roman"/>
          <w:lang w:eastAsia="pl-PL"/>
        </w:rPr>
        <w:t>Ja, niżej podpisany(a) …………………………………………………………</w:t>
      </w:r>
      <w:proofErr w:type="gramStart"/>
      <w:r w:rsidRPr="00C6526F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C6526F">
        <w:rPr>
          <w:rFonts w:ascii="Times New Roman" w:eastAsia="Times New Roman" w:hAnsi="Times New Roman" w:cs="Times New Roman"/>
          <w:lang w:eastAsia="pl-PL"/>
        </w:rPr>
        <w:t>, zam. …………………………………………………………………………………………………………………………………………</w:t>
      </w:r>
      <w:proofErr w:type="gramStart"/>
      <w:r w:rsidRPr="00C6526F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C6526F">
        <w:rPr>
          <w:rFonts w:ascii="Times New Roman" w:eastAsia="Times New Roman" w:hAnsi="Times New Roman" w:cs="Times New Roman"/>
          <w:lang w:eastAsia="pl-PL"/>
        </w:rPr>
        <w:t>, legitymujący(a) się dowodem osobistym serii ………………</w:t>
      </w:r>
      <w:proofErr w:type="gramStart"/>
      <w:r w:rsidRPr="00C6526F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C6526F">
        <w:rPr>
          <w:rFonts w:ascii="Times New Roman" w:eastAsia="Times New Roman" w:hAnsi="Times New Roman" w:cs="Times New Roman"/>
          <w:lang w:eastAsia="pl-PL"/>
        </w:rPr>
        <w:t>.nr…………………</w:t>
      </w:r>
      <w:proofErr w:type="gramStart"/>
      <w:r w:rsidRPr="00C6526F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C6526F">
        <w:rPr>
          <w:rFonts w:ascii="Times New Roman" w:eastAsia="Times New Roman" w:hAnsi="Times New Roman" w:cs="Times New Roman"/>
          <w:lang w:eastAsia="pl-PL"/>
        </w:rPr>
        <w:t>.,</w:t>
      </w:r>
      <w:r w:rsidR="0052304A" w:rsidRPr="00C6526F">
        <w:t xml:space="preserve"> </w:t>
      </w:r>
      <w:r w:rsidR="0052304A" w:rsidRPr="00C6526F">
        <w:rPr>
          <w:rFonts w:ascii="Times New Roman" w:eastAsia="Times New Roman" w:hAnsi="Times New Roman" w:cs="Times New Roman"/>
          <w:lang w:eastAsia="pl-PL"/>
        </w:rPr>
        <w:t>działając w imieniu spółki (dalej jako wnioskodawca</w:t>
      </w:r>
      <w:proofErr w:type="gramStart"/>
      <w:r w:rsidR="0052304A" w:rsidRPr="00C6526F">
        <w:rPr>
          <w:rFonts w:ascii="Times New Roman" w:eastAsia="Times New Roman" w:hAnsi="Times New Roman" w:cs="Times New Roman"/>
          <w:lang w:eastAsia="pl-PL"/>
        </w:rPr>
        <w:t>):…</w:t>
      </w:r>
      <w:proofErr w:type="gramEnd"/>
      <w:r w:rsidR="0052304A" w:rsidRPr="00C652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  <w:proofErr w:type="gramStart"/>
      <w:r w:rsidR="0052304A" w:rsidRPr="00C6526F">
        <w:rPr>
          <w:rFonts w:ascii="Times New Roman" w:eastAsia="Times New Roman" w:hAnsi="Times New Roman" w:cs="Times New Roman"/>
          <w:lang w:eastAsia="pl-PL"/>
        </w:rPr>
        <w:t xml:space="preserve">…, </w:t>
      </w:r>
      <w:r w:rsidRPr="00C6526F">
        <w:rPr>
          <w:rFonts w:ascii="Times New Roman" w:eastAsia="Times New Roman" w:hAnsi="Times New Roman" w:cs="Times New Roman"/>
          <w:lang w:eastAsia="pl-PL"/>
        </w:rPr>
        <w:t xml:space="preserve"> na</w:t>
      </w:r>
      <w:proofErr w:type="gramEnd"/>
      <w:r w:rsidRPr="00C6526F">
        <w:rPr>
          <w:rFonts w:ascii="Times New Roman" w:eastAsia="Times New Roman" w:hAnsi="Times New Roman" w:cs="Times New Roman"/>
          <w:lang w:eastAsia="pl-PL"/>
        </w:rPr>
        <w:t xml:space="preserve"> podstawie art. 75 § 2 k.p.a. wnoszę o odebranie oświadczenie ode mnie oświadczenia pod rygorem odpowiedzialności za fałszywe zeznania o następującej treści:</w:t>
      </w:r>
    </w:p>
    <w:p w14:paraId="2CCAAD32" w14:textId="77777777" w:rsidR="00A01F86" w:rsidRDefault="00A01F86" w:rsidP="00E519CD">
      <w:pPr>
        <w:shd w:val="clear" w:color="auto" w:fill="FFFFFF"/>
        <w:spacing w:after="72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133E8" w14:textId="0C245AA8" w:rsidR="00A01F86" w:rsidRPr="00C6526F" w:rsidRDefault="00A01F86" w:rsidP="00E519CD">
      <w:pPr>
        <w:shd w:val="clear" w:color="auto" w:fill="FFFFFF"/>
        <w:spacing w:after="72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wyniku zmiany</w:t>
      </w:r>
      <w:r w:rsidR="00AA4746">
        <w:rPr>
          <w:rFonts w:ascii="Times New Roman" w:eastAsia="Times New Roman" w:hAnsi="Times New Roman" w:cs="Times New Roman"/>
          <w:lang w:eastAsia="pl-PL"/>
        </w:rPr>
        <w:t xml:space="preserve"> składu </w:t>
      </w:r>
      <w:r>
        <w:rPr>
          <w:rFonts w:ascii="Times New Roman" w:eastAsia="Times New Roman" w:hAnsi="Times New Roman" w:cs="Times New Roman"/>
          <w:lang w:eastAsia="pl-PL"/>
        </w:rPr>
        <w:t>wspólników spółki …………………………………………………………………………………………….</w:t>
      </w:r>
      <w:r w:rsidR="00062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26A8">
        <w:rPr>
          <w:rFonts w:ascii="Times New Roman" w:eastAsia="Times New Roman" w:hAnsi="Times New Roman" w:cs="Times New Roman"/>
          <w:lang w:eastAsia="pl-PL"/>
        </w:rPr>
        <w:t xml:space="preserve">(skutkującej </w:t>
      </w:r>
      <w:r w:rsidR="00AA4746">
        <w:rPr>
          <w:rFonts w:ascii="Times New Roman" w:eastAsia="Times New Roman" w:hAnsi="Times New Roman" w:cs="Times New Roman"/>
          <w:lang w:eastAsia="pl-PL"/>
        </w:rPr>
        <w:t xml:space="preserve">zmianą nazwy i </w:t>
      </w:r>
      <w:r w:rsidR="000626A8">
        <w:rPr>
          <w:rFonts w:ascii="Times New Roman" w:eastAsia="Times New Roman" w:hAnsi="Times New Roman" w:cs="Times New Roman"/>
          <w:lang w:eastAsia="pl-PL"/>
        </w:rPr>
        <w:t xml:space="preserve">złożeniem wniosku o zmianę zezwolenia) </w:t>
      </w:r>
      <w:r>
        <w:rPr>
          <w:rFonts w:ascii="Times New Roman" w:eastAsia="Times New Roman" w:hAnsi="Times New Roman" w:cs="Times New Roman"/>
          <w:lang w:eastAsia="pl-PL"/>
        </w:rPr>
        <w:t>nie doszło do:</w:t>
      </w:r>
    </w:p>
    <w:p w14:paraId="36A3AB9B" w14:textId="52F80E8C" w:rsidR="00A01F86" w:rsidRPr="00A01F86" w:rsidRDefault="00A01F86" w:rsidP="00A01F86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przejęci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kontroli w rozumieniu przepisów o ochronie konkurencji i konsumentów nad podmiotem prowadzącym aptekę ogólnodostępną</w:t>
      </w:r>
      <w:r w:rsidR="006A0FE7">
        <w:rPr>
          <w:rFonts w:ascii="Times New Roman" w:eastAsia="Times New Roman" w:hAnsi="Times New Roman" w:cs="Times New Roman"/>
          <w:lang w:eastAsia="pl-PL"/>
        </w:rPr>
        <w:t xml:space="preserve"> przez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podmiot inny niż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F86">
        <w:rPr>
          <w:rFonts w:ascii="Times New Roman" w:eastAsia="Times New Roman" w:hAnsi="Times New Roman" w:cs="Times New Roman"/>
          <w:lang w:eastAsia="pl-PL"/>
        </w:rPr>
        <w:t>farmaceuta posiadający prawo wykonywania zawodu, prowadzący jednoosobową działalność gospodarczą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A01F86">
        <w:rPr>
          <w:rFonts w:ascii="Times New Roman" w:eastAsia="Times New Roman" w:hAnsi="Times New Roman" w:cs="Times New Roman"/>
          <w:lang w:eastAsia="pl-PL"/>
        </w:rPr>
        <w:t>spółka jawna</w:t>
      </w:r>
      <w:r w:rsidRPr="00A01F86">
        <w:rPr>
          <w:rFonts w:ascii="Times New Roman" w:eastAsia="Times New Roman" w:hAnsi="Times New Roman" w:cs="Times New Roman"/>
          <w:lang w:eastAsia="pl-PL"/>
        </w:rPr>
        <w:t>/</w:t>
      </w:r>
      <w:r w:rsidRPr="00A01F86">
        <w:rPr>
          <w:rFonts w:ascii="Times New Roman" w:eastAsia="Times New Roman" w:hAnsi="Times New Roman" w:cs="Times New Roman"/>
          <w:lang w:eastAsia="pl-PL"/>
        </w:rPr>
        <w:t>spółka partnerska, której przedmiotem działalności jest wyłącznie prowadzenie aptek, i w której wspólnikami (partnerami) są wyłącznie farmaceuci posiadający prawo wykonywania zawodu;</w:t>
      </w:r>
    </w:p>
    <w:p w14:paraId="3FFB297B" w14:textId="1178E10C" w:rsidR="00A01F86" w:rsidRPr="00A01F86" w:rsidRDefault="00A01F86" w:rsidP="00A01F86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przejęcia kontroli w rozumieniu przepisów o ochronie konkurencji i konsumentów nad podmiotem prowadzącym aptekę ogólnodostępną</w:t>
      </w:r>
      <w:r>
        <w:rPr>
          <w:rFonts w:ascii="Times New Roman" w:eastAsia="Times New Roman" w:hAnsi="Times New Roman" w:cs="Times New Roman"/>
          <w:lang w:eastAsia="pl-PL"/>
        </w:rPr>
        <w:t>, gdzie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F86">
        <w:rPr>
          <w:rFonts w:ascii="Times New Roman" w:eastAsia="Times New Roman" w:hAnsi="Times New Roman" w:cs="Times New Roman"/>
          <w:lang w:eastAsia="pl-PL"/>
        </w:rPr>
        <w:t>podmiot przejmujący kontrolę, wspólnik lub partner spółki będącej podmiotem przejmującym kontrolę:</w:t>
      </w:r>
    </w:p>
    <w:p w14:paraId="21733B29" w14:textId="058603B3" w:rsidR="00A01F86" w:rsidRPr="00A01F86" w:rsidRDefault="00A01F86" w:rsidP="00A01F86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jest wspólnikiem lub partnerem w spółce lub spółkach, które prowadzą łącznie co najmniej 4 apteki ogólnodostępne, lub</w:t>
      </w:r>
    </w:p>
    <w:p w14:paraId="5CB167D0" w14:textId="0089062F" w:rsidR="00A01F86" w:rsidRPr="00A01F86" w:rsidRDefault="00A01F86" w:rsidP="00A01F86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prowadzi co najmniej 4 apteki ogólnodostępne albo podmiot lub podmioty przez niego kontrolowane w sposób bezpośredni lub pośredni, w szczególności podmiot lub podmioty zależne w rozumieniu przepisów o ochronie konkurencji i konsumentów, prowadzą co najmniej 4 apteki ogólnodostępne, lub</w:t>
      </w:r>
    </w:p>
    <w:p w14:paraId="314A0710" w14:textId="77777777" w:rsidR="00A01F86" w:rsidRDefault="00A01F86" w:rsidP="00A01F86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jest członkiem grupy kapitałowej w rozumieniu przepisów o ochronie konkurencji i konsumentów, której członkowie prowadzą łącznie co najmniej 4 apteki ogólnodostępne, lub</w:t>
      </w:r>
    </w:p>
    <w:p w14:paraId="1EB0D420" w14:textId="4BA26D5B" w:rsidR="00A01F86" w:rsidRPr="00A01F86" w:rsidRDefault="00A01F86" w:rsidP="00A01F86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wchodzi w skład organów spółki posiadającej zezwolenie na prowadzenie hurtowni farmaceutycznej lub zajmującej się pośrednictwem w obrocie produktami leczniczymi;</w:t>
      </w:r>
    </w:p>
    <w:p w14:paraId="32F67621" w14:textId="4FAB37AF" w:rsidR="000A4937" w:rsidRPr="00A01F86" w:rsidRDefault="00A01F86" w:rsidP="00A01F86">
      <w:pPr>
        <w:pStyle w:val="Akapitzlist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01F86">
        <w:rPr>
          <w:rFonts w:ascii="Times New Roman" w:eastAsia="Times New Roman" w:hAnsi="Times New Roman" w:cs="Times New Roman"/>
          <w:lang w:eastAsia="pl-PL"/>
        </w:rPr>
        <w:t>przejęcia kontroli w rozumieniu przepisów o ochronie konkurencji i konsumentów nad podmiotem prowadzącym aptekę ogólnodostępną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A31F64">
        <w:rPr>
          <w:rFonts w:ascii="Times New Roman" w:eastAsia="Times New Roman" w:hAnsi="Times New Roman" w:cs="Times New Roman"/>
          <w:lang w:eastAsia="pl-PL"/>
        </w:rPr>
        <w:t>skutkującej tym, że</w:t>
      </w:r>
      <w:r w:rsidRPr="00A01F86">
        <w:rPr>
          <w:rFonts w:ascii="Times New Roman" w:eastAsia="Times New Roman" w:hAnsi="Times New Roman" w:cs="Times New Roman"/>
          <w:lang w:eastAsia="pl-PL"/>
        </w:rPr>
        <w:t xml:space="preserve"> członkowie grupy kapitałowej, do której należy podmiot przejmujący kontrolę, prowadziliby łącznie więcej niż 4 apteki ogólnodostępne.</w:t>
      </w:r>
    </w:p>
    <w:p w14:paraId="566FAFCD" w14:textId="42036A46" w:rsidR="00A01F86" w:rsidRDefault="006A0FE7" w:rsidP="006A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9008012"/>
      <w:r w:rsidRPr="006A0FE7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Oświadczenie </w:t>
      </w:r>
      <w:r w:rsidRPr="006A0FE7">
        <w:rPr>
          <w:rFonts w:ascii="Times New Roman" w:eastAsia="Times New Roman" w:hAnsi="Times New Roman" w:cs="Times New Roman"/>
          <w:lang w:eastAsia="pl-PL"/>
        </w:rPr>
        <w:t xml:space="preserve">dotyczy </w:t>
      </w:r>
      <w:r w:rsidR="00951B60">
        <w:rPr>
          <w:rFonts w:ascii="Times New Roman" w:eastAsia="Times New Roman" w:hAnsi="Times New Roman" w:cs="Times New Roman"/>
          <w:lang w:eastAsia="pl-PL"/>
        </w:rPr>
        <w:t xml:space="preserve">spełnienia </w:t>
      </w:r>
      <w:r w:rsidRPr="006A0FE7">
        <w:rPr>
          <w:rFonts w:ascii="Times New Roman" w:eastAsia="Times New Roman" w:hAnsi="Times New Roman" w:cs="Times New Roman"/>
          <w:lang w:eastAsia="pl-PL"/>
        </w:rPr>
        <w:t xml:space="preserve">wymogów z </w:t>
      </w:r>
      <w:r w:rsidRPr="006A0FE7">
        <w:rPr>
          <w:rFonts w:ascii="Times New Roman" w:eastAsia="Times New Roman" w:hAnsi="Times New Roman" w:cs="Times New Roman"/>
          <w:lang w:eastAsia="pl-PL"/>
        </w:rPr>
        <w:t>art. 99 ust. 3aa ustawy z 6 września 2001 r. – Prawo farmaceutyczne</w:t>
      </w:r>
      <w:r w:rsidRPr="006A0FE7">
        <w:rPr>
          <w:rFonts w:ascii="Times New Roman" w:eastAsia="Times New Roman" w:hAnsi="Times New Roman" w:cs="Times New Roman"/>
          <w:lang w:eastAsia="pl-PL"/>
        </w:rPr>
        <w:t>.</w:t>
      </w:r>
    </w:p>
    <w:p w14:paraId="5CD8AA84" w14:textId="77777777" w:rsidR="006A0FE7" w:rsidRPr="006A0FE7" w:rsidRDefault="006A0FE7" w:rsidP="006A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0AFB2" w14:textId="77777777" w:rsidR="00A01F86" w:rsidRDefault="00A01F86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0AD9FAB" w14:textId="15B82E9B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1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Oświadczam, że jestem zaznajomiony(a) z treścią następujących przepisów:</w:t>
      </w:r>
    </w:p>
    <w:p w14:paraId="1FD3170C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233 § 1 i 6 k.k.:</w:t>
      </w:r>
    </w:p>
    <w:p w14:paraId="0027FC7C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§ 1. Kto, składając zeznanie mające służyć za dowód w postępowaniu sądowym lub w innym </w:t>
      </w:r>
    </w:p>
    <w:p w14:paraId="190DC6DA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proofErr w:type="gramStart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postępowaniu  prowadzonym</w:t>
      </w:r>
      <w:proofErr w:type="gramEnd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proofErr w:type="gramStart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 podstawie</w:t>
      </w:r>
      <w:proofErr w:type="gramEnd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proofErr w:type="gramStart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ustawy,  zeznaje</w:t>
      </w:r>
      <w:proofErr w:type="gramEnd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proofErr w:type="gramStart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nieprawdę  lub</w:t>
      </w:r>
      <w:proofErr w:type="gramEnd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proofErr w:type="gramStart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zataja  prawdę</w:t>
      </w:r>
      <w:proofErr w:type="gramEnd"/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</w:p>
    <w:p w14:paraId="409251F5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podlega karze pozbawienia wolności do lat 3. </w:t>
      </w:r>
    </w:p>
    <w:p w14:paraId="485EE968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§ 6. Przepisy § 1 (...) stosuje się odpowiednio do osoby, która składa fałszywe oświadczenie, </w:t>
      </w:r>
    </w:p>
    <w:p w14:paraId="7C2D1464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jeżeli   przepis   ustawy   przewiduje   możliwość   odebrania   oświadczenia   pod   rygorem </w:t>
      </w:r>
    </w:p>
    <w:p w14:paraId="687449D2" w14:textId="7550D1A7" w:rsidR="00E519CD" w:rsidRPr="00850E90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519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odpowiedzialności karnej.  </w:t>
      </w:r>
    </w:p>
    <w:p w14:paraId="3887D706" w14:textId="77777777" w:rsidR="00E519CD" w:rsidRPr="00E519CD" w:rsidRDefault="00E519CD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bookmarkEnd w:id="1"/>
    <w:p w14:paraId="7A76EAFB" w14:textId="3F2187C9" w:rsidR="0096795C" w:rsidRDefault="0096795C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A0D00A9" w14:textId="77777777" w:rsidR="0096795C" w:rsidRPr="00E519CD" w:rsidRDefault="0096795C" w:rsidP="00E51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4D0F76D" w14:textId="5C85DC19" w:rsidR="00E519CD" w:rsidRDefault="00E519CD" w:rsidP="00E519CD">
      <w:r>
        <w:t>-----------------------------------------                                               ----------------------------------------------------------</w:t>
      </w:r>
    </w:p>
    <w:p w14:paraId="1717490F" w14:textId="2EE1E8E9" w:rsidR="000F403F" w:rsidRPr="00E519CD" w:rsidRDefault="00E519CD" w:rsidP="00E519CD">
      <w:pPr>
        <w:rPr>
          <w:rFonts w:ascii="Times New Roman" w:hAnsi="Times New Roman" w:cs="Times New Roman"/>
        </w:rPr>
      </w:pPr>
      <w:r>
        <w:t xml:space="preserve">         miejscowość, data                                                                                 imię, nazwisko i podpis</w:t>
      </w:r>
    </w:p>
    <w:sectPr w:rsidR="000F403F" w:rsidRPr="00E519CD" w:rsidSect="00C652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77A8" w14:textId="77777777" w:rsidR="00C84622" w:rsidRDefault="00C84622" w:rsidP="002F2405">
      <w:pPr>
        <w:spacing w:after="0" w:line="240" w:lineRule="auto"/>
      </w:pPr>
      <w:r>
        <w:separator/>
      </w:r>
    </w:p>
  </w:endnote>
  <w:endnote w:type="continuationSeparator" w:id="0">
    <w:p w14:paraId="0DF734F5" w14:textId="77777777" w:rsidR="00C84622" w:rsidRDefault="00C84622" w:rsidP="002F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7068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8B00D4" w14:textId="72DA3F37" w:rsidR="00B22428" w:rsidRDefault="00B224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46C47" w14:textId="77777777" w:rsidR="00B22428" w:rsidRDefault="00B22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E5C4" w14:textId="77777777" w:rsidR="00C84622" w:rsidRDefault="00C84622" w:rsidP="002F2405">
      <w:pPr>
        <w:spacing w:after="0" w:line="240" w:lineRule="auto"/>
      </w:pPr>
      <w:r>
        <w:separator/>
      </w:r>
    </w:p>
  </w:footnote>
  <w:footnote w:type="continuationSeparator" w:id="0">
    <w:p w14:paraId="2725EE4A" w14:textId="77777777" w:rsidR="00C84622" w:rsidRDefault="00C84622" w:rsidP="002F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2097"/>
    <w:multiLevelType w:val="hybridMultilevel"/>
    <w:tmpl w:val="E6943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12F1"/>
    <w:multiLevelType w:val="hybridMultilevel"/>
    <w:tmpl w:val="61FEBF42"/>
    <w:lvl w:ilvl="0" w:tplc="D04ED9A6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0073"/>
    <w:multiLevelType w:val="hybridMultilevel"/>
    <w:tmpl w:val="C81A1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36EFE"/>
    <w:multiLevelType w:val="hybridMultilevel"/>
    <w:tmpl w:val="C658D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21FA"/>
    <w:multiLevelType w:val="hybridMultilevel"/>
    <w:tmpl w:val="58EE3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700D"/>
    <w:multiLevelType w:val="hybridMultilevel"/>
    <w:tmpl w:val="55A2A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7CE1"/>
    <w:multiLevelType w:val="hybridMultilevel"/>
    <w:tmpl w:val="1E308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5234">
    <w:abstractNumId w:val="0"/>
  </w:num>
  <w:num w:numId="2" w16cid:durableId="669602927">
    <w:abstractNumId w:val="4"/>
  </w:num>
  <w:num w:numId="3" w16cid:durableId="369693795">
    <w:abstractNumId w:val="6"/>
  </w:num>
  <w:num w:numId="4" w16cid:durableId="331294687">
    <w:abstractNumId w:val="2"/>
  </w:num>
  <w:num w:numId="5" w16cid:durableId="1438210423">
    <w:abstractNumId w:val="1"/>
  </w:num>
  <w:num w:numId="6" w16cid:durableId="625353561">
    <w:abstractNumId w:val="3"/>
  </w:num>
  <w:num w:numId="7" w16cid:durableId="497157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E"/>
    <w:rsid w:val="00045C1A"/>
    <w:rsid w:val="000626A8"/>
    <w:rsid w:val="000A4937"/>
    <w:rsid w:val="000A4D97"/>
    <w:rsid w:val="000B1C2E"/>
    <w:rsid w:val="000F403F"/>
    <w:rsid w:val="000F6802"/>
    <w:rsid w:val="001459D1"/>
    <w:rsid w:val="00192B49"/>
    <w:rsid w:val="001B16F5"/>
    <w:rsid w:val="001C45B8"/>
    <w:rsid w:val="001D3F09"/>
    <w:rsid w:val="00244E54"/>
    <w:rsid w:val="00292C19"/>
    <w:rsid w:val="002F2405"/>
    <w:rsid w:val="003B5BC2"/>
    <w:rsid w:val="003C0393"/>
    <w:rsid w:val="00416FB4"/>
    <w:rsid w:val="00462516"/>
    <w:rsid w:val="004773BC"/>
    <w:rsid w:val="0052304A"/>
    <w:rsid w:val="005C656B"/>
    <w:rsid w:val="005E0002"/>
    <w:rsid w:val="00684B6F"/>
    <w:rsid w:val="006A0FE7"/>
    <w:rsid w:val="006A6E9F"/>
    <w:rsid w:val="00753650"/>
    <w:rsid w:val="008204F6"/>
    <w:rsid w:val="00826AB7"/>
    <w:rsid w:val="00832BA5"/>
    <w:rsid w:val="00850E90"/>
    <w:rsid w:val="008E42F3"/>
    <w:rsid w:val="008F088C"/>
    <w:rsid w:val="00951B60"/>
    <w:rsid w:val="00965A3A"/>
    <w:rsid w:val="0096795C"/>
    <w:rsid w:val="009763C5"/>
    <w:rsid w:val="00A01F86"/>
    <w:rsid w:val="00A31F64"/>
    <w:rsid w:val="00A46C2E"/>
    <w:rsid w:val="00A97721"/>
    <w:rsid w:val="00AA4746"/>
    <w:rsid w:val="00AB15B4"/>
    <w:rsid w:val="00AD114D"/>
    <w:rsid w:val="00B22428"/>
    <w:rsid w:val="00B96C4F"/>
    <w:rsid w:val="00BB0462"/>
    <w:rsid w:val="00BC004E"/>
    <w:rsid w:val="00C6526F"/>
    <w:rsid w:val="00C84622"/>
    <w:rsid w:val="00CA39A5"/>
    <w:rsid w:val="00D34F64"/>
    <w:rsid w:val="00D45EFC"/>
    <w:rsid w:val="00D86FC8"/>
    <w:rsid w:val="00DC6638"/>
    <w:rsid w:val="00E519CD"/>
    <w:rsid w:val="00E65FF3"/>
    <w:rsid w:val="00E80707"/>
    <w:rsid w:val="00E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DFAB"/>
  <w15:chartTrackingRefBased/>
  <w15:docId w15:val="{4914FD99-8C78-4F2E-9202-DDFBF93A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4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4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405"/>
    <w:rPr>
      <w:vertAlign w:val="superscript"/>
    </w:rPr>
  </w:style>
  <w:style w:type="character" w:customStyle="1" w:styleId="alb">
    <w:name w:val="a_lb"/>
    <w:basedOn w:val="Domylnaczcionkaakapitu"/>
    <w:rsid w:val="001C45B8"/>
  </w:style>
  <w:style w:type="character" w:styleId="Uwydatnienie">
    <w:name w:val="Emphasis"/>
    <w:basedOn w:val="Domylnaczcionkaakapitu"/>
    <w:uiPriority w:val="20"/>
    <w:qFormat/>
    <w:rsid w:val="001C45B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2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428"/>
  </w:style>
  <w:style w:type="paragraph" w:styleId="Stopka">
    <w:name w:val="footer"/>
    <w:basedOn w:val="Normalny"/>
    <w:link w:val="StopkaZnak"/>
    <w:uiPriority w:val="99"/>
    <w:unhideWhenUsed/>
    <w:rsid w:val="00B2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1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1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1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1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06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7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8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2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7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8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6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2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8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5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1CD8-D64C-40ED-9E52-AAED3768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Jakub Szczepaniak</cp:lastModifiedBy>
  <cp:revision>3</cp:revision>
  <cp:lastPrinted>2025-04-24T13:37:00Z</cp:lastPrinted>
  <dcterms:created xsi:type="dcterms:W3CDTF">2025-04-24T13:20:00Z</dcterms:created>
  <dcterms:modified xsi:type="dcterms:W3CDTF">2025-04-24T13:59:00Z</dcterms:modified>
</cp:coreProperties>
</file>