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DA356" w14:textId="6AC4EAD2" w:rsidR="00AB5E95" w:rsidRDefault="007110C5">
      <w:bookmarkStart w:id="0" w:name="_GoBack"/>
      <w:bookmarkEnd w:id="0"/>
      <w:r>
        <w:t>GK.261.1.2020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Wrocław, 15.01.2021 r.</w:t>
      </w:r>
    </w:p>
    <w:p w14:paraId="18B0D907" w14:textId="77777777" w:rsidR="007110C5" w:rsidRDefault="007110C5"/>
    <w:p w14:paraId="08FD44FE" w14:textId="774C762C" w:rsidR="00E53198" w:rsidRPr="00E53198" w:rsidRDefault="00AB5E95" w:rsidP="00AB5E95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Theme="minorHAnsi" w:hAnsiTheme="minorHAnsi" w:cstheme="minorHAnsi"/>
          <w:caps/>
        </w:rPr>
      </w:pPr>
      <w:r w:rsidRPr="00E53198">
        <w:rPr>
          <w:rStyle w:val="Pogrubienie"/>
          <w:rFonts w:asciiTheme="minorHAnsi" w:hAnsiTheme="minorHAnsi" w:cstheme="minorHAnsi"/>
        </w:rPr>
        <w:t xml:space="preserve">Informacja o wyborze oferty </w:t>
      </w:r>
      <w:r w:rsidR="00E53198" w:rsidRPr="00E53198">
        <w:rPr>
          <w:rStyle w:val="Pogrubienie"/>
          <w:rFonts w:asciiTheme="minorHAnsi" w:hAnsiTheme="minorHAnsi" w:cstheme="minorHAnsi"/>
        </w:rPr>
        <w:t>d</w:t>
      </w:r>
      <w:r w:rsidRPr="00E53198">
        <w:rPr>
          <w:rFonts w:asciiTheme="minorHAnsi" w:hAnsiTheme="minorHAnsi" w:cstheme="minorHAnsi"/>
          <w:b/>
          <w:bCs/>
        </w:rPr>
        <w:t xml:space="preserve">otyczącej: </w:t>
      </w:r>
      <w:r w:rsidRPr="00E53198">
        <w:rPr>
          <w:rFonts w:asciiTheme="minorHAnsi" w:hAnsiTheme="minorHAnsi" w:cstheme="minorHAnsi"/>
          <w:b/>
          <w:bCs/>
          <w:caps/>
        </w:rPr>
        <w:t xml:space="preserve"> </w:t>
      </w:r>
    </w:p>
    <w:p w14:paraId="44FDE70D" w14:textId="58672B84" w:rsidR="00AB5E95" w:rsidRPr="00E53198" w:rsidRDefault="00AB5E95" w:rsidP="00AB5E95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Theme="minorHAnsi" w:hAnsiTheme="minorHAnsi" w:cstheme="minorHAnsi"/>
          <w:b/>
          <w:bCs/>
        </w:rPr>
      </w:pPr>
      <w:r w:rsidRPr="00E53198">
        <w:rPr>
          <w:rFonts w:asciiTheme="minorHAnsi" w:hAnsiTheme="minorHAnsi" w:cstheme="minorHAnsi"/>
          <w:b/>
          <w:bCs/>
        </w:rPr>
        <w:t xml:space="preserve">Wyboru Instytucji Finansowej zarządzającej i prowadzącej Pracownicze Plany Kapitałowe dla pracowników Instytutu Rozwoju Terytorialnego </w:t>
      </w:r>
    </w:p>
    <w:p w14:paraId="547628A9" w14:textId="77777777" w:rsidR="007110C5" w:rsidRPr="00E53198" w:rsidRDefault="007110C5" w:rsidP="00AB5E95">
      <w:pPr>
        <w:pStyle w:val="NormalnyWeb"/>
        <w:shd w:val="clear" w:color="auto" w:fill="FFFFFF"/>
        <w:spacing w:before="0" w:beforeAutospacing="0" w:after="0" w:afterAutospacing="0" w:line="384" w:lineRule="atLeast"/>
        <w:jc w:val="center"/>
        <w:rPr>
          <w:rFonts w:asciiTheme="minorHAnsi" w:hAnsiTheme="minorHAnsi" w:cstheme="minorHAnsi"/>
          <w:color w:val="54606B"/>
        </w:rPr>
      </w:pPr>
    </w:p>
    <w:p w14:paraId="663F0D7A" w14:textId="0C784A31" w:rsidR="00AB5E95" w:rsidRPr="00E53198" w:rsidRDefault="00AB5E95" w:rsidP="00E53198">
      <w:pPr>
        <w:pStyle w:val="NormalnyWeb"/>
        <w:shd w:val="clear" w:color="auto" w:fill="FFFFFF"/>
        <w:spacing w:before="0" w:beforeAutospacing="0" w:after="0" w:afterAutospacing="0" w:line="384" w:lineRule="atLeast"/>
        <w:jc w:val="both"/>
        <w:rPr>
          <w:rFonts w:asciiTheme="minorHAnsi" w:hAnsiTheme="minorHAnsi" w:cstheme="minorHAnsi"/>
          <w:color w:val="54606B"/>
        </w:rPr>
      </w:pPr>
      <w:r w:rsidRPr="00E53198">
        <w:rPr>
          <w:rFonts w:asciiTheme="minorHAnsi" w:hAnsiTheme="minorHAnsi" w:cstheme="minorHAnsi"/>
          <w:color w:val="54606B"/>
        </w:rPr>
        <w:t>Instytut Rozwoju Terytorialnego informuje</w:t>
      </w:r>
      <w:r w:rsidR="00E53198" w:rsidRPr="00E53198">
        <w:rPr>
          <w:rFonts w:asciiTheme="minorHAnsi" w:hAnsiTheme="minorHAnsi" w:cstheme="minorHAnsi"/>
          <w:color w:val="54606B"/>
        </w:rPr>
        <w:t>,</w:t>
      </w:r>
      <w:r w:rsidRPr="00E53198">
        <w:rPr>
          <w:rFonts w:asciiTheme="minorHAnsi" w:hAnsiTheme="minorHAnsi" w:cstheme="minorHAnsi"/>
          <w:color w:val="54606B"/>
        </w:rPr>
        <w:t xml:space="preserve"> iż w niniejszym postępowaniu za najkorzystniejszą</w:t>
      </w:r>
      <w:r w:rsidR="00E53198" w:rsidRPr="00E53198">
        <w:rPr>
          <w:rFonts w:asciiTheme="minorHAnsi" w:hAnsiTheme="minorHAnsi" w:cstheme="minorHAnsi"/>
          <w:color w:val="54606B"/>
        </w:rPr>
        <w:t>,</w:t>
      </w:r>
      <w:r w:rsidRPr="00E53198">
        <w:rPr>
          <w:rFonts w:asciiTheme="minorHAnsi" w:hAnsiTheme="minorHAnsi" w:cstheme="minorHAnsi"/>
          <w:color w:val="54606B"/>
        </w:rPr>
        <w:t xml:space="preserve"> z uwagi na przyjęte kryteria oceny ofert</w:t>
      </w:r>
      <w:r w:rsidR="00E53198" w:rsidRPr="00E53198">
        <w:rPr>
          <w:rFonts w:asciiTheme="minorHAnsi" w:hAnsiTheme="minorHAnsi" w:cstheme="minorHAnsi"/>
          <w:color w:val="54606B"/>
        </w:rPr>
        <w:t>,</w:t>
      </w:r>
      <w:r w:rsidRPr="00E53198">
        <w:rPr>
          <w:rFonts w:asciiTheme="minorHAnsi" w:hAnsiTheme="minorHAnsi" w:cstheme="minorHAnsi"/>
          <w:color w:val="54606B"/>
        </w:rPr>
        <w:t xml:space="preserve"> uznana została oferta złożona przez Investors Towarzystwo Funduszy Inwestycyjnych S.A. </w:t>
      </w:r>
      <w:r w:rsidR="00E53198" w:rsidRPr="00E53198">
        <w:rPr>
          <w:rFonts w:asciiTheme="minorHAnsi" w:hAnsiTheme="minorHAnsi" w:cstheme="minorHAnsi"/>
          <w:color w:val="54606B"/>
        </w:rPr>
        <w:t xml:space="preserve">z siedzibą w Warszawie. </w:t>
      </w:r>
    </w:p>
    <w:p w14:paraId="6DA472F3" w14:textId="77777777" w:rsidR="00AB5E95" w:rsidRDefault="00AB5E95"/>
    <w:sectPr w:rsidR="00AB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95"/>
    <w:rsid w:val="007110C5"/>
    <w:rsid w:val="00753381"/>
    <w:rsid w:val="007B0E08"/>
    <w:rsid w:val="00AB5E95"/>
    <w:rsid w:val="00E5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091F"/>
  <w15:chartTrackingRefBased/>
  <w15:docId w15:val="{622A9F0F-35D0-4BA4-9B34-CF4021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5E9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B5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Paciorek</dc:creator>
  <cp:keywords/>
  <dc:description/>
  <cp:lastModifiedBy>Katarzyna Wasek</cp:lastModifiedBy>
  <cp:revision>2</cp:revision>
  <dcterms:created xsi:type="dcterms:W3CDTF">2021-01-20T10:17:00Z</dcterms:created>
  <dcterms:modified xsi:type="dcterms:W3CDTF">2021-01-20T10:17:00Z</dcterms:modified>
</cp:coreProperties>
</file>