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C59E" w14:textId="0054F036" w:rsidR="002D40E4" w:rsidRPr="002D40E4" w:rsidRDefault="00CA2C17" w:rsidP="001120BD">
      <w:pPr>
        <w:widowControl w:val="0"/>
        <w:spacing w:after="0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ab/>
        <w:t>Piekary Śląskie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</w:t>
      </w:r>
      <w:r w:rsidR="007D15F8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14.</w:t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0</w:t>
      </w:r>
      <w:r w:rsidR="00B448B1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7</w:t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.202</w:t>
      </w:r>
      <w:r w:rsidR="00D93A66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5</w:t>
      </w:r>
      <w:r w:rsidR="002D40E4" w:rsidRPr="002D40E4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r.</w:t>
      </w:r>
    </w:p>
    <w:p w14:paraId="66B8A3B1" w14:textId="77777777" w:rsidR="002D40E4" w:rsidRDefault="002D40E4" w:rsidP="001120BD">
      <w:pPr>
        <w:widowControl w:val="0"/>
        <w:spacing w:after="0"/>
        <w:contextualSpacing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</w:pPr>
    </w:p>
    <w:p w14:paraId="1EA9D4DC" w14:textId="13F630BE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  <w:t>ZAPYTANIE OFERTOWE</w:t>
      </w:r>
    </w:p>
    <w:p w14:paraId="7457BD08" w14:textId="77777777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p w14:paraId="64FBD630" w14:textId="09700258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Samodzielny Publiczny Wojewódzki Szpital Chirurgii Urazowej im. dr. Janusza Daaba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Piekarach Śląskich zaprasza do złożenia </w:t>
      </w:r>
      <w:bookmarkStart w:id="0" w:name="_Hlk160104138"/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ofert </w:t>
      </w:r>
      <w:r w:rsidRPr="0031394A">
        <w:rPr>
          <w:rFonts w:ascii="Calibri" w:eastAsia="SimSun" w:hAnsi="Calibri" w:cs="Calibri"/>
          <w:b/>
          <w:bCs/>
          <w:kern w:val="2"/>
          <w:sz w:val="24"/>
          <w:szCs w:val="24"/>
          <w:shd w:val="clear" w:color="auto" w:fill="EEEFF0"/>
          <w:lang w:eastAsia="zh-CN" w:bidi="hi-IN"/>
        </w:rPr>
        <w:t xml:space="preserve"> </w:t>
      </w:r>
      <w:bookmarkStart w:id="1" w:name="_Hlk159802677"/>
      <w:r w:rsidRPr="0031394A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n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a 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wykonanie usługi 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odbi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oru</w:t>
      </w:r>
      <w:r w:rsidR="00992F64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, transport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u</w:t>
      </w:r>
      <w:r w:rsidR="00992F64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</w:t>
      </w:r>
      <w:r w:rsidR="00CA2C17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br/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i zagospodarowani</w:t>
      </w:r>
      <w:r w:rsidR="00176139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a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zużytego sprzętu elektrycznego i elektronicznego</w:t>
      </w:r>
      <w:r w:rsidR="00876750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, złomu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oraz </w:t>
      </w:r>
      <w:r w:rsidR="000A78F0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zużytych 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baterii</w:t>
      </w:r>
      <w:r w:rsidR="000A78F0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 xml:space="preserve"> i akumulatorów</w:t>
      </w:r>
      <w:r w:rsidR="008119DC">
        <w:rPr>
          <w:rFonts w:ascii="Calibri" w:eastAsia="SimSun" w:hAnsi="Calibri" w:cs="Calibri"/>
          <w:kern w:val="2"/>
          <w:sz w:val="24"/>
          <w:szCs w:val="24"/>
          <w:shd w:val="clear" w:color="auto" w:fill="EEEFF0"/>
          <w:lang w:eastAsia="zh-CN" w:bidi="hi-IN"/>
        </w:rPr>
        <w:t>.</w:t>
      </w:r>
    </w:p>
    <w:bookmarkEnd w:id="0"/>
    <w:bookmarkEnd w:id="1"/>
    <w:p w14:paraId="2C54DA10" w14:textId="77777777" w:rsidR="001120BD" w:rsidRPr="0031394A" w:rsidRDefault="001120BD" w:rsidP="001120BD">
      <w:pPr>
        <w:widowControl w:val="0"/>
        <w:spacing w:after="0"/>
        <w:contextualSpacing/>
        <w:jc w:val="both"/>
        <w:rPr>
          <w:rFonts w:ascii="Calibri" w:eastAsia="SimSun" w:hAnsi="Calibri" w:cs="Calibri"/>
          <w:b/>
          <w:bCs/>
          <w:sz w:val="24"/>
          <w:szCs w:val="24"/>
          <w:u w:val="single"/>
          <w:lang w:eastAsia="zh-CN" w:bidi="hi-IN"/>
        </w:rPr>
      </w:pPr>
    </w:p>
    <w:p w14:paraId="4E3E5D7F" w14:textId="47B0BA76" w:rsidR="001120BD" w:rsidRPr="0031394A" w:rsidRDefault="001120BD" w:rsidP="001120BD">
      <w:pPr>
        <w:widowControl w:val="0"/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 xml:space="preserve">Nazwa i adres </w:t>
      </w:r>
      <w:r w:rsidR="00992F64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>Zamawiającego</w:t>
      </w:r>
      <w:r w:rsidRPr="0031394A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>:</w:t>
      </w:r>
    </w:p>
    <w:p w14:paraId="4995A821" w14:textId="77777777" w:rsidR="001120BD" w:rsidRPr="0031394A" w:rsidRDefault="001120BD" w:rsidP="001120BD">
      <w:pPr>
        <w:widowControl w:val="0"/>
        <w:spacing w:after="0"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Samodzielny Publiczny Wojewódzki Szpital Chirurgii Urazowej im. dr. Janusza Daaba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31394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 Piekarach Śląskich, ul. Bytomska 62 41-940 Piekary Śląskie</w:t>
      </w:r>
    </w:p>
    <w:p w14:paraId="0D5FCF69" w14:textId="77777777" w:rsidR="001120BD" w:rsidRPr="0031394A" w:rsidRDefault="001120BD" w:rsidP="001120BD">
      <w:pPr>
        <w:widowControl w:val="0"/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31394A">
        <w:rPr>
          <w:rFonts w:ascii="Calibri" w:eastAsia="SimSun" w:hAnsi="Calibri" w:cs="Calibri"/>
          <w:sz w:val="24"/>
          <w:szCs w:val="24"/>
          <w:lang w:eastAsia="zh-CN" w:bidi="hi-IN"/>
        </w:rPr>
        <w:t>NIP: 498 01 07 015</w:t>
      </w:r>
      <w:r w:rsidRPr="0031394A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 REGON: 000868307</w:t>
      </w:r>
    </w:p>
    <w:p w14:paraId="2FA4A552" w14:textId="77777777" w:rsidR="001120BD" w:rsidRPr="0031394A" w:rsidRDefault="001120BD" w:rsidP="001120BD">
      <w:pPr>
        <w:widowControl w:val="0"/>
        <w:spacing w:after="0"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31394A">
        <w:rPr>
          <w:rFonts w:ascii="Calibri" w:eastAsia="SimSun" w:hAnsi="Calibri" w:cs="Calibri"/>
          <w:sz w:val="24"/>
          <w:szCs w:val="24"/>
          <w:lang w:val="de-AT" w:eastAsia="zh-CN" w:bidi="hi-IN"/>
        </w:rPr>
        <w:t xml:space="preserve">tel. 32/ 39 34 227  </w:t>
      </w:r>
    </w:p>
    <w:p w14:paraId="5A66FAC7" w14:textId="77777777" w:rsidR="001120BD" w:rsidRPr="0031394A" w:rsidRDefault="001120BD" w:rsidP="001120BD">
      <w:pPr>
        <w:widowControl w:val="0"/>
        <w:spacing w:after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31394A">
        <w:rPr>
          <w:rFonts w:ascii="Calibri" w:eastAsia="SimSun" w:hAnsi="Calibri" w:cs="Calibri"/>
          <w:sz w:val="24"/>
          <w:szCs w:val="24"/>
          <w:lang w:val="de-AT" w:eastAsia="zh-CN" w:bidi="hi-IN"/>
        </w:rPr>
        <w:t xml:space="preserve">e-mail: </w:t>
      </w:r>
      <w:r w:rsidRPr="0031394A">
        <w:rPr>
          <w:rFonts w:ascii="Calibri" w:eastAsia="SimSun" w:hAnsi="Calibri" w:cs="Calibri"/>
          <w:color w:val="000080"/>
          <w:sz w:val="24"/>
          <w:szCs w:val="24"/>
          <w:u w:val="single"/>
          <w:lang w:val="de-AT" w:eastAsia="zh-CN" w:bidi="hi-IN"/>
        </w:rPr>
        <w:t>gospodarczy@urazowka.piekary.pl</w:t>
      </w:r>
    </w:p>
    <w:p w14:paraId="3BAF82C7" w14:textId="77777777" w:rsidR="001120BD" w:rsidRPr="0031394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5738E801" w14:textId="77777777" w:rsidR="001120BD" w:rsidRPr="0031394A" w:rsidRDefault="001120BD" w:rsidP="001120BD">
      <w:pPr>
        <w:widowControl w:val="0"/>
        <w:spacing w:after="0"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bookmarkStart w:id="2" w:name="_Hlk142430856"/>
      <w:r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Opis p</w:t>
      </w:r>
      <w:r w:rsidRPr="0031394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rzedmiot</w:t>
      </w:r>
      <w:r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 xml:space="preserve">u </w:t>
      </w:r>
      <w:r w:rsidRPr="0031394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zamówienia:</w:t>
      </w:r>
    </w:p>
    <w:p w14:paraId="3AA7DE3B" w14:textId="66B88CA1" w:rsidR="001120BD" w:rsidRPr="00BD2229" w:rsidRDefault="001120BD" w:rsidP="00BD2229">
      <w:pPr>
        <w:widowControl w:val="0"/>
        <w:numPr>
          <w:ilvl w:val="0"/>
          <w:numId w:val="1"/>
        </w:numPr>
        <w:contextualSpacing/>
        <w:jc w:val="both"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  <w:bookmarkStart w:id="3" w:name="_Hlk142434608"/>
      <w:bookmarkEnd w:id="2"/>
      <w:r w:rsidRPr="0031394A">
        <w:rPr>
          <w:rFonts w:ascii="Calibri" w:eastAsia="SimSun" w:hAnsi="Calibri" w:cs="Mangal"/>
          <w:sz w:val="24"/>
          <w:szCs w:val="24"/>
          <w:lang w:eastAsia="zh-CN" w:bidi="hi-IN"/>
        </w:rPr>
        <w:t xml:space="preserve">Przedmiotem zapytania jest </w:t>
      </w:r>
      <w:bookmarkStart w:id="4" w:name="_Hlk159773411"/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 xml:space="preserve">wykonanie usługi 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>odbi</w:t>
      </w:r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>oru</w:t>
      </w:r>
      <w:r w:rsidR="00BF088F">
        <w:rPr>
          <w:rFonts w:ascii="Calibri" w:eastAsia="SimSun" w:hAnsi="Calibri" w:cs="Mangal"/>
          <w:sz w:val="24"/>
          <w:szCs w:val="24"/>
          <w:lang w:eastAsia="zh-CN" w:bidi="hi-IN"/>
        </w:rPr>
        <w:t>, transport</w:t>
      </w:r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>u</w:t>
      </w:r>
      <w:r w:rsidR="00BF088F">
        <w:rPr>
          <w:rFonts w:ascii="Calibri" w:eastAsia="SimSun" w:hAnsi="Calibri" w:cs="Mangal"/>
          <w:sz w:val="24"/>
          <w:szCs w:val="24"/>
          <w:lang w:eastAsia="zh-CN" w:bidi="hi-IN"/>
        </w:rPr>
        <w:t xml:space="preserve"> 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>i zagospodarowani</w:t>
      </w:r>
      <w:r w:rsidR="00176139">
        <w:rPr>
          <w:rFonts w:ascii="Calibri" w:eastAsia="SimSun" w:hAnsi="Calibri" w:cs="Mangal"/>
          <w:sz w:val="24"/>
          <w:szCs w:val="24"/>
          <w:lang w:eastAsia="zh-CN" w:bidi="hi-IN"/>
        </w:rPr>
        <w:t>a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 xml:space="preserve"> zużytego sprzętu elektrycznego i elektronicznego</w:t>
      </w:r>
      <w:r w:rsidR="00876750">
        <w:rPr>
          <w:rFonts w:ascii="Calibri" w:eastAsia="SimSun" w:hAnsi="Calibri" w:cs="Mangal"/>
          <w:sz w:val="24"/>
          <w:szCs w:val="24"/>
          <w:lang w:eastAsia="zh-CN" w:bidi="hi-IN"/>
        </w:rPr>
        <w:t>, złomu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 xml:space="preserve"> oraz </w:t>
      </w:r>
      <w:r w:rsidR="00AF3AF1">
        <w:rPr>
          <w:rFonts w:ascii="Calibri" w:eastAsia="SimSun" w:hAnsi="Calibri" w:cs="Mangal"/>
          <w:sz w:val="24"/>
          <w:szCs w:val="24"/>
          <w:lang w:eastAsia="zh-CN" w:bidi="hi-IN"/>
        </w:rPr>
        <w:t xml:space="preserve">zużytych 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>baterii</w:t>
      </w:r>
      <w:r w:rsidR="00AF3AF1">
        <w:rPr>
          <w:rFonts w:ascii="Calibri" w:eastAsia="SimSun" w:hAnsi="Calibri" w:cs="Mangal"/>
          <w:sz w:val="24"/>
          <w:szCs w:val="24"/>
          <w:lang w:eastAsia="zh-CN" w:bidi="hi-IN"/>
        </w:rPr>
        <w:t xml:space="preserve"> </w:t>
      </w:r>
      <w:r w:rsidR="00876750">
        <w:rPr>
          <w:rFonts w:ascii="Calibri" w:eastAsia="SimSun" w:hAnsi="Calibri" w:cs="Mangal"/>
          <w:sz w:val="24"/>
          <w:szCs w:val="24"/>
          <w:lang w:eastAsia="zh-CN" w:bidi="hi-IN"/>
        </w:rPr>
        <w:br/>
      </w:r>
      <w:r w:rsidR="00AF3AF1">
        <w:rPr>
          <w:rFonts w:ascii="Calibri" w:eastAsia="SimSun" w:hAnsi="Calibri" w:cs="Mangal"/>
          <w:sz w:val="24"/>
          <w:szCs w:val="24"/>
          <w:lang w:eastAsia="zh-CN" w:bidi="hi-IN"/>
        </w:rPr>
        <w:t>i akumulatorów</w:t>
      </w:r>
      <w:r w:rsidR="008119DC">
        <w:rPr>
          <w:rFonts w:ascii="Calibri" w:eastAsia="SimSun" w:hAnsi="Calibri" w:cs="Mangal"/>
          <w:sz w:val="24"/>
          <w:szCs w:val="24"/>
          <w:lang w:eastAsia="zh-CN" w:bidi="hi-IN"/>
        </w:rPr>
        <w:t xml:space="preserve"> </w:t>
      </w:r>
      <w:r>
        <w:rPr>
          <w:rFonts w:ascii="Calibri" w:eastAsia="SimSun" w:hAnsi="Calibri" w:cs="Mangal"/>
          <w:sz w:val="24"/>
          <w:szCs w:val="24"/>
          <w:lang w:eastAsia="zh-CN" w:bidi="hi-IN"/>
        </w:rPr>
        <w:t>w ilości i rodzaju określonej poniżej:</w:t>
      </w:r>
      <w:bookmarkEnd w:id="3"/>
    </w:p>
    <w:bookmarkEnd w:id="4"/>
    <w:p w14:paraId="5A41B3CA" w14:textId="77777777" w:rsidR="00F17E5E" w:rsidRDefault="00F17E5E" w:rsidP="001120BD">
      <w:pPr>
        <w:widowControl w:val="0"/>
        <w:ind w:left="360"/>
        <w:contextualSpacing/>
        <w:jc w:val="both"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33"/>
        <w:gridCol w:w="4968"/>
        <w:gridCol w:w="1292"/>
      </w:tblGrid>
      <w:tr w:rsidR="00F17E5E" w14:paraId="578CD9BD" w14:textId="77777777" w:rsidTr="00155165">
        <w:tc>
          <w:tcPr>
            <w:tcW w:w="9493" w:type="dxa"/>
            <w:gridSpan w:val="3"/>
          </w:tcPr>
          <w:p w14:paraId="411B8367" w14:textId="72D8D394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5" w:name="_Hlk159773768"/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 w:rsidR="00723297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Daaba  w Piekarach Śląskich ul. Bytomska 62, 41-940 Piekary Śląskie</w:t>
            </w:r>
          </w:p>
        </w:tc>
      </w:tr>
      <w:tr w:rsidR="00F17E5E" w14:paraId="73934D3E" w14:textId="77777777" w:rsidTr="000A78F0">
        <w:tc>
          <w:tcPr>
            <w:tcW w:w="3233" w:type="dxa"/>
          </w:tcPr>
          <w:p w14:paraId="36515E35" w14:textId="77777777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4968" w:type="dxa"/>
          </w:tcPr>
          <w:p w14:paraId="6A97EB3F" w14:textId="77777777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6128C17A" w14:textId="0BEA9D19" w:rsidR="00F17E5E" w:rsidRDefault="00F17E5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</w:t>
            </w:r>
            <w:r w:rsidR="000D25C2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/kg</w:t>
            </w:r>
          </w:p>
        </w:tc>
      </w:tr>
      <w:tr w:rsidR="003C68EE" w14:paraId="00DADA00" w14:textId="77777777" w:rsidTr="000A78F0">
        <w:tc>
          <w:tcPr>
            <w:tcW w:w="3233" w:type="dxa"/>
          </w:tcPr>
          <w:p w14:paraId="25919501" w14:textId="7ECBE900" w:rsidR="003C68EE" w:rsidRDefault="003C68EE" w:rsidP="003C68EE">
            <w:pPr>
              <w:widowControl w:val="0"/>
              <w:tabs>
                <w:tab w:val="left" w:pos="2224"/>
              </w:tabs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</w:t>
            </w:r>
            <w:r w:rsidR="0058219F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11* </w:t>
            </w:r>
          </w:p>
        </w:tc>
        <w:tc>
          <w:tcPr>
            <w:tcW w:w="4968" w:type="dxa"/>
          </w:tcPr>
          <w:p w14:paraId="5D0E1AD5" w14:textId="30274EF6" w:rsidR="003C68EE" w:rsidRPr="00D3168D" w:rsidRDefault="003C68EE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D3168D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lodówki 3 szt., </w:t>
            </w:r>
            <w:r w:rsidR="00BC1BE5" w:rsidRPr="00D3168D">
              <w:rPr>
                <w:rFonts w:ascii="Calibri" w:hAnsi="Calibri" w:cs="Calibri"/>
                <w:sz w:val="24"/>
                <w:szCs w:val="24"/>
              </w:rPr>
              <w:t xml:space="preserve">Lodówka na leki 1 szt., </w:t>
            </w:r>
          </w:p>
        </w:tc>
        <w:tc>
          <w:tcPr>
            <w:tcW w:w="1292" w:type="dxa"/>
          </w:tcPr>
          <w:p w14:paraId="0128448F" w14:textId="554C5AE3" w:rsidR="003C68EE" w:rsidRDefault="006155F8" w:rsidP="007752ED">
            <w:pPr>
              <w:widowControl w:val="0"/>
              <w:contextualSpacing/>
              <w:jc w:val="both"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170</w:t>
            </w:r>
          </w:p>
        </w:tc>
      </w:tr>
      <w:tr w:rsidR="00F17E5E" w14:paraId="2B17F887" w14:textId="77777777" w:rsidTr="000A78F0">
        <w:tc>
          <w:tcPr>
            <w:tcW w:w="3233" w:type="dxa"/>
          </w:tcPr>
          <w:p w14:paraId="4BF6988B" w14:textId="77777777" w:rsidR="00F17E5E" w:rsidRDefault="00F17E5E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1DD2F354" w14:textId="2ADD1AC5" w:rsidR="000D25C2" w:rsidRPr="000D25C2" w:rsidRDefault="000D25C2" w:rsidP="004846E1">
            <w:pPr>
              <w:widowControl w:val="0"/>
              <w:contextualSpacing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4968" w:type="dxa"/>
          </w:tcPr>
          <w:p w14:paraId="40CDA5AC" w14:textId="5E111FDD" w:rsidR="00F17E5E" w:rsidRPr="00D3168D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ś</w:t>
            </w:r>
            <w:r w:rsidR="00F17E5E" w:rsidRPr="00D3168D">
              <w:rPr>
                <w:sz w:val="24"/>
                <w:szCs w:val="24"/>
              </w:rPr>
              <w:t>wietlówki</w:t>
            </w:r>
          </w:p>
          <w:p w14:paraId="4460E99A" w14:textId="61D2B100" w:rsidR="00F17E5E" w:rsidRPr="00D3168D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ż</w:t>
            </w:r>
            <w:r w:rsidR="00F17E5E" w:rsidRPr="00D3168D">
              <w:rPr>
                <w:sz w:val="24"/>
                <w:szCs w:val="24"/>
              </w:rPr>
              <w:t>arówki</w:t>
            </w:r>
          </w:p>
          <w:p w14:paraId="452449DE" w14:textId="177AA8CA" w:rsidR="003950D5" w:rsidRPr="00D3168D" w:rsidRDefault="003950D5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 w:rsidRPr="00D3168D">
              <w:rPr>
                <w:sz w:val="24"/>
                <w:szCs w:val="24"/>
              </w:rPr>
              <w:t>lampa bakteriobójcza 3 szt.</w:t>
            </w:r>
          </w:p>
          <w:p w14:paraId="2C598E41" w14:textId="771A313B" w:rsidR="00D93A66" w:rsidRPr="00D3168D" w:rsidRDefault="00D93A66" w:rsidP="0001629B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2B31421" w14:textId="1C7A586B" w:rsidR="00F17E5E" w:rsidRDefault="00EC7574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50</w:t>
            </w:r>
          </w:p>
        </w:tc>
      </w:tr>
      <w:tr w:rsidR="00F17E5E" w14:paraId="39759217" w14:textId="77777777" w:rsidTr="000A78F0">
        <w:tc>
          <w:tcPr>
            <w:tcW w:w="3233" w:type="dxa"/>
          </w:tcPr>
          <w:p w14:paraId="6B09F155" w14:textId="77777777" w:rsidR="00F17E5E" w:rsidRDefault="00F17E5E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16 02 14</w:t>
            </w:r>
          </w:p>
          <w:p w14:paraId="777C33F9" w14:textId="77777777" w:rsidR="00F17E5E" w:rsidRDefault="00F17E5E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4968" w:type="dxa"/>
          </w:tcPr>
          <w:p w14:paraId="04AAEABC" w14:textId="2BFBD4A9" w:rsidR="0001629B" w:rsidRPr="00D3168D" w:rsidRDefault="0001629B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sz w:val="24"/>
                <w:szCs w:val="24"/>
              </w:rPr>
              <w:t xml:space="preserve">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z kamerą HD 2 szt., lampa operacyjna </w:t>
            </w:r>
            <w:proofErr w:type="spellStart"/>
            <w:r w:rsidRPr="00D3168D">
              <w:rPr>
                <w:sz w:val="24"/>
                <w:szCs w:val="24"/>
              </w:rPr>
              <w:t>dwuczaszowa</w:t>
            </w:r>
            <w:proofErr w:type="spellEnd"/>
            <w:r w:rsidRPr="00D3168D">
              <w:rPr>
                <w:sz w:val="24"/>
                <w:szCs w:val="24"/>
              </w:rPr>
              <w:t xml:space="preserve"> ILED 6 szt.</w:t>
            </w:r>
          </w:p>
          <w:p w14:paraId="59A2AE04" w14:textId="19983023" w:rsidR="00D93A66" w:rsidRPr="00D3168D" w:rsidRDefault="0001629B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tół operacyjny 2 szt., wanna do masażu podwodnego i kąpieli wodno – elektrycznych 1 szt., wiertarka modularna 1 szt., aparat Esmarcha 1 szt., ssak elektr, 1 szt., inhalator aerodynamiczny 1 szt., piła oscylacyjna 1 szt.,  tor wizyjny wieży artroskopowej 1 szt., inkubator Sterrad 1 szt., zmywarka Miele 2 szt., 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lastRenderedPageBreak/>
              <w:t>zmywarka 1 szt., aparat Esmarcha 1 szt., wkł</w:t>
            </w: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d – uchwyt 1 szt., agregat filtrująco – grzewczy Badu Star 1 szt., szafka transformatorowa rozdzielcza dla oświetlenia basenu 1 szt.,</w:t>
            </w:r>
            <w:r w:rsidR="000D2A36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myjnia – dezynfektor 1 szt.,  </w:t>
            </w:r>
            <w:r w:rsidR="0084049D"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 </w:t>
            </w:r>
          </w:p>
          <w:p w14:paraId="678B7E50" w14:textId="45464AF9" w:rsidR="00AC6913" w:rsidRPr="00D3168D" w:rsidRDefault="00AC6913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drukarka HP 2 szt., komputer 6 szt., projektor EPSON 1 szt.,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wielopar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monitor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satcj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ssaki </w:t>
            </w:r>
            <w:proofErr w:type="spellStart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. 2 szt., defibrylator 4 szt., kardiomonitor 1 szt., zmywarka Miele 2 szt., </w:t>
            </w:r>
          </w:p>
          <w:p w14:paraId="2C2D7517" w14:textId="164EA7AB" w:rsidR="00F17E5E" w:rsidRPr="00D3168D" w:rsidRDefault="00EA3C0A" w:rsidP="004846E1">
            <w:pPr>
              <w:widowControl w:val="0"/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</w:pPr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głowica kamery 1 szt., aparat 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Esmarcha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 1 szt., system do elektrokoagulacji 1 szt., materac p-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odleżynowy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 2 szt., wiertarka oscylacyjna 6 szt., komora nawilżacza 1 szt., nawilżacz z ramieniem1 szt., </w:t>
            </w:r>
            <w:r w:rsidR="003C68EE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zestaw transkrypcyjny 3 </w:t>
            </w:r>
            <w:proofErr w:type="spellStart"/>
            <w:r w:rsidR="003C68EE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szt.,aparaty</w:t>
            </w:r>
            <w:proofErr w:type="spellEnd"/>
            <w:r w:rsidR="003C68EE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 telef. 29 szt., niszczarki 10 szt., wentylatory 13 szt., lampki biurowe 2 szt., numerator 1 szt., kalkulator 3 szt., </w:t>
            </w:r>
            <w:r w:rsidR="00432BE4"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maszyna do szycia 1 szt., czytnik 1 szt., krajalnica 1 szt., metkownica 4 szt., </w:t>
            </w:r>
          </w:p>
          <w:p w14:paraId="356995DD" w14:textId="41F010FB" w:rsidR="003950D5" w:rsidRPr="00D3168D" w:rsidRDefault="003950D5" w:rsidP="004846E1">
            <w:pPr>
              <w:widowControl w:val="0"/>
              <w:tabs>
                <w:tab w:val="left" w:pos="60"/>
              </w:tabs>
              <w:autoSpaceDE w:val="0"/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aparat do mierzenia ciśnienia 10 szt., termometr 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. 5 szt., negatoskop 1 szt., ssak </w:t>
            </w:r>
            <w:proofErr w:type="spellStart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>elektr</w:t>
            </w:r>
            <w:proofErr w:type="spellEnd"/>
            <w:r w:rsidRPr="00D3168D">
              <w:rPr>
                <w:rFonts w:ascii="Calibri" w:eastAsia="Andale Sans UI" w:hAnsi="Calibri" w:cs="Calibri"/>
                <w:kern w:val="2"/>
                <w:sz w:val="24"/>
                <w:szCs w:val="24"/>
                <w:lang w:eastAsia="zh-CN"/>
              </w:rPr>
              <w:t xml:space="preserve">. 1 szt., analizator poziomu hemoglobiny 2 szt.,  piła 3 szt., optyka </w:t>
            </w:r>
            <w:r w:rsidR="00973F97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 xml:space="preserve">1 szt., </w:t>
            </w:r>
            <w:r w:rsidR="00421F3E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 xml:space="preserve">narzędzia budowlane 2 szt. </w:t>
            </w:r>
            <w:r w:rsidR="00E2292F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>stymulator 1 szt</w:t>
            </w:r>
            <w:r w:rsidR="00F600A6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>.</w:t>
            </w:r>
            <w:r w:rsidR="00E2292F" w:rsidRPr="00D3168D">
              <w:rPr>
                <w:rFonts w:eastAsia="Andale Sans UI" w:cstheme="minorHAnsi"/>
                <w:kern w:val="2"/>
                <w:sz w:val="24"/>
                <w:szCs w:val="24"/>
                <w:lang w:eastAsia="zh-CN"/>
              </w:rPr>
              <w:t xml:space="preserve">, </w:t>
            </w:r>
            <w:r w:rsidR="00B56B30" w:rsidRPr="00D3168D">
              <w:rPr>
                <w:rFonts w:cstheme="minorHAnsi"/>
                <w:sz w:val="24"/>
                <w:szCs w:val="24"/>
              </w:rPr>
              <w:t xml:space="preserve">aparat RTG z ramieniem C SIREMOBIL COMPACT L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z</w:t>
            </w:r>
            <w:r w:rsidR="00B56B30" w:rsidRPr="00D3168D">
              <w:rPr>
                <w:rFonts w:eastAsia="Lucida Sans Unicode" w:cstheme="minorHAnsi"/>
                <w:sz w:val="24"/>
                <w:szCs w:val="24"/>
              </w:rPr>
              <w:t xml:space="preserve">estaw do radiografii cyfrowej (Skaner ADC SOLO) wraz z systemem ucyfrowienia 1 szt., </w:t>
            </w:r>
            <w:r w:rsidR="0098571B" w:rsidRPr="00D3168D">
              <w:rPr>
                <w:rFonts w:eastAsia="Lucida Sans Unicode" w:cstheme="minorHAnsi"/>
                <w:sz w:val="24"/>
                <w:szCs w:val="24"/>
              </w:rPr>
              <w:t>p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ulsoksymetr 525 A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b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ronchofiberoskop </w:t>
            </w:r>
            <w:proofErr w:type="spellStart"/>
            <w:r w:rsidR="00BC1BE5" w:rsidRPr="00D3168D">
              <w:rPr>
                <w:rFonts w:cstheme="minorHAnsi"/>
                <w:sz w:val="24"/>
                <w:szCs w:val="24"/>
              </w:rPr>
              <w:t>Pentax</w:t>
            </w:r>
            <w:proofErr w:type="spellEnd"/>
            <w:r w:rsidR="00BC1BE5" w:rsidRPr="00D3168D">
              <w:rPr>
                <w:rFonts w:cstheme="minorHAnsi"/>
                <w:sz w:val="24"/>
                <w:szCs w:val="24"/>
              </w:rPr>
              <w:t xml:space="preserve">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b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emar jezdny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m</w:t>
            </w:r>
            <w:r w:rsidR="00BC1BE5" w:rsidRPr="00D3168D">
              <w:rPr>
                <w:rFonts w:cstheme="minorHAnsi"/>
                <w:sz w:val="24"/>
                <w:szCs w:val="24"/>
              </w:rPr>
              <w:t xml:space="preserve">aszyna do rozdrabiania jarzyn MKJ-2 1 szt., </w:t>
            </w:r>
            <w:r w:rsidR="0098571B" w:rsidRPr="00D3168D">
              <w:rPr>
                <w:rFonts w:cstheme="minorHAnsi"/>
                <w:sz w:val="24"/>
                <w:szCs w:val="24"/>
              </w:rPr>
              <w:t>d</w:t>
            </w:r>
            <w:r w:rsidR="00BC1BE5" w:rsidRPr="00D3168D">
              <w:rPr>
                <w:rFonts w:cstheme="minorHAnsi"/>
                <w:sz w:val="24"/>
                <w:szCs w:val="24"/>
              </w:rPr>
              <w:t>rukarka HP 1 szt.,</w:t>
            </w:r>
          </w:p>
          <w:p w14:paraId="5B1FB66F" w14:textId="468535F7" w:rsidR="00BC1BE5" w:rsidRPr="00D3168D" w:rsidRDefault="0098571B" w:rsidP="004846E1">
            <w:pPr>
              <w:widowControl w:val="0"/>
              <w:tabs>
                <w:tab w:val="left" w:pos="60"/>
              </w:tabs>
              <w:autoSpaceDE w:val="0"/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D3168D">
              <w:rPr>
                <w:rFonts w:cstheme="minorHAnsi"/>
                <w:sz w:val="24"/>
                <w:szCs w:val="24"/>
              </w:rPr>
              <w:t>s</w:t>
            </w:r>
            <w:r w:rsidR="006E0C56" w:rsidRPr="00D3168D">
              <w:rPr>
                <w:rFonts w:cstheme="minorHAnsi"/>
                <w:sz w:val="24"/>
                <w:szCs w:val="24"/>
              </w:rPr>
              <w:t xml:space="preserve">terylizator parowy MMM SELECTOMAT 3 szt., </w:t>
            </w:r>
          </w:p>
          <w:p w14:paraId="74D59723" w14:textId="0CB17D31" w:rsidR="00BC1BE5" w:rsidRPr="00D3168D" w:rsidRDefault="0098571B" w:rsidP="006E0C56">
            <w:pPr>
              <w:widowControl w:val="0"/>
              <w:spacing w:after="0"/>
              <w:textAlignment w:val="baseline"/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</w:pP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d</w:t>
            </w:r>
            <w:r w:rsidR="006E0C56"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ezynfektor – myjka automatyczna MIELE PROFESSIONAL </w:t>
            </w:r>
            <w:r w:rsidR="006155F8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– 2 szt.</w:t>
            </w:r>
          </w:p>
        </w:tc>
        <w:tc>
          <w:tcPr>
            <w:tcW w:w="1292" w:type="dxa"/>
          </w:tcPr>
          <w:p w14:paraId="41140E4E" w14:textId="1B26691A" w:rsidR="00F17E5E" w:rsidRDefault="006155F8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10 100</w:t>
            </w:r>
          </w:p>
        </w:tc>
      </w:tr>
      <w:tr w:rsidR="00F17E5E" w14:paraId="1EDE035C" w14:textId="77777777" w:rsidTr="0098571B">
        <w:trPr>
          <w:trHeight w:val="5093"/>
        </w:trPr>
        <w:tc>
          <w:tcPr>
            <w:tcW w:w="3233" w:type="dxa"/>
          </w:tcPr>
          <w:p w14:paraId="068A7304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17 04 05</w:t>
            </w:r>
          </w:p>
          <w:p w14:paraId="45222048" w14:textId="086B229E" w:rsidR="00F17E5E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4968" w:type="dxa"/>
          </w:tcPr>
          <w:p w14:paraId="018EAFDE" w14:textId="65742EE9" w:rsidR="006155F8" w:rsidRPr="006155F8" w:rsidRDefault="006155F8" w:rsidP="006155F8">
            <w:pPr>
              <w:widowControl w:val="0"/>
              <w:spacing w:after="0"/>
              <w:textAlignment w:val="baseline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Wyposażenie do </w:t>
            </w: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d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ezynfektor</w:t>
            </w: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a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– myjk</w:t>
            </w: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i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automatyczn</w:t>
            </w:r>
            <w:r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ej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 MIELE PROFESSIONAL </w:t>
            </w: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(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 xml:space="preserve">wózek trans. załadowczy wózek trans. </w:t>
            </w:r>
            <w:r w:rsidRPr="00D3168D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z</w:t>
            </w:r>
            <w:r w:rsidRPr="006E0C56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aładowczy</w:t>
            </w:r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 xml:space="preserve"> stelaż do składowania wózków)  2 </w:t>
            </w:r>
            <w:proofErr w:type="spellStart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kpl</w:t>
            </w:r>
            <w:proofErr w:type="spellEnd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., wózek wsadowy do mycia m. in: narzędzi chir</w:t>
            </w:r>
            <w:r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urg</w:t>
            </w:r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ap</w:t>
            </w:r>
            <w:proofErr w:type="spellEnd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anest</w:t>
            </w:r>
            <w:proofErr w:type="spellEnd"/>
            <w:r w:rsidRPr="00D3168D">
              <w:rPr>
                <w:rFonts w:ascii="Calibri" w:eastAsia="SimSun" w:hAnsi="Calibri" w:cs="Calibri"/>
                <w:kern w:val="2"/>
                <w:sz w:val="24"/>
                <w:szCs w:val="24"/>
                <w:lang w:eastAsia="zh-CN" w:bidi="hi-IN"/>
              </w:rPr>
              <w:t>., poj. ster. 6 szt.,</w:t>
            </w:r>
          </w:p>
          <w:p w14:paraId="779A3ACC" w14:textId="6C3AA320" w:rsidR="0084049D" w:rsidRDefault="006155F8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4049D">
              <w:rPr>
                <w:sz w:val="24"/>
                <w:szCs w:val="24"/>
              </w:rPr>
              <w:t xml:space="preserve">ózek transportowy </w:t>
            </w:r>
            <w:proofErr w:type="spellStart"/>
            <w:r w:rsidR="0084049D">
              <w:rPr>
                <w:sz w:val="24"/>
                <w:szCs w:val="24"/>
              </w:rPr>
              <w:t>Tautamnn</w:t>
            </w:r>
            <w:proofErr w:type="spellEnd"/>
            <w:r w:rsidR="0084049D">
              <w:rPr>
                <w:sz w:val="24"/>
                <w:szCs w:val="24"/>
              </w:rPr>
              <w:t xml:space="preserve"> 1 szt., wózek pryszn</w:t>
            </w:r>
            <w:r w:rsidR="0001629B">
              <w:rPr>
                <w:sz w:val="24"/>
                <w:szCs w:val="24"/>
              </w:rPr>
              <w:t>i</w:t>
            </w:r>
            <w:r w:rsidR="0084049D">
              <w:rPr>
                <w:sz w:val="24"/>
                <w:szCs w:val="24"/>
              </w:rPr>
              <w:t xml:space="preserve">cowo – kąpielowy </w:t>
            </w:r>
            <w:r w:rsidR="00505060">
              <w:rPr>
                <w:sz w:val="24"/>
                <w:szCs w:val="24"/>
              </w:rPr>
              <w:t>2</w:t>
            </w:r>
            <w:r w:rsidR="0084049D">
              <w:rPr>
                <w:sz w:val="24"/>
                <w:szCs w:val="24"/>
              </w:rPr>
              <w:t xml:space="preserve"> szt., łóżko hydrauliczne Novera 1 szt., wózek do przewożenia chorych 1 szt., wózek wielofunkcyjny 1 szt., </w:t>
            </w:r>
            <w:r w:rsidR="005378D6">
              <w:rPr>
                <w:sz w:val="24"/>
                <w:szCs w:val="24"/>
              </w:rPr>
              <w:t xml:space="preserve">wózek prysznicowo-kąpielowy 1 szt., </w:t>
            </w:r>
            <w:r w:rsidR="00505060">
              <w:rPr>
                <w:sz w:val="24"/>
                <w:szCs w:val="24"/>
              </w:rPr>
              <w:t xml:space="preserve">wózek dwupoziomowy ze stali nierdzewnej </w:t>
            </w:r>
            <w:r w:rsidR="005378D6">
              <w:rPr>
                <w:sz w:val="24"/>
                <w:szCs w:val="24"/>
              </w:rPr>
              <w:t>1</w:t>
            </w:r>
            <w:r w:rsidR="00505060">
              <w:rPr>
                <w:sz w:val="24"/>
                <w:szCs w:val="24"/>
              </w:rPr>
              <w:t xml:space="preserve"> szt., </w:t>
            </w:r>
            <w:r w:rsidR="005378D6">
              <w:rPr>
                <w:sz w:val="24"/>
                <w:szCs w:val="24"/>
              </w:rPr>
              <w:t xml:space="preserve">wózek ze stali nierdzewnej 3 szt., </w:t>
            </w:r>
            <w:r w:rsidR="00505060">
              <w:rPr>
                <w:sz w:val="24"/>
                <w:szCs w:val="24"/>
              </w:rPr>
              <w:t xml:space="preserve">wózek stelaż do mycia poj. </w:t>
            </w:r>
            <w:r w:rsidR="00336D87">
              <w:rPr>
                <w:sz w:val="24"/>
                <w:szCs w:val="24"/>
              </w:rPr>
              <w:t>s</w:t>
            </w:r>
            <w:r w:rsidR="00505060">
              <w:rPr>
                <w:sz w:val="24"/>
                <w:szCs w:val="24"/>
              </w:rPr>
              <w:t xml:space="preserve">terylizacyjnych 1 szt., wózek stelaż do mycia obuwia 1 szt., </w:t>
            </w:r>
          </w:p>
          <w:p w14:paraId="60C2BB5F" w14:textId="3B9FC462" w:rsidR="00F17E5E" w:rsidRDefault="00EA3C0A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Wózki transportowe </w:t>
            </w:r>
            <w:proofErr w:type="spellStart"/>
            <w:r>
              <w:rPr>
                <w:sz w:val="24"/>
                <w:szCs w:val="24"/>
              </w:rPr>
              <w:t>Tautmann</w:t>
            </w:r>
            <w:proofErr w:type="spellEnd"/>
            <w:r>
              <w:rPr>
                <w:sz w:val="24"/>
                <w:szCs w:val="24"/>
              </w:rPr>
              <w:t xml:space="preserve"> 8 szt., kontenery do sterylizacji 8 szt., taboret medyczny 1 </w:t>
            </w:r>
            <w:r w:rsidR="003C68E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zt., umywalka ze stali </w:t>
            </w:r>
            <w:proofErr w:type="spellStart"/>
            <w:r>
              <w:rPr>
                <w:sz w:val="24"/>
                <w:szCs w:val="24"/>
              </w:rPr>
              <w:t>nierdz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C68EE">
              <w:rPr>
                <w:sz w:val="24"/>
                <w:szCs w:val="24"/>
              </w:rPr>
              <w:t>1 szt., kosz siatkowy 3 szt., wózki, wanny stalowe 3 szt.,</w:t>
            </w:r>
            <w:r w:rsidR="00432BE4">
              <w:rPr>
                <w:sz w:val="24"/>
                <w:szCs w:val="24"/>
              </w:rPr>
              <w:t xml:space="preserve"> kosze siatkowe 5 szt.,</w:t>
            </w:r>
          </w:p>
          <w:p w14:paraId="493D4AAA" w14:textId="19F6F030" w:rsidR="003950D5" w:rsidRPr="003741A5" w:rsidRDefault="003950D5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Szafki przyłóżkowe 2 szt., łóżka 7 szt., parawan 1 szt., stojak medyczny 1 szt., balkoniki 2 szt., wózek inwalidzki 3 szt., stolik zabiegowy 1 szt., wózek pod monitor 1 szt., </w:t>
            </w:r>
          </w:p>
        </w:tc>
        <w:tc>
          <w:tcPr>
            <w:tcW w:w="1292" w:type="dxa"/>
          </w:tcPr>
          <w:p w14:paraId="4F6633CC" w14:textId="4977E8A4" w:rsidR="00F17E5E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1 </w:t>
            </w:r>
            <w:r w:rsidR="006155F8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700</w:t>
            </w:r>
          </w:p>
        </w:tc>
      </w:tr>
      <w:tr w:rsidR="001D4CB2" w14:paraId="7AC379B8" w14:textId="77777777" w:rsidTr="000A78F0">
        <w:tc>
          <w:tcPr>
            <w:tcW w:w="3233" w:type="dxa"/>
          </w:tcPr>
          <w:p w14:paraId="2FBBE036" w14:textId="77777777" w:rsidR="004846E1" w:rsidRDefault="001D4CB2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bookmarkStart w:id="6" w:name="_Hlk159758969"/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2BE493E1" w14:textId="1C426157" w:rsidR="001D4CB2" w:rsidRPr="004846E1" w:rsidRDefault="004846E1" w:rsidP="004846E1">
            <w:pPr>
              <w:widowControl w:val="0"/>
              <w:contextualSpacing/>
              <w:textAlignment w:val="baseline"/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Baterie alkaliczne (z wyłączeniem 16 06 03)</w:t>
            </w:r>
          </w:p>
        </w:tc>
        <w:tc>
          <w:tcPr>
            <w:tcW w:w="4968" w:type="dxa"/>
          </w:tcPr>
          <w:p w14:paraId="7B09E65E" w14:textId="02205DE5" w:rsidR="001D4CB2" w:rsidRPr="003741A5" w:rsidRDefault="00BD2229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</w:t>
            </w:r>
            <w:r w:rsidR="004846E1"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aterie alkaliczne</w:t>
            </w:r>
          </w:p>
        </w:tc>
        <w:tc>
          <w:tcPr>
            <w:tcW w:w="1292" w:type="dxa"/>
          </w:tcPr>
          <w:p w14:paraId="45D796DD" w14:textId="5B687A14" w:rsidR="001D4CB2" w:rsidRDefault="00050B73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20</w:t>
            </w:r>
          </w:p>
        </w:tc>
      </w:tr>
      <w:bookmarkEnd w:id="6"/>
    </w:tbl>
    <w:p w14:paraId="4C162A61" w14:textId="77777777" w:rsidR="00F17E5E" w:rsidRDefault="00F17E5E" w:rsidP="004846E1">
      <w:pPr>
        <w:widowControl w:val="0"/>
        <w:ind w:left="360"/>
        <w:contextualSpacing/>
        <w:textAlignment w:val="baseline"/>
        <w:rPr>
          <w:rFonts w:ascii="Calibri" w:eastAsia="SimSun" w:hAnsi="Calibri" w:cs="Mangal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807"/>
        <w:gridCol w:w="5394"/>
        <w:gridCol w:w="1292"/>
      </w:tblGrid>
      <w:tr w:rsidR="00723297" w14:paraId="5AE5C96C" w14:textId="77777777" w:rsidTr="007752ED">
        <w:tc>
          <w:tcPr>
            <w:tcW w:w="9493" w:type="dxa"/>
            <w:gridSpan w:val="3"/>
          </w:tcPr>
          <w:p w14:paraId="558F05B2" w14:textId="77777777" w:rsidR="00B63B9B" w:rsidRDefault="00723297" w:rsidP="004846E1">
            <w:pPr>
              <w:widowControl w:val="0"/>
              <w:contextualSpacing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723297">
              <w:rPr>
                <w:rFonts w:ascii="Calibri" w:eastAsia="SimSun" w:hAnsi="Calibri" w:cs="Mangal"/>
                <w:b/>
                <w:bCs/>
                <w:sz w:val="24"/>
                <w:szCs w:val="24"/>
                <w:lang w:eastAsia="zh-CN" w:bidi="hi-IN"/>
              </w:rPr>
              <w:t>Miejsce odbioru:</w:t>
            </w: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 Samodzielny Publiczny Wojewódzki</w:t>
            </w:r>
            <w:r w:rsidRPr="00BC61DD">
              <w:rPr>
                <w:rFonts w:cstheme="minorHAnsi"/>
                <w:bCs/>
                <w:sz w:val="24"/>
                <w:szCs w:val="24"/>
              </w:rPr>
              <w:t xml:space="preserve"> Szpital Chirurgii Urazowej im. dr. Janusza Daaba  w Piekarach Śląskich ul. Bytomska 62, 41-940 Piekary Śląskie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A9FAE11" w14:textId="4E8814B3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 </w:t>
            </w:r>
            <w:r w:rsidR="00B63B9B">
              <w:rPr>
                <w:rFonts w:cstheme="minorHAnsi"/>
                <w:bCs/>
                <w:sz w:val="24"/>
                <w:szCs w:val="24"/>
              </w:rPr>
              <w:t xml:space="preserve">Oddziały Rehabilitacyjne – Kochcice ul. Zamkowa 1, 42-713 Kochanowice Kochcice </w:t>
            </w:r>
          </w:p>
        </w:tc>
      </w:tr>
      <w:tr w:rsidR="00723297" w14:paraId="4E186BC7" w14:textId="77777777" w:rsidTr="000A78F0">
        <w:tc>
          <w:tcPr>
            <w:tcW w:w="2807" w:type="dxa"/>
          </w:tcPr>
          <w:p w14:paraId="3C6D08D4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Kod odpadu/</w:t>
            </w:r>
          </w:p>
        </w:tc>
        <w:tc>
          <w:tcPr>
            <w:tcW w:w="5394" w:type="dxa"/>
          </w:tcPr>
          <w:p w14:paraId="3DF889A1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Rodzaj i postać odpadu </w:t>
            </w:r>
          </w:p>
        </w:tc>
        <w:tc>
          <w:tcPr>
            <w:tcW w:w="1292" w:type="dxa"/>
          </w:tcPr>
          <w:p w14:paraId="02C4AC73" w14:textId="21082C01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Szacowana ilość</w:t>
            </w:r>
            <w:r w:rsidR="00876750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/kg</w:t>
            </w:r>
          </w:p>
        </w:tc>
      </w:tr>
      <w:tr w:rsidR="003950D5" w14:paraId="58062DD1" w14:textId="77777777" w:rsidTr="000A78F0">
        <w:tc>
          <w:tcPr>
            <w:tcW w:w="2807" w:type="dxa"/>
          </w:tcPr>
          <w:p w14:paraId="0ECF1D99" w14:textId="0A2F89BA" w:rsidR="003950D5" w:rsidRDefault="003950D5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11*</w:t>
            </w:r>
          </w:p>
        </w:tc>
        <w:tc>
          <w:tcPr>
            <w:tcW w:w="5394" w:type="dxa"/>
          </w:tcPr>
          <w:p w14:paraId="3AAF2317" w14:textId="230F357B" w:rsidR="003950D5" w:rsidRDefault="00E81689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Szafa chłodnicza 1 szt., </w:t>
            </w:r>
            <w:r w:rsidR="003950D5"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Lodówka 1 szt., </w:t>
            </w:r>
          </w:p>
        </w:tc>
        <w:tc>
          <w:tcPr>
            <w:tcW w:w="1292" w:type="dxa"/>
          </w:tcPr>
          <w:p w14:paraId="6BE1FF25" w14:textId="44BFCCFE" w:rsidR="003950D5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120</w:t>
            </w:r>
          </w:p>
        </w:tc>
      </w:tr>
      <w:tr w:rsidR="00723297" w14:paraId="3BEC1800" w14:textId="77777777" w:rsidTr="000A78F0">
        <w:tc>
          <w:tcPr>
            <w:tcW w:w="2807" w:type="dxa"/>
          </w:tcPr>
          <w:p w14:paraId="028E7116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02 13*</w:t>
            </w:r>
          </w:p>
          <w:p w14:paraId="237E86FE" w14:textId="2D9509B2" w:rsidR="0036119D" w:rsidRDefault="0036119D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Zużyte urządzenia zawierające niebezpieczne elementy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5)</w:t>
            </w:r>
            <w:r w:rsidRPr="000D25C2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 inne niż wymienione w 16 02 09 do 16 02 12</w:t>
            </w:r>
          </w:p>
        </w:tc>
        <w:tc>
          <w:tcPr>
            <w:tcW w:w="5394" w:type="dxa"/>
          </w:tcPr>
          <w:p w14:paraId="480D7319" w14:textId="2EAA80AC" w:rsidR="00723297" w:rsidRPr="00AC77AC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723297" w:rsidRPr="00AC77AC">
              <w:rPr>
                <w:sz w:val="24"/>
                <w:szCs w:val="24"/>
              </w:rPr>
              <w:t>wietlówki</w:t>
            </w:r>
          </w:p>
          <w:p w14:paraId="57653020" w14:textId="77777777" w:rsidR="00723297" w:rsidRDefault="00BD2229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</w:t>
            </w:r>
            <w:r w:rsidR="00723297" w:rsidRPr="00AC77AC">
              <w:rPr>
                <w:sz w:val="24"/>
                <w:szCs w:val="24"/>
              </w:rPr>
              <w:t xml:space="preserve">arówki </w:t>
            </w:r>
          </w:p>
          <w:p w14:paraId="47056218" w14:textId="44D0E9CB" w:rsidR="00973F97" w:rsidRPr="00E97F28" w:rsidRDefault="00973F97" w:rsidP="004846E1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bakteriobójcze 3 szt.</w:t>
            </w:r>
          </w:p>
        </w:tc>
        <w:tc>
          <w:tcPr>
            <w:tcW w:w="1292" w:type="dxa"/>
          </w:tcPr>
          <w:p w14:paraId="34910EA8" w14:textId="4852D577" w:rsidR="00723297" w:rsidRDefault="0098571B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 xml:space="preserve">50 </w:t>
            </w:r>
          </w:p>
        </w:tc>
      </w:tr>
      <w:tr w:rsidR="00723297" w14:paraId="1292EAAA" w14:textId="77777777" w:rsidTr="000A78F0">
        <w:tc>
          <w:tcPr>
            <w:tcW w:w="2807" w:type="dxa"/>
          </w:tcPr>
          <w:p w14:paraId="6B619116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lastRenderedPageBreak/>
              <w:t>16 02 14</w:t>
            </w:r>
          </w:p>
          <w:p w14:paraId="1907F813" w14:textId="77777777" w:rsidR="00723297" w:rsidRDefault="00723297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5394" w:type="dxa"/>
          </w:tcPr>
          <w:p w14:paraId="58902CAE" w14:textId="77777777" w:rsidR="00E81689" w:rsidRDefault="00505060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EKG walizkowy 1 szt.,</w:t>
            </w:r>
          </w:p>
          <w:p w14:paraId="24B590B8" w14:textId="76E375B6" w:rsidR="00E81689" w:rsidRDefault="00E81689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Ergometr treningowy 1 szt., kosiarka 1 szt., kuchnia </w:t>
            </w:r>
            <w:proofErr w:type="spellStart"/>
            <w:r>
              <w:rPr>
                <w:sz w:val="24"/>
                <w:szCs w:val="24"/>
              </w:rPr>
              <w:t>elektr</w:t>
            </w:r>
            <w:proofErr w:type="spellEnd"/>
            <w:r>
              <w:rPr>
                <w:sz w:val="24"/>
                <w:szCs w:val="24"/>
              </w:rPr>
              <w:t xml:space="preserve">. 1 szt., zmywarka Miele 1 szt., </w:t>
            </w:r>
          </w:p>
          <w:p w14:paraId="38BC74B3" w14:textId="50965D4B" w:rsidR="003F5C7E" w:rsidRPr="003741A5" w:rsidRDefault="00432BE4" w:rsidP="00505060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radioodbiornik 18 szt., zegary 5 szt.,  aparat tele</w:t>
            </w:r>
            <w:r w:rsidR="00BD43CF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 w:rsidR="00BD43CF">
              <w:rPr>
                <w:sz w:val="24"/>
                <w:szCs w:val="24"/>
              </w:rPr>
              <w:t xml:space="preserve"> 13 szt., dyktafony 2 szt., kolumny 2 szt., telewizory 2 szt., żelazko 1 szt., wentylatory 4 szt., kalkulator 1 szt., maszyna do pisania 2 szt., mikrofon 1 szt., wzmacniacz 1 szt., zegar 1 szt., </w:t>
            </w:r>
            <w:r w:rsidR="003950D5">
              <w:rPr>
                <w:sz w:val="24"/>
                <w:szCs w:val="24"/>
              </w:rPr>
              <w:t xml:space="preserve">kuchnia mikrofalowa 1 szt., podgrzewacz </w:t>
            </w:r>
            <w:proofErr w:type="spellStart"/>
            <w:r w:rsidR="003950D5">
              <w:rPr>
                <w:sz w:val="24"/>
                <w:szCs w:val="24"/>
              </w:rPr>
              <w:t>elektr</w:t>
            </w:r>
            <w:proofErr w:type="spellEnd"/>
            <w:r w:rsidR="003950D5">
              <w:rPr>
                <w:sz w:val="24"/>
                <w:szCs w:val="24"/>
              </w:rPr>
              <w:t xml:space="preserve">., 2 szt., patelnia </w:t>
            </w:r>
            <w:proofErr w:type="spellStart"/>
            <w:r w:rsidR="003950D5">
              <w:rPr>
                <w:sz w:val="24"/>
                <w:szCs w:val="24"/>
              </w:rPr>
              <w:t>elektr</w:t>
            </w:r>
            <w:proofErr w:type="spellEnd"/>
            <w:r w:rsidR="003950D5">
              <w:rPr>
                <w:sz w:val="24"/>
                <w:szCs w:val="24"/>
              </w:rPr>
              <w:t>. 1 szt., krajalnica 1 szt., niszczarka 1 szt.,</w:t>
            </w:r>
            <w:r w:rsidR="00C7128A"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narzędzia techniczne/medyczne 3 szt., wyciągarka 1 szt., </w:t>
            </w:r>
            <w:r w:rsidR="003950D5">
              <w:rPr>
                <w:sz w:val="24"/>
                <w:szCs w:val="24"/>
              </w:rPr>
              <w:t xml:space="preserve"> odkurzacz 1 szt., kosiarka </w:t>
            </w:r>
            <w:proofErr w:type="spellStart"/>
            <w:r w:rsidR="003950D5">
              <w:rPr>
                <w:sz w:val="24"/>
                <w:szCs w:val="24"/>
              </w:rPr>
              <w:t>elektr</w:t>
            </w:r>
            <w:proofErr w:type="spellEnd"/>
            <w:r w:rsidR="003950D5">
              <w:rPr>
                <w:sz w:val="24"/>
                <w:szCs w:val="24"/>
              </w:rPr>
              <w:t xml:space="preserve">. 1 szt., </w:t>
            </w:r>
            <w:r w:rsidR="00973F97">
              <w:rPr>
                <w:sz w:val="24"/>
                <w:szCs w:val="24"/>
              </w:rPr>
              <w:t xml:space="preserve">negatoskop 2 szt., </w:t>
            </w:r>
            <w:r w:rsidR="00F600A6" w:rsidRPr="00D3168D">
              <w:rPr>
                <w:rFonts w:eastAsia="Andale Sans UI" w:cstheme="minorHAnsi"/>
                <w:kern w:val="2"/>
                <w:sz w:val="24"/>
                <w:szCs w:val="24"/>
              </w:rPr>
              <w:t>aparat</w:t>
            </w:r>
            <w:r w:rsidR="00F600A6">
              <w:rPr>
                <w:rFonts w:eastAsia="Andale Sans UI" w:cstheme="minorHAnsi"/>
                <w:kern w:val="2"/>
                <w:sz w:val="24"/>
                <w:szCs w:val="24"/>
              </w:rPr>
              <w:t>y</w:t>
            </w:r>
            <w:r w:rsidR="00F600A6" w:rsidRPr="00D3168D">
              <w:rPr>
                <w:rFonts w:eastAsia="Andale Sans UI" w:cstheme="minorHAnsi"/>
                <w:kern w:val="2"/>
                <w:sz w:val="24"/>
                <w:szCs w:val="24"/>
              </w:rPr>
              <w:t xml:space="preserve"> Kocha 2 szt.</w:t>
            </w:r>
            <w:r w:rsidR="00F600A6">
              <w:rPr>
                <w:rFonts w:eastAsia="Andale Sans UI" w:cstheme="minorHAnsi"/>
                <w:kern w:val="2"/>
                <w:sz w:val="24"/>
                <w:szCs w:val="24"/>
              </w:rPr>
              <w:t xml:space="preserve"> </w:t>
            </w:r>
            <w:r w:rsidR="00973F97">
              <w:rPr>
                <w:sz w:val="24"/>
                <w:szCs w:val="24"/>
              </w:rPr>
              <w:t xml:space="preserve">aparat do ciśnienia 1 szt., destylator 1 szt., </w:t>
            </w:r>
          </w:p>
        </w:tc>
        <w:tc>
          <w:tcPr>
            <w:tcW w:w="1292" w:type="dxa"/>
          </w:tcPr>
          <w:p w14:paraId="30D5BBD0" w14:textId="44249FCA" w:rsidR="00723297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450</w:t>
            </w:r>
          </w:p>
        </w:tc>
      </w:tr>
      <w:tr w:rsidR="0036119D" w14:paraId="2A451FE9" w14:textId="77777777" w:rsidTr="000A78F0">
        <w:tc>
          <w:tcPr>
            <w:tcW w:w="2807" w:type="dxa"/>
          </w:tcPr>
          <w:p w14:paraId="6B18993B" w14:textId="77777777" w:rsidR="0036119D" w:rsidRDefault="0036119D" w:rsidP="0036119D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17 04 05</w:t>
            </w:r>
          </w:p>
          <w:p w14:paraId="0DE435DA" w14:textId="29BB5808" w:rsidR="0036119D" w:rsidRDefault="0036119D" w:rsidP="0036119D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hd w:val="clear" w:color="auto" w:fill="FFFFFF"/>
              </w:rPr>
              <w:t>Żelazo i stal</w:t>
            </w:r>
          </w:p>
        </w:tc>
        <w:tc>
          <w:tcPr>
            <w:tcW w:w="5394" w:type="dxa"/>
          </w:tcPr>
          <w:p w14:paraId="06F2A897" w14:textId="0D0BEE0B" w:rsidR="009179D9" w:rsidRPr="003741A5" w:rsidRDefault="00505060" w:rsidP="00BD2229">
            <w:pPr>
              <w:pStyle w:val="Bezodstpw"/>
              <w:tabs>
                <w:tab w:val="left" w:pos="60"/>
              </w:tabs>
              <w:autoSpaceDE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Fotel do ćwiczeń oporowych</w:t>
            </w:r>
            <w:r w:rsidR="00432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kończyn dolnych 1 szt., ergometr PEC -7088 1 szt.</w:t>
            </w:r>
            <w:r w:rsidR="00432BE4">
              <w:rPr>
                <w:sz w:val="24"/>
                <w:szCs w:val="24"/>
              </w:rPr>
              <w:t xml:space="preserve">, wózki 3 szt., grzejniki </w:t>
            </w:r>
            <w:r w:rsidR="00C7128A">
              <w:rPr>
                <w:sz w:val="24"/>
                <w:szCs w:val="24"/>
              </w:rPr>
              <w:t>4</w:t>
            </w:r>
            <w:r w:rsidR="00432BE4">
              <w:rPr>
                <w:sz w:val="24"/>
                <w:szCs w:val="24"/>
              </w:rPr>
              <w:t xml:space="preserve"> szt., </w:t>
            </w:r>
            <w:r w:rsidR="00BD43CF">
              <w:rPr>
                <w:sz w:val="24"/>
                <w:szCs w:val="24"/>
              </w:rPr>
              <w:t xml:space="preserve">parawany 2 szt., </w:t>
            </w:r>
            <w:r w:rsidR="00973F97">
              <w:rPr>
                <w:sz w:val="24"/>
                <w:szCs w:val="24"/>
              </w:rPr>
              <w:t xml:space="preserve">łóżka 2 szt., chodzik </w:t>
            </w:r>
            <w:proofErr w:type="spellStart"/>
            <w:r w:rsidR="00973F97">
              <w:rPr>
                <w:sz w:val="24"/>
                <w:szCs w:val="24"/>
              </w:rPr>
              <w:t>r</w:t>
            </w:r>
            <w:r w:rsidR="00F820C1">
              <w:rPr>
                <w:sz w:val="24"/>
                <w:szCs w:val="24"/>
              </w:rPr>
              <w:t>e</w:t>
            </w:r>
            <w:r w:rsidR="00973F97">
              <w:rPr>
                <w:sz w:val="24"/>
                <w:szCs w:val="24"/>
              </w:rPr>
              <w:t>habilit</w:t>
            </w:r>
            <w:proofErr w:type="spellEnd"/>
            <w:r w:rsidR="00973F97">
              <w:rPr>
                <w:sz w:val="24"/>
                <w:szCs w:val="24"/>
              </w:rPr>
              <w:t xml:space="preserve">. 4 szt., stojak na kroplówki 2 szt., balkonik 1 szt., </w:t>
            </w:r>
          </w:p>
        </w:tc>
        <w:tc>
          <w:tcPr>
            <w:tcW w:w="1292" w:type="dxa"/>
          </w:tcPr>
          <w:p w14:paraId="263A6BC5" w14:textId="68BCCD5E" w:rsidR="0036119D" w:rsidRDefault="00E5156C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250</w:t>
            </w:r>
          </w:p>
        </w:tc>
      </w:tr>
      <w:tr w:rsidR="004846E1" w14:paraId="7555E9D1" w14:textId="77777777" w:rsidTr="000A78F0">
        <w:tc>
          <w:tcPr>
            <w:tcW w:w="2807" w:type="dxa"/>
          </w:tcPr>
          <w:p w14:paraId="0F0C3D21" w14:textId="77777777" w:rsidR="004846E1" w:rsidRDefault="004846E1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16 06 04</w:t>
            </w:r>
          </w:p>
          <w:p w14:paraId="294135E7" w14:textId="6527C539" w:rsidR="004846E1" w:rsidRDefault="004846E1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 xml:space="preserve">Baterie alkaliczne </w:t>
            </w:r>
            <w:r w:rsidR="000C7342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br/>
            </w:r>
            <w:r w:rsidRPr="004846E1">
              <w:rPr>
                <w:rFonts w:cstheme="minorHAnsi"/>
                <w:color w:val="212529"/>
                <w:sz w:val="24"/>
                <w:szCs w:val="24"/>
                <w:shd w:val="clear" w:color="auto" w:fill="E9ECEF"/>
              </w:rPr>
              <w:t>(z wyłączeniem 16 06 03)</w:t>
            </w:r>
          </w:p>
        </w:tc>
        <w:tc>
          <w:tcPr>
            <w:tcW w:w="5394" w:type="dxa"/>
          </w:tcPr>
          <w:p w14:paraId="45BDB6F5" w14:textId="7F394D51" w:rsidR="004846E1" w:rsidRPr="003741A5" w:rsidRDefault="00BD2229" w:rsidP="004846E1">
            <w:pPr>
              <w:tabs>
                <w:tab w:val="left" w:pos="60"/>
              </w:tabs>
              <w:autoSpaceDE w:val="0"/>
              <w:spacing w:after="0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b</w:t>
            </w:r>
            <w:r w:rsidR="004846E1" w:rsidRPr="003741A5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aterie alkaliczne</w:t>
            </w:r>
          </w:p>
        </w:tc>
        <w:tc>
          <w:tcPr>
            <w:tcW w:w="1292" w:type="dxa"/>
          </w:tcPr>
          <w:p w14:paraId="1A20BF41" w14:textId="52203A8A" w:rsidR="004846E1" w:rsidRDefault="00050B73" w:rsidP="004846E1">
            <w:pPr>
              <w:widowControl w:val="0"/>
              <w:contextualSpacing/>
              <w:textAlignment w:val="baseline"/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</w:pPr>
            <w:r>
              <w:rPr>
                <w:rFonts w:ascii="Calibri" w:eastAsia="SimSun" w:hAnsi="Calibri" w:cs="Mangal"/>
                <w:sz w:val="24"/>
                <w:szCs w:val="24"/>
                <w:lang w:eastAsia="zh-CN" w:bidi="hi-IN"/>
              </w:rPr>
              <w:t>5</w:t>
            </w:r>
          </w:p>
        </w:tc>
      </w:tr>
      <w:bookmarkEnd w:id="5"/>
    </w:tbl>
    <w:p w14:paraId="55053E2C" w14:textId="77777777" w:rsidR="001120BD" w:rsidRPr="00876750" w:rsidRDefault="001120BD" w:rsidP="00C83F9D">
      <w:pPr>
        <w:widowControl w:val="0"/>
        <w:contextualSpacing/>
        <w:jc w:val="both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5D305E23" w14:textId="77777777" w:rsidR="00876750" w:rsidRPr="00876750" w:rsidRDefault="00876750" w:rsidP="00876750">
      <w:pPr>
        <w:pStyle w:val="Akapitzlist"/>
        <w:widowControl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876750">
        <w:rPr>
          <w:rFonts w:asciiTheme="minorHAnsi" w:hAnsiTheme="minorHAnsi" w:cstheme="minorHAnsi"/>
          <w:sz w:val="24"/>
          <w:szCs w:val="24"/>
        </w:rPr>
        <w:t>Wskazana w pkt. 1 umowy  ilość odpadu jest wielkością szacunkową i może ulec zmianie.</w:t>
      </w:r>
    </w:p>
    <w:p w14:paraId="5E19D188" w14:textId="77777777" w:rsidR="00876750" w:rsidRPr="00876750" w:rsidRDefault="001120BD" w:rsidP="00876750">
      <w:pPr>
        <w:pStyle w:val="Akapitzlist"/>
        <w:widowControl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8767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Szczegółowy opis przedmiotu zamówienia zawierają projektowane postanowienia umowy stanowiące załącznik nr 2 do niniejszego zapytania ofertowego.  </w:t>
      </w:r>
    </w:p>
    <w:p w14:paraId="114BAC0B" w14:textId="42477E31" w:rsidR="001120BD" w:rsidRPr="00876750" w:rsidRDefault="001120BD" w:rsidP="00876750">
      <w:pPr>
        <w:pStyle w:val="Akapitzlist"/>
        <w:widowControl/>
        <w:numPr>
          <w:ilvl w:val="0"/>
          <w:numId w:val="1"/>
        </w:numPr>
        <w:suppressAutoHyphens w:val="0"/>
        <w:spacing w:after="160"/>
        <w:rPr>
          <w:rFonts w:asciiTheme="minorHAnsi" w:hAnsiTheme="minorHAnsi" w:cstheme="minorHAnsi"/>
          <w:sz w:val="24"/>
          <w:szCs w:val="24"/>
        </w:rPr>
      </w:pPr>
      <w:r w:rsidRPr="00876750">
        <w:rPr>
          <w:rFonts w:asciiTheme="minorHAnsi" w:hAnsiTheme="minorHAnsi" w:cstheme="minorHAnsi"/>
          <w:sz w:val="24"/>
          <w:szCs w:val="24"/>
        </w:rPr>
        <w:t>Przedmiot zamówienia można obejrzeć od</w:t>
      </w:r>
      <w:r w:rsidR="0001629B">
        <w:rPr>
          <w:rFonts w:asciiTheme="minorHAnsi" w:hAnsiTheme="minorHAnsi" w:cstheme="minorHAnsi"/>
          <w:sz w:val="24"/>
          <w:szCs w:val="24"/>
        </w:rPr>
        <w:t xml:space="preserve">   </w:t>
      </w:r>
      <w:r w:rsidR="00AB7B8A">
        <w:rPr>
          <w:rFonts w:asciiTheme="minorHAnsi" w:hAnsiTheme="minorHAnsi" w:cstheme="minorHAnsi"/>
          <w:sz w:val="24"/>
          <w:szCs w:val="24"/>
        </w:rPr>
        <w:t>1</w:t>
      </w:r>
      <w:r w:rsidR="00051206">
        <w:rPr>
          <w:rFonts w:asciiTheme="minorHAnsi" w:hAnsiTheme="minorHAnsi" w:cstheme="minorHAnsi"/>
          <w:sz w:val="24"/>
          <w:szCs w:val="24"/>
        </w:rPr>
        <w:t>6</w:t>
      </w:r>
      <w:r w:rsidR="00AB7B8A">
        <w:rPr>
          <w:rFonts w:asciiTheme="minorHAnsi" w:hAnsiTheme="minorHAnsi" w:cstheme="minorHAnsi"/>
          <w:sz w:val="24"/>
          <w:szCs w:val="24"/>
        </w:rPr>
        <w:t>.</w:t>
      </w:r>
      <w:r w:rsidRPr="00876750">
        <w:rPr>
          <w:rFonts w:asciiTheme="minorHAnsi" w:hAnsiTheme="minorHAnsi" w:cstheme="minorHAnsi"/>
          <w:sz w:val="24"/>
          <w:szCs w:val="24"/>
        </w:rPr>
        <w:t>0</w:t>
      </w:r>
      <w:r w:rsidR="00B448B1">
        <w:rPr>
          <w:rFonts w:asciiTheme="minorHAnsi" w:hAnsiTheme="minorHAnsi" w:cstheme="minorHAnsi"/>
          <w:sz w:val="24"/>
          <w:szCs w:val="24"/>
        </w:rPr>
        <w:t>7</w:t>
      </w:r>
      <w:r w:rsidRPr="00876750">
        <w:rPr>
          <w:rFonts w:asciiTheme="minorHAnsi" w:hAnsiTheme="minorHAnsi" w:cstheme="minorHAnsi"/>
          <w:sz w:val="24"/>
          <w:szCs w:val="24"/>
        </w:rPr>
        <w:t>.202</w:t>
      </w:r>
      <w:r w:rsidR="0001629B">
        <w:rPr>
          <w:rFonts w:asciiTheme="minorHAnsi" w:hAnsiTheme="minorHAnsi" w:cstheme="minorHAnsi"/>
          <w:sz w:val="24"/>
          <w:szCs w:val="24"/>
        </w:rPr>
        <w:t>5</w:t>
      </w:r>
      <w:r w:rsidRPr="00876750">
        <w:rPr>
          <w:rFonts w:asciiTheme="minorHAnsi" w:hAnsiTheme="minorHAnsi" w:cstheme="minorHAnsi"/>
          <w:sz w:val="24"/>
          <w:szCs w:val="24"/>
        </w:rPr>
        <w:t xml:space="preserve"> r. do </w:t>
      </w:r>
      <w:r w:rsidR="00AB7B8A">
        <w:rPr>
          <w:rFonts w:asciiTheme="minorHAnsi" w:hAnsiTheme="minorHAnsi" w:cstheme="minorHAnsi"/>
          <w:sz w:val="24"/>
          <w:szCs w:val="24"/>
        </w:rPr>
        <w:t>18.</w:t>
      </w:r>
      <w:r w:rsidRPr="00876750">
        <w:rPr>
          <w:rFonts w:asciiTheme="minorHAnsi" w:hAnsiTheme="minorHAnsi" w:cstheme="minorHAnsi"/>
          <w:sz w:val="24"/>
          <w:szCs w:val="24"/>
        </w:rPr>
        <w:t>0</w:t>
      </w:r>
      <w:r w:rsidR="00B448B1">
        <w:rPr>
          <w:rFonts w:asciiTheme="minorHAnsi" w:hAnsiTheme="minorHAnsi" w:cstheme="minorHAnsi"/>
          <w:sz w:val="24"/>
          <w:szCs w:val="24"/>
        </w:rPr>
        <w:t>7</w:t>
      </w:r>
      <w:r w:rsidRPr="00876750">
        <w:rPr>
          <w:rFonts w:asciiTheme="minorHAnsi" w:hAnsiTheme="minorHAnsi" w:cstheme="minorHAnsi"/>
          <w:sz w:val="24"/>
          <w:szCs w:val="24"/>
        </w:rPr>
        <w:t>.202</w:t>
      </w:r>
      <w:r w:rsidR="0001629B">
        <w:rPr>
          <w:rFonts w:asciiTheme="minorHAnsi" w:hAnsiTheme="minorHAnsi" w:cstheme="minorHAnsi"/>
          <w:sz w:val="24"/>
          <w:szCs w:val="24"/>
        </w:rPr>
        <w:t>5</w:t>
      </w:r>
      <w:r w:rsidRPr="00876750">
        <w:rPr>
          <w:rFonts w:asciiTheme="minorHAnsi" w:hAnsiTheme="minorHAnsi" w:cstheme="minorHAnsi"/>
          <w:sz w:val="24"/>
          <w:szCs w:val="24"/>
        </w:rPr>
        <w:t xml:space="preserve"> r. , w dni robocze od godziny 8:00 do 14:00, po wcześniejszym ustaleniu terminu z</w:t>
      </w:r>
      <w:r w:rsidR="00C83F9D" w:rsidRPr="00876750">
        <w:rPr>
          <w:rFonts w:asciiTheme="minorHAnsi" w:hAnsiTheme="minorHAnsi" w:cstheme="minorHAnsi"/>
          <w:sz w:val="24"/>
          <w:szCs w:val="24"/>
        </w:rPr>
        <w:t xml:space="preserve"> Zamawiającym</w:t>
      </w:r>
      <w:r w:rsidRPr="00876750">
        <w:rPr>
          <w:rFonts w:asciiTheme="minorHAnsi" w:hAnsiTheme="minorHAnsi" w:cstheme="minorHAnsi"/>
          <w:sz w:val="24"/>
          <w:szCs w:val="24"/>
        </w:rPr>
        <w:t>.</w:t>
      </w:r>
    </w:p>
    <w:p w14:paraId="1F13E43C" w14:textId="77777777" w:rsidR="001120BD" w:rsidRPr="00876750" w:rsidRDefault="001120BD" w:rsidP="001120BD">
      <w:pPr>
        <w:widowControl w:val="0"/>
        <w:spacing w:after="0"/>
        <w:contextualSpacing/>
        <w:rPr>
          <w:rFonts w:eastAsia="Lucida Sans Unicode" w:cstheme="minorHAnsi"/>
          <w:kern w:val="2"/>
          <w:sz w:val="24"/>
          <w:szCs w:val="24"/>
          <w:lang w:eastAsia="zh-CN" w:bidi="hi-IN"/>
        </w:rPr>
      </w:pPr>
      <w:r w:rsidRPr="00876750">
        <w:rPr>
          <w:rFonts w:eastAsia="Lucida Sans Unicode" w:cstheme="minorHAnsi"/>
          <w:b/>
          <w:bCs/>
          <w:kern w:val="2"/>
          <w:sz w:val="24"/>
          <w:szCs w:val="24"/>
          <w:u w:val="single"/>
          <w:lang w:eastAsia="zh-CN" w:bidi="hi-IN"/>
        </w:rPr>
        <w:t>Termin realizacji zamówienia:</w:t>
      </w:r>
    </w:p>
    <w:p w14:paraId="59279B27" w14:textId="7D049532" w:rsidR="001120BD" w:rsidRPr="00876750" w:rsidRDefault="00C83F9D" w:rsidP="001120BD">
      <w:pPr>
        <w:numPr>
          <w:ilvl w:val="0"/>
          <w:numId w:val="3"/>
        </w:numPr>
        <w:spacing w:after="0"/>
        <w:contextualSpacing/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</w:pPr>
      <w:r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>Wykonawca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 xml:space="preserve"> jest zobowiązany do odbioru i wywozu </w:t>
      </w:r>
      <w:r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>odpadów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 xml:space="preserve"> własnym transportem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br/>
        <w:t xml:space="preserve">i załadunkiem w terminie </w:t>
      </w:r>
      <w:r w:rsidR="00B91A19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>7</w:t>
      </w:r>
      <w:r w:rsidR="001120BD" w:rsidRPr="00876750"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  <w:t xml:space="preserve"> dni licząc od dnia podpisania umowy.</w:t>
      </w:r>
    </w:p>
    <w:p w14:paraId="05698C25" w14:textId="77777777" w:rsidR="00992F64" w:rsidRPr="00876750" w:rsidRDefault="00992F64" w:rsidP="00992F64">
      <w:pPr>
        <w:spacing w:after="0"/>
        <w:contextualSpacing/>
        <w:rPr>
          <w:rFonts w:eastAsia="Lucida Sans Unicode" w:cstheme="minorHAnsi"/>
          <w:kern w:val="2"/>
          <w:sz w:val="24"/>
          <w:szCs w:val="24"/>
          <w:shd w:val="clear" w:color="auto" w:fill="FFFFFF"/>
          <w:lang w:eastAsia="zh-CN" w:bidi="hi-IN"/>
        </w:rPr>
      </w:pPr>
    </w:p>
    <w:p w14:paraId="3CBE0920" w14:textId="77777777" w:rsidR="00992F64" w:rsidRPr="00992F64" w:rsidRDefault="00992F64" w:rsidP="00992F64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876750">
        <w:rPr>
          <w:rFonts w:cstheme="minorHAnsi"/>
          <w:b/>
          <w:bCs/>
          <w:sz w:val="24"/>
          <w:szCs w:val="24"/>
          <w:u w:val="single"/>
        </w:rPr>
        <w:t>Zasady realizacji przedmiotu</w:t>
      </w:r>
      <w:r w:rsidRPr="00992F64">
        <w:rPr>
          <w:b/>
          <w:bCs/>
          <w:sz w:val="24"/>
          <w:szCs w:val="24"/>
          <w:u w:val="single"/>
        </w:rPr>
        <w:t xml:space="preserve"> zamówienia: </w:t>
      </w:r>
    </w:p>
    <w:p w14:paraId="4DB501D1" w14:textId="71EC0C02" w:rsidR="00EB745F" w:rsidRPr="006543E3" w:rsidRDefault="00093B43" w:rsidP="00093B43">
      <w:pPr>
        <w:pStyle w:val="Akapitzlist"/>
        <w:widowControl/>
        <w:numPr>
          <w:ilvl w:val="0"/>
          <w:numId w:val="12"/>
        </w:numPr>
        <w:suppressAutoHyphens w:val="0"/>
        <w:spacing w:after="160" w:line="264" w:lineRule="auto"/>
        <w:rPr>
          <w:rFonts w:asciiTheme="minorHAnsi" w:hAnsiTheme="minorHAnsi" w:cstheme="minorHAnsi"/>
          <w:sz w:val="24"/>
          <w:szCs w:val="24"/>
        </w:rPr>
      </w:pPr>
      <w:r w:rsidRPr="00093B43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0C11FD" w:rsidRPr="006543E3">
        <w:rPr>
          <w:rFonts w:asciiTheme="minorHAnsi" w:hAnsiTheme="minorHAnsi" w:cstheme="minorHAnsi"/>
          <w:sz w:val="24"/>
          <w:szCs w:val="24"/>
        </w:rPr>
        <w:t>odpadów</w:t>
      </w:r>
      <w:r w:rsidRPr="006543E3">
        <w:rPr>
          <w:rFonts w:asciiTheme="minorHAnsi" w:hAnsiTheme="minorHAnsi" w:cstheme="minorHAnsi"/>
          <w:sz w:val="24"/>
          <w:szCs w:val="24"/>
        </w:rPr>
        <w:t xml:space="preserve"> nastąpi w terminie uzgodnionym przez obie Strony - nie dłuższym niż </w:t>
      </w:r>
      <w:r w:rsidR="00051206">
        <w:rPr>
          <w:rFonts w:asciiTheme="minorHAnsi" w:hAnsiTheme="minorHAnsi" w:cstheme="minorHAnsi"/>
          <w:sz w:val="24"/>
          <w:szCs w:val="24"/>
        </w:rPr>
        <w:t>7</w:t>
      </w:r>
      <w:r w:rsidRPr="006543E3">
        <w:rPr>
          <w:rFonts w:asciiTheme="minorHAnsi" w:hAnsiTheme="minorHAnsi" w:cstheme="minorHAnsi"/>
          <w:sz w:val="24"/>
          <w:szCs w:val="24"/>
        </w:rPr>
        <w:t xml:space="preserve"> dni licząc od dnia podpisania niniejszej umowy </w:t>
      </w:r>
      <w:bookmarkStart w:id="7" w:name="_Hlk159772768"/>
      <w:r w:rsidRPr="006543E3">
        <w:rPr>
          <w:rFonts w:asciiTheme="minorHAnsi" w:hAnsiTheme="minorHAnsi" w:cstheme="minorHAnsi"/>
          <w:sz w:val="24"/>
          <w:szCs w:val="24"/>
        </w:rPr>
        <w:t xml:space="preserve">w godzinach  </w:t>
      </w:r>
      <w:r w:rsidR="00992F64" w:rsidRPr="006543E3">
        <w:rPr>
          <w:rFonts w:asciiTheme="minorHAnsi" w:hAnsiTheme="minorHAnsi" w:cstheme="minorHAnsi"/>
          <w:sz w:val="24"/>
          <w:szCs w:val="24"/>
        </w:rPr>
        <w:t>od 7.30 do 14.</w:t>
      </w:r>
      <w:r w:rsidRPr="006543E3">
        <w:rPr>
          <w:rFonts w:asciiTheme="minorHAnsi" w:hAnsiTheme="minorHAnsi" w:cstheme="minorHAnsi"/>
          <w:sz w:val="24"/>
          <w:szCs w:val="24"/>
        </w:rPr>
        <w:t>00</w:t>
      </w:r>
      <w:r w:rsidR="00992F64" w:rsidRPr="006543E3">
        <w:rPr>
          <w:rFonts w:asciiTheme="minorHAnsi" w:hAnsiTheme="minorHAnsi" w:cstheme="minorHAnsi"/>
          <w:sz w:val="24"/>
          <w:szCs w:val="24"/>
        </w:rPr>
        <w:t>.</w:t>
      </w:r>
    </w:p>
    <w:p w14:paraId="2F3F2116" w14:textId="671CE591" w:rsidR="00B23853" w:rsidRPr="006543E3" w:rsidRDefault="00B23853" w:rsidP="00E7477F">
      <w:pPr>
        <w:pStyle w:val="Akapitzlist"/>
        <w:widowControl/>
        <w:numPr>
          <w:ilvl w:val="0"/>
          <w:numId w:val="12"/>
        </w:numPr>
        <w:suppressAutoHyphens w:val="0"/>
        <w:spacing w:after="160" w:line="264" w:lineRule="auto"/>
        <w:rPr>
          <w:rFonts w:asciiTheme="minorHAnsi" w:hAnsiTheme="minorHAnsi" w:cstheme="minorHAnsi"/>
          <w:sz w:val="22"/>
          <w:szCs w:val="22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Wykonawca w ramach oferowanej ceny zobowiązuje się do wykonania wszystkich czynności związanych z odbiorem </w:t>
      </w:r>
      <w:r w:rsidR="000C11FD" w:rsidRPr="006543E3">
        <w:rPr>
          <w:rFonts w:asciiTheme="minorHAnsi" w:hAnsiTheme="minorHAnsi" w:cstheme="minorHAnsi"/>
          <w:sz w:val="24"/>
          <w:szCs w:val="24"/>
        </w:rPr>
        <w:t>odpadów</w:t>
      </w:r>
      <w:r w:rsidRPr="006543E3">
        <w:rPr>
          <w:rFonts w:asciiTheme="minorHAnsi" w:hAnsiTheme="minorHAnsi" w:cstheme="minorHAnsi"/>
          <w:sz w:val="24"/>
          <w:szCs w:val="24"/>
        </w:rPr>
        <w:t xml:space="preserve"> od Zamawiającego ( załadunek, transport, zapewnienie punktu w którym będzie przeprowadzone ważenie, ważenie,</w:t>
      </w:r>
      <w:r w:rsidR="00E7477F" w:rsidRPr="006543E3">
        <w:rPr>
          <w:rFonts w:asciiTheme="minorHAnsi" w:hAnsiTheme="minorHAnsi" w:cstheme="minorHAnsi"/>
          <w:sz w:val="24"/>
          <w:szCs w:val="24"/>
        </w:rPr>
        <w:t xml:space="preserve"> przekazanie do ostatecznego procesu odzysku lub unieszkodliwienia</w:t>
      </w:r>
      <w:r w:rsidRPr="006543E3">
        <w:rPr>
          <w:rFonts w:asciiTheme="minorHAnsi" w:hAnsiTheme="minorHAnsi" w:cstheme="minorHAnsi"/>
          <w:sz w:val="24"/>
          <w:szCs w:val="24"/>
        </w:rPr>
        <w:t>).</w:t>
      </w:r>
    </w:p>
    <w:bookmarkEnd w:id="7"/>
    <w:p w14:paraId="22C6818E" w14:textId="77777777" w:rsidR="00C83F9D" w:rsidRPr="006543E3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Zamawiający będzie nadzorował załadunek odpadów na środki transportu Wykonawcy. </w:t>
      </w:r>
    </w:p>
    <w:p w14:paraId="5919283B" w14:textId="68C60EB6" w:rsidR="006C6F74" w:rsidRPr="006543E3" w:rsidRDefault="006C6F74" w:rsidP="006C6F74">
      <w:pPr>
        <w:pStyle w:val="Akapitzlist"/>
        <w:widowControl/>
        <w:numPr>
          <w:ilvl w:val="0"/>
          <w:numId w:val="12"/>
        </w:numPr>
        <w:suppressAutoHyphens w:val="0"/>
        <w:spacing w:after="160" w:line="264" w:lineRule="auto"/>
        <w:rPr>
          <w:rFonts w:asciiTheme="minorHAnsi" w:hAnsiTheme="minorHAnsi" w:cstheme="minorHAnsi"/>
          <w:sz w:val="22"/>
          <w:szCs w:val="22"/>
        </w:rPr>
      </w:pPr>
      <w:bookmarkStart w:id="8" w:name="_Hlk159773094"/>
      <w:r w:rsidRPr="006543E3">
        <w:rPr>
          <w:rFonts w:asciiTheme="minorHAnsi" w:hAnsiTheme="minorHAnsi" w:cstheme="minorHAnsi"/>
          <w:sz w:val="24"/>
          <w:szCs w:val="24"/>
        </w:rPr>
        <w:lastRenderedPageBreak/>
        <w:t xml:space="preserve">Wykonawca zobowiązuje się </w:t>
      </w:r>
      <w:bookmarkEnd w:id="8"/>
      <w:r w:rsidRPr="006543E3">
        <w:rPr>
          <w:rFonts w:asciiTheme="minorHAnsi" w:hAnsiTheme="minorHAnsi" w:cstheme="minorHAnsi"/>
          <w:sz w:val="24"/>
          <w:szCs w:val="24"/>
        </w:rPr>
        <w:t xml:space="preserve">do zapewnienia punktu, w którym będzie przeprowadzone pierwsze ważenie </w:t>
      </w:r>
      <w:r w:rsidR="000C11FD" w:rsidRPr="006543E3">
        <w:rPr>
          <w:rFonts w:asciiTheme="minorHAnsi" w:hAnsiTheme="minorHAnsi" w:cstheme="minorHAnsi"/>
          <w:sz w:val="24"/>
          <w:szCs w:val="24"/>
        </w:rPr>
        <w:t>odpadów</w:t>
      </w:r>
      <w:r w:rsidRPr="006543E3">
        <w:rPr>
          <w:rFonts w:asciiTheme="minorHAnsi" w:hAnsiTheme="minorHAnsi" w:cstheme="minorHAnsi"/>
          <w:sz w:val="24"/>
          <w:szCs w:val="24"/>
        </w:rPr>
        <w:t xml:space="preserve"> zlokalizowanego w odległości nie większej niż 20 km od siedziby </w:t>
      </w:r>
      <w:r w:rsidR="001041C0" w:rsidRPr="006543E3">
        <w:rPr>
          <w:rFonts w:asciiTheme="minorHAnsi" w:hAnsiTheme="minorHAnsi" w:cstheme="minorHAnsi"/>
          <w:sz w:val="24"/>
          <w:szCs w:val="24"/>
        </w:rPr>
        <w:t>Zamawiającego</w:t>
      </w:r>
      <w:r w:rsidRPr="006543E3">
        <w:rPr>
          <w:rFonts w:asciiTheme="minorHAnsi" w:hAnsiTheme="minorHAnsi" w:cstheme="minorHAnsi"/>
          <w:sz w:val="24"/>
          <w:szCs w:val="24"/>
        </w:rPr>
        <w:t xml:space="preserve"> – licząc odległość po drogach utwardzonych. </w:t>
      </w:r>
    </w:p>
    <w:p w14:paraId="75537310" w14:textId="74F649D2" w:rsidR="00FF49D3" w:rsidRPr="006543E3" w:rsidRDefault="006C6F74" w:rsidP="001041C0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Wykonawca zobowią</w:t>
      </w:r>
      <w:r w:rsidR="0029133F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 xml:space="preserve">zuje się </w:t>
      </w:r>
      <w:r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 xml:space="preserve"> do </w:t>
      </w:r>
      <w:r w:rsidR="00FF49D3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posiadania sprzętu do ważenia zalegalizowanego zgodnie z obowiązującymi przepisami.  Wykonawca po przetransportowaniu odpad</w:t>
      </w:r>
      <w:r w:rsidR="0029133F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ó</w:t>
      </w:r>
      <w:r w:rsidR="00FF49D3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>w do miejsca docelowego zobo</w:t>
      </w:r>
      <w:r w:rsidR="0029133F" w:rsidRPr="006543E3"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  <w:t xml:space="preserve">wiązuje się do ponownego zważenia odpadów z </w:t>
      </w:r>
      <w:r w:rsidR="0029133F" w:rsidRPr="006543E3">
        <w:rPr>
          <w:rFonts w:asciiTheme="minorHAnsi" w:hAnsiTheme="minorHAnsi" w:cstheme="minorHAnsi"/>
          <w:sz w:val="24"/>
          <w:szCs w:val="24"/>
        </w:rPr>
        <w:t xml:space="preserve">podziałem na poszczególne rodzaje odebranych odpadów. Faktycznie oddana ilość odpadów zostanie ustalona na podstawie potwierdzenia z wagi i będzie stanowić podstawę do ustalenia kosztów usługi, co zostanie potwierdzone sporządzonym protokołem podpisanym przez </w:t>
      </w:r>
      <w:r w:rsidR="001041C0" w:rsidRPr="006543E3">
        <w:rPr>
          <w:rFonts w:asciiTheme="minorHAnsi" w:hAnsiTheme="minorHAnsi" w:cstheme="minorHAnsi"/>
          <w:sz w:val="24"/>
          <w:szCs w:val="24"/>
        </w:rPr>
        <w:t xml:space="preserve">obie Strony umowy. </w:t>
      </w:r>
    </w:p>
    <w:p w14:paraId="376F7187" w14:textId="5CBE7228" w:rsidR="00C83F9D" w:rsidRPr="00212D3C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Wykonawca z chwilą przejęcia odpadów </w:t>
      </w:r>
      <w:r w:rsidR="00E7477F" w:rsidRPr="006543E3">
        <w:rPr>
          <w:rFonts w:asciiTheme="minorHAnsi" w:hAnsiTheme="minorHAnsi" w:cstheme="minorHAnsi"/>
          <w:sz w:val="24"/>
          <w:szCs w:val="24"/>
        </w:rPr>
        <w:t xml:space="preserve">od Zamawiającego </w:t>
      </w:r>
      <w:r w:rsidRPr="006543E3">
        <w:rPr>
          <w:rFonts w:asciiTheme="minorHAnsi" w:hAnsiTheme="minorHAnsi" w:cstheme="minorHAnsi"/>
          <w:sz w:val="24"/>
          <w:szCs w:val="24"/>
        </w:rPr>
        <w:t xml:space="preserve">przejmuje na siebie wszystkie obowiązki </w:t>
      </w:r>
      <w:r w:rsidR="00B23853" w:rsidRPr="006543E3">
        <w:rPr>
          <w:rFonts w:asciiTheme="minorHAnsi" w:hAnsiTheme="minorHAnsi" w:cstheme="minorHAnsi"/>
          <w:sz w:val="24"/>
          <w:szCs w:val="24"/>
        </w:rPr>
        <w:t xml:space="preserve">oraz odpowiedzialność </w:t>
      </w:r>
      <w:r w:rsidR="00E7477F" w:rsidRPr="006543E3">
        <w:rPr>
          <w:rFonts w:asciiTheme="minorHAnsi" w:hAnsiTheme="minorHAnsi" w:cstheme="minorHAnsi"/>
          <w:sz w:val="24"/>
          <w:szCs w:val="24"/>
        </w:rPr>
        <w:t xml:space="preserve">za </w:t>
      </w:r>
      <w:r w:rsidR="00E7477F" w:rsidRPr="00212D3C">
        <w:rPr>
          <w:rFonts w:asciiTheme="minorHAnsi" w:hAnsiTheme="minorHAnsi" w:cstheme="minorHAnsi"/>
          <w:sz w:val="24"/>
          <w:szCs w:val="24"/>
        </w:rPr>
        <w:t>prawidłowe, zgodne z obowiązującymi przepisami postępowanie z odebranymi odpadami objętymi przedmiotem niniejszej umowy</w:t>
      </w:r>
      <w:r w:rsidR="006C6F74" w:rsidRPr="00212D3C">
        <w:rPr>
          <w:rFonts w:asciiTheme="minorHAnsi" w:hAnsiTheme="minorHAnsi" w:cstheme="minorHAnsi"/>
          <w:sz w:val="24"/>
          <w:szCs w:val="24"/>
        </w:rPr>
        <w:t xml:space="preserve"> w szczególności za </w:t>
      </w:r>
      <w:r w:rsidRPr="00212D3C">
        <w:rPr>
          <w:rFonts w:asciiTheme="minorHAnsi" w:hAnsiTheme="minorHAnsi" w:cstheme="minorHAnsi"/>
          <w:sz w:val="24"/>
          <w:szCs w:val="24"/>
        </w:rPr>
        <w:t>bezpieczeństwo odpadów podczas transportu oraz za ich przekazanie do ostatecznego procesu odzysku lub unieszkodliwienia w terminie nie dłuższym niż to wynika z art. 25 ustawy z dnia 14 grudnia 2012 r. o odpadach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="00212D3C" w:rsidRPr="00212D3C">
        <w:rPr>
          <w:rFonts w:asciiTheme="minorHAnsi" w:hAnsiTheme="minorHAnsi" w:cstheme="minorHAnsi"/>
          <w:sz w:val="24"/>
          <w:szCs w:val="24"/>
        </w:rPr>
        <w:t xml:space="preserve"> (tj. Dz.U. z 2023 poz. 1587).</w:t>
      </w:r>
    </w:p>
    <w:p w14:paraId="7F181F4B" w14:textId="77777777" w:rsidR="00C83F9D" w:rsidRPr="00212D3C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212D3C">
        <w:rPr>
          <w:rFonts w:asciiTheme="minorHAnsi" w:hAnsiTheme="minorHAnsi" w:cstheme="minorHAnsi"/>
          <w:sz w:val="24"/>
          <w:szCs w:val="24"/>
        </w:rPr>
        <w:t xml:space="preserve">Wykonawca wykona przedmiot zamówienia samodzielnie bez udziału podwykonawców. </w:t>
      </w:r>
    </w:p>
    <w:p w14:paraId="74360ED0" w14:textId="336E8400" w:rsidR="00C83F9D" w:rsidRPr="006543E3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212D3C">
        <w:rPr>
          <w:rFonts w:asciiTheme="minorHAnsi" w:hAnsiTheme="minorHAnsi" w:cstheme="minorHAnsi"/>
          <w:sz w:val="24"/>
          <w:szCs w:val="24"/>
        </w:rPr>
        <w:t xml:space="preserve">Wykonawca oświadcza, że spełnia wszelkie wymagane przepisami prawa warunki, 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Pr="00212D3C">
        <w:rPr>
          <w:rFonts w:asciiTheme="minorHAnsi" w:hAnsiTheme="minorHAnsi" w:cstheme="minorHAnsi"/>
          <w:sz w:val="24"/>
          <w:szCs w:val="24"/>
        </w:rPr>
        <w:t xml:space="preserve">w szczególności określone ustawą z dnia 14 grudnia 2012 r. o odpadach (tj. Dz.U. 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Pr="00212D3C">
        <w:rPr>
          <w:rFonts w:asciiTheme="minorHAnsi" w:hAnsiTheme="minorHAnsi" w:cstheme="minorHAnsi"/>
          <w:sz w:val="24"/>
          <w:szCs w:val="24"/>
        </w:rPr>
        <w:t xml:space="preserve">z 2023 poz. 1587) oraz posiada </w:t>
      </w:r>
      <w:r w:rsidR="000A6298" w:rsidRPr="00212D3C">
        <w:rPr>
          <w:rFonts w:asciiTheme="minorHAnsi" w:hAnsiTheme="minorHAnsi" w:cstheme="minorHAnsi"/>
          <w:sz w:val="24"/>
          <w:szCs w:val="24"/>
        </w:rPr>
        <w:t xml:space="preserve">decyzje, </w:t>
      </w:r>
      <w:r w:rsidRPr="00212D3C">
        <w:rPr>
          <w:rFonts w:asciiTheme="minorHAnsi" w:hAnsiTheme="minorHAnsi" w:cstheme="minorHAnsi"/>
          <w:sz w:val="24"/>
          <w:szCs w:val="24"/>
        </w:rPr>
        <w:t xml:space="preserve">zezwolenie na prowadzenie działalności 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Pr="00212D3C">
        <w:rPr>
          <w:rFonts w:asciiTheme="minorHAnsi" w:hAnsiTheme="minorHAnsi" w:cstheme="minorHAnsi"/>
          <w:sz w:val="24"/>
          <w:szCs w:val="24"/>
        </w:rPr>
        <w:t>w zakresie realizacji przedmiotu umowy. Wykonawca zobowią</w:t>
      </w:r>
      <w:r w:rsidR="000A6298" w:rsidRPr="00212D3C">
        <w:rPr>
          <w:rFonts w:asciiTheme="minorHAnsi" w:hAnsiTheme="minorHAnsi" w:cstheme="minorHAnsi"/>
          <w:sz w:val="24"/>
          <w:szCs w:val="24"/>
        </w:rPr>
        <w:t>zuje się</w:t>
      </w:r>
      <w:r w:rsidR="000A6298" w:rsidRPr="006543E3">
        <w:rPr>
          <w:rFonts w:asciiTheme="minorHAnsi" w:hAnsiTheme="minorHAnsi" w:cstheme="minorHAnsi"/>
          <w:sz w:val="24"/>
          <w:szCs w:val="24"/>
        </w:rPr>
        <w:t xml:space="preserve"> przedstawić </w:t>
      </w:r>
      <w:r w:rsidR="00B448B1">
        <w:rPr>
          <w:rFonts w:asciiTheme="minorHAnsi" w:hAnsiTheme="minorHAnsi" w:cstheme="minorHAnsi"/>
          <w:sz w:val="24"/>
          <w:szCs w:val="24"/>
        </w:rPr>
        <w:br/>
      </w:r>
      <w:r w:rsidR="000A6298" w:rsidRPr="006543E3">
        <w:rPr>
          <w:rFonts w:asciiTheme="minorHAnsi" w:hAnsiTheme="minorHAnsi" w:cstheme="minorHAnsi"/>
          <w:sz w:val="24"/>
          <w:szCs w:val="24"/>
        </w:rPr>
        <w:t>je do wglądu każdorazowo na żądanie Zamawiającego oraz poinformować na bieżąco</w:t>
      </w:r>
      <w:r w:rsidR="00CA2C17">
        <w:rPr>
          <w:rFonts w:asciiTheme="minorHAnsi" w:hAnsiTheme="minorHAnsi" w:cstheme="minorHAnsi"/>
          <w:sz w:val="24"/>
          <w:szCs w:val="24"/>
        </w:rPr>
        <w:br/>
      </w:r>
      <w:r w:rsidR="000A6298" w:rsidRPr="006543E3">
        <w:rPr>
          <w:rFonts w:asciiTheme="minorHAnsi" w:hAnsiTheme="minorHAnsi" w:cstheme="minorHAnsi"/>
          <w:sz w:val="24"/>
          <w:szCs w:val="24"/>
        </w:rPr>
        <w:t xml:space="preserve"> o zmianach w dokumentach, oświadczeniach i zezwoleniach. </w:t>
      </w:r>
    </w:p>
    <w:p w14:paraId="014CC892" w14:textId="77777777" w:rsidR="00C83F9D" w:rsidRPr="006543E3" w:rsidRDefault="00992F64" w:rsidP="00992F64">
      <w:pPr>
        <w:pStyle w:val="Akapitzlist"/>
        <w:numPr>
          <w:ilvl w:val="0"/>
          <w:numId w:val="12"/>
        </w:numPr>
        <w:rPr>
          <w:rFonts w:asciiTheme="minorHAnsi" w:eastAsia="Lucida Sans Unicode" w:hAnsiTheme="minorHAnsi" w:cstheme="minorHAnsi"/>
          <w:kern w:val="2"/>
          <w:sz w:val="24"/>
          <w:szCs w:val="24"/>
          <w:shd w:val="clear" w:color="auto" w:fill="FFFFFF"/>
        </w:rPr>
      </w:pPr>
      <w:r w:rsidRPr="006543E3">
        <w:rPr>
          <w:rFonts w:asciiTheme="minorHAnsi" w:hAnsiTheme="minorHAnsi" w:cstheme="minorHAnsi"/>
          <w:sz w:val="24"/>
          <w:szCs w:val="24"/>
        </w:rPr>
        <w:t>Wykonawca zobowiązuje się do wykonania przedmiotu zamówienia z najwyższą zawodową starannością oraz zgodnie z obowiązującymi przepisami prawa.</w:t>
      </w:r>
    </w:p>
    <w:p w14:paraId="08CBA2CA" w14:textId="185A81E2" w:rsidR="006543E3" w:rsidRPr="006543E3" w:rsidRDefault="006543E3" w:rsidP="006543E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Zamawiający wystawi Wykonawcy kartę przekazania odpadu (KPO) za pośrednictwem systemu BDO zgodnie z obowiązującymi przepisami. </w:t>
      </w:r>
    </w:p>
    <w:p w14:paraId="0730DE54" w14:textId="565232E5" w:rsidR="006543E3" w:rsidRPr="006543E3" w:rsidRDefault="006543E3" w:rsidP="006543E3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6543E3">
        <w:rPr>
          <w:rFonts w:asciiTheme="minorHAnsi" w:hAnsiTheme="minorHAnsi" w:cstheme="minorHAnsi"/>
          <w:sz w:val="24"/>
          <w:szCs w:val="24"/>
        </w:rPr>
        <w:t xml:space="preserve">Wykonawca jest zobowiązany potwierdzić transport i przejęcie odpadu za pośrednictwem systemu BDO zgodnie z obowiązującymi przepisami. </w:t>
      </w:r>
    </w:p>
    <w:p w14:paraId="5F77FA56" w14:textId="77777777" w:rsidR="001120BD" w:rsidRPr="00992F64" w:rsidRDefault="001120BD" w:rsidP="001120BD">
      <w:pPr>
        <w:widowControl w:val="0"/>
        <w:spacing w:after="0"/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18CBA6E9" w14:textId="77777777" w:rsidR="001120BD" w:rsidRPr="0000562A" w:rsidRDefault="001120BD" w:rsidP="001120BD">
      <w:pPr>
        <w:widowControl w:val="0"/>
        <w:spacing w:after="0"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b/>
          <w:bCs/>
          <w:kern w:val="2"/>
          <w:sz w:val="24"/>
          <w:szCs w:val="24"/>
          <w:u w:val="single"/>
          <w:lang w:eastAsia="zh-CN" w:bidi="hi-IN"/>
        </w:rPr>
        <w:t>Opis sposobu przygotowania oferty:</w:t>
      </w:r>
    </w:p>
    <w:p w14:paraId="57CF012D" w14:textId="27AA21B0" w:rsidR="001120BD" w:rsidRPr="0000562A" w:rsidRDefault="006543E3" w:rsidP="001120BD">
      <w:pPr>
        <w:widowControl w:val="0"/>
        <w:numPr>
          <w:ilvl w:val="0"/>
          <w:numId w:val="4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Wykonawca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może złożyć jedną ofertę.</w:t>
      </w:r>
    </w:p>
    <w:p w14:paraId="3B6CEE98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Oferta musi być sporządzona w języku polskim. </w:t>
      </w:r>
    </w:p>
    <w:p w14:paraId="5D0A0F7D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Ofertę składa się, pod rygorem nieważności, w formie pisemnej. </w:t>
      </w:r>
    </w:p>
    <w:p w14:paraId="6601192E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Wszelkie koszty związane z przygotowaniem oferty ponosi składający ofertę. </w:t>
      </w:r>
    </w:p>
    <w:p w14:paraId="532FF3B1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Treść oferty musi odpowiadać treści zapytania ofertowego. </w:t>
      </w:r>
    </w:p>
    <w:p w14:paraId="71A4C269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Mangal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Oferta powinna być napisana w sposób czytelny, pismem czytelnym.</w:t>
      </w:r>
    </w:p>
    <w:p w14:paraId="58C332AD" w14:textId="77777777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Poprawki w ofercie muszą być naniesione czytelnie oraz opatrzone podpisem osoby podpisującej ofertę. </w:t>
      </w:r>
    </w:p>
    <w:p w14:paraId="537BEC7D" w14:textId="77777777" w:rsidR="001120BD" w:rsidRPr="002D40E4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Na ofertę składają </w:t>
      </w: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się następujące załączniki: </w:t>
      </w:r>
    </w:p>
    <w:p w14:paraId="542C68DA" w14:textId="77777777" w:rsidR="001120BD" w:rsidRPr="002D40E4" w:rsidRDefault="001120BD" w:rsidP="001120B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formularz ofertowy - załącznik nr 1 do zapytania ofertowego; </w:t>
      </w:r>
    </w:p>
    <w:p w14:paraId="46BF4D2F" w14:textId="47180A8E" w:rsidR="001120BD" w:rsidRPr="002D40E4" w:rsidRDefault="001120BD" w:rsidP="001120B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>projektowane postanowienia umowy - załącznik nr 2 do zapytania ofertowego</w:t>
      </w:r>
      <w:r w:rsidR="002D40E4" w:rsidRPr="002D40E4">
        <w:rPr>
          <w:rFonts w:ascii="Calibri" w:eastAsia="SimSun" w:hAnsi="Calibri" w:cs="Calibri"/>
          <w:sz w:val="24"/>
          <w:szCs w:val="24"/>
          <w:lang w:eastAsia="zh-CN" w:bidi="hi-IN"/>
        </w:rPr>
        <w:t>;</w:t>
      </w:r>
    </w:p>
    <w:p w14:paraId="07AEA87B" w14:textId="23FCDD59" w:rsidR="002D40E4" w:rsidRPr="002D40E4" w:rsidRDefault="002D40E4" w:rsidP="001120BD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color w:val="000000"/>
          <w:sz w:val="24"/>
          <w:szCs w:val="24"/>
        </w:rPr>
        <w:lastRenderedPageBreak/>
        <w:t>oświadczenie o nie podleganiu wykluczeniu z postępowania na podstawie art. 7 ust. 1 ustawy z 13 kwietnia 2022 o szczególnych rozwiązaniach w zakresie przeciwdziałania wspieraniu agresji na Ukrainę oraz służących ochronie bezpieczeństwa narodowego (Dz.U. z 2022 poz. 835) – załącznik nr 3 do zapytania ofertowego.</w:t>
      </w:r>
    </w:p>
    <w:p w14:paraId="3400E3AF" w14:textId="5A9FE25C" w:rsidR="001120BD" w:rsidRPr="002D40E4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Oferta powinna być podpisana przez osoby upoważnione do składania oświadczeń woli </w:t>
      </w:r>
      <w:r w:rsidR="00C267EC" w:rsidRPr="002D40E4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i zaciągania zobowiązań w imieniu </w:t>
      </w:r>
      <w:r w:rsidR="006543E3" w:rsidRPr="002D40E4">
        <w:rPr>
          <w:rFonts w:ascii="Calibri" w:eastAsia="SimSun" w:hAnsi="Calibri" w:cs="Calibri"/>
          <w:sz w:val="24"/>
          <w:szCs w:val="24"/>
          <w:lang w:eastAsia="zh-CN" w:bidi="hi-IN"/>
        </w:rPr>
        <w:t>Wykonawcy</w:t>
      </w: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. </w:t>
      </w:r>
    </w:p>
    <w:p w14:paraId="212B81B9" w14:textId="77777777" w:rsidR="001120BD" w:rsidRPr="002D40E4" w:rsidRDefault="001120BD" w:rsidP="001120BD">
      <w:pPr>
        <w:widowControl w:val="0"/>
        <w:spacing w:after="0"/>
        <w:ind w:left="36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 xml:space="preserve">Umocowanie powinno być dołączone do oferty, o ile nie wynika ono wprost z innych dokumentów załączonych do oferty. </w:t>
      </w:r>
    </w:p>
    <w:p w14:paraId="1D1C652F" w14:textId="332DFA21" w:rsidR="001120BD" w:rsidRPr="0000562A" w:rsidRDefault="001120BD" w:rsidP="001120B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2D40E4">
        <w:rPr>
          <w:rFonts w:ascii="Calibri" w:eastAsia="SimSun" w:hAnsi="Calibri" w:cs="Calibri"/>
          <w:sz w:val="24"/>
          <w:szCs w:val="24"/>
          <w:lang w:eastAsia="zh-CN" w:bidi="hi-IN"/>
        </w:rPr>
        <w:t>Wszystkie strony oferty i załączniki, muszą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być ponumerowane, podpisane lub parafowane przez </w:t>
      </w:r>
      <w:r w:rsidR="006543E3">
        <w:rPr>
          <w:rFonts w:ascii="Calibri" w:eastAsia="SimSun" w:hAnsi="Calibri" w:cs="Calibri"/>
          <w:sz w:val="24"/>
          <w:szCs w:val="24"/>
          <w:lang w:eastAsia="zh-CN" w:bidi="hi-IN"/>
        </w:rPr>
        <w:t>Wykonawcę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lub jego pełnomocnika. </w:t>
      </w:r>
    </w:p>
    <w:p w14:paraId="0EF36827" w14:textId="46D7458B" w:rsidR="001120BD" w:rsidRDefault="001120BD" w:rsidP="001120BD">
      <w:pPr>
        <w:widowControl w:val="0"/>
        <w:numPr>
          <w:ilvl w:val="0"/>
          <w:numId w:val="3"/>
        </w:numPr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Zamawiający nie dopuszcza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 xml:space="preserve">na 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składanie ofert częściowych na asortyment będący przedmiotem zapytania ofertowego.</w:t>
      </w:r>
    </w:p>
    <w:p w14:paraId="7EA731D5" w14:textId="77777777" w:rsidR="003A753B" w:rsidRPr="003A753B" w:rsidRDefault="003A753B" w:rsidP="003A753B">
      <w:pPr>
        <w:widowControl w:val="0"/>
        <w:ind w:left="36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</w:p>
    <w:p w14:paraId="2AEF5E6F" w14:textId="77777777" w:rsidR="001120BD" w:rsidRPr="0000562A" w:rsidRDefault="001120BD" w:rsidP="001120BD">
      <w:pPr>
        <w:jc w:val="both"/>
        <w:rPr>
          <w:rFonts w:ascii="Calibri" w:eastAsia="Calibri" w:hAnsi="Calibri" w:cs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Miejsce oraz termin składania i otwarcia ofert</w:t>
      </w:r>
    </w:p>
    <w:p w14:paraId="76639169" w14:textId="6DE898C9" w:rsidR="0016122F" w:rsidRDefault="00AD1A5C" w:rsidP="001120BD">
      <w:pPr>
        <w:widowControl w:val="0"/>
        <w:spacing w:after="0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Oferty należy złożyć w formie pisemnej w Sekretariacie Zamawiającego lub za pośrednictwem poczty elektronicznej (opatrzone profilem zaufanym lub kwalifikowanym podpisem elektronicznym lub podpisem osobistym) pod adres e-mail: </w:t>
      </w:r>
      <w:hyperlink r:id="rId6" w:history="1">
        <w:r w:rsidR="00051206" w:rsidRPr="005C0350">
          <w:rPr>
            <w:rStyle w:val="Hipercze"/>
            <w:rFonts w:ascii="Calibri" w:eastAsia="Lucida Sans Unicode" w:hAnsi="Calibri" w:cs="Calibri"/>
            <w:kern w:val="2"/>
            <w:sz w:val="24"/>
            <w:szCs w:val="24"/>
            <w:lang w:eastAsia="zh-CN" w:bidi="hi-IN"/>
          </w:rPr>
          <w:t>zaopatrzenie2017@urazowka.piekary.pl</w:t>
        </w:r>
      </w:hyperlink>
      <w:r w:rsidR="004853F5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</w:t>
      </w:r>
      <w:r w:rsidR="00E1470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terminie 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do dnia </w:t>
      </w:r>
      <w:r w:rsidR="00AB7B8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21.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0</w:t>
      </w:r>
      <w:r w:rsidR="00B448B1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7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.202</w:t>
      </w:r>
      <w:r w:rsidR="0001629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5</w:t>
      </w:r>
      <w:r w:rsidR="0016122F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r. do godz. 10:00. </w:t>
      </w:r>
    </w:p>
    <w:p w14:paraId="2E1EE306" w14:textId="77777777" w:rsidR="001120BD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</w:pPr>
    </w:p>
    <w:p w14:paraId="749AA4A1" w14:textId="248ACF19" w:rsidR="003A753B" w:rsidRPr="00575194" w:rsidRDefault="003A753B" w:rsidP="00575194">
      <w:pPr>
        <w:jc w:val="both"/>
        <w:rPr>
          <w:rFonts w:ascii="Liberation Serif" w:eastAsia="Segoe UI" w:hAnsi="Liberation Serif" w:cs="Tahoma"/>
          <w:bCs/>
          <w:color w:val="000000"/>
          <w:kern w:val="3"/>
          <w:sz w:val="24"/>
          <w:szCs w:val="24"/>
          <w:lang w:eastAsia="zh-CN" w:bidi="hi-IN"/>
        </w:rPr>
      </w:pPr>
      <w:r w:rsidRPr="003A753B"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Na kopercie z ofertą należy zamieścić </w:t>
      </w:r>
      <w:r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adnotację: </w:t>
      </w:r>
      <w:r w:rsidRPr="00575194">
        <w:rPr>
          <w:rFonts w:ascii="Calibri" w:eastAsia="SimSun" w:hAnsi="Calibri" w:cs="Calibri"/>
          <w:bCs/>
          <w:sz w:val="24"/>
          <w:szCs w:val="24"/>
          <w:lang w:eastAsia="zh-CN" w:bidi="hi-IN"/>
        </w:rPr>
        <w:t xml:space="preserve">„Oferta w zapytaniu ofertowym </w:t>
      </w:r>
      <w:r w:rsidRPr="00575194">
        <w:rPr>
          <w:rFonts w:ascii="Calibri" w:eastAsia="SimSun" w:hAnsi="Calibri" w:cs="Calibri"/>
          <w:bCs/>
          <w:sz w:val="24"/>
          <w:szCs w:val="24"/>
          <w:lang w:eastAsia="zh-CN" w:bidi="hi-IN"/>
        </w:rPr>
        <w:br/>
      </w:r>
      <w:r w:rsidRPr="00575194">
        <w:rPr>
          <w:rFonts w:ascii="Calibri" w:eastAsia="SimSun" w:hAnsi="Calibri" w:cs="Calibri"/>
          <w:bCs/>
          <w:kern w:val="2"/>
          <w:sz w:val="24"/>
          <w:szCs w:val="24"/>
          <w:shd w:val="clear" w:color="auto" w:fill="EEEFF0"/>
          <w:lang w:eastAsia="zh-CN" w:bidi="hi-IN"/>
        </w:rPr>
        <w:t xml:space="preserve">na wykonanie usługi odbioru, transportu i zagospodarowania zużytego sprzętu elektrycznego i elektronicznego, złomu oraz zużytych baterii i akumulatorów </w:t>
      </w:r>
      <w:r w:rsidR="00575194">
        <w:rPr>
          <w:rFonts w:ascii="Calibri" w:eastAsia="SimSun" w:hAnsi="Calibri" w:cs="Calibri"/>
          <w:bCs/>
          <w:kern w:val="2"/>
          <w:sz w:val="24"/>
          <w:szCs w:val="24"/>
          <w:shd w:val="clear" w:color="auto" w:fill="EEEFF0"/>
          <w:lang w:eastAsia="zh-CN" w:bidi="hi-IN"/>
        </w:rPr>
        <w:t xml:space="preserve">z </w:t>
      </w:r>
      <w:r w:rsidR="00575194" w:rsidRPr="00575194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Samodzielnego Publicznego Wojewódzkiego</w:t>
      </w:r>
      <w:r w:rsidR="00575194" w:rsidRPr="00575194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Szpitala Chirurgii Urazowej im. dr. Janusza Daaba  w Piekarach Śląskich przy ul. Bytomskiej 62, 41-940 Piekary Śląskie oraz </w:t>
      </w:r>
      <w:bookmarkStart w:id="9" w:name="_Hlk159974337"/>
      <w:r w:rsidR="00575194" w:rsidRPr="00575194">
        <w:rPr>
          <w:rFonts w:ascii="Calibri" w:eastAsia="Segoe UI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z Oddziałów Rehabilitacyjnych w Kochcicach przy ul. Zamkowej 1,  </w:t>
      </w:r>
      <w:r w:rsidR="00575194" w:rsidRPr="00575194">
        <w:rPr>
          <w:rFonts w:ascii="Calibri" w:eastAsia="Arial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42-713 Kochanowice Kochcice”. </w:t>
      </w:r>
      <w:bookmarkEnd w:id="9"/>
    </w:p>
    <w:p w14:paraId="0F7A48CC" w14:textId="6BAAB571" w:rsidR="003A753B" w:rsidRPr="003A753B" w:rsidRDefault="003A753B" w:rsidP="001120BD">
      <w:pPr>
        <w:widowControl w:val="0"/>
        <w:spacing w:after="0"/>
        <w:jc w:val="both"/>
        <w:rPr>
          <w:rFonts w:ascii="Calibri" w:eastAsia="SimSun" w:hAnsi="Calibri" w:cs="Calibri"/>
          <w:bCs/>
          <w:sz w:val="24"/>
          <w:szCs w:val="24"/>
          <w:lang w:eastAsia="zh-CN" w:bidi="hi-IN"/>
        </w:rPr>
      </w:pPr>
    </w:p>
    <w:p w14:paraId="71F8208A" w14:textId="26832CEA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 xml:space="preserve">Osoba uprawniona do porozumiewania się z </w:t>
      </w:r>
      <w:r w:rsidR="006543E3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Wykonawcami</w:t>
      </w:r>
      <w:r w:rsidRPr="0000562A">
        <w:rPr>
          <w:rFonts w:ascii="Calibri" w:eastAsia="SimSun" w:hAnsi="Calibri" w:cs="Calibri"/>
          <w:b/>
          <w:sz w:val="24"/>
          <w:szCs w:val="24"/>
          <w:u w:val="single"/>
          <w:lang w:eastAsia="zh-CN" w:bidi="hi-IN"/>
        </w:rPr>
        <w:t>:</w:t>
      </w:r>
    </w:p>
    <w:p w14:paraId="57053349" w14:textId="77777777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</w:p>
    <w:p w14:paraId="7D8D59BF" w14:textId="77777777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Justyna Strenczek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  <w:t>-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Kierownik Działu Administracyjno-Gospodarczego,            </w:t>
      </w:r>
    </w:p>
    <w:p w14:paraId="32B8F99C" w14:textId="787080AC" w:rsidR="001120BD" w:rsidRPr="0000562A" w:rsidRDefault="001120BD" w:rsidP="001120BD">
      <w:pPr>
        <w:widowControl w:val="0"/>
        <w:spacing w:after="0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Tel. 32/3934227</w:t>
      </w:r>
    </w:p>
    <w:p w14:paraId="7D4CAE02" w14:textId="77777777" w:rsidR="001120BD" w:rsidRPr="0000562A" w:rsidRDefault="001120BD" w:rsidP="001120BD">
      <w:pPr>
        <w:widowControl w:val="0"/>
        <w:tabs>
          <w:tab w:val="left" w:pos="705"/>
          <w:tab w:val="left" w:pos="1005"/>
        </w:tabs>
        <w:spacing w:after="0"/>
        <w:ind w:left="15" w:hanging="1571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01BC88DA" w14:textId="77777777" w:rsidR="001120BD" w:rsidRPr="0000562A" w:rsidRDefault="001120BD" w:rsidP="001120BD">
      <w:pPr>
        <w:rPr>
          <w:rFonts w:ascii="Calibri" w:eastAsia="Calibri" w:hAnsi="Calibri" w:cs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Opis sposobu obliczenia ceny:</w:t>
      </w:r>
    </w:p>
    <w:p w14:paraId="38DACC11" w14:textId="77777777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Cenę za wykonanie przedmiotu zamówienia należy przedstawić w Formularzu ofertowym stanowiącym załącznik do niniejszego zapytania ofertowego. </w:t>
      </w:r>
    </w:p>
    <w:p w14:paraId="3CD37CD9" w14:textId="2305B2F9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Ceny podane przez </w:t>
      </w:r>
      <w:r w:rsidR="00CE5C72">
        <w:rPr>
          <w:rFonts w:ascii="Calibri" w:eastAsia="SimSun" w:hAnsi="Calibri" w:cs="Calibri"/>
          <w:sz w:val="24"/>
          <w:szCs w:val="24"/>
          <w:lang w:eastAsia="zh-CN" w:bidi="hi-IN"/>
        </w:rPr>
        <w:t>Wykonawcę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w ofercie muszą być podane w złotych polskich cyfrowo, zawierać należny podatek VAT oraz obejmować wszystkie koszty wykonania niniejszego zamówienia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 xml:space="preserve"> (załadunku, ważenia, transportu</w:t>
      </w:r>
      <w:r w:rsidR="00CE5C72">
        <w:rPr>
          <w:rFonts w:ascii="Calibri" w:eastAsia="SimSun" w:hAnsi="Calibri" w:cs="Calibri"/>
          <w:sz w:val="24"/>
          <w:szCs w:val="24"/>
          <w:lang w:eastAsia="zh-CN" w:bidi="hi-IN"/>
        </w:rPr>
        <w:t>, zagospodarowania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)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. </w:t>
      </w:r>
    </w:p>
    <w:p w14:paraId="1869650E" w14:textId="77777777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Calibri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Cena może być tylko jedna; nie dopuszcza się wariantowości cen. </w:t>
      </w:r>
    </w:p>
    <w:p w14:paraId="1E5683DC" w14:textId="77777777" w:rsidR="001120BD" w:rsidRPr="0000562A" w:rsidRDefault="001120BD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Cena powinna być obliczona na dzień podany w formularzu ofertowym. </w:t>
      </w:r>
    </w:p>
    <w:p w14:paraId="780D441E" w14:textId="42BBD8D6" w:rsidR="001120BD" w:rsidRPr="0000562A" w:rsidRDefault="00CE5C72" w:rsidP="001120BD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Wykonawca/Zamawiający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zapłaci</w:t>
      </w:r>
      <w:r w:rsidR="001120BD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Zamawiającemu/Wykonawcy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wynagrodzenie </w:t>
      </w:r>
      <w:r w:rsidR="00C267EC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lastRenderedPageBreak/>
        <w:t>za faktyczną ilość</w:t>
      </w:r>
      <w:r w:rsidR="001120BD">
        <w:rPr>
          <w:rFonts w:ascii="Calibri" w:eastAsia="SimSun" w:hAnsi="Calibri" w:cs="Calibri"/>
          <w:sz w:val="24"/>
          <w:szCs w:val="24"/>
          <w:lang w:eastAsia="zh-CN" w:bidi="hi-IN"/>
        </w:rPr>
        <w:t xml:space="preserve"> odebranego </w:t>
      </w:r>
      <w:r w:rsidR="006543E3">
        <w:rPr>
          <w:rFonts w:ascii="Calibri" w:eastAsia="SimSun" w:hAnsi="Calibri" w:cs="Calibri"/>
          <w:sz w:val="24"/>
          <w:szCs w:val="24"/>
          <w:lang w:eastAsia="zh-CN" w:bidi="hi-IN"/>
        </w:rPr>
        <w:t>odpadu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według cen podanych w </w:t>
      </w:r>
      <w:r w:rsidR="001120BD">
        <w:rPr>
          <w:rFonts w:ascii="Calibri" w:eastAsia="SimSun" w:hAnsi="Calibri" w:cs="Calibri"/>
          <w:sz w:val="24"/>
          <w:szCs w:val="24"/>
          <w:lang w:eastAsia="zh-CN" w:bidi="hi-IN"/>
        </w:rPr>
        <w:t>f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>ormularzu ofertowym.</w:t>
      </w:r>
    </w:p>
    <w:p w14:paraId="2FFB31C1" w14:textId="77777777" w:rsidR="001120BD" w:rsidRPr="0000562A" w:rsidRDefault="001120BD" w:rsidP="001120BD">
      <w:pPr>
        <w:widowControl w:val="0"/>
        <w:spacing w:after="0"/>
        <w:ind w:left="786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52B08085" w14:textId="696AA7AA" w:rsidR="001120BD" w:rsidRPr="0000562A" w:rsidRDefault="001120BD" w:rsidP="001120BD">
      <w:pPr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 xml:space="preserve">Opis kryteriów, którymi </w:t>
      </w:r>
      <w:r w:rsidR="00CE5C72">
        <w:rPr>
          <w:rFonts w:ascii="Calibri" w:eastAsia="Calibri" w:hAnsi="Calibri" w:cs="Calibri"/>
          <w:b/>
          <w:sz w:val="24"/>
          <w:szCs w:val="24"/>
          <w:u w:val="single"/>
        </w:rPr>
        <w:t>Zamawiający</w:t>
      </w: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 xml:space="preserve"> będzie się kierował przy wyborze oferty:</w:t>
      </w:r>
    </w:p>
    <w:p w14:paraId="583F4C20" w14:textId="1E1F4D07" w:rsidR="001120BD" w:rsidRPr="000A18AD" w:rsidRDefault="001120BD" w:rsidP="001120BD">
      <w:pPr>
        <w:numPr>
          <w:ilvl w:val="0"/>
          <w:numId w:val="7"/>
        </w:numPr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Cena 100%. 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Zamawiający wybierze ofertę, która zostanie uznana za najkorzystniejszą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, spośród ofert niepodlegających odrzuceniu.</w:t>
      </w:r>
      <w:r w:rsidR="00CE5C72" w:rsidRPr="000A18AD">
        <w:rPr>
          <w:sz w:val="24"/>
          <w:szCs w:val="24"/>
        </w:rPr>
        <w:t xml:space="preserve"> </w:t>
      </w:r>
    </w:p>
    <w:p w14:paraId="58F41C1E" w14:textId="48BD2B72" w:rsidR="00DC028A" w:rsidRPr="000A18AD" w:rsidRDefault="00DC028A" w:rsidP="001120BD">
      <w:pPr>
        <w:numPr>
          <w:ilvl w:val="0"/>
          <w:numId w:val="7"/>
        </w:numPr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A18AD">
        <w:rPr>
          <w:sz w:val="24"/>
          <w:szCs w:val="24"/>
        </w:rPr>
        <w:t xml:space="preserve">Zamawiający dopuszcza opcję w której </w:t>
      </w:r>
      <w:r w:rsidR="00C3771C">
        <w:rPr>
          <w:sz w:val="24"/>
          <w:szCs w:val="24"/>
        </w:rPr>
        <w:t xml:space="preserve">różnica </w:t>
      </w:r>
      <w:r w:rsidR="00C93596">
        <w:rPr>
          <w:sz w:val="24"/>
          <w:szCs w:val="24"/>
        </w:rPr>
        <w:t>wartoś</w:t>
      </w:r>
      <w:r w:rsidR="00E45569">
        <w:rPr>
          <w:sz w:val="24"/>
          <w:szCs w:val="24"/>
        </w:rPr>
        <w:t>ci</w:t>
      </w:r>
      <w:r w:rsidR="00C93596">
        <w:rPr>
          <w:sz w:val="24"/>
          <w:szCs w:val="24"/>
        </w:rPr>
        <w:t xml:space="preserve"> </w:t>
      </w:r>
      <w:r w:rsidRPr="000A18AD">
        <w:rPr>
          <w:sz w:val="24"/>
          <w:szCs w:val="24"/>
        </w:rPr>
        <w:t>będzie ujemna</w:t>
      </w:r>
      <w:r w:rsidR="00E45569">
        <w:rPr>
          <w:sz w:val="24"/>
          <w:szCs w:val="24"/>
        </w:rPr>
        <w:t>,</w:t>
      </w:r>
      <w:r w:rsidRPr="000A18AD">
        <w:rPr>
          <w:sz w:val="24"/>
          <w:szCs w:val="24"/>
        </w:rPr>
        <w:t xml:space="preserve"> </w:t>
      </w:r>
      <w:r w:rsidR="00C3771C">
        <w:rPr>
          <w:sz w:val="24"/>
          <w:szCs w:val="24"/>
        </w:rPr>
        <w:t>wtedy</w:t>
      </w:r>
      <w:r w:rsidR="00F923A9">
        <w:rPr>
          <w:sz w:val="24"/>
          <w:szCs w:val="24"/>
        </w:rPr>
        <w:t xml:space="preserve"> </w:t>
      </w:r>
      <w:r w:rsidRPr="000A18AD">
        <w:rPr>
          <w:sz w:val="24"/>
          <w:szCs w:val="24"/>
        </w:rPr>
        <w:t>„</w:t>
      </w:r>
      <w:r w:rsidR="00C3771C">
        <w:rPr>
          <w:sz w:val="24"/>
          <w:szCs w:val="24"/>
        </w:rPr>
        <w:t>Zamawiający płaci Wykonawcy</w:t>
      </w:r>
      <w:r w:rsidRPr="000A18AD">
        <w:rPr>
          <w:sz w:val="24"/>
          <w:szCs w:val="24"/>
        </w:rPr>
        <w:t>”.</w:t>
      </w:r>
    </w:p>
    <w:p w14:paraId="0F58515A" w14:textId="1A5DC3C1" w:rsidR="001120BD" w:rsidRPr="000A18AD" w:rsidRDefault="001120BD" w:rsidP="001120BD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przypadku złożenia jednakowych ofert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Zamawiający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wezwie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Wykonawców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, którzy złożyli  te oferty, do złożenia w terminie określonym przez </w:t>
      </w:r>
      <w:r w:rsidR="00CE5C72"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Zamawiającego</w:t>
      </w:r>
      <w:r w:rsidRPr="000A18AD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ofert dodatkowych.</w:t>
      </w:r>
    </w:p>
    <w:p w14:paraId="4A35A87C" w14:textId="75A4CA8F" w:rsidR="001120BD" w:rsidRPr="0000562A" w:rsidRDefault="001120BD" w:rsidP="001120BD">
      <w:pPr>
        <w:numPr>
          <w:ilvl w:val="0"/>
          <w:numId w:val="7"/>
        </w:numPr>
        <w:spacing w:after="0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 wybranym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</w:t>
      </w:r>
      <w:r w:rsidR="00CE5C72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Wykonawcą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zostanie podpisana umowa.</w:t>
      </w:r>
    </w:p>
    <w:p w14:paraId="7A693DE9" w14:textId="77777777" w:rsidR="0046302B" w:rsidRPr="0000562A" w:rsidRDefault="0046302B" w:rsidP="0046302B">
      <w:pPr>
        <w:spacing w:after="0"/>
        <w:ind w:left="786"/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</w:p>
    <w:p w14:paraId="5A52E5E9" w14:textId="77777777" w:rsidR="001120BD" w:rsidRPr="0000562A" w:rsidRDefault="001120BD" w:rsidP="001120BD">
      <w:pPr>
        <w:jc w:val="both"/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Informacje o formalnościach, jakie winny być dopełnione po wyborze oferty w celu zawarcia umowy w sprawie zamówienia:</w:t>
      </w:r>
    </w:p>
    <w:p w14:paraId="394AFC14" w14:textId="77777777" w:rsidR="001120BD" w:rsidRPr="0000562A" w:rsidRDefault="001120BD" w:rsidP="001120BD">
      <w:pPr>
        <w:widowControl w:val="0"/>
        <w:numPr>
          <w:ilvl w:val="0"/>
          <w:numId w:val="8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Umowa zostanie zawarta z uwzględnieniem postanowień wynikających z treści niniejszego zapytania ofertowego z uwzględnieniem danych zawartych w ofercie. </w:t>
      </w:r>
    </w:p>
    <w:p w14:paraId="0CB55C57" w14:textId="7B7C993E" w:rsidR="001120BD" w:rsidRPr="0000562A" w:rsidRDefault="001120BD" w:rsidP="001120BD">
      <w:pPr>
        <w:numPr>
          <w:ilvl w:val="0"/>
          <w:numId w:val="8"/>
        </w:numPr>
        <w:contextualSpacing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Dopuszcza się wniesienie zmian do istotnych postanowień umowy przez </w:t>
      </w:r>
      <w:r w:rsidR="00E557B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Zamawiającego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jak i</w:t>
      </w:r>
      <w:r w:rsidR="00E557B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Wykonawcę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za obopólną zgodą stron.</w:t>
      </w:r>
    </w:p>
    <w:p w14:paraId="24A43D9D" w14:textId="1A90A3D0" w:rsidR="001120BD" w:rsidRPr="0000562A" w:rsidRDefault="00E557BB" w:rsidP="001120BD">
      <w:pPr>
        <w:widowControl w:val="0"/>
        <w:numPr>
          <w:ilvl w:val="0"/>
          <w:numId w:val="8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Zamawiający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powiadomi wybranego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Wykonawcę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o miejscu i terminie podpisania umowy. </w:t>
      </w:r>
    </w:p>
    <w:p w14:paraId="4BDC78DD" w14:textId="77777777" w:rsidR="001120BD" w:rsidRPr="0000562A" w:rsidRDefault="001120BD" w:rsidP="001120BD">
      <w:pPr>
        <w:widowControl w:val="0"/>
        <w:spacing w:after="0"/>
        <w:ind w:left="786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6415A567" w14:textId="77777777" w:rsidR="001120BD" w:rsidRPr="0000562A" w:rsidRDefault="001120BD" w:rsidP="001120BD">
      <w:pPr>
        <w:jc w:val="both"/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Termin związania ofertą:</w:t>
      </w:r>
    </w:p>
    <w:p w14:paraId="2D774892" w14:textId="77777777" w:rsidR="001120BD" w:rsidRPr="0000562A" w:rsidRDefault="001120BD" w:rsidP="001120BD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Termin związania ofertą wynosi 30 dni. Bieg terminu rozpoczyna się wraz z upływem terminu składania ofert. </w:t>
      </w:r>
    </w:p>
    <w:p w14:paraId="5427CEF2" w14:textId="7F6630A2" w:rsidR="001120BD" w:rsidRPr="0000562A" w:rsidRDefault="00E557BB" w:rsidP="001120BD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>
        <w:rPr>
          <w:rFonts w:ascii="Calibri" w:eastAsia="SimSun" w:hAnsi="Calibri" w:cs="Calibri"/>
          <w:sz w:val="24"/>
          <w:szCs w:val="24"/>
          <w:lang w:eastAsia="zh-CN" w:bidi="hi-IN"/>
        </w:rPr>
        <w:t>Wykonawca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samodzielnie lub na wniosek </w:t>
      </w:r>
      <w:r>
        <w:rPr>
          <w:rFonts w:ascii="Calibri" w:eastAsia="SimSun" w:hAnsi="Calibri" w:cs="Calibri"/>
          <w:sz w:val="24"/>
          <w:szCs w:val="24"/>
          <w:lang w:eastAsia="zh-CN" w:bidi="hi-IN"/>
        </w:rPr>
        <w:t>Zamawiającego</w:t>
      </w:r>
      <w:r w:rsidR="001120BD" w:rsidRPr="0000562A">
        <w:rPr>
          <w:rFonts w:ascii="Calibri" w:eastAsia="SimSun" w:hAnsi="Calibri" w:cs="Calibri"/>
          <w:sz w:val="24"/>
          <w:szCs w:val="24"/>
          <w:lang w:eastAsia="zh-CN" w:bidi="hi-IN"/>
        </w:rPr>
        <w:t xml:space="preserve"> może przedłużyć termin związania ofertą. </w:t>
      </w:r>
    </w:p>
    <w:p w14:paraId="715AC59D" w14:textId="77777777" w:rsidR="001120BD" w:rsidRPr="0000562A" w:rsidRDefault="001120BD" w:rsidP="00575194">
      <w:pPr>
        <w:widowControl w:val="0"/>
        <w:spacing w:after="0"/>
        <w:contextualSpacing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425C1C0F" w14:textId="77777777" w:rsidR="001120BD" w:rsidRPr="0000562A" w:rsidRDefault="001120BD" w:rsidP="001120BD">
      <w:pPr>
        <w:jc w:val="both"/>
        <w:rPr>
          <w:rFonts w:ascii="Calibri" w:eastAsia="Calibri" w:hAnsi="Calibri"/>
        </w:rPr>
      </w:pPr>
      <w:r w:rsidRPr="0000562A">
        <w:rPr>
          <w:rFonts w:ascii="Calibri" w:eastAsia="Calibri" w:hAnsi="Calibri" w:cs="Calibri"/>
          <w:b/>
          <w:sz w:val="24"/>
          <w:szCs w:val="24"/>
          <w:u w:val="single"/>
        </w:rPr>
        <w:t>Zastrzeżenia:</w:t>
      </w:r>
    </w:p>
    <w:p w14:paraId="62AD4762" w14:textId="32790264" w:rsidR="001120BD" w:rsidRPr="0000562A" w:rsidRDefault="001120BD" w:rsidP="001120BD">
      <w:pPr>
        <w:numPr>
          <w:ilvl w:val="0"/>
          <w:numId w:val="10"/>
        </w:numPr>
        <w:contextualSpacing/>
        <w:jc w:val="both"/>
        <w:rPr>
          <w:rFonts w:ascii="Calibri" w:eastAsia="Lucida Sans Unicode" w:hAnsi="Calibri" w:cs="Mangal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Złożenie zapytania ofertowego jak też otrzymanie oferty, nie jest równoznaczne </w:t>
      </w:r>
      <w:r w:rsidR="0046302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 udzieleniem zamówienia.</w:t>
      </w:r>
    </w:p>
    <w:p w14:paraId="2C9875EF" w14:textId="15B79DC8" w:rsidR="001120BD" w:rsidRPr="0000562A" w:rsidRDefault="00E557BB" w:rsidP="001120BD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Zamawiający</w:t>
      </w:r>
      <w:r w:rsidR="001120BD"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 zastrzega sobie prawo do zmiany lub unieważnienia, odwołania postępowania na każdym jego etapie oraz do przesunięcia terminów bez podania przyczyny.</w:t>
      </w:r>
    </w:p>
    <w:p w14:paraId="6FF12AE9" w14:textId="77777777" w:rsidR="001120BD" w:rsidRPr="0000562A" w:rsidRDefault="001120BD" w:rsidP="001120BD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Do niniejszego zapytania nie ma zastosowania ustawa Prawo Zamówień Publicznych.</w:t>
      </w:r>
    </w:p>
    <w:p w14:paraId="12082BBA" w14:textId="675D7BC9" w:rsidR="001120BD" w:rsidRPr="0000562A" w:rsidRDefault="001120BD" w:rsidP="00CA2C17">
      <w:pPr>
        <w:numPr>
          <w:ilvl w:val="0"/>
          <w:numId w:val="10"/>
        </w:numPr>
        <w:spacing w:after="0"/>
        <w:ind w:left="714" w:hanging="357"/>
        <w:contextualSpacing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Stroną na innej podstawie. Dane te zostaną wzajemnie </w:t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lastRenderedPageBreak/>
        <w:t xml:space="preserve">udostępnione przez Strony, wyłącznie w celu wykonania Umowy przez Strony. Strony zobowiązują się do wypełnienia obowiązków informacyjnych, wynikających z art. 13 lub art. 14 Rozporządzenia Parlamentu Europejskiego i Rady (UE) 2016/679 z dnia </w:t>
      </w:r>
      <w:r w:rsidR="0046302B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27 kwietnia 2016 r. w sprawie ochrony osób fizycznych w związku z przetwarzaniem danych osobowych i w sprawie swobodnego przepływu takich danych oraz uchylenia dyrektywy 95/46/WE (ogólne rozporządzenie o danych ) wobec osób, o których mowa powyżej, od których dane osobowe bezpośrednio lub pośrednio pozyskały,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 xml:space="preserve">w celu wykonania Umowy. Pełne informacje o zasadach przetwarzania przez Samodzielny Publiczny Wojewódzki Szpital Chirurgii Urazowej im. dr. Janusza Daaba </w:t>
      </w:r>
      <w:r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br/>
      </w:r>
      <w:r w:rsidRPr="0000562A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w Piekarach Śląskich oraz prawach z tym związanych dostępne są na stronie internetowej www.urazowka.piekary.pl.</w:t>
      </w:r>
    </w:p>
    <w:p w14:paraId="5A738BA1" w14:textId="7CE6D5BE" w:rsidR="000B5A0B" w:rsidRPr="0000562A" w:rsidRDefault="000B5A0B" w:rsidP="0001629B">
      <w:pPr>
        <w:widowControl w:val="0"/>
        <w:spacing w:after="0"/>
        <w:contextualSpacing/>
        <w:rPr>
          <w:rFonts w:ascii="Calibri" w:eastAsia="SimSun" w:hAnsi="Calibri" w:cs="Mangal"/>
          <w:sz w:val="21"/>
          <w:szCs w:val="21"/>
          <w:lang w:eastAsia="zh-CN" w:bidi="hi-IN"/>
        </w:rPr>
      </w:pPr>
    </w:p>
    <w:p w14:paraId="1F3F9C53" w14:textId="106F2C27" w:rsidR="001120BD" w:rsidRPr="0000562A" w:rsidRDefault="001120BD" w:rsidP="00CA2C17">
      <w:pPr>
        <w:widowControl w:val="0"/>
        <w:spacing w:after="0"/>
        <w:ind w:left="786"/>
        <w:contextualSpacing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="0046302B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>……………………………………..</w:t>
      </w:r>
    </w:p>
    <w:p w14:paraId="665CEA4D" w14:textId="0925F686" w:rsidR="001120BD" w:rsidRPr="0000562A" w:rsidRDefault="001120BD" w:rsidP="001120BD">
      <w:pPr>
        <w:widowControl w:val="0"/>
        <w:spacing w:after="0"/>
        <w:ind w:left="720"/>
        <w:contextualSpacing/>
        <w:jc w:val="both"/>
        <w:rPr>
          <w:rFonts w:ascii="Calibri" w:eastAsia="SimSun" w:hAnsi="Calibri" w:cs="Mangal"/>
          <w:sz w:val="21"/>
          <w:szCs w:val="21"/>
          <w:lang w:eastAsia="zh-CN" w:bidi="hi-IN"/>
        </w:rPr>
      </w:pP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  <w:t xml:space="preserve">                       </w:t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Pr="0000562A">
        <w:rPr>
          <w:rFonts w:ascii="Calibri" w:eastAsia="SimSun" w:hAnsi="Calibri" w:cs="Calibri"/>
          <w:sz w:val="24"/>
          <w:szCs w:val="24"/>
          <w:lang w:eastAsia="zh-CN" w:bidi="hi-IN"/>
        </w:rPr>
        <w:tab/>
      </w:r>
      <w:r w:rsidR="0046302B">
        <w:rPr>
          <w:rFonts w:ascii="Calibri" w:eastAsia="SimSun" w:hAnsi="Calibri" w:cs="Calibri"/>
          <w:sz w:val="24"/>
          <w:szCs w:val="24"/>
          <w:lang w:eastAsia="zh-CN" w:bidi="hi-IN"/>
        </w:rPr>
        <w:t>Podpis Dyrektora</w:t>
      </w:r>
    </w:p>
    <w:p w14:paraId="786573BF" w14:textId="77777777" w:rsidR="001120BD" w:rsidRDefault="001120BD" w:rsidP="001120BD"/>
    <w:p w14:paraId="73CF157E" w14:textId="3D605196" w:rsidR="00E557BB" w:rsidRPr="00E557BB" w:rsidRDefault="00E557BB" w:rsidP="00E557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E0AD2D4" w14:textId="77777777" w:rsidR="001E2D59" w:rsidRDefault="001E2D59"/>
    <w:sectPr w:rsidR="001E2D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ndale Sans UI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D07"/>
    <w:multiLevelType w:val="multilevel"/>
    <w:tmpl w:val="757444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65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D95048"/>
    <w:multiLevelType w:val="hybridMultilevel"/>
    <w:tmpl w:val="30C2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559"/>
    <w:multiLevelType w:val="multilevel"/>
    <w:tmpl w:val="F13299A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162A0DFD"/>
    <w:multiLevelType w:val="hybridMultilevel"/>
    <w:tmpl w:val="C65C2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A6941"/>
    <w:multiLevelType w:val="multilevel"/>
    <w:tmpl w:val="723E26B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20D83539"/>
    <w:multiLevelType w:val="multilevel"/>
    <w:tmpl w:val="11A07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1736E92"/>
    <w:multiLevelType w:val="multilevel"/>
    <w:tmpl w:val="471C87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AF1EDF"/>
    <w:multiLevelType w:val="multilevel"/>
    <w:tmpl w:val="088C55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37637ECA"/>
    <w:multiLevelType w:val="hybridMultilevel"/>
    <w:tmpl w:val="C072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7B21"/>
    <w:multiLevelType w:val="hybridMultilevel"/>
    <w:tmpl w:val="D848E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1D47C7"/>
    <w:multiLevelType w:val="multilevel"/>
    <w:tmpl w:val="DB500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29375D"/>
    <w:multiLevelType w:val="multilevel"/>
    <w:tmpl w:val="677690B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17769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6216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30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61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186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348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465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73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7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397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157103">
    <w:abstractNumId w:val="1"/>
  </w:num>
  <w:num w:numId="12" w16cid:durableId="18900869">
    <w:abstractNumId w:val="8"/>
  </w:num>
  <w:num w:numId="13" w16cid:durableId="496503151">
    <w:abstractNumId w:val="3"/>
  </w:num>
  <w:num w:numId="14" w16cid:durableId="1145704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7"/>
    <w:rsid w:val="0001629B"/>
    <w:rsid w:val="00043FC0"/>
    <w:rsid w:val="00044459"/>
    <w:rsid w:val="00050B73"/>
    <w:rsid w:val="00051206"/>
    <w:rsid w:val="00063BD3"/>
    <w:rsid w:val="00093B43"/>
    <w:rsid w:val="000A18AD"/>
    <w:rsid w:val="000A6298"/>
    <w:rsid w:val="000A78F0"/>
    <w:rsid w:val="000B5A0B"/>
    <w:rsid w:val="000C11FD"/>
    <w:rsid w:val="000C1E93"/>
    <w:rsid w:val="000C7342"/>
    <w:rsid w:val="000D25C2"/>
    <w:rsid w:val="000D2A36"/>
    <w:rsid w:val="001041C0"/>
    <w:rsid w:val="0010623E"/>
    <w:rsid w:val="001120BD"/>
    <w:rsid w:val="00115CA0"/>
    <w:rsid w:val="00127850"/>
    <w:rsid w:val="0013486B"/>
    <w:rsid w:val="0016122F"/>
    <w:rsid w:val="00176139"/>
    <w:rsid w:val="001A3BFB"/>
    <w:rsid w:val="001B0EC3"/>
    <w:rsid w:val="001D4CB2"/>
    <w:rsid w:val="001E2D59"/>
    <w:rsid w:val="001E39AB"/>
    <w:rsid w:val="00212D3C"/>
    <w:rsid w:val="00262602"/>
    <w:rsid w:val="00277AB2"/>
    <w:rsid w:val="0028612B"/>
    <w:rsid w:val="002905B7"/>
    <w:rsid w:val="0029133F"/>
    <w:rsid w:val="002D40E4"/>
    <w:rsid w:val="002D4130"/>
    <w:rsid w:val="00301E10"/>
    <w:rsid w:val="00317F4B"/>
    <w:rsid w:val="00336D87"/>
    <w:rsid w:val="0036119D"/>
    <w:rsid w:val="00370784"/>
    <w:rsid w:val="00371D97"/>
    <w:rsid w:val="003741A5"/>
    <w:rsid w:val="00385AB3"/>
    <w:rsid w:val="003950D5"/>
    <w:rsid w:val="003A753B"/>
    <w:rsid w:val="003C1B55"/>
    <w:rsid w:val="003C237E"/>
    <w:rsid w:val="003C2EA8"/>
    <w:rsid w:val="003C68EE"/>
    <w:rsid w:val="003F5C7E"/>
    <w:rsid w:val="00405146"/>
    <w:rsid w:val="00421F3E"/>
    <w:rsid w:val="00432BE4"/>
    <w:rsid w:val="00456128"/>
    <w:rsid w:val="0046302B"/>
    <w:rsid w:val="00463E47"/>
    <w:rsid w:val="00481377"/>
    <w:rsid w:val="00483C0F"/>
    <w:rsid w:val="004846E1"/>
    <w:rsid w:val="004853F5"/>
    <w:rsid w:val="004E6E16"/>
    <w:rsid w:val="00505060"/>
    <w:rsid w:val="005306C0"/>
    <w:rsid w:val="00530D6E"/>
    <w:rsid w:val="005378D6"/>
    <w:rsid w:val="00547062"/>
    <w:rsid w:val="00575194"/>
    <w:rsid w:val="0058219F"/>
    <w:rsid w:val="005933D9"/>
    <w:rsid w:val="00595A37"/>
    <w:rsid w:val="006005D2"/>
    <w:rsid w:val="00606644"/>
    <w:rsid w:val="006155F8"/>
    <w:rsid w:val="006543E3"/>
    <w:rsid w:val="00673691"/>
    <w:rsid w:val="00677C61"/>
    <w:rsid w:val="006C6F74"/>
    <w:rsid w:val="006D6924"/>
    <w:rsid w:val="006E0C56"/>
    <w:rsid w:val="0071241F"/>
    <w:rsid w:val="00716C56"/>
    <w:rsid w:val="00723297"/>
    <w:rsid w:val="00726FB0"/>
    <w:rsid w:val="007516F3"/>
    <w:rsid w:val="007A2519"/>
    <w:rsid w:val="007D15F8"/>
    <w:rsid w:val="007E0CC4"/>
    <w:rsid w:val="007F59FF"/>
    <w:rsid w:val="008119DC"/>
    <w:rsid w:val="00813CD4"/>
    <w:rsid w:val="0084049D"/>
    <w:rsid w:val="00876750"/>
    <w:rsid w:val="008768A5"/>
    <w:rsid w:val="008A7BD3"/>
    <w:rsid w:val="009179D9"/>
    <w:rsid w:val="009435B0"/>
    <w:rsid w:val="00973F97"/>
    <w:rsid w:val="0098571B"/>
    <w:rsid w:val="00992F64"/>
    <w:rsid w:val="009A426E"/>
    <w:rsid w:val="009A54B4"/>
    <w:rsid w:val="009B2AAC"/>
    <w:rsid w:val="009E4AA3"/>
    <w:rsid w:val="009F4B2A"/>
    <w:rsid w:val="00A127C6"/>
    <w:rsid w:val="00A570C0"/>
    <w:rsid w:val="00A61D89"/>
    <w:rsid w:val="00AB7B8A"/>
    <w:rsid w:val="00AC6913"/>
    <w:rsid w:val="00AD1A5C"/>
    <w:rsid w:val="00AD5152"/>
    <w:rsid w:val="00AF3AF1"/>
    <w:rsid w:val="00AF5B9C"/>
    <w:rsid w:val="00B127EB"/>
    <w:rsid w:val="00B23853"/>
    <w:rsid w:val="00B42EF7"/>
    <w:rsid w:val="00B448B1"/>
    <w:rsid w:val="00B56B30"/>
    <w:rsid w:val="00B6101F"/>
    <w:rsid w:val="00B63B9B"/>
    <w:rsid w:val="00B91A19"/>
    <w:rsid w:val="00BC1BE5"/>
    <w:rsid w:val="00BD2229"/>
    <w:rsid w:val="00BD3949"/>
    <w:rsid w:val="00BD43CF"/>
    <w:rsid w:val="00BF088F"/>
    <w:rsid w:val="00C05642"/>
    <w:rsid w:val="00C12348"/>
    <w:rsid w:val="00C267EC"/>
    <w:rsid w:val="00C3771C"/>
    <w:rsid w:val="00C7128A"/>
    <w:rsid w:val="00C83F9D"/>
    <w:rsid w:val="00C93596"/>
    <w:rsid w:val="00CA2C17"/>
    <w:rsid w:val="00CE5C72"/>
    <w:rsid w:val="00CF7357"/>
    <w:rsid w:val="00D22206"/>
    <w:rsid w:val="00D238B8"/>
    <w:rsid w:val="00D3168D"/>
    <w:rsid w:val="00D55DBF"/>
    <w:rsid w:val="00D93A66"/>
    <w:rsid w:val="00DA4BDB"/>
    <w:rsid w:val="00DC028A"/>
    <w:rsid w:val="00E056F0"/>
    <w:rsid w:val="00E1318F"/>
    <w:rsid w:val="00E1470F"/>
    <w:rsid w:val="00E15378"/>
    <w:rsid w:val="00E2292F"/>
    <w:rsid w:val="00E45569"/>
    <w:rsid w:val="00E5156C"/>
    <w:rsid w:val="00E557BB"/>
    <w:rsid w:val="00E7477F"/>
    <w:rsid w:val="00E81689"/>
    <w:rsid w:val="00E944C9"/>
    <w:rsid w:val="00E96CB4"/>
    <w:rsid w:val="00E97F28"/>
    <w:rsid w:val="00EA3C0A"/>
    <w:rsid w:val="00EB745F"/>
    <w:rsid w:val="00EC2E41"/>
    <w:rsid w:val="00EC7574"/>
    <w:rsid w:val="00F0697C"/>
    <w:rsid w:val="00F17E5E"/>
    <w:rsid w:val="00F600A6"/>
    <w:rsid w:val="00F61C00"/>
    <w:rsid w:val="00F71AAB"/>
    <w:rsid w:val="00F820C1"/>
    <w:rsid w:val="00F923A9"/>
    <w:rsid w:val="00FB04F4"/>
    <w:rsid w:val="00FF135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B9A"/>
  <w15:docId w15:val="{27D64CBE-7A30-4237-BC27-1B2F44FA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BD"/>
    <w:pPr>
      <w:suppressAutoHyphens/>
      <w:spacing w:after="200" w:line="276" w:lineRule="auto"/>
    </w:pPr>
    <w:rPr>
      <w:rFonts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0BD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11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61D89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161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opatrzenie2017@urazowka.piek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BB5D-33D0-473B-8E3A-5E2764A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8</Pages>
  <Words>2179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</dc:creator>
  <cp:keywords/>
  <dc:description/>
  <cp:lastModifiedBy>Justyna Strenczek</cp:lastModifiedBy>
  <cp:revision>21</cp:revision>
  <cp:lastPrinted>2025-07-14T11:34:00Z</cp:lastPrinted>
  <dcterms:created xsi:type="dcterms:W3CDTF">2025-02-10T11:41:00Z</dcterms:created>
  <dcterms:modified xsi:type="dcterms:W3CDTF">2025-07-14T11:36:00Z</dcterms:modified>
</cp:coreProperties>
</file>