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58F6" w14:textId="77777777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Pieczęć zamawiającego</w:t>
      </w:r>
    </w:p>
    <w:p w14:paraId="371EA504" w14:textId="77777777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rPr>
          <w:rFonts w:ascii="Calibri" w:hAnsi="Calibri" w:cs="Calibri"/>
        </w:rPr>
      </w:pPr>
    </w:p>
    <w:p w14:paraId="2DAD6784" w14:textId="3A329675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br/>
        <w:t>Znak sprawy</w:t>
      </w:r>
      <w:r w:rsidR="004941E6">
        <w:rPr>
          <w:rFonts w:ascii="Calibri" w:hAnsi="Calibri" w:cs="Calibri"/>
        </w:rPr>
        <w:t xml:space="preserve"> DZP.</w:t>
      </w:r>
      <w:r w:rsidR="009F5014">
        <w:rPr>
          <w:rFonts w:ascii="Calibri" w:hAnsi="Calibri" w:cs="Calibri"/>
        </w:rPr>
        <w:t xml:space="preserve">   </w:t>
      </w:r>
      <w:r w:rsidR="001F5A81">
        <w:rPr>
          <w:rFonts w:ascii="Calibri" w:hAnsi="Calibri" w:cs="Calibri"/>
        </w:rPr>
        <w:t>178</w:t>
      </w:r>
      <w:r w:rsidR="004941E6">
        <w:rPr>
          <w:rFonts w:ascii="Calibri" w:hAnsi="Calibri" w:cs="Calibri"/>
        </w:rPr>
        <w:t>/</w:t>
      </w:r>
      <w:r w:rsidR="001F5A81">
        <w:rPr>
          <w:rFonts w:ascii="Calibri" w:hAnsi="Calibri" w:cs="Calibri"/>
        </w:rPr>
        <w:t>4</w:t>
      </w:r>
      <w:r w:rsidR="004941E6">
        <w:rPr>
          <w:rFonts w:ascii="Calibri" w:hAnsi="Calibri" w:cs="Calibri"/>
        </w:rPr>
        <w:t>/202</w:t>
      </w:r>
      <w:r w:rsidR="001F5A81">
        <w:rPr>
          <w:rFonts w:ascii="Calibri" w:hAnsi="Calibri" w:cs="Calibri"/>
        </w:rPr>
        <w:t>5</w:t>
      </w:r>
      <w:r w:rsidRPr="00F11611">
        <w:rPr>
          <w:rFonts w:ascii="Calibri" w:hAnsi="Calibri" w:cs="Calibri"/>
        </w:rPr>
        <w:t xml:space="preserve">                                                       </w:t>
      </w:r>
      <w:r>
        <w:rPr>
          <w:rFonts w:ascii="Calibri" w:hAnsi="Calibri" w:cs="Calibri"/>
        </w:rPr>
        <w:t xml:space="preserve">Piekary Śląskie </w:t>
      </w:r>
      <w:r w:rsidR="001F5A81">
        <w:rPr>
          <w:rFonts w:ascii="Calibri" w:hAnsi="Calibri" w:cs="Calibri"/>
        </w:rPr>
        <w:t>26</w:t>
      </w:r>
      <w:r>
        <w:rPr>
          <w:rFonts w:ascii="Calibri" w:hAnsi="Calibri" w:cs="Calibri"/>
        </w:rPr>
        <w:t>.0</w:t>
      </w:r>
      <w:r w:rsidR="001F5A81">
        <w:rPr>
          <w:rFonts w:ascii="Calibri" w:hAnsi="Calibri" w:cs="Calibri"/>
        </w:rPr>
        <w:t>5</w:t>
      </w:r>
      <w:r>
        <w:rPr>
          <w:rFonts w:ascii="Calibri" w:hAnsi="Calibri" w:cs="Calibri"/>
        </w:rPr>
        <w:t>.202</w:t>
      </w:r>
      <w:r w:rsidR="001F5A81">
        <w:rPr>
          <w:rFonts w:ascii="Calibri" w:hAnsi="Calibri" w:cs="Calibri"/>
        </w:rPr>
        <w:t>5</w:t>
      </w:r>
      <w:r w:rsidRPr="00F11611">
        <w:rPr>
          <w:rFonts w:ascii="Calibri" w:hAnsi="Calibri" w:cs="Calibri"/>
        </w:rPr>
        <w:br/>
        <w:t xml:space="preserve">                                                                                                         (miejscowość i data)</w:t>
      </w:r>
    </w:p>
    <w:p w14:paraId="7068FD5B" w14:textId="77777777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rPr>
          <w:rFonts w:ascii="Calibri" w:hAnsi="Calibri" w:cs="Calibri"/>
        </w:rPr>
      </w:pPr>
    </w:p>
    <w:p w14:paraId="06CC7410" w14:textId="77777777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jc w:val="right"/>
        <w:rPr>
          <w:rFonts w:ascii="Calibri" w:hAnsi="Calibri"/>
        </w:rPr>
      </w:pPr>
      <w:r w:rsidRPr="00F11611">
        <w:rPr>
          <w:rFonts w:ascii="Calibri" w:hAnsi="Calibri" w:cs="Calibri"/>
        </w:rPr>
        <w:t>Adres i nazwa wykonawcy</w:t>
      </w:r>
    </w:p>
    <w:p w14:paraId="6C8D41C8" w14:textId="77777777" w:rsidR="00B625DD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jc w:val="right"/>
        <w:rPr>
          <w:rFonts w:ascii="Calibri" w:hAnsi="Calibri" w:cs="Calibri"/>
        </w:rPr>
      </w:pPr>
      <w:r w:rsidRPr="00F11611">
        <w:rPr>
          <w:rFonts w:ascii="Calibri" w:hAnsi="Calibri" w:cs="Calibri"/>
        </w:rPr>
        <w:t>.............................................................…</w:t>
      </w:r>
      <w:r>
        <w:rPr>
          <w:rFonts w:ascii="Calibri" w:hAnsi="Calibri" w:cs="Calibri"/>
        </w:rPr>
        <w:t>.</w:t>
      </w:r>
    </w:p>
    <w:p w14:paraId="022189CD" w14:textId="77777777" w:rsidR="00B625DD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jc w:val="right"/>
        <w:rPr>
          <w:rFonts w:ascii="Calibri" w:hAnsi="Calibri" w:cs="Calibri"/>
        </w:rPr>
      </w:pPr>
    </w:p>
    <w:p w14:paraId="5BB01F90" w14:textId="77777777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jc w:val="right"/>
        <w:rPr>
          <w:rFonts w:ascii="Calibri" w:hAnsi="Calibri"/>
        </w:rPr>
      </w:pPr>
    </w:p>
    <w:p w14:paraId="0EB7C9F5" w14:textId="77777777" w:rsidR="00B625DD" w:rsidRPr="00F11611" w:rsidRDefault="00B625DD" w:rsidP="00B625DD">
      <w:pPr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br/>
        <w:t xml:space="preserve">                                                           </w:t>
      </w:r>
      <w:r w:rsidRPr="00F11611">
        <w:rPr>
          <w:rFonts w:ascii="Calibri" w:hAnsi="Calibri" w:cs="Calibri"/>
          <w:b/>
        </w:rPr>
        <w:t xml:space="preserve">ZAPYTANIE OFERTOWE </w:t>
      </w:r>
    </w:p>
    <w:p w14:paraId="3BCB8309" w14:textId="77777777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  <w:b/>
        </w:rPr>
        <w:t>I. Zamawiający</w:t>
      </w:r>
    </w:p>
    <w:p w14:paraId="096ED19B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SAMODZIELNY PUBLICZNY WOJEWÓDZKI SZPITAL CHIRURGII URAZOWEJ</w:t>
      </w:r>
    </w:p>
    <w:p w14:paraId="7B6BD8E8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im. dr</w:t>
      </w:r>
      <w:r>
        <w:rPr>
          <w:rFonts w:ascii="Calibri" w:hAnsi="Calibri" w:cs="Calibri"/>
        </w:rPr>
        <w:t>.</w:t>
      </w:r>
      <w:r w:rsidRPr="00F11611">
        <w:rPr>
          <w:rFonts w:ascii="Calibri" w:hAnsi="Calibri" w:cs="Calibri"/>
        </w:rPr>
        <w:t xml:space="preserve"> Janusza </w:t>
      </w:r>
      <w:proofErr w:type="spellStart"/>
      <w:r w:rsidRPr="00F11611">
        <w:rPr>
          <w:rFonts w:ascii="Calibri" w:hAnsi="Calibri" w:cs="Calibri"/>
        </w:rPr>
        <w:t>Daaba</w:t>
      </w:r>
      <w:proofErr w:type="spellEnd"/>
      <w:r w:rsidRPr="00F11611">
        <w:rPr>
          <w:rFonts w:ascii="Calibri" w:hAnsi="Calibri" w:cs="Calibri"/>
        </w:rPr>
        <w:t xml:space="preserve"> w Piekarach Śląskich</w:t>
      </w:r>
    </w:p>
    <w:p w14:paraId="736D45EC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41-940 Piekary Śląskie, ul. Bytomska 62,</w:t>
      </w:r>
    </w:p>
    <w:p w14:paraId="42206280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CENTRALA TELEFONICZNA, INFORMACJA O TELEFONACH</w:t>
      </w:r>
    </w:p>
    <w:p w14:paraId="6F6F9466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ZAMAWIANIE ROZMÓW: + 48 32 39-34-100</w:t>
      </w:r>
    </w:p>
    <w:p w14:paraId="269D0D55" w14:textId="77777777" w:rsidR="00B625DD" w:rsidRPr="00F11611" w:rsidRDefault="00B625DD" w:rsidP="00B625DD">
      <w:pPr>
        <w:pStyle w:val="Standard"/>
        <w:tabs>
          <w:tab w:val="left" w:pos="284"/>
        </w:tabs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NIP: </w:t>
      </w:r>
      <w:r w:rsidRPr="00F11611">
        <w:rPr>
          <w:rFonts w:ascii="Calibri" w:eastAsia="Calibri" w:hAnsi="Calibri" w:cs="Times New Roman"/>
          <w:kern w:val="0"/>
          <w:lang w:eastAsia="en-US" w:bidi="ar-SA"/>
        </w:rPr>
        <w:t>498-01-07-015</w:t>
      </w:r>
    </w:p>
    <w:p w14:paraId="72154E84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REGON: </w:t>
      </w:r>
      <w:r w:rsidRPr="00F11611">
        <w:rPr>
          <w:rFonts w:ascii="Calibri" w:eastAsia="Calibri" w:hAnsi="Calibri" w:cs="Times New Roman"/>
          <w:kern w:val="0"/>
          <w:lang w:eastAsia="en-US" w:bidi="ar-SA"/>
        </w:rPr>
        <w:t>000868307</w:t>
      </w:r>
    </w:p>
    <w:p w14:paraId="36721996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strona internetowa: </w:t>
      </w:r>
      <w:hyperlink r:id="rId7" w:history="1">
        <w:r w:rsidRPr="00F11611">
          <w:rPr>
            <w:rStyle w:val="Hipercze"/>
            <w:rFonts w:ascii="Calibri" w:hAnsi="Calibri" w:cs="Calibri"/>
          </w:rPr>
          <w:t>www.</w:t>
        </w:r>
      </w:hyperlink>
      <w:hyperlink r:id="rId8" w:history="1">
        <w:r w:rsidRPr="00F11611">
          <w:rPr>
            <w:rStyle w:val="Hipercze"/>
            <w:rFonts w:ascii="Calibri" w:eastAsia="Calibri" w:hAnsi="Calibri" w:cs="Times New Roman"/>
            <w:kern w:val="0"/>
            <w:lang w:eastAsia="en-US" w:bidi="ar-SA"/>
          </w:rPr>
          <w:t>u</w:t>
        </w:r>
      </w:hyperlink>
      <w:r w:rsidRPr="00F11611">
        <w:rPr>
          <w:rFonts w:ascii="Calibri" w:eastAsia="Calibri" w:hAnsi="Calibri" w:cs="Times New Roman"/>
          <w:kern w:val="0"/>
          <w:lang w:eastAsia="en-US" w:bidi="ar-SA"/>
        </w:rPr>
        <w:t>razowka.piekary.pl</w:t>
      </w:r>
    </w:p>
    <w:p w14:paraId="524C5E3E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  <w:lang w:val="en-US"/>
        </w:rPr>
      </w:pPr>
      <w:r w:rsidRPr="00F11611">
        <w:rPr>
          <w:rFonts w:ascii="Calibri" w:hAnsi="Calibri" w:cs="Calibri"/>
          <w:lang w:val="en-US"/>
        </w:rPr>
        <w:t xml:space="preserve">e-mail: </w:t>
      </w:r>
      <w:proofErr w:type="spellStart"/>
      <w:r w:rsidRPr="00F11611">
        <w:rPr>
          <w:rFonts w:ascii="Calibri" w:hAnsi="Calibri" w:cs="Calibri"/>
          <w:lang w:val="en-US"/>
        </w:rPr>
        <w:t>sekretariat</w:t>
      </w:r>
      <w:proofErr w:type="spellEnd"/>
      <w:r w:rsidR="00CF198C" w:rsidRPr="000F2813">
        <w:rPr>
          <w:rFonts w:ascii="Calibri" w:hAnsi="Calibri"/>
        </w:rPr>
        <w:fldChar w:fldCharType="begin"/>
      </w:r>
      <w:r w:rsidRPr="000F2813">
        <w:rPr>
          <w:rFonts w:ascii="Calibri" w:hAnsi="Calibri"/>
          <w:lang w:val="en-US"/>
        </w:rPr>
        <w:instrText xml:space="preserve"> HYPERLINK "mailto:zamowienia2@szpitalopoczno.pl"</w:instrText>
      </w:r>
      <w:r w:rsidR="00CF198C" w:rsidRPr="000F2813">
        <w:rPr>
          <w:rFonts w:ascii="Calibri" w:hAnsi="Calibri"/>
        </w:rPr>
      </w:r>
      <w:r w:rsidR="00CF198C" w:rsidRPr="000F2813">
        <w:rPr>
          <w:rFonts w:ascii="Calibri" w:hAnsi="Calibri"/>
        </w:rPr>
        <w:fldChar w:fldCharType="separate"/>
      </w:r>
      <w:r w:rsidRPr="000F2813">
        <w:rPr>
          <w:rStyle w:val="Hipercze"/>
          <w:rFonts w:ascii="Calibri" w:hAnsi="Calibri" w:cs="Calibri"/>
        </w:rPr>
        <w:t>@</w:t>
      </w:r>
      <w:r w:rsidR="00CF198C" w:rsidRPr="000F2813">
        <w:rPr>
          <w:rFonts w:ascii="Calibri" w:hAnsi="Calibri"/>
        </w:rPr>
        <w:fldChar w:fldCharType="end"/>
      </w:r>
      <w:r w:rsidRPr="00F11611">
        <w:rPr>
          <w:rStyle w:val="Hipercze1"/>
          <w:rFonts w:ascii="Calibri" w:hAnsi="Calibri" w:cs="Calibri"/>
          <w:lang w:val="en-US"/>
        </w:rPr>
        <w:t>u</w:t>
      </w:r>
      <w:r w:rsidRPr="00F11611">
        <w:rPr>
          <w:rStyle w:val="Hipercze1"/>
          <w:rFonts w:ascii="Calibri" w:eastAsia="Calibri" w:hAnsi="Calibri" w:cs="Times New Roman"/>
          <w:kern w:val="0"/>
          <w:lang w:val="en-US" w:eastAsia="en-US" w:bidi="ar-SA"/>
        </w:rPr>
        <w:t>razowka.piekary.pl</w:t>
      </w:r>
    </w:p>
    <w:p w14:paraId="56C846B1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  <w:lang w:val="en-US"/>
        </w:rPr>
      </w:pPr>
    </w:p>
    <w:p w14:paraId="5C4CC9CB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II. Opis sposobu przygotowania oferty</w:t>
      </w:r>
    </w:p>
    <w:p w14:paraId="08E65441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1. Wykonawca zobowiązany jest złożyć ofertę zgodnie z wymaganiami zawartymi w zaproszeniu.</w:t>
      </w:r>
    </w:p>
    <w:p w14:paraId="073AFD7C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2. Wykonawca ponosi wszelkie koszty związane z przygotowaniem i złożeniem oferty.</w:t>
      </w:r>
    </w:p>
    <w:p w14:paraId="7D1B368A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3. Ofertę składa się pod rygorem nieważności w formie pisemnej w języku polskim (wskazany jest maszynopis lub wydruk komputerowy).</w:t>
      </w:r>
    </w:p>
    <w:p w14:paraId="18084AB1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4. Oferta winna być podpisana przez osobę upoważnioną do reprezentowania firmy, zgodnie </w:t>
      </w:r>
      <w:r w:rsidRPr="00F11611">
        <w:rPr>
          <w:rFonts w:ascii="Calibri" w:hAnsi="Calibri" w:cs="Calibri"/>
        </w:rPr>
        <w:br/>
        <w:t>z formą reprezentacji Wykonawcy określoną w rejestrze handlowym lub innym dokumencie, właściwym dla formy organizacyjnej firmy Wykonawcy, lub zgodnie z upoważnieniem, które powinno być dołączone do oferty</w:t>
      </w:r>
      <w:r w:rsidRPr="00F11611">
        <w:rPr>
          <w:rFonts w:ascii="Calibri" w:hAnsi="Calibri" w:cs="Calibri"/>
          <w:i/>
        </w:rPr>
        <w:t>.</w:t>
      </w:r>
    </w:p>
    <w:p w14:paraId="112613D6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5. Wszystkie strony oferty winny być ponumerowane i zszyte (spięte) w sposób zapobiegający możliwości dekompletacji zawartości oferty.</w:t>
      </w:r>
      <w:r w:rsidRPr="00F11611">
        <w:rPr>
          <w:rFonts w:ascii="Calibri" w:hAnsi="Calibri" w:cs="Calibri"/>
          <w:i/>
        </w:rPr>
        <w:t xml:space="preserve"> </w:t>
      </w:r>
    </w:p>
    <w:p w14:paraId="7CD3C0AC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6. Każdy dokument powinien być podpisany przez osoby upoważnione do reprezentowania firmy.</w:t>
      </w:r>
      <w:r w:rsidRPr="00F11611">
        <w:rPr>
          <w:rFonts w:ascii="Calibri" w:hAnsi="Calibri" w:cs="Calibri"/>
          <w:i/>
        </w:rPr>
        <w:t xml:space="preserve"> </w:t>
      </w:r>
    </w:p>
    <w:p w14:paraId="62936EB5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7. Oferty składane przez wykonawców w odpowiedzi na zapytanie powinny być składane w formie pisemnej, tj. w zamkniętej kopercie złożonej w wyznaczonym terminie w siedzibie Zamawiającego lub za pośrednictwem poczty elektronicznej (w formacje pdf. opatrzone </w:t>
      </w:r>
      <w:r w:rsidRPr="00F11611">
        <w:rPr>
          <w:rFonts w:ascii="Calibri" w:hAnsi="Calibri" w:cs="Calibri"/>
        </w:rPr>
        <w:lastRenderedPageBreak/>
        <w:t>podpisem zaufanym lub kwalifikowanym podpisem elektronicznym lub podpisem osobistym) – wg. zasad wskazanych w zapytaniu ofertowym.</w:t>
      </w:r>
      <w:r w:rsidRPr="00F11611">
        <w:rPr>
          <w:rFonts w:ascii="Calibri" w:hAnsi="Calibri" w:cs="Calibri"/>
          <w:i/>
        </w:rPr>
        <w:t xml:space="preserve"> </w:t>
      </w:r>
    </w:p>
    <w:p w14:paraId="4D0B0911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8. Cena oferty musi być podana cyfrowo i słownie.</w:t>
      </w:r>
    </w:p>
    <w:p w14:paraId="3B67BFEC" w14:textId="77777777" w:rsidR="00B625DD" w:rsidRPr="00F11611" w:rsidRDefault="00B625DD" w:rsidP="00B625DD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9. Zaleca się, aby ewentualne poprawki w tekście oferty były naniesione w czytelny sposób i p</w:t>
      </w:r>
      <w:r w:rsidRPr="00F11611">
        <w:rPr>
          <w:rFonts w:ascii="Calibri" w:hAnsi="Calibri" w:cs="Times New Roman"/>
        </w:rPr>
        <w:t>arafowane przez osoby uprawnione.</w:t>
      </w:r>
    </w:p>
    <w:p w14:paraId="163A860C" w14:textId="77777777" w:rsidR="00B625DD" w:rsidRPr="00F11611" w:rsidRDefault="00B625DD" w:rsidP="00B625DD">
      <w:pPr>
        <w:pStyle w:val="Akapitzlist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10. W niniejszym zamówieniu oświadczenia, zawiadomienia oraz informacje Zamawiający i Wykonawcy przekazują faksem, e-mailem lub pisemnie.</w:t>
      </w:r>
    </w:p>
    <w:p w14:paraId="5E352E82" w14:textId="77777777" w:rsidR="00B625DD" w:rsidRPr="00F11611" w:rsidRDefault="00B625DD" w:rsidP="00B625DD">
      <w:pPr>
        <w:pStyle w:val="Standard"/>
        <w:tabs>
          <w:tab w:val="left" w:pos="284"/>
          <w:tab w:val="left" w:pos="426"/>
        </w:tabs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11. Jeżeli Zamawiający i Wykonawcy przekazują dokumenty lub inf</w:t>
      </w:r>
      <w:r>
        <w:rPr>
          <w:rFonts w:ascii="Calibri" w:hAnsi="Calibri" w:cs="Calibri"/>
        </w:rPr>
        <w:t>ormacje, o których mowa w pkt. 7</w:t>
      </w:r>
      <w:r w:rsidRPr="00F11611">
        <w:rPr>
          <w:rFonts w:ascii="Calibri" w:hAnsi="Calibri" w:cs="Calibri"/>
        </w:rPr>
        <w:t>, każda ze stron na żądanie drugiej jest zobowiązana niezwłocznie potwierdzić zwrotnym faksem bądź e-mailem fakt otrzymania dokumentów lub niemożność ich odczytania.</w:t>
      </w:r>
    </w:p>
    <w:p w14:paraId="39461B40" w14:textId="77777777" w:rsidR="00B625DD" w:rsidRPr="00F11611" w:rsidRDefault="00B625DD" w:rsidP="00B625DD">
      <w:pPr>
        <w:pStyle w:val="Standard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519040EA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III. Opis przedmiotu zamówienia</w:t>
      </w:r>
    </w:p>
    <w:p w14:paraId="2617229B" w14:textId="77777777" w:rsidR="009F5014" w:rsidRDefault="00B625DD" w:rsidP="00B625DD">
      <w:pPr>
        <w:pStyle w:val="Akapitzlist"/>
        <w:widowControl w:val="0"/>
        <w:spacing w:after="0" w:line="276" w:lineRule="auto"/>
        <w:ind w:left="0" w:right="-57"/>
        <w:jc w:val="both"/>
        <w:rPr>
          <w:rFonts w:asciiTheme="minorHAnsi" w:hAnsiTheme="minorHAnsi" w:cstheme="minorHAnsi"/>
          <w:b/>
          <w:bCs/>
        </w:rPr>
      </w:pPr>
      <w:r w:rsidRPr="00F11611">
        <w:rPr>
          <w:rFonts w:ascii="Calibri" w:hAnsi="Calibri" w:cs="Calibri"/>
        </w:rPr>
        <w:t xml:space="preserve">1. Przedmiotem zamówienia publicznego jest </w:t>
      </w:r>
      <w:r w:rsidR="00B52520" w:rsidRPr="00EC3CE1">
        <w:rPr>
          <w:rFonts w:ascii="Calibri" w:hAnsi="Calibri"/>
          <w:color w:val="000000"/>
        </w:rPr>
        <w:t>dostaw</w:t>
      </w:r>
      <w:r w:rsidR="00B52520">
        <w:rPr>
          <w:rFonts w:ascii="Calibri" w:hAnsi="Calibri"/>
          <w:color w:val="000000"/>
        </w:rPr>
        <w:t>a</w:t>
      </w:r>
      <w:r w:rsidR="00B52520" w:rsidRPr="00EC3CE1">
        <w:rPr>
          <w:rFonts w:ascii="Calibri" w:hAnsi="Calibri"/>
          <w:color w:val="000000"/>
        </w:rPr>
        <w:t xml:space="preserve"> do siedziby Zamawiającego</w:t>
      </w:r>
      <w:r w:rsidR="00B52520" w:rsidRPr="00EC3CE1">
        <w:rPr>
          <w:rFonts w:ascii="Calibri" w:hAnsi="Calibri"/>
          <w:b/>
          <w:bCs/>
          <w:color w:val="000000"/>
        </w:rPr>
        <w:t xml:space="preserve"> </w:t>
      </w:r>
      <w:r w:rsidR="00B52520">
        <w:rPr>
          <w:rFonts w:ascii="Calibri" w:hAnsi="Calibri"/>
          <w:b/>
          <w:bCs/>
          <w:color w:val="000000"/>
        </w:rPr>
        <w:t xml:space="preserve">systemu wydłużania kończyn: udowy </w:t>
      </w:r>
      <w:proofErr w:type="spellStart"/>
      <w:r w:rsidR="00B52520">
        <w:rPr>
          <w:rFonts w:ascii="Calibri" w:hAnsi="Calibri"/>
          <w:b/>
          <w:bCs/>
          <w:color w:val="000000"/>
        </w:rPr>
        <w:t>odkrętarzowy</w:t>
      </w:r>
      <w:proofErr w:type="spellEnd"/>
      <w:r w:rsidR="00B52520">
        <w:rPr>
          <w:rFonts w:ascii="Calibri" w:hAnsi="Calibri"/>
          <w:b/>
          <w:bCs/>
          <w:color w:val="000000"/>
        </w:rPr>
        <w:t xml:space="preserve"> rosnący gwóźdź magnetyczny oraz użyczenie na czas zabiegu instrumentarium i zewnętrznego kontrolera sterującego procesem wydłużania na czas leczenia</w:t>
      </w:r>
    </w:p>
    <w:p w14:paraId="609766BA" w14:textId="77777777" w:rsidR="00B625DD" w:rsidRPr="00F11611" w:rsidRDefault="00B625DD" w:rsidP="00B625DD">
      <w:pPr>
        <w:pStyle w:val="Akapitzlist"/>
        <w:widowControl w:val="0"/>
        <w:spacing w:after="0" w:line="276" w:lineRule="auto"/>
        <w:ind w:left="0" w:right="-57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2. Szczegółowy opis przedmiotu zamówienia:</w:t>
      </w:r>
      <w:r>
        <w:rPr>
          <w:rFonts w:ascii="Calibri" w:hAnsi="Calibri" w:cs="Calibri"/>
        </w:rPr>
        <w:t xml:space="preserve"> zawiera załącznik nr 1</w:t>
      </w:r>
    </w:p>
    <w:p w14:paraId="2B4CE648" w14:textId="77777777" w:rsidR="00B625DD" w:rsidRPr="00F11611" w:rsidRDefault="00B625DD" w:rsidP="00B625DD">
      <w:pPr>
        <w:pStyle w:val="Akapitzlist"/>
        <w:widowControl w:val="0"/>
        <w:tabs>
          <w:tab w:val="left" w:pos="284"/>
        </w:tabs>
        <w:spacing w:after="0" w:line="276" w:lineRule="auto"/>
        <w:ind w:left="0" w:right="-57"/>
        <w:jc w:val="both"/>
        <w:rPr>
          <w:rFonts w:ascii="Calibri" w:hAnsi="Calibri"/>
        </w:rPr>
      </w:pPr>
      <w:r>
        <w:rPr>
          <w:rFonts w:ascii="Calibri" w:hAnsi="Calibri" w:cs="Calibri"/>
        </w:rPr>
        <w:t>4</w:t>
      </w:r>
      <w:r w:rsidRPr="00F11611">
        <w:rPr>
          <w:rFonts w:ascii="Calibri" w:hAnsi="Calibri" w:cs="Calibri"/>
        </w:rPr>
        <w:t>. Dodatkowe informacje dotyczące przedmiotu zamówienia określa projekt umowy .</w:t>
      </w:r>
    </w:p>
    <w:p w14:paraId="402B2389" w14:textId="77777777" w:rsidR="00B625DD" w:rsidRPr="00F11611" w:rsidRDefault="00B625DD" w:rsidP="00B625DD">
      <w:pPr>
        <w:pStyle w:val="Akapitzlist"/>
        <w:tabs>
          <w:tab w:val="left" w:pos="0"/>
          <w:tab w:val="left" w:pos="206"/>
        </w:tabs>
        <w:spacing w:after="0" w:line="276" w:lineRule="auto"/>
        <w:ind w:left="0"/>
        <w:jc w:val="both"/>
        <w:rPr>
          <w:rFonts w:ascii="Calibri" w:hAnsi="Calibri"/>
        </w:rPr>
      </w:pPr>
      <w:r>
        <w:rPr>
          <w:rFonts w:ascii="Calibri" w:hAnsi="Calibri" w:cs="Calibri"/>
        </w:rPr>
        <w:t>5</w:t>
      </w:r>
      <w:r w:rsidRPr="00F11611">
        <w:rPr>
          <w:rFonts w:ascii="Calibri" w:hAnsi="Calibri" w:cs="Calibri"/>
        </w:rPr>
        <w:t>. Zamawiający zastrzega sobie możliwość odrzucenia oferty, która jest niezgodna z zapytaniem ofertowym.</w:t>
      </w:r>
    </w:p>
    <w:p w14:paraId="51FF0E45" w14:textId="77777777" w:rsidR="00B625DD" w:rsidRPr="00F11611" w:rsidRDefault="00B625DD" w:rsidP="00B625DD">
      <w:pPr>
        <w:pStyle w:val="Standard"/>
        <w:widowControl w:val="0"/>
        <w:spacing w:line="276" w:lineRule="auto"/>
        <w:ind w:right="-57"/>
        <w:jc w:val="both"/>
        <w:rPr>
          <w:rFonts w:ascii="Calibri" w:hAnsi="Calibri" w:cs="Calibri"/>
        </w:rPr>
      </w:pPr>
    </w:p>
    <w:p w14:paraId="40D33C31" w14:textId="77777777" w:rsidR="00B625DD" w:rsidRPr="00F11611" w:rsidRDefault="00B625DD" w:rsidP="00B625DD">
      <w:pPr>
        <w:pStyle w:val="Standard"/>
        <w:widowControl w:val="0"/>
        <w:spacing w:line="276" w:lineRule="auto"/>
        <w:ind w:right="-57"/>
        <w:jc w:val="both"/>
        <w:rPr>
          <w:rFonts w:ascii="Calibri" w:hAnsi="Calibri" w:cs="Calibri"/>
        </w:rPr>
      </w:pPr>
    </w:p>
    <w:p w14:paraId="02B8F673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IV. Warunki płatności</w:t>
      </w:r>
    </w:p>
    <w:p w14:paraId="0CD35AAB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Times New Roman"/>
          <w:bCs/>
        </w:rPr>
        <w:t xml:space="preserve">Płatność ze strony Zamawiającego  następuje w terminie </w:t>
      </w:r>
      <w:r w:rsidR="00C21323">
        <w:rPr>
          <w:rFonts w:ascii="Calibri" w:hAnsi="Calibri" w:cs="Times New Roman"/>
          <w:bCs/>
        </w:rPr>
        <w:t>14</w:t>
      </w:r>
      <w:r w:rsidRPr="00F11611">
        <w:rPr>
          <w:rFonts w:ascii="Calibri" w:hAnsi="Calibri" w:cs="Times New Roman"/>
          <w:bCs/>
        </w:rPr>
        <w:t xml:space="preserve"> dni od  dnia otrzymania faktury przelewem na konto bankowe Wykonawcy podane w fakturze, za dzień zapłaty uznany będzie dzień dokonania obciążenia rachunku bankowego Zamawiającego.</w:t>
      </w:r>
    </w:p>
    <w:p w14:paraId="234A1124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6B805354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V. Termin wykonania zamówienia.</w:t>
      </w:r>
    </w:p>
    <w:p w14:paraId="3509B67D" w14:textId="684BFC8B" w:rsidR="00B625DD" w:rsidRPr="00F11611" w:rsidRDefault="001F5A81" w:rsidP="00B625DD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maj 2025</w:t>
      </w:r>
    </w:p>
    <w:p w14:paraId="50AAAA1B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3E4CBFB3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VI. Kryteria oceny ofert</w:t>
      </w:r>
    </w:p>
    <w:p w14:paraId="21631377" w14:textId="77777777" w:rsidR="00B625DD" w:rsidRPr="00F11611" w:rsidRDefault="00B625DD" w:rsidP="00B625DD">
      <w:pPr>
        <w:pStyle w:val="Akapitzlist"/>
        <w:spacing w:line="276" w:lineRule="auto"/>
        <w:ind w:left="0"/>
        <w:rPr>
          <w:rFonts w:ascii="Calibri" w:hAnsi="Calibri"/>
        </w:rPr>
      </w:pPr>
      <w:r w:rsidRPr="00F11611">
        <w:rPr>
          <w:rFonts w:ascii="Calibri" w:hAnsi="Calibri" w:cs="Calibri"/>
        </w:rPr>
        <w:t>1. Zamawiający będzie kierował się przy ocenie ofert kryterium Cena (C)= 100%.</w:t>
      </w:r>
    </w:p>
    <w:p w14:paraId="70EE831C" w14:textId="77777777" w:rsidR="00B625DD" w:rsidRPr="00F11611" w:rsidRDefault="00B625DD" w:rsidP="00B625DD">
      <w:pPr>
        <w:pStyle w:val="Akapitzlist"/>
        <w:spacing w:line="276" w:lineRule="auto"/>
        <w:ind w:left="0"/>
        <w:rPr>
          <w:rFonts w:ascii="Calibri" w:hAnsi="Calibri"/>
        </w:rPr>
      </w:pPr>
      <w:r w:rsidRPr="00F11611">
        <w:rPr>
          <w:rFonts w:ascii="Calibri" w:hAnsi="Calibri" w:cs="Calibri"/>
        </w:rPr>
        <w:t>2. Zamawiający obliczy wartość punktową oferty według wzoru:</w:t>
      </w:r>
    </w:p>
    <w:p w14:paraId="0928C2EF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cena oferty –</w:t>
      </w:r>
      <w:r w:rsidRPr="00F11611">
        <w:rPr>
          <w:rFonts w:ascii="Calibri" w:hAnsi="Calibri" w:cs="Calibri"/>
        </w:rPr>
        <w:tab/>
      </w:r>
      <w:r w:rsidRPr="00F11611">
        <w:rPr>
          <w:rFonts w:ascii="Calibri" w:hAnsi="Calibri" w:cs="Calibri"/>
        </w:rPr>
        <w:tab/>
        <w:t xml:space="preserve"> 100 </w:t>
      </w:r>
      <w:r w:rsidRPr="00F11611">
        <w:rPr>
          <w:rFonts w:ascii="Calibri" w:eastAsia="Times New Roman" w:hAnsi="Calibri" w:cs="Times New Roman"/>
        </w:rPr>
        <w:t>%</w:t>
      </w:r>
    </w:p>
    <w:p w14:paraId="7BCB04BE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Punktacja:</w:t>
      </w:r>
    </w:p>
    <w:p w14:paraId="3681D686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a)  wartość punktową kryterium „ cena” określa się na podstawie wzoru:</w:t>
      </w:r>
    </w:p>
    <w:p w14:paraId="2E0FA2EE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proofErr w:type="spellStart"/>
      <w:r w:rsidRPr="00F11611">
        <w:rPr>
          <w:rFonts w:ascii="Calibri" w:hAnsi="Calibri" w:cs="Calibri"/>
        </w:rPr>
        <w:t>Pc</w:t>
      </w:r>
      <w:proofErr w:type="spellEnd"/>
      <w:r w:rsidRPr="00F11611">
        <w:rPr>
          <w:rFonts w:ascii="Calibri" w:hAnsi="Calibri" w:cs="Calibri"/>
        </w:rPr>
        <w:t xml:space="preserve"> = (</w:t>
      </w:r>
      <w:proofErr w:type="spellStart"/>
      <w:r w:rsidRPr="00F11611">
        <w:rPr>
          <w:rFonts w:ascii="Calibri" w:hAnsi="Calibri" w:cs="Calibri"/>
        </w:rPr>
        <w:t>Cn</w:t>
      </w:r>
      <w:proofErr w:type="spellEnd"/>
      <w:r w:rsidRPr="00F11611">
        <w:rPr>
          <w:rFonts w:ascii="Calibri" w:hAnsi="Calibri" w:cs="Calibri"/>
        </w:rPr>
        <w:t xml:space="preserve"> : Co) x 100 pkt x 100 %</w:t>
      </w:r>
    </w:p>
    <w:p w14:paraId="28EA4C8B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lastRenderedPageBreak/>
        <w:t xml:space="preserve">Gdzie: </w:t>
      </w:r>
      <w:proofErr w:type="spellStart"/>
      <w:r w:rsidRPr="00F11611">
        <w:rPr>
          <w:rFonts w:ascii="Calibri" w:hAnsi="Calibri" w:cs="Calibri"/>
        </w:rPr>
        <w:t>Cn</w:t>
      </w:r>
      <w:proofErr w:type="spellEnd"/>
      <w:r w:rsidRPr="00F11611">
        <w:rPr>
          <w:rFonts w:ascii="Calibri" w:hAnsi="Calibri" w:cs="Calibri"/>
        </w:rPr>
        <w:t>- oznacza cenę najniższą wśród złożonych ofert,</w:t>
      </w:r>
    </w:p>
    <w:p w14:paraId="3F87404C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Co- oznacza cenę zaproponowaną przez danego oferenta,</w:t>
      </w:r>
    </w:p>
    <w:p w14:paraId="42BA683E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proofErr w:type="spellStart"/>
      <w:r w:rsidRPr="00F11611">
        <w:rPr>
          <w:rFonts w:ascii="Calibri" w:hAnsi="Calibri" w:cs="Calibri"/>
        </w:rPr>
        <w:t>Pc</w:t>
      </w:r>
      <w:proofErr w:type="spellEnd"/>
      <w:r w:rsidRPr="00F11611">
        <w:rPr>
          <w:rFonts w:ascii="Calibri" w:hAnsi="Calibri" w:cs="Calibri"/>
        </w:rPr>
        <w:t xml:space="preserve"> – jest to liczba punktów, które uzyskała dana oferta  przy ocenie</w:t>
      </w:r>
      <w:r w:rsidRPr="00F11611">
        <w:rPr>
          <w:rFonts w:ascii="Calibri" w:eastAsia="Times New Roman" w:hAnsi="Calibri" w:cs="Times New Roman"/>
        </w:rPr>
        <w:t xml:space="preserve"> </w:t>
      </w:r>
      <w:r w:rsidRPr="00F11611">
        <w:rPr>
          <w:rFonts w:ascii="Calibri" w:hAnsi="Calibri" w:cs="Calibri"/>
        </w:rPr>
        <w:t>kryterium</w:t>
      </w:r>
      <w:r w:rsidRPr="00F11611">
        <w:rPr>
          <w:rFonts w:ascii="Calibri" w:eastAsia="Times New Roman" w:hAnsi="Calibri" w:cs="Times New Roman"/>
          <w:b/>
          <w:bCs/>
        </w:rPr>
        <w:t xml:space="preserve"> </w:t>
      </w:r>
      <w:r w:rsidRPr="00F11611">
        <w:rPr>
          <w:rFonts w:ascii="Calibri" w:eastAsia="Times New Roman" w:hAnsi="Calibri" w:cs="Times New Roman"/>
        </w:rPr>
        <w:t>Ceny</w:t>
      </w:r>
      <w:r w:rsidRPr="00F11611">
        <w:rPr>
          <w:rFonts w:ascii="Calibri" w:hAnsi="Calibri" w:cs="Calibri"/>
          <w:i/>
        </w:rPr>
        <w:t xml:space="preserve">  </w:t>
      </w:r>
    </w:p>
    <w:p w14:paraId="043DFB0D" w14:textId="77777777" w:rsidR="00B625DD" w:rsidRPr="00F11611" w:rsidRDefault="00B625DD" w:rsidP="00B625DD">
      <w:pPr>
        <w:pStyle w:val="Akapitzlist"/>
        <w:widowControl w:val="0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3. Oferta może uzyskać maksymalnie 100 punktów.</w:t>
      </w:r>
    </w:p>
    <w:p w14:paraId="58D4E41C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4. Zamawiający wybierze ofertę, która uzyska największą liczbę punktów.</w:t>
      </w:r>
    </w:p>
    <w:p w14:paraId="7A3FDD76" w14:textId="77777777" w:rsidR="00B625DD" w:rsidRPr="00F11611" w:rsidRDefault="00B625DD" w:rsidP="00B625DD">
      <w:pPr>
        <w:pStyle w:val="Akapitzlist"/>
        <w:tabs>
          <w:tab w:val="left" w:pos="142"/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5. Zamawiający zastrzega prawo do unieważnienia postępowania w przypadku, gdy cena najkorzystniejszej oferty przekroczy kwotę, którą Zamawiający przeznaczył w budżecie na sfinansowanie zamówienia.</w:t>
      </w:r>
    </w:p>
    <w:p w14:paraId="7F1FE928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064095F3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  <w:b/>
        </w:rPr>
        <w:t>VII. Wykonawca składając ofertę jest zobowiązany dołączyć następujące dokumenty</w:t>
      </w:r>
    </w:p>
    <w:p w14:paraId="76C54CD6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1. Wypełniony we wszystkich pozycjach formularz ofertowy zgodnie z treścią i formą zawartą we wzorze stanowiącym </w:t>
      </w:r>
      <w:r w:rsidRPr="00F11611">
        <w:rPr>
          <w:rFonts w:ascii="Calibri" w:hAnsi="Calibri" w:cs="Calibri"/>
          <w:b/>
        </w:rPr>
        <w:t>załącznik nr</w:t>
      </w:r>
      <w:r>
        <w:rPr>
          <w:rFonts w:ascii="Calibri" w:hAnsi="Calibri" w:cs="Calibri"/>
          <w:b/>
        </w:rPr>
        <w:t xml:space="preserve"> </w:t>
      </w:r>
      <w:r w:rsidR="003D61F2">
        <w:rPr>
          <w:rFonts w:ascii="Calibri" w:hAnsi="Calibri" w:cs="Calibri"/>
          <w:b/>
        </w:rPr>
        <w:t>3</w:t>
      </w:r>
    </w:p>
    <w:p w14:paraId="0A21AB7A" w14:textId="77777777" w:rsidR="00B625DD" w:rsidRPr="00F11611" w:rsidRDefault="00FD2CE3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>
        <w:rPr>
          <w:rFonts w:ascii="Calibri" w:hAnsi="Calibri" w:cs="Calibri"/>
        </w:rPr>
        <w:t>2</w:t>
      </w:r>
      <w:r w:rsidR="00B625DD" w:rsidRPr="00F11611">
        <w:rPr>
          <w:rFonts w:ascii="Calibri" w:hAnsi="Calibri" w:cs="Calibri"/>
        </w:rPr>
        <w:t>. Pełnomocnictwo w przypadku oferty składanej przez pełnomocnika.</w:t>
      </w:r>
    </w:p>
    <w:p w14:paraId="48BC1301" w14:textId="77777777" w:rsidR="00B52520" w:rsidRDefault="00FD2CE3" w:rsidP="00B625DD">
      <w:pPr>
        <w:pStyle w:val="Standard"/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625DD" w:rsidRPr="00F11611">
        <w:rPr>
          <w:rFonts w:ascii="Calibri" w:hAnsi="Calibri" w:cs="Calibri"/>
        </w:rPr>
        <w:t>.</w:t>
      </w:r>
      <w:r w:rsidR="00B52520">
        <w:rPr>
          <w:rFonts w:ascii="Calibri" w:hAnsi="Calibri" w:cs="Calibri"/>
        </w:rPr>
        <w:t xml:space="preserve"> Informacja z rejestru przedsiębiorców Krajowego Rejestru Sądowego lub centralnej ewidencji działalności gospodarczej.</w:t>
      </w:r>
      <w:r w:rsidR="00B625DD" w:rsidRPr="00F11611">
        <w:rPr>
          <w:rFonts w:ascii="Calibri" w:hAnsi="Calibri" w:cs="Calibri"/>
        </w:rPr>
        <w:t xml:space="preserve"> </w:t>
      </w:r>
    </w:p>
    <w:p w14:paraId="7231E33A" w14:textId="77777777" w:rsidR="00B625DD" w:rsidRPr="00F11611" w:rsidRDefault="00B52520" w:rsidP="00B625DD">
      <w:pPr>
        <w:pStyle w:val="Standard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cs="Calibri"/>
        </w:rPr>
        <w:t>4.</w:t>
      </w:r>
      <w:r w:rsidR="00B625DD" w:rsidRPr="00F11611">
        <w:rPr>
          <w:rFonts w:ascii="Calibri" w:hAnsi="Calibri" w:cs="Calibri"/>
        </w:rPr>
        <w:t>Dokumenty winne być przedłożone w formie oryginału.</w:t>
      </w:r>
    </w:p>
    <w:p w14:paraId="7EE72E6A" w14:textId="77777777" w:rsidR="00B625DD" w:rsidRPr="00F11611" w:rsidRDefault="00B52520" w:rsidP="00B625D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FD2CE3">
        <w:rPr>
          <w:rFonts w:ascii="Calibri" w:hAnsi="Calibri" w:cs="Calibri"/>
        </w:rPr>
        <w:t>. Złożenie oferty jest jednoznaczne z akceptacją umowy</w:t>
      </w:r>
    </w:p>
    <w:p w14:paraId="05EC8C93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5ED9A4D0" w14:textId="77777777" w:rsidR="00B625DD" w:rsidRPr="00F11611" w:rsidRDefault="00B625DD" w:rsidP="00B625DD">
      <w:pPr>
        <w:pStyle w:val="Standard"/>
        <w:tabs>
          <w:tab w:val="left" w:pos="4665"/>
        </w:tabs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VIII. Opis sposobu obliczania ceny</w:t>
      </w:r>
    </w:p>
    <w:p w14:paraId="5E94AF5B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Times New Roman"/>
        </w:rPr>
        <w:t>1. Cena zakupu zawiera wszelkie koszty,  koszty ubezpieczenia oraz podatek VAT, cło ( jak występuje) oraz uwzględnia występujące dotychczas utrudnienie i obostrzenia związane z ogłoszonym stanem epidemii COVID-19</w:t>
      </w:r>
    </w:p>
    <w:p w14:paraId="09181033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2. Cena winna być podana liczbowo oraz słownie z dokładnością do grosza (do dwóch miejsc po przecinku).</w:t>
      </w:r>
    </w:p>
    <w:p w14:paraId="7B323BB5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3. Tak wyliczoną cenę z VAT (należy wskazać stawkę podatku VAT) Wykonawca zamieści w formularzu oferty (załącznik nr </w:t>
      </w:r>
      <w:r w:rsidR="00DD7B21">
        <w:rPr>
          <w:rFonts w:ascii="Calibri" w:hAnsi="Calibri" w:cs="Calibri"/>
        </w:rPr>
        <w:t>3</w:t>
      </w:r>
      <w:r w:rsidRPr="00F11611">
        <w:rPr>
          <w:rFonts w:ascii="Calibri" w:hAnsi="Calibri" w:cs="Calibri"/>
        </w:rPr>
        <w:t>).</w:t>
      </w:r>
    </w:p>
    <w:p w14:paraId="51297E06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4. Cena może być tylko jedna za oferowany przedmiot zamówienia, nie dopuszcza się wariantowości cen.</w:t>
      </w:r>
    </w:p>
    <w:p w14:paraId="3FD47BFB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5. Rozliczenie między Zamawiającym i Wykonawcą dokonywane będzie w walucie PLN. Zamawiający nie dopuszcza możliwości prowadzenia rozliczenia w innej walucie niż PLN.</w:t>
      </w:r>
    </w:p>
    <w:p w14:paraId="55A510D1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  <w:b/>
          <w:i/>
        </w:rPr>
      </w:pPr>
    </w:p>
    <w:p w14:paraId="38830A74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IX. Miejsce i termin złożenia oferty</w:t>
      </w:r>
    </w:p>
    <w:p w14:paraId="1634C688" w14:textId="2D42EAAE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1. Ofertę należy złożyć w zamkniętej kopercie w SAMODZIELNY PUBLICZNY WOJEWÓDZKI SZPITAL CHIRURGII URAZOWEJ im. dr Janusza </w:t>
      </w:r>
      <w:proofErr w:type="spellStart"/>
      <w:r w:rsidRPr="00F11611">
        <w:rPr>
          <w:rFonts w:ascii="Calibri" w:hAnsi="Calibri" w:cs="Calibri"/>
        </w:rPr>
        <w:t>Daaba</w:t>
      </w:r>
      <w:proofErr w:type="spellEnd"/>
      <w:r w:rsidRPr="00F11611">
        <w:rPr>
          <w:rFonts w:ascii="Calibri" w:hAnsi="Calibri" w:cs="Calibri"/>
        </w:rPr>
        <w:t xml:space="preserve"> w Piekarach Śląskich, 41-940 Piekary Śląskie, ul. Bytomska 62, lub przesłać, w terminie do dnia </w:t>
      </w:r>
      <w:r w:rsidR="001F5A81">
        <w:rPr>
          <w:rFonts w:ascii="Calibri" w:hAnsi="Calibri" w:cs="Calibri"/>
          <w:b/>
        </w:rPr>
        <w:t>28</w:t>
      </w:r>
      <w:r>
        <w:rPr>
          <w:rFonts w:ascii="Calibri" w:hAnsi="Calibri" w:cs="Calibri"/>
          <w:b/>
        </w:rPr>
        <w:t>.0</w:t>
      </w:r>
      <w:r w:rsidR="001F5A81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.202</w:t>
      </w:r>
      <w:r w:rsidR="001F5A81">
        <w:rPr>
          <w:rFonts w:ascii="Calibri" w:hAnsi="Calibri" w:cs="Calibri"/>
          <w:b/>
        </w:rPr>
        <w:t>5</w:t>
      </w:r>
      <w:r w:rsidRPr="00F11611">
        <w:rPr>
          <w:rFonts w:ascii="Calibri" w:hAnsi="Calibri" w:cs="Calibri"/>
          <w:b/>
        </w:rPr>
        <w:t xml:space="preserve"> do godz. </w:t>
      </w:r>
      <w:r>
        <w:rPr>
          <w:rFonts w:ascii="Calibri" w:hAnsi="Calibri" w:cs="Calibri"/>
          <w:b/>
        </w:rPr>
        <w:t>13.00</w:t>
      </w:r>
    </w:p>
    <w:p w14:paraId="01B10057" w14:textId="77777777" w:rsidR="00B625DD" w:rsidRPr="00F11611" w:rsidRDefault="00B625DD" w:rsidP="00B625D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2. Na żądanie Wykonawca otrzyma pisemne potwierdzenie złożenia oferty z odnotowanym terminem jej złożenia (dzień, godzina) oraz numerem, jakim oznakowana została oferta. Wykonawca powinien umieścić ofertę w zamkniętej kopercie, zaadresowanej według poniższego wzoru:</w:t>
      </w:r>
    </w:p>
    <w:p w14:paraId="7E66AE2B" w14:textId="77777777" w:rsidR="00B625DD" w:rsidRPr="00F11611" w:rsidRDefault="00B625DD" w:rsidP="00B625DD">
      <w:pPr>
        <w:pStyle w:val="Standard"/>
        <w:spacing w:line="276" w:lineRule="auto"/>
        <w:jc w:val="center"/>
        <w:rPr>
          <w:rFonts w:ascii="Calibri" w:hAnsi="Calibri"/>
        </w:rPr>
      </w:pPr>
      <w:r w:rsidRPr="00F11611">
        <w:rPr>
          <w:rFonts w:ascii="Calibri" w:hAnsi="Calibri" w:cs="Calibri"/>
        </w:rPr>
        <w:lastRenderedPageBreak/>
        <w:t>SAMODZIELNY PUBLICZNY WOJEWÓDZKI SZPITAL CHIRURGII URAZOWEJ</w:t>
      </w:r>
    </w:p>
    <w:p w14:paraId="44349A0A" w14:textId="77777777" w:rsidR="00B625DD" w:rsidRPr="00F11611" w:rsidRDefault="00B625DD" w:rsidP="00B625DD">
      <w:pPr>
        <w:pStyle w:val="Standard"/>
        <w:spacing w:line="276" w:lineRule="auto"/>
        <w:jc w:val="center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im. dr Janusza </w:t>
      </w:r>
      <w:proofErr w:type="spellStart"/>
      <w:r w:rsidRPr="00F11611">
        <w:rPr>
          <w:rFonts w:ascii="Calibri" w:hAnsi="Calibri" w:cs="Calibri"/>
        </w:rPr>
        <w:t>Daaba</w:t>
      </w:r>
      <w:proofErr w:type="spellEnd"/>
      <w:r w:rsidRPr="00F11611">
        <w:rPr>
          <w:rFonts w:ascii="Calibri" w:hAnsi="Calibri" w:cs="Calibri"/>
        </w:rPr>
        <w:t xml:space="preserve"> w Piekarach Śląskich</w:t>
      </w:r>
    </w:p>
    <w:p w14:paraId="31064A20" w14:textId="77777777" w:rsidR="00B625DD" w:rsidRPr="00F11611" w:rsidRDefault="00B625DD" w:rsidP="00B625DD">
      <w:pPr>
        <w:pStyle w:val="Standard"/>
        <w:spacing w:line="276" w:lineRule="auto"/>
        <w:jc w:val="center"/>
        <w:rPr>
          <w:rFonts w:ascii="Calibri" w:hAnsi="Calibri"/>
        </w:rPr>
      </w:pPr>
      <w:r w:rsidRPr="00F11611">
        <w:rPr>
          <w:rFonts w:ascii="Calibri" w:hAnsi="Calibri" w:cs="Calibri"/>
        </w:rPr>
        <w:t>41-940 Piekary Śląskie, ul. Bytomska 62,</w:t>
      </w:r>
    </w:p>
    <w:p w14:paraId="595674F5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Oferta na realizację zadania p.n.</w:t>
      </w:r>
      <w:r w:rsidRPr="00B625DD">
        <w:rPr>
          <w:rFonts w:cs="Calibri"/>
        </w:rPr>
        <w:t xml:space="preserve"> </w:t>
      </w:r>
      <w:r w:rsidR="00B52520">
        <w:rPr>
          <w:rFonts w:ascii="Calibri" w:hAnsi="Calibri"/>
          <w:b/>
          <w:bCs/>
          <w:color w:val="000000"/>
        </w:rPr>
        <w:t>system wydłużania kończyn</w:t>
      </w:r>
      <w:r w:rsidRPr="00F11611">
        <w:rPr>
          <w:rFonts w:ascii="Calibri" w:hAnsi="Calibri" w:cs="Calibri"/>
        </w:rPr>
        <w:t>”</w:t>
      </w:r>
    </w:p>
    <w:p w14:paraId="64D1B1D8" w14:textId="77777777" w:rsidR="00B625DD" w:rsidRPr="00F11611" w:rsidRDefault="00B625DD" w:rsidP="00B625DD">
      <w:pPr>
        <w:pStyle w:val="Akapitzlist"/>
        <w:spacing w:line="276" w:lineRule="auto"/>
        <w:rPr>
          <w:rFonts w:ascii="Calibri" w:hAnsi="Calibri" w:cs="Calibri"/>
          <w:b/>
        </w:rPr>
      </w:pPr>
    </w:p>
    <w:p w14:paraId="5BA09950" w14:textId="21A251EF" w:rsidR="00B625DD" w:rsidRPr="00F11611" w:rsidRDefault="00B625DD" w:rsidP="00B625DD">
      <w:pPr>
        <w:pStyle w:val="Akapitzlist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  <w:b/>
          <w:bCs/>
        </w:rPr>
        <w:t xml:space="preserve">Nie otwierać przed terminem </w:t>
      </w:r>
      <w:r w:rsidR="001F5A81">
        <w:rPr>
          <w:rFonts w:ascii="Calibri" w:hAnsi="Calibri" w:cs="Calibri"/>
          <w:b/>
          <w:bCs/>
        </w:rPr>
        <w:t>28</w:t>
      </w:r>
      <w:r>
        <w:rPr>
          <w:rFonts w:ascii="Calibri" w:hAnsi="Calibri" w:cs="Calibri"/>
          <w:b/>
          <w:bCs/>
        </w:rPr>
        <w:t>.0</w:t>
      </w:r>
      <w:r w:rsidR="001F5A8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.202</w:t>
      </w:r>
      <w:r w:rsidR="001F5A81">
        <w:rPr>
          <w:rFonts w:ascii="Calibri" w:hAnsi="Calibri" w:cs="Calibri"/>
          <w:b/>
          <w:bCs/>
        </w:rPr>
        <w:t>5</w:t>
      </w:r>
      <w:r w:rsidRPr="00F11611">
        <w:rPr>
          <w:rFonts w:ascii="Calibri" w:hAnsi="Calibri" w:cs="Calibri"/>
          <w:b/>
          <w:bCs/>
        </w:rPr>
        <w:t xml:space="preserve">r., godz. </w:t>
      </w:r>
      <w:r>
        <w:rPr>
          <w:rFonts w:ascii="Calibri" w:hAnsi="Calibri" w:cs="Calibri"/>
          <w:b/>
          <w:bCs/>
        </w:rPr>
        <w:t>13.30</w:t>
      </w:r>
    </w:p>
    <w:p w14:paraId="3B2676D7" w14:textId="77777777" w:rsidR="00B625DD" w:rsidRPr="00F11611" w:rsidRDefault="00AC49FC" w:rsidP="00B625DD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lub elektronicznie emailem na adres: </w:t>
      </w:r>
      <w:hyperlink r:id="rId9" w:history="1">
        <w:r w:rsidRPr="00CD464F">
          <w:rPr>
            <w:rStyle w:val="Hipercze"/>
            <w:rFonts w:ascii="Calibri" w:hAnsi="Calibri" w:cs="Calibri"/>
          </w:rPr>
          <w:t>sekretariat@urazowka.piekary.pl</w:t>
        </w:r>
      </w:hyperlink>
      <w:r>
        <w:rPr>
          <w:rFonts w:ascii="Calibri" w:hAnsi="Calibri" w:cs="Calibri"/>
        </w:rPr>
        <w:t xml:space="preserve"> </w:t>
      </w:r>
    </w:p>
    <w:p w14:paraId="4DA9FBB5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X. Otwarcie ofert</w:t>
      </w:r>
    </w:p>
    <w:p w14:paraId="0D2A3449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1. Wykonawca może złożyć tylko jedną ofertę.</w:t>
      </w:r>
    </w:p>
    <w:p w14:paraId="27248CB8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2. Z zawartością ofert nie można się zapoznać przed upływem terminu otwarcia ofert</w:t>
      </w:r>
      <w:r w:rsidR="00AC49FC">
        <w:rPr>
          <w:rFonts w:ascii="Calibri" w:hAnsi="Calibri" w:cs="Calibri"/>
        </w:rPr>
        <w:t xml:space="preserve"> ( z wyłączeniem ofert elektronicznych)</w:t>
      </w:r>
      <w:r w:rsidRPr="00F11611">
        <w:rPr>
          <w:rFonts w:ascii="Calibri" w:hAnsi="Calibri" w:cs="Calibri"/>
        </w:rPr>
        <w:t>.</w:t>
      </w:r>
    </w:p>
    <w:p w14:paraId="40372B29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3. Wykonawca może wprowadzić zmiany lub wycofać złożoną przez siebie ofertę przed upływem terminu składania ofert.</w:t>
      </w:r>
    </w:p>
    <w:p w14:paraId="1F7FA634" w14:textId="6EB87AAC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4. Otwarcie ofert nastąpi w dniu </w:t>
      </w:r>
      <w:r w:rsidR="001F5A81">
        <w:rPr>
          <w:rFonts w:ascii="Calibri" w:hAnsi="Calibri" w:cs="Calibri"/>
          <w:b/>
        </w:rPr>
        <w:t>28</w:t>
      </w:r>
      <w:r>
        <w:rPr>
          <w:rFonts w:ascii="Calibri" w:hAnsi="Calibri" w:cs="Calibri"/>
          <w:b/>
        </w:rPr>
        <w:t>.0</w:t>
      </w:r>
      <w:r w:rsidR="001F5A81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.202</w:t>
      </w:r>
      <w:r w:rsidR="001F5A81">
        <w:rPr>
          <w:rFonts w:ascii="Calibri" w:hAnsi="Calibri" w:cs="Calibri"/>
          <w:b/>
        </w:rPr>
        <w:t>5</w:t>
      </w:r>
      <w:r w:rsidRPr="00F11611">
        <w:rPr>
          <w:rFonts w:ascii="Calibri" w:hAnsi="Calibri" w:cs="Calibri"/>
        </w:rPr>
        <w:t xml:space="preserve">, o godz. </w:t>
      </w:r>
      <w:r>
        <w:rPr>
          <w:rFonts w:ascii="Calibri" w:hAnsi="Calibri" w:cs="Calibri"/>
        </w:rPr>
        <w:t xml:space="preserve">13.30 </w:t>
      </w:r>
      <w:r w:rsidRPr="00F11611">
        <w:rPr>
          <w:rFonts w:ascii="Calibri" w:hAnsi="Calibri" w:cs="Calibri"/>
        </w:rPr>
        <w:t xml:space="preserve"> w siedzibie Zamawiającego.</w:t>
      </w:r>
    </w:p>
    <w:p w14:paraId="7F17D85A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5. Otwarcie ofert jest jawne.</w:t>
      </w:r>
    </w:p>
    <w:p w14:paraId="50D3EF21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6. Oferty złożone po upływie terminu składania ofert nie będą podlegały ocenie oraz zostaną zwrócone Wykonawcom bez otwierania.</w:t>
      </w:r>
    </w:p>
    <w:p w14:paraId="6D899755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</w:p>
    <w:p w14:paraId="527F899F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XI. Osoby uprawnione do porozumiewania się z Wykonawcami</w:t>
      </w:r>
    </w:p>
    <w:p w14:paraId="01CF686A" w14:textId="77777777" w:rsidR="00B625DD" w:rsidRPr="00F11611" w:rsidRDefault="00B52520" w:rsidP="00B625DD">
      <w:pPr>
        <w:pStyle w:val="Standard"/>
        <w:spacing w:line="276" w:lineRule="auto"/>
        <w:rPr>
          <w:rFonts w:ascii="Calibri" w:hAnsi="Calibri"/>
        </w:rPr>
      </w:pPr>
      <w:r>
        <w:rPr>
          <w:rFonts w:ascii="Calibri" w:hAnsi="Calibri" w:cs="Calibri"/>
        </w:rPr>
        <w:t>Adam Pietrzyk</w:t>
      </w:r>
      <w:r w:rsidR="00A11543">
        <w:rPr>
          <w:rFonts w:ascii="Calibri" w:hAnsi="Calibri" w:cs="Calibri"/>
        </w:rPr>
        <w:t xml:space="preserve"> </w:t>
      </w:r>
      <w:r w:rsidR="00B625DD">
        <w:rPr>
          <w:rFonts w:ascii="Calibri" w:hAnsi="Calibri" w:cs="Calibri"/>
        </w:rPr>
        <w:t xml:space="preserve">   e</w:t>
      </w:r>
      <w:r w:rsidR="00B625DD" w:rsidRPr="00F11611">
        <w:rPr>
          <w:rFonts w:ascii="Calibri" w:hAnsi="Calibri" w:cs="Calibri"/>
        </w:rPr>
        <w:t xml:space="preserve">mail: </w:t>
      </w:r>
      <w:hyperlink r:id="rId10" w:history="1">
        <w:r w:rsidRPr="00CD464F">
          <w:rPr>
            <w:rStyle w:val="Hipercze"/>
            <w:rFonts w:ascii="Calibri" w:hAnsi="Calibri" w:cs="Calibri"/>
          </w:rPr>
          <w:t>przetarg@urazowka.piekary.pl</w:t>
        </w:r>
      </w:hyperlink>
      <w:r>
        <w:rPr>
          <w:rFonts w:ascii="Calibri" w:hAnsi="Calibri" w:cs="Calibri"/>
        </w:rPr>
        <w:t xml:space="preserve"> </w:t>
      </w:r>
      <w:r w:rsidR="00B625DD">
        <w:rPr>
          <w:rStyle w:val="Hipercze1"/>
          <w:rFonts w:ascii="Calibri" w:hAnsi="Calibri" w:cs="Calibri"/>
        </w:rPr>
        <w:t xml:space="preserve"> </w:t>
      </w:r>
      <w:hyperlink r:id="rId11" w:history="1">
        <w:r w:rsidRPr="00CD464F">
          <w:rPr>
            <w:rStyle w:val="Hipercze"/>
            <w:rFonts w:ascii="Calibri" w:hAnsi="Calibri" w:cs="Calibri"/>
          </w:rPr>
          <w:t>tel:32</w:t>
        </w:r>
      </w:hyperlink>
      <w:r>
        <w:rPr>
          <w:rStyle w:val="Hipercze1"/>
          <w:rFonts w:ascii="Calibri" w:hAnsi="Calibri" w:cs="Calibri"/>
        </w:rPr>
        <w:t xml:space="preserve"> 39-34-210</w:t>
      </w:r>
    </w:p>
    <w:p w14:paraId="0CE56135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 w:cs="Calibri"/>
        </w:rPr>
      </w:pPr>
    </w:p>
    <w:p w14:paraId="56CEF8A9" w14:textId="77777777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</w:p>
    <w:p w14:paraId="5D264406" w14:textId="0514FF8C" w:rsidR="00B625DD" w:rsidRPr="00F11611" w:rsidRDefault="00B625DD" w:rsidP="00B625DD">
      <w:pPr>
        <w:pStyle w:val="Akapitzlist"/>
        <w:spacing w:after="0" w:line="276" w:lineRule="auto"/>
        <w:ind w:left="0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Data: </w:t>
      </w:r>
      <w:r w:rsidR="001F5A81">
        <w:rPr>
          <w:rFonts w:ascii="Calibri" w:hAnsi="Calibri" w:cs="Calibri"/>
        </w:rPr>
        <w:t>26</w:t>
      </w:r>
      <w:r>
        <w:rPr>
          <w:rFonts w:ascii="Calibri" w:hAnsi="Calibri" w:cs="Calibri"/>
        </w:rPr>
        <w:t>.0</w:t>
      </w:r>
      <w:r w:rsidR="001F5A81">
        <w:rPr>
          <w:rFonts w:ascii="Calibri" w:hAnsi="Calibri" w:cs="Calibri"/>
        </w:rPr>
        <w:t>5</w:t>
      </w:r>
      <w:r>
        <w:rPr>
          <w:rFonts w:ascii="Calibri" w:hAnsi="Calibri" w:cs="Calibri"/>
        </w:rPr>
        <w:t>.202</w:t>
      </w:r>
      <w:r w:rsidR="001F5A81">
        <w:rPr>
          <w:rFonts w:ascii="Calibri" w:hAnsi="Calibri" w:cs="Calibri"/>
        </w:rPr>
        <w:t>5</w:t>
      </w:r>
    </w:p>
    <w:p w14:paraId="200C8687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20128E02" w14:textId="77777777" w:rsidR="00D53314" w:rsidRDefault="00D53314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33BBB1F5" w14:textId="77777777" w:rsidR="00D53314" w:rsidRPr="00F11611" w:rsidRDefault="00D53314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3FEE80CB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3BCFC9C8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u w:val="single"/>
        </w:rPr>
        <w:t>Załączniki:</w:t>
      </w:r>
    </w:p>
    <w:p w14:paraId="2D7CD5EC" w14:textId="77777777" w:rsidR="00B625DD" w:rsidRDefault="00E47800" w:rsidP="00B625D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 nr 1 – opis przedmiotu zamówienia</w:t>
      </w:r>
    </w:p>
    <w:p w14:paraId="29279787" w14:textId="77777777" w:rsidR="00E47800" w:rsidRDefault="00E47800" w:rsidP="00B625D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 nr 2 – wzór umowy</w:t>
      </w:r>
    </w:p>
    <w:p w14:paraId="6EECD2E2" w14:textId="77777777" w:rsidR="00E47800" w:rsidRPr="00F11611" w:rsidRDefault="00E47800" w:rsidP="00B625D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 nr 3 – Formularz ofertowy</w:t>
      </w:r>
    </w:p>
    <w:p w14:paraId="0E6314D3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0A22ABB6" w14:textId="77777777" w:rsidR="00B625DD" w:rsidRPr="00F11611" w:rsidRDefault="00B625DD" w:rsidP="00B625DD">
      <w:pPr>
        <w:pStyle w:val="Standard"/>
        <w:tabs>
          <w:tab w:val="left" w:pos="360"/>
          <w:tab w:val="left" w:pos="644"/>
        </w:tabs>
        <w:spacing w:line="276" w:lineRule="auto"/>
        <w:ind w:left="360"/>
        <w:rPr>
          <w:rFonts w:ascii="Calibri" w:hAnsi="Calibri"/>
        </w:rPr>
      </w:pPr>
      <w:r w:rsidRPr="00F11611">
        <w:rPr>
          <w:rFonts w:ascii="Calibri" w:eastAsia="Calibri" w:hAnsi="Calibri" w:cs="Calibri"/>
        </w:rPr>
        <w:t xml:space="preserve">                                                                                       </w:t>
      </w:r>
      <w:r w:rsidRPr="00F11611">
        <w:rPr>
          <w:rFonts w:ascii="Calibri" w:hAnsi="Calibri" w:cs="Calibri"/>
        </w:rPr>
        <w:t>..................................................</w:t>
      </w:r>
    </w:p>
    <w:p w14:paraId="6F221C69" w14:textId="77777777" w:rsidR="00B625DD" w:rsidRPr="00F11611" w:rsidRDefault="00B625DD" w:rsidP="00B625DD">
      <w:pPr>
        <w:pStyle w:val="Standard"/>
        <w:tabs>
          <w:tab w:val="left" w:pos="360"/>
          <w:tab w:val="left" w:pos="644"/>
        </w:tabs>
        <w:spacing w:line="276" w:lineRule="auto"/>
        <w:ind w:left="360"/>
        <w:rPr>
          <w:rFonts w:ascii="Calibri" w:hAnsi="Calibri"/>
        </w:rPr>
      </w:pPr>
      <w:r w:rsidRPr="00F11611">
        <w:rPr>
          <w:rFonts w:ascii="Calibri" w:eastAsia="Calibri" w:hAnsi="Calibri" w:cs="Calibri"/>
          <w:b/>
        </w:rPr>
        <w:t xml:space="preserve">                                                                                            </w:t>
      </w:r>
      <w:r w:rsidRPr="00F11611">
        <w:rPr>
          <w:rFonts w:ascii="Calibri" w:hAnsi="Calibri" w:cs="Calibri"/>
          <w:b/>
        </w:rPr>
        <w:t>(podpis Zamawiającego)</w:t>
      </w:r>
    </w:p>
    <w:p w14:paraId="0AA8EA4C" w14:textId="77777777" w:rsidR="00B625DD" w:rsidRPr="00F11611" w:rsidRDefault="00B625DD" w:rsidP="00B625DD">
      <w:pPr>
        <w:pStyle w:val="Standard"/>
        <w:tabs>
          <w:tab w:val="left" w:pos="0"/>
        </w:tabs>
        <w:spacing w:line="276" w:lineRule="auto"/>
        <w:rPr>
          <w:rFonts w:ascii="Calibri" w:hAnsi="Calibri" w:cs="Calibri"/>
          <w:b/>
        </w:rPr>
      </w:pPr>
    </w:p>
    <w:p w14:paraId="0D312CB8" w14:textId="77777777" w:rsidR="00B625DD" w:rsidRDefault="00B625DD">
      <w:pPr>
        <w:suppressAutoHyphens w:val="0"/>
        <w:spacing w:after="200" w:line="276" w:lineRule="auto"/>
        <w:textAlignment w:val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28D50C8" w14:textId="77777777" w:rsidR="009F5014" w:rsidRDefault="009F5014" w:rsidP="009F5014">
      <w:pPr>
        <w:ind w:right="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1 – Opis przedmiotu zamówienia</w:t>
      </w:r>
      <w:r w:rsidR="00B52520">
        <w:rPr>
          <w:rFonts w:asciiTheme="minorHAnsi" w:hAnsiTheme="minorHAnsi" w:cstheme="minorHAnsi"/>
        </w:rPr>
        <w:t>:</w:t>
      </w:r>
    </w:p>
    <w:p w14:paraId="7260DC80" w14:textId="77777777" w:rsidR="009F5014" w:rsidRDefault="009F5014" w:rsidP="009F5014">
      <w:pPr>
        <w:ind w:right="57"/>
        <w:rPr>
          <w:rFonts w:asciiTheme="minorHAnsi" w:hAnsiTheme="minorHAnsi" w:cstheme="minorHAnsi"/>
        </w:rPr>
      </w:pPr>
    </w:p>
    <w:p w14:paraId="08F7FE29" w14:textId="77777777" w:rsidR="009F5014" w:rsidRPr="00B52520" w:rsidRDefault="009F5014" w:rsidP="009F5014">
      <w:pPr>
        <w:pStyle w:val="western"/>
        <w:spacing w:before="0" w:beforeAutospacing="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Przedmiotem zamówienia jest </w:t>
      </w:r>
      <w:r w:rsidR="00B52520" w:rsidRPr="00B52520">
        <w:rPr>
          <w:rFonts w:asciiTheme="minorHAnsi" w:hAnsiTheme="minorHAnsi" w:cstheme="minorHAnsi"/>
          <w:b/>
          <w:sz w:val="24"/>
          <w:szCs w:val="24"/>
        </w:rPr>
        <w:t>dostawa do siedziby Zamawiającego</w:t>
      </w:r>
      <w:r w:rsidR="00B52520" w:rsidRPr="00B52520">
        <w:rPr>
          <w:rFonts w:asciiTheme="minorHAnsi" w:hAnsiTheme="minorHAnsi" w:cstheme="minorHAnsi"/>
          <w:b/>
          <w:bCs/>
          <w:sz w:val="24"/>
          <w:szCs w:val="24"/>
        </w:rPr>
        <w:t xml:space="preserve"> systemu wydłużania kończyn: udowy </w:t>
      </w:r>
      <w:proofErr w:type="spellStart"/>
      <w:r w:rsidR="00B52520" w:rsidRPr="00B52520">
        <w:rPr>
          <w:rFonts w:asciiTheme="minorHAnsi" w:hAnsiTheme="minorHAnsi" w:cstheme="minorHAnsi"/>
          <w:b/>
          <w:bCs/>
          <w:sz w:val="24"/>
          <w:szCs w:val="24"/>
        </w:rPr>
        <w:t>odkrętarzowy</w:t>
      </w:r>
      <w:proofErr w:type="spellEnd"/>
      <w:r w:rsidR="00B52520" w:rsidRPr="00B52520">
        <w:rPr>
          <w:rFonts w:asciiTheme="minorHAnsi" w:hAnsiTheme="minorHAnsi" w:cstheme="minorHAnsi"/>
          <w:b/>
          <w:bCs/>
          <w:sz w:val="24"/>
          <w:szCs w:val="24"/>
        </w:rPr>
        <w:t xml:space="preserve"> rosnący gwóźdź magnetyczny oraz użyczenie na czas zabiegu instrumentarium i zewnętrznego kontrolera sterującego procesem wydłużania</w:t>
      </w:r>
      <w:r w:rsidR="00B52520">
        <w:rPr>
          <w:rFonts w:asciiTheme="minorHAnsi" w:hAnsiTheme="minorHAnsi" w:cstheme="minorHAnsi"/>
          <w:b/>
          <w:bCs/>
          <w:sz w:val="24"/>
          <w:szCs w:val="24"/>
        </w:rPr>
        <w:t xml:space="preserve"> na czas leczenia</w:t>
      </w:r>
      <w:r w:rsidRPr="00B5252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2CDE0E7D" w14:textId="77777777" w:rsidR="00B52520" w:rsidRDefault="00B52520" w:rsidP="009F5014">
      <w:pPr>
        <w:pStyle w:val="western"/>
        <w:numPr>
          <w:ilvl w:val="0"/>
          <w:numId w:val="3"/>
        </w:numPr>
        <w:spacing w:before="0" w:beforeAutospacing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System do wydłużania kończyn umożliwiający wydłużenie  do maksymalnie 8 cm,  udowy </w:t>
      </w:r>
      <w:proofErr w:type="spellStart"/>
      <w:r>
        <w:rPr>
          <w:rFonts w:asciiTheme="minorHAnsi" w:hAnsiTheme="minorHAnsi" w:cstheme="minorHAnsi"/>
          <w:sz w:val="24"/>
          <w:szCs w:val="24"/>
        </w:rPr>
        <w:t>odkrętarzowy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rosnący gwóźdź magnetyczny (nie wymagający operacji w celu zmiany długości), składający się z : </w:t>
      </w:r>
    </w:p>
    <w:p w14:paraId="5DDE8F99" w14:textId="77777777" w:rsidR="009F5014" w:rsidRPr="00764F31" w:rsidRDefault="00B52520" w:rsidP="00B52520">
      <w:pPr>
        <w:pStyle w:val="western"/>
        <w:spacing w:before="0" w:beforeAutospacing="0" w:after="0"/>
        <w:ind w:left="7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gwoździa, kompletu śrub oraz zaślepki, </w:t>
      </w:r>
      <w:r>
        <w:rPr>
          <w:rFonts w:asciiTheme="minorHAnsi" w:hAnsiTheme="minorHAnsi" w:cstheme="minorHAnsi"/>
          <w:sz w:val="24"/>
          <w:szCs w:val="24"/>
        </w:rPr>
        <w:br/>
        <w:t>wraz z użyczeniem na czas zabiegu instrumentarium wraz z rozwiertakami oraz na czas leczenia pacjenta kontrolera sterującego procesem wydłużania.</w:t>
      </w:r>
    </w:p>
    <w:p w14:paraId="3E37D7A5" w14:textId="77777777" w:rsidR="00B52520" w:rsidRDefault="00B52520" w:rsidP="009F5014">
      <w:pPr>
        <w:ind w:right="57"/>
        <w:rPr>
          <w:rFonts w:asciiTheme="minorHAnsi" w:hAnsiTheme="minorHAnsi" w:cstheme="minorHAnsi"/>
        </w:rPr>
      </w:pPr>
    </w:p>
    <w:p w14:paraId="7F58A077" w14:textId="77777777" w:rsidR="00B7360D" w:rsidRDefault="009F5014" w:rsidP="009F5014">
      <w:pPr>
        <w:ind w:right="57"/>
        <w:rPr>
          <w:rFonts w:asciiTheme="minorHAnsi" w:hAnsiTheme="minorHAnsi" w:cstheme="minorHAnsi"/>
        </w:rPr>
      </w:pPr>
      <w:r w:rsidRPr="00764F31">
        <w:rPr>
          <w:rFonts w:asciiTheme="minorHAnsi" w:hAnsiTheme="minorHAnsi" w:cstheme="minorHAnsi"/>
        </w:rPr>
        <w:t xml:space="preserve">termin </w:t>
      </w:r>
      <w:r w:rsidR="00B52520">
        <w:rPr>
          <w:rFonts w:asciiTheme="minorHAnsi" w:hAnsiTheme="minorHAnsi" w:cstheme="minorHAnsi"/>
        </w:rPr>
        <w:t>zabiegu</w:t>
      </w:r>
      <w:r w:rsidRPr="00764F31">
        <w:rPr>
          <w:rFonts w:asciiTheme="minorHAnsi" w:hAnsiTheme="minorHAnsi" w:cstheme="minorHAnsi"/>
        </w:rPr>
        <w:t xml:space="preserve">: data </w:t>
      </w:r>
      <w:r w:rsidR="00B52520">
        <w:rPr>
          <w:rFonts w:asciiTheme="minorHAnsi" w:hAnsiTheme="minorHAnsi" w:cstheme="minorHAnsi"/>
        </w:rPr>
        <w:t>06</w:t>
      </w:r>
      <w:r w:rsidRPr="00764F31">
        <w:rPr>
          <w:rFonts w:asciiTheme="minorHAnsi" w:hAnsiTheme="minorHAnsi" w:cstheme="minorHAnsi"/>
        </w:rPr>
        <w:t>.0</w:t>
      </w:r>
      <w:r w:rsidR="00B52520">
        <w:rPr>
          <w:rFonts w:asciiTheme="minorHAnsi" w:hAnsiTheme="minorHAnsi" w:cstheme="minorHAnsi"/>
        </w:rPr>
        <w:t>9</w:t>
      </w:r>
      <w:r w:rsidRPr="00764F31">
        <w:rPr>
          <w:rFonts w:asciiTheme="minorHAnsi" w:hAnsiTheme="minorHAnsi" w:cstheme="minorHAnsi"/>
        </w:rPr>
        <w:t xml:space="preserve">.2024 </w:t>
      </w:r>
    </w:p>
    <w:p w14:paraId="0610F908" w14:textId="77777777" w:rsidR="00B7360D" w:rsidRDefault="00B7360D">
      <w:pPr>
        <w:suppressAutoHyphens w:val="0"/>
        <w:spacing w:after="20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42E6EDD" w14:textId="77777777" w:rsidR="009F5014" w:rsidRDefault="0099246A" w:rsidP="009F5014">
      <w:pPr>
        <w:ind w:right="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2</w:t>
      </w:r>
    </w:p>
    <w:p w14:paraId="145FEEA7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UMOWA nr</w:t>
      </w:r>
    </w:p>
    <w:p w14:paraId="3F533264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</w:p>
    <w:p w14:paraId="75C1093B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</w:rPr>
        <w:t xml:space="preserve">zawarta w Piekarach Śląskich dnia </w:t>
      </w:r>
      <w:r>
        <w:rPr>
          <w:rFonts w:ascii="Calibri" w:hAnsi="Calibri"/>
        </w:rPr>
        <w:t>………………………</w:t>
      </w:r>
      <w:r w:rsidRPr="00EC3CE1">
        <w:rPr>
          <w:rFonts w:ascii="Calibri" w:hAnsi="Calibri"/>
        </w:rPr>
        <w:t xml:space="preserve"> pomiędzy:</w:t>
      </w:r>
    </w:p>
    <w:p w14:paraId="098C13A6" w14:textId="77777777" w:rsidR="0099246A" w:rsidRPr="00EC3CE1" w:rsidRDefault="0099246A" w:rsidP="0099246A">
      <w:pPr>
        <w:snapToGrid w:val="0"/>
        <w:spacing w:line="360" w:lineRule="auto"/>
        <w:rPr>
          <w:rFonts w:ascii="Calibri" w:hAnsi="Calibri" w:cs="Arial"/>
        </w:rPr>
      </w:pPr>
      <w:r w:rsidRPr="00EC3CE1">
        <w:rPr>
          <w:rFonts w:ascii="Calibri" w:hAnsi="Calibri" w:cs="Arial"/>
        </w:rPr>
        <w:t xml:space="preserve">Samodzielnym Publicznym Wojewódzkim Szpitalem Chirurgii Urazowej im. dr. Janusza </w:t>
      </w:r>
      <w:proofErr w:type="spellStart"/>
      <w:r w:rsidRPr="00EC3CE1">
        <w:rPr>
          <w:rFonts w:ascii="Calibri" w:hAnsi="Calibri" w:cs="Arial"/>
        </w:rPr>
        <w:t>Daaba</w:t>
      </w:r>
      <w:proofErr w:type="spellEnd"/>
      <w:r w:rsidRPr="00EC3CE1">
        <w:rPr>
          <w:rFonts w:ascii="Calibri" w:hAnsi="Calibri" w:cs="Arial"/>
        </w:rPr>
        <w:t xml:space="preserve"> w Piekarach Śląskich 41-940 Piekary Śląskie ul. Bytomska 62 wpisanym do Krajowego Rejestru Sądowego prowadzonego przez Sąd Rejonowy w Gliwicach, Wydział X Gospodarczy Krajowego Rejestru Sądowego pod numerem KRS: 0000046125; REGON: 000868307 NIP: 498-01-07-015</w:t>
      </w:r>
    </w:p>
    <w:p w14:paraId="5DDA7A7B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b/>
        </w:rPr>
      </w:pPr>
    </w:p>
    <w:p w14:paraId="21999CD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</w:rPr>
        <w:t>który reprezentuje:</w:t>
      </w:r>
      <w:r w:rsidRPr="00EC3C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…………………………</w:t>
      </w:r>
    </w:p>
    <w:p w14:paraId="1D22F458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b/>
        </w:rPr>
      </w:pPr>
    </w:p>
    <w:p w14:paraId="6104A0B2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</w:rPr>
        <w:t xml:space="preserve">zwanym w dalszej części umowy </w:t>
      </w:r>
      <w:r w:rsidRPr="00EC3CE1">
        <w:rPr>
          <w:rFonts w:ascii="Calibri" w:hAnsi="Calibri"/>
          <w:i/>
        </w:rPr>
        <w:t>„Zamawiającym”</w:t>
      </w:r>
    </w:p>
    <w:p w14:paraId="0995A682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i/>
        </w:rPr>
      </w:pPr>
    </w:p>
    <w:p w14:paraId="4D21748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</w:rPr>
        <w:t>a</w:t>
      </w:r>
    </w:p>
    <w:p w14:paraId="17808529" w14:textId="77777777" w:rsidR="0099246A" w:rsidRPr="00EC3CE1" w:rsidRDefault="0099246A" w:rsidP="0099246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……………………</w:t>
      </w:r>
    </w:p>
    <w:p w14:paraId="3881441F" w14:textId="77777777" w:rsidR="0099246A" w:rsidRPr="00EC3CE1" w:rsidRDefault="0099246A" w:rsidP="0099246A">
      <w:pPr>
        <w:spacing w:line="276" w:lineRule="auto"/>
        <w:rPr>
          <w:rFonts w:ascii="Calibri" w:hAnsi="Calibri"/>
        </w:rPr>
      </w:pPr>
      <w:r w:rsidRPr="00EC3CE1">
        <w:rPr>
          <w:rFonts w:ascii="Calibri" w:hAnsi="Calibri"/>
        </w:rPr>
        <w:t>reprezentowaną przez:</w:t>
      </w:r>
    </w:p>
    <w:p w14:paraId="521F2503" w14:textId="77777777" w:rsidR="0099246A" w:rsidRPr="00EC3CE1" w:rsidRDefault="0099246A" w:rsidP="0099246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…………………………..</w:t>
      </w:r>
    </w:p>
    <w:p w14:paraId="0FDBD66F" w14:textId="77777777" w:rsidR="0099246A" w:rsidRPr="00EC3CE1" w:rsidRDefault="0099246A" w:rsidP="0099246A">
      <w:pPr>
        <w:spacing w:line="276" w:lineRule="auto"/>
        <w:rPr>
          <w:rFonts w:ascii="Calibri" w:hAnsi="Calibri"/>
        </w:rPr>
      </w:pPr>
      <w:r w:rsidRPr="00EC3CE1">
        <w:rPr>
          <w:rFonts w:ascii="Calibri" w:hAnsi="Calibri"/>
        </w:rPr>
        <w:t>zwaną w dalszej części umowy „</w:t>
      </w:r>
      <w:r w:rsidRPr="00EC3CE1">
        <w:rPr>
          <w:rFonts w:ascii="Calibri" w:hAnsi="Calibri"/>
          <w:i/>
        </w:rPr>
        <w:t>Wykonawcą”</w:t>
      </w:r>
    </w:p>
    <w:p w14:paraId="7FBE1AD7" w14:textId="77777777" w:rsidR="0099246A" w:rsidRPr="00EC3CE1" w:rsidRDefault="0099246A" w:rsidP="0099246A">
      <w:pPr>
        <w:spacing w:line="276" w:lineRule="auto"/>
        <w:rPr>
          <w:rFonts w:ascii="Calibri" w:hAnsi="Calibri"/>
        </w:rPr>
      </w:pPr>
      <w:r w:rsidRPr="00EC3CE1">
        <w:rPr>
          <w:rFonts w:ascii="Calibri" w:hAnsi="Calibri"/>
        </w:rPr>
        <w:t xml:space="preserve">zwanymi dalej łącznie </w:t>
      </w:r>
      <w:r w:rsidRPr="00EC3CE1">
        <w:rPr>
          <w:rFonts w:ascii="Calibri" w:hAnsi="Calibri"/>
          <w:i/>
          <w:iCs/>
        </w:rPr>
        <w:t>„Stronami”,</w:t>
      </w:r>
      <w:r w:rsidRPr="00EC3CE1">
        <w:rPr>
          <w:rFonts w:ascii="Calibri" w:hAnsi="Calibri"/>
        </w:rPr>
        <w:t xml:space="preserve"> a każda z osobna </w:t>
      </w:r>
      <w:r w:rsidRPr="00EC3CE1">
        <w:rPr>
          <w:rFonts w:ascii="Calibri" w:hAnsi="Calibri"/>
          <w:i/>
          <w:iCs/>
        </w:rPr>
        <w:t>„Stroną”</w:t>
      </w:r>
      <w:r w:rsidRPr="00EC3CE1">
        <w:rPr>
          <w:rFonts w:ascii="Calibri" w:hAnsi="Calibri"/>
        </w:rPr>
        <w:t>.</w:t>
      </w:r>
    </w:p>
    <w:p w14:paraId="3B18A4FD" w14:textId="77777777" w:rsidR="0099246A" w:rsidRPr="00EC3CE1" w:rsidRDefault="0099246A" w:rsidP="0099246A">
      <w:pPr>
        <w:spacing w:line="276" w:lineRule="auto"/>
        <w:rPr>
          <w:rFonts w:ascii="Calibri" w:hAnsi="Calibri"/>
        </w:rPr>
      </w:pPr>
    </w:p>
    <w:p w14:paraId="3B7E538E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</w:rPr>
        <w:t>§ 1</w:t>
      </w:r>
    </w:p>
    <w:p w14:paraId="785839A9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</w:rPr>
        <w:t>PODSTAWA  ZAWARCIA</w:t>
      </w:r>
    </w:p>
    <w:p w14:paraId="6BA908BF" w14:textId="0D86FD7D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Niniejsza umowa jest zamówieniem publicznym </w:t>
      </w:r>
      <w:r>
        <w:rPr>
          <w:rFonts w:ascii="Calibri" w:hAnsi="Calibri"/>
          <w:color w:val="000000"/>
        </w:rPr>
        <w:t xml:space="preserve">o wartości poniżej 130 000 zł netto </w:t>
      </w:r>
      <w:r w:rsidRPr="00EC3CE1">
        <w:rPr>
          <w:rFonts w:ascii="Calibri" w:hAnsi="Calibri"/>
          <w:color w:val="000000"/>
        </w:rPr>
        <w:t xml:space="preserve">udzielonym na podstawie art. </w:t>
      </w:r>
      <w:r>
        <w:rPr>
          <w:rFonts w:ascii="Calibri" w:hAnsi="Calibri"/>
          <w:color w:val="000000"/>
        </w:rPr>
        <w:t xml:space="preserve">2 ust. 1 </w:t>
      </w:r>
      <w:r w:rsidRPr="00EC3CE1">
        <w:rPr>
          <w:rFonts w:ascii="Calibri" w:hAnsi="Calibri"/>
          <w:color w:val="000000"/>
        </w:rPr>
        <w:t xml:space="preserve"> ustawy z dnia 11 września 2019 r. Prawo zamówień publicznych (tj. Dz. U z 20</w:t>
      </w:r>
      <w:r w:rsidR="001F5A81">
        <w:rPr>
          <w:rFonts w:ascii="Calibri" w:hAnsi="Calibri"/>
          <w:color w:val="000000"/>
        </w:rPr>
        <w:t>24</w:t>
      </w:r>
      <w:r w:rsidRPr="00EC3CE1">
        <w:rPr>
          <w:rFonts w:ascii="Calibri" w:hAnsi="Calibri"/>
          <w:color w:val="000000"/>
        </w:rPr>
        <w:t xml:space="preserve"> r., </w:t>
      </w:r>
      <w:r w:rsidR="001F5A81">
        <w:rPr>
          <w:rFonts w:ascii="Calibri" w:hAnsi="Calibri"/>
          <w:color w:val="000000"/>
        </w:rPr>
        <w:t>1320</w:t>
      </w:r>
      <w:r w:rsidRPr="00EC3CE1">
        <w:rPr>
          <w:rFonts w:ascii="Calibri" w:hAnsi="Calibri"/>
          <w:color w:val="000000"/>
        </w:rPr>
        <w:t xml:space="preserve"> z </w:t>
      </w:r>
      <w:proofErr w:type="spellStart"/>
      <w:r w:rsidRPr="00EC3CE1">
        <w:rPr>
          <w:rFonts w:ascii="Calibri" w:hAnsi="Calibri"/>
          <w:color w:val="000000"/>
        </w:rPr>
        <w:t>późn</w:t>
      </w:r>
      <w:proofErr w:type="spellEnd"/>
      <w:r w:rsidRPr="00EC3CE1">
        <w:rPr>
          <w:rFonts w:ascii="Calibri" w:hAnsi="Calibri"/>
          <w:color w:val="000000"/>
        </w:rPr>
        <w:t>. zm.)</w:t>
      </w:r>
      <w:r>
        <w:rPr>
          <w:rFonts w:ascii="Calibri" w:hAnsi="Calibri"/>
          <w:color w:val="000000"/>
        </w:rPr>
        <w:t xml:space="preserve"> udzielonym w trybie zapytania ofertowego</w:t>
      </w:r>
      <w:r w:rsidRPr="00EC3CE1">
        <w:rPr>
          <w:rFonts w:ascii="Calibri" w:hAnsi="Calibri"/>
          <w:color w:val="000000"/>
        </w:rPr>
        <w:t xml:space="preserve"> </w:t>
      </w:r>
    </w:p>
    <w:p w14:paraId="4EC16712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  <w:b/>
          <w:color w:val="000000"/>
        </w:rPr>
      </w:pPr>
    </w:p>
    <w:p w14:paraId="6C9BF5BA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2</w:t>
      </w:r>
    </w:p>
    <w:p w14:paraId="362ED8C2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 xml:space="preserve">PRZEDMIOT  ZAMÓWIENIA </w:t>
      </w:r>
    </w:p>
    <w:p w14:paraId="3E3E4B71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1. Przedmiotem zamówienia jest zakup wraz z dostawą do siedziby Zamawiającego</w:t>
      </w:r>
      <w:r w:rsidRPr="00EC3CE1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systemu wydłużania kończyn: udowy </w:t>
      </w:r>
      <w:proofErr w:type="spellStart"/>
      <w:r>
        <w:rPr>
          <w:rFonts w:ascii="Calibri" w:hAnsi="Calibri"/>
          <w:b/>
          <w:bCs/>
          <w:color w:val="000000"/>
        </w:rPr>
        <w:t>odkrętarzowy</w:t>
      </w:r>
      <w:proofErr w:type="spellEnd"/>
      <w:r>
        <w:rPr>
          <w:rFonts w:ascii="Calibri" w:hAnsi="Calibri"/>
          <w:b/>
          <w:bCs/>
          <w:color w:val="000000"/>
        </w:rPr>
        <w:t xml:space="preserve"> rosnący gwóźdź magnetyczny oraz użyczenie na czas zabiegu instrumentarium i zewnętrznego kontrolera sterującego procesem wydłużania …………..</w:t>
      </w:r>
      <w:r w:rsidRPr="00EC3CE1">
        <w:rPr>
          <w:rFonts w:ascii="Calibri" w:hAnsi="Calibri"/>
          <w:b/>
          <w:bCs/>
          <w:color w:val="000000"/>
        </w:rPr>
        <w:t xml:space="preserve">  </w:t>
      </w:r>
      <w:r w:rsidRPr="00EC3CE1">
        <w:rPr>
          <w:rFonts w:ascii="Calibri" w:hAnsi="Calibri"/>
          <w:color w:val="000000"/>
        </w:rPr>
        <w:t xml:space="preserve">zwanego dalej </w:t>
      </w:r>
      <w:r w:rsidRPr="00EC3CE1">
        <w:rPr>
          <w:rFonts w:ascii="Calibri" w:hAnsi="Calibri"/>
          <w:b/>
          <w:bCs/>
          <w:color w:val="000000"/>
        </w:rPr>
        <w:t>„</w:t>
      </w:r>
      <w:r>
        <w:rPr>
          <w:rFonts w:ascii="Calibri" w:hAnsi="Calibri"/>
          <w:b/>
          <w:bCs/>
          <w:color w:val="000000"/>
        </w:rPr>
        <w:t>urządzeniem</w:t>
      </w:r>
      <w:r w:rsidRPr="00EC3CE1">
        <w:rPr>
          <w:rFonts w:ascii="Calibri" w:hAnsi="Calibri"/>
          <w:b/>
          <w:bCs/>
          <w:color w:val="000000"/>
        </w:rPr>
        <w:t>”</w:t>
      </w:r>
      <w:r w:rsidRPr="00EC3CE1">
        <w:rPr>
          <w:rFonts w:ascii="Calibri" w:hAnsi="Calibri"/>
          <w:color w:val="000000"/>
        </w:rPr>
        <w:t xml:space="preserve">, zgodnie z Ofertą złożoną przez Wykonawcę w </w:t>
      </w:r>
      <w:r>
        <w:rPr>
          <w:rFonts w:ascii="Calibri" w:hAnsi="Calibri"/>
          <w:color w:val="000000"/>
        </w:rPr>
        <w:t xml:space="preserve"> odpowiedzi na zapytanie ofertowe ……………………</w:t>
      </w:r>
      <w:r w:rsidRPr="00EC3CE1">
        <w:rPr>
          <w:rFonts w:ascii="Calibri" w:hAnsi="Calibri"/>
          <w:color w:val="000000"/>
        </w:rPr>
        <w:t xml:space="preserve">, która stanowi Załącznik nr </w:t>
      </w:r>
      <w:r>
        <w:rPr>
          <w:rFonts w:ascii="Calibri" w:hAnsi="Calibri"/>
          <w:color w:val="000000"/>
        </w:rPr>
        <w:t>2</w:t>
      </w:r>
      <w:r w:rsidRPr="00EC3CE1">
        <w:rPr>
          <w:rFonts w:ascii="Calibri" w:hAnsi="Calibri"/>
          <w:color w:val="000000"/>
        </w:rPr>
        <w:t xml:space="preserve"> do niniejszej umowy.</w:t>
      </w:r>
    </w:p>
    <w:p w14:paraId="76E0F408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2. Przedmiot zamówienia będzie realizowany na zasadach określonych w </w:t>
      </w:r>
      <w:r>
        <w:rPr>
          <w:rFonts w:ascii="Calibri" w:hAnsi="Calibri"/>
          <w:color w:val="000000"/>
        </w:rPr>
        <w:t>zapytaniu ofertowym</w:t>
      </w:r>
      <w:r w:rsidRPr="00EC3CE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………………………..</w:t>
      </w:r>
      <w:r w:rsidRPr="00EC3CE1">
        <w:rPr>
          <w:rFonts w:ascii="Calibri" w:hAnsi="Calibri"/>
          <w:color w:val="000000"/>
        </w:rPr>
        <w:t xml:space="preserve"> (dalej </w:t>
      </w:r>
      <w:r>
        <w:rPr>
          <w:rFonts w:ascii="Calibri" w:hAnsi="Calibri"/>
          <w:color w:val="000000"/>
        </w:rPr>
        <w:t>Zapytanie</w:t>
      </w:r>
      <w:r w:rsidRPr="00EC3CE1">
        <w:rPr>
          <w:rFonts w:ascii="Calibri" w:hAnsi="Calibri"/>
          <w:color w:val="000000"/>
        </w:rPr>
        <w:t>) oraz niniejszej Umowie.</w:t>
      </w:r>
    </w:p>
    <w:p w14:paraId="2EFEC9C6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3. Szczegółowe parametry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 xml:space="preserve"> zostały określone w Opisie przedmiotu zamówienia – Wykazie wymaganych parametrów/ cech techniczno - użytkowych, który stanowi Załącznik Nr </w:t>
      </w:r>
      <w:r>
        <w:rPr>
          <w:rFonts w:ascii="Calibri" w:hAnsi="Calibri"/>
          <w:color w:val="000000"/>
        </w:rPr>
        <w:t>1</w:t>
      </w:r>
      <w:r w:rsidRPr="00EC3CE1">
        <w:rPr>
          <w:rFonts w:ascii="Calibri" w:hAnsi="Calibri"/>
          <w:color w:val="000000"/>
        </w:rPr>
        <w:t xml:space="preserve"> do niniejszej umowy</w:t>
      </w:r>
      <w:r w:rsidRPr="00EC3CE1">
        <w:rPr>
          <w:rStyle w:val="Odwoaniedokomentarza3"/>
          <w:rFonts w:ascii="Calibri" w:hAnsi="Calibri"/>
          <w:color w:val="000000"/>
        </w:rPr>
        <w:t>.</w:t>
      </w:r>
    </w:p>
    <w:p w14:paraId="7F8F75EF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  <w:b/>
          <w:color w:val="000000"/>
        </w:rPr>
      </w:pPr>
    </w:p>
    <w:p w14:paraId="3DAC5D31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3</w:t>
      </w:r>
    </w:p>
    <w:p w14:paraId="187FF4F3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WARUNKI  DOSTAWY</w:t>
      </w:r>
    </w:p>
    <w:p w14:paraId="7FE4C113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1.</w:t>
      </w:r>
      <w:r w:rsidRPr="00EC3CE1">
        <w:rPr>
          <w:rFonts w:ascii="Calibri" w:hAnsi="Calibri"/>
          <w:b/>
          <w:color w:val="000000"/>
        </w:rPr>
        <w:t xml:space="preserve"> </w:t>
      </w:r>
      <w:r w:rsidRPr="00EC3CE1">
        <w:rPr>
          <w:rFonts w:ascii="Calibri" w:hAnsi="Calibri"/>
          <w:color w:val="000000"/>
        </w:rPr>
        <w:t xml:space="preserve">Dostawa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 xml:space="preserve"> zrealizowana zostanie </w:t>
      </w:r>
      <w:r w:rsidRPr="00EC3CE1">
        <w:rPr>
          <w:rFonts w:ascii="Calibri" w:hAnsi="Calibri"/>
          <w:i/>
          <w:iCs/>
          <w:color w:val="000000"/>
        </w:rPr>
        <w:t>jednorazowo</w:t>
      </w:r>
      <w:r w:rsidRPr="00EC3CE1">
        <w:rPr>
          <w:rFonts w:ascii="Calibri" w:hAnsi="Calibri"/>
          <w:color w:val="000000"/>
        </w:rPr>
        <w:t>, w miejsce wskazane przez Zamawiającego.</w:t>
      </w:r>
    </w:p>
    <w:p w14:paraId="05CFFBF4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2. Wykonawca oświadcza, że będąc</w:t>
      </w:r>
      <w:r>
        <w:rPr>
          <w:rFonts w:ascii="Calibri" w:hAnsi="Calibri"/>
          <w:color w:val="000000"/>
        </w:rPr>
        <w:t>e</w:t>
      </w:r>
      <w:r w:rsidRPr="00EC3CE1">
        <w:rPr>
          <w:rFonts w:ascii="Calibri" w:hAnsi="Calibri"/>
          <w:color w:val="000000"/>
        </w:rPr>
        <w:t xml:space="preserve"> przedmiotem dostawy </w:t>
      </w:r>
      <w:r>
        <w:rPr>
          <w:rFonts w:ascii="Calibri" w:hAnsi="Calibri"/>
          <w:color w:val="000000"/>
        </w:rPr>
        <w:t>Urządzenie</w:t>
      </w:r>
      <w:r w:rsidRPr="00EC3CE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będzie</w:t>
      </w:r>
      <w:r w:rsidRPr="00EC3CE1">
        <w:rPr>
          <w:rFonts w:ascii="Calibri" w:hAnsi="Calibri"/>
          <w:color w:val="000000"/>
        </w:rPr>
        <w:t xml:space="preserve"> kompletn</w:t>
      </w:r>
      <w:r>
        <w:rPr>
          <w:rFonts w:ascii="Calibri" w:hAnsi="Calibri"/>
          <w:color w:val="000000"/>
        </w:rPr>
        <w:t>e</w:t>
      </w:r>
      <w:r w:rsidRPr="00EC3CE1">
        <w:rPr>
          <w:rFonts w:ascii="Calibri" w:hAnsi="Calibri"/>
          <w:color w:val="000000"/>
        </w:rPr>
        <w:t>,  a także woln</w:t>
      </w:r>
      <w:r>
        <w:rPr>
          <w:rFonts w:ascii="Calibri" w:hAnsi="Calibri"/>
          <w:color w:val="000000"/>
        </w:rPr>
        <w:t>e</w:t>
      </w:r>
      <w:r w:rsidRPr="00EC3CE1">
        <w:rPr>
          <w:rFonts w:ascii="Calibri" w:hAnsi="Calibri"/>
          <w:color w:val="000000"/>
        </w:rPr>
        <w:t xml:space="preserve"> od wad materiałowych i konstrukcyjnych oraz gotow</w:t>
      </w:r>
      <w:r>
        <w:rPr>
          <w:rFonts w:ascii="Calibri" w:hAnsi="Calibri"/>
          <w:color w:val="000000"/>
        </w:rPr>
        <w:t>y</w:t>
      </w:r>
      <w:r w:rsidRPr="00EC3CE1">
        <w:rPr>
          <w:rFonts w:ascii="Calibri" w:hAnsi="Calibri"/>
          <w:color w:val="000000"/>
        </w:rPr>
        <w:t xml:space="preserve"> do użytku, bez żadnych dodatkowych zakupów i inwestycji.</w:t>
      </w:r>
    </w:p>
    <w:p w14:paraId="1701717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3. Wykonawca oświadcza, że </w:t>
      </w:r>
      <w:r>
        <w:rPr>
          <w:rFonts w:ascii="Calibri" w:hAnsi="Calibri"/>
          <w:color w:val="000000"/>
        </w:rPr>
        <w:t>Urządzenie</w:t>
      </w:r>
      <w:r w:rsidRPr="00EC3CE1">
        <w:rPr>
          <w:rFonts w:ascii="Calibri" w:hAnsi="Calibri"/>
          <w:color w:val="000000"/>
        </w:rPr>
        <w:t xml:space="preserve">, będące przedmiotem umowy, stanowi jego wyłączną własność oraz że przysługuje mu nieograniczone prawo do samodzielnego rozporządzania przedmiotem umowy nadto, że przedmiot umowy nie jest obciążony żadnymi prawami osób trzecich. </w:t>
      </w:r>
    </w:p>
    <w:p w14:paraId="2D6ADA6B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4. Dostawa zrealizowana będzie na koszt i ryzyko Wykonawcy. Dostawa obejmuje załadunek, transport, wyładunek w miejscu wskazanym przez Zamawiającego, oraz </w:t>
      </w:r>
      <w:r>
        <w:rPr>
          <w:rFonts w:ascii="Calibri" w:hAnsi="Calibri"/>
          <w:color w:val="000000"/>
        </w:rPr>
        <w:t>przeszkolenie personelu z wszczepiania i obsługi</w:t>
      </w:r>
      <w:r w:rsidRPr="00EC3CE1">
        <w:rPr>
          <w:rFonts w:ascii="Calibri" w:hAnsi="Calibri"/>
          <w:color w:val="000000"/>
        </w:rPr>
        <w:t>.</w:t>
      </w:r>
    </w:p>
    <w:p w14:paraId="7749FBD5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5. Do czasu </w:t>
      </w:r>
      <w:r>
        <w:rPr>
          <w:rFonts w:ascii="Calibri" w:hAnsi="Calibri"/>
          <w:color w:val="000000"/>
        </w:rPr>
        <w:t xml:space="preserve">wszczepienia </w:t>
      </w:r>
      <w:r w:rsidRPr="00EC3CE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 xml:space="preserve"> przez Zamawiającego ryzyko wszelkich niebezpieczeństw związanych z ewentualnym uszkodzeniem lub utratą </w:t>
      </w:r>
      <w:r>
        <w:rPr>
          <w:rFonts w:ascii="Calibri" w:hAnsi="Calibri"/>
          <w:color w:val="000000"/>
        </w:rPr>
        <w:t>Implantu</w:t>
      </w:r>
      <w:r w:rsidRPr="00EC3CE1">
        <w:rPr>
          <w:rFonts w:ascii="Calibri" w:hAnsi="Calibri"/>
          <w:color w:val="000000"/>
        </w:rPr>
        <w:t xml:space="preserve"> ponosi Wykonawca.</w:t>
      </w:r>
    </w:p>
    <w:p w14:paraId="6C4F06B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6. Dostawa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Pr="00EC3CE1">
        <w:rPr>
          <w:rFonts w:ascii="Calibri" w:hAnsi="Calibri"/>
          <w:color w:val="000000"/>
        </w:rPr>
        <w:t>po weryfikacji przez Zamawiającego, zostanie potwierdzon</w:t>
      </w:r>
      <w:r>
        <w:rPr>
          <w:rFonts w:ascii="Calibri" w:hAnsi="Calibri"/>
          <w:color w:val="000000"/>
        </w:rPr>
        <w:t>e</w:t>
      </w:r>
      <w:r w:rsidRPr="00EC3CE1">
        <w:rPr>
          <w:rFonts w:ascii="Calibri" w:hAnsi="Calibri"/>
          <w:color w:val="000000"/>
        </w:rPr>
        <w:t xml:space="preserve"> protokołem odbioru końcowego  podpisanym przez upoważnionych przedstawicieli Stron.</w:t>
      </w:r>
    </w:p>
    <w:p w14:paraId="2EC1DA3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7. W ramach niniejszej umowy i wynagrodzenia, o którym mowa w § 6 ust. </w:t>
      </w:r>
      <w:r>
        <w:rPr>
          <w:rFonts w:ascii="Calibri" w:hAnsi="Calibri"/>
          <w:color w:val="000000"/>
        </w:rPr>
        <w:t>1</w:t>
      </w:r>
      <w:r w:rsidRPr="00EC3CE1">
        <w:rPr>
          <w:rFonts w:ascii="Calibri" w:hAnsi="Calibri"/>
          <w:color w:val="000000"/>
        </w:rPr>
        <w:t xml:space="preserve"> Wykonawca zobowiązany jest do przeprowadzenia szkolenia personelu medycznego w zakresie obsługi </w:t>
      </w:r>
      <w:r>
        <w:rPr>
          <w:rFonts w:ascii="Calibri" w:hAnsi="Calibri"/>
          <w:color w:val="000000"/>
        </w:rPr>
        <w:t>Urządzenia</w:t>
      </w:r>
    </w:p>
    <w:p w14:paraId="5DDD8FA7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8. Zamawiającemu przysługuje prawo odmowy przyjęcia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>, jeżeli:</w:t>
      </w:r>
    </w:p>
    <w:p w14:paraId="17DCD66F" w14:textId="77777777" w:rsidR="0099246A" w:rsidRPr="00EC3CE1" w:rsidRDefault="0099246A" w:rsidP="0099246A">
      <w:pPr>
        <w:numPr>
          <w:ilvl w:val="0"/>
          <w:numId w:val="15"/>
        </w:numPr>
        <w:tabs>
          <w:tab w:val="left" w:pos="993"/>
          <w:tab w:val="left" w:pos="1134"/>
        </w:tabs>
        <w:overflowPunct w:val="0"/>
        <w:autoSpaceDE w:val="0"/>
        <w:spacing w:line="276" w:lineRule="auto"/>
        <w:ind w:left="720" w:right="20" w:hanging="29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będzie ono złej jakości,</w:t>
      </w:r>
    </w:p>
    <w:p w14:paraId="0E1B0EDC" w14:textId="77777777" w:rsidR="0099246A" w:rsidRPr="00EC3CE1" w:rsidRDefault="0099246A" w:rsidP="0099246A">
      <w:pPr>
        <w:numPr>
          <w:ilvl w:val="0"/>
          <w:numId w:val="15"/>
        </w:numPr>
        <w:spacing w:line="276" w:lineRule="auto"/>
        <w:ind w:left="709" w:hanging="283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     jakikolwiek element </w:t>
      </w:r>
      <w:r>
        <w:rPr>
          <w:rFonts w:ascii="Calibri" w:hAnsi="Calibri"/>
          <w:color w:val="000000"/>
        </w:rPr>
        <w:t>Implantu</w:t>
      </w:r>
      <w:r w:rsidRPr="00EC3CE1">
        <w:rPr>
          <w:rFonts w:ascii="Calibri" w:hAnsi="Calibri"/>
          <w:color w:val="000000"/>
        </w:rPr>
        <w:t xml:space="preserve"> nie będzie oryginalnie zapakowany i oznaczony zgodnie z obowiązującymi przepisami,</w:t>
      </w:r>
    </w:p>
    <w:p w14:paraId="3F15B9AE" w14:textId="77777777" w:rsidR="0099246A" w:rsidRPr="00EC3CE1" w:rsidRDefault="0099246A" w:rsidP="0099246A">
      <w:pPr>
        <w:numPr>
          <w:ilvl w:val="0"/>
          <w:numId w:val="15"/>
        </w:numPr>
        <w:spacing w:line="276" w:lineRule="auto"/>
        <w:ind w:left="426" w:firstLine="0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opakowanie będzie naruszone,</w:t>
      </w:r>
    </w:p>
    <w:p w14:paraId="3F81250C" w14:textId="77777777" w:rsidR="0099246A" w:rsidRPr="00EC3CE1" w:rsidRDefault="0099246A" w:rsidP="0099246A">
      <w:pPr>
        <w:numPr>
          <w:ilvl w:val="0"/>
          <w:numId w:val="15"/>
        </w:numPr>
        <w:spacing w:line="276" w:lineRule="auto"/>
        <w:ind w:left="709" w:hanging="283"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</w:rPr>
        <w:t>Implant</w:t>
      </w:r>
      <w:r w:rsidRPr="00EC3CE1">
        <w:rPr>
          <w:rFonts w:ascii="Calibri" w:hAnsi="Calibri"/>
          <w:color w:val="000000"/>
        </w:rPr>
        <w:t xml:space="preserve"> będzie niezgodne z Opisem przedmiotu zamówienia, o którym mowa w § 2 ust. 3 umowy;  </w:t>
      </w:r>
    </w:p>
    <w:p w14:paraId="58771938" w14:textId="77777777" w:rsidR="0099246A" w:rsidRPr="00EC3CE1" w:rsidRDefault="0099246A" w:rsidP="0099246A">
      <w:pPr>
        <w:tabs>
          <w:tab w:val="left" w:pos="0"/>
        </w:tabs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9. W razie zaistnienia sytuacji, o których mowa w ust. 8 Zamawiający wyznaczy dodatkowy termin na dostawę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 xml:space="preserve"> zgodnego z Opisem przedmiotu zamówienia, z zachowaniem prawa naliczenia kar umownych zgodnie z</w:t>
      </w:r>
      <w:r w:rsidRPr="00EC3CE1">
        <w:rPr>
          <w:rFonts w:ascii="Calibri" w:hAnsi="Calibri"/>
          <w:color w:val="000000"/>
          <w:lang w:eastAsia="pl-PL"/>
        </w:rPr>
        <w:t xml:space="preserve"> </w:t>
      </w:r>
      <w:r w:rsidRPr="00EC3CE1">
        <w:rPr>
          <w:rFonts w:ascii="Calibri" w:hAnsi="Calibri"/>
          <w:color w:val="000000"/>
        </w:rPr>
        <w:t>§ 9 ust. 1 pkt 1 umowy.</w:t>
      </w:r>
    </w:p>
    <w:p w14:paraId="6C0F6DB4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9. Wykonawca dostarczy Zamawiającemu wraz z dostawą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 xml:space="preserve"> </w:t>
      </w:r>
      <w:r w:rsidRPr="00EC3CE1">
        <w:rPr>
          <w:rFonts w:ascii="Calibri" w:hAnsi="Calibri"/>
          <w:i/>
          <w:iCs/>
          <w:color w:val="000000"/>
        </w:rPr>
        <w:t>Instrukcję obsługi</w:t>
      </w:r>
      <w:r w:rsidRPr="00EC3CE1">
        <w:rPr>
          <w:rFonts w:ascii="Calibri" w:hAnsi="Calibri"/>
          <w:color w:val="000000"/>
        </w:rPr>
        <w:t xml:space="preserve"> w wersji papierowej 1 (jeden) komplet oraz 1 (jeden) komplet w wersji elektronicznej</w:t>
      </w:r>
      <w:r>
        <w:rPr>
          <w:rFonts w:ascii="Calibri" w:hAnsi="Calibri"/>
          <w:color w:val="000000"/>
        </w:rPr>
        <w:t>.</w:t>
      </w:r>
    </w:p>
    <w:p w14:paraId="26F095F7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10. Zamawiający i Wykonawca wybrany w postępowaniu o udzielenie zamówienia publicznego zobowiązani są współdziałać przy wykonaniu umowy  w celu należytej realizacji zamówienia.</w:t>
      </w:r>
    </w:p>
    <w:p w14:paraId="76B5FD11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11. Wykonawca jest zobowiązany do udzielenia każdorazowo, na żądanie Zamawiającego, pełnej informacji na temat stanu realizacji umowy. Zamawiający ma prawo do oceny i kontroli realizacji przedmiotu umowy na każdym etapie. W przypadku zgłoszenia przez </w:t>
      </w:r>
      <w:r w:rsidRPr="00EC3CE1">
        <w:rPr>
          <w:rFonts w:ascii="Calibri" w:hAnsi="Calibri"/>
          <w:color w:val="000000"/>
        </w:rPr>
        <w:lastRenderedPageBreak/>
        <w:t>Zamawiającego zastrzeżeń związanych z wykonywaniem przedmiotu umowy, Wykonawca ma obowiązek skorygowania sposobu realizacji przedmiotu umowy bądź odniesienia się do wniesionych zastrzeżeń w terminie 7 dni licząc od dnia ich zgłoszenia.</w:t>
      </w:r>
    </w:p>
    <w:p w14:paraId="3EBA7B4C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12. Wykonawca zobowiązuje się do zachowania w tajemnicy treści przekazanych mu dokumentów oraz informacji uzyskanych w związku z realizacją przedmiotu umowy, zgodnie z powszechnie obowiązującymi przepisami prawa, w tym przepisami szczególnymi w zakresie działalności gospodarczej.</w:t>
      </w:r>
    </w:p>
    <w:p w14:paraId="1318F1D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13. Wykonawca oświadcza, że:</w:t>
      </w:r>
    </w:p>
    <w:p w14:paraId="3F02C023" w14:textId="77777777" w:rsidR="0099246A" w:rsidRPr="00EC3CE1" w:rsidRDefault="0099246A" w:rsidP="0099246A">
      <w:pPr>
        <w:pStyle w:val="Bezodstpw1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EC3CE1">
        <w:rPr>
          <w:rFonts w:cs="Times New Roman"/>
          <w:color w:val="000000"/>
          <w:sz w:val="24"/>
          <w:szCs w:val="24"/>
        </w:rPr>
        <w:t>spełnia wszelkie wymagane przepisami prawa przesłanki, w tym posiada odpowiednie dokumenty uprawniające go do wykonania przedmiotu umowy (np. pozwolenia),</w:t>
      </w:r>
    </w:p>
    <w:p w14:paraId="6791E24B" w14:textId="77777777" w:rsidR="0099246A" w:rsidRPr="00EC3CE1" w:rsidRDefault="0099246A" w:rsidP="0099246A">
      <w:pPr>
        <w:pStyle w:val="Bezodstpw1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EC3CE1">
        <w:rPr>
          <w:rFonts w:cs="Times New Roman"/>
          <w:color w:val="000000"/>
          <w:sz w:val="24"/>
          <w:szCs w:val="24"/>
        </w:rPr>
        <w:t>posiada odpowiednie doświadczenie, wiedzę i strukturę organizacyjną oraz inne środki, potrzebne do rzetelnej i pełnej realizacji przedmiotu umowy.</w:t>
      </w:r>
    </w:p>
    <w:p w14:paraId="62A34072" w14:textId="77777777" w:rsidR="0099246A" w:rsidRPr="00EC3CE1" w:rsidRDefault="0099246A" w:rsidP="0099246A">
      <w:pPr>
        <w:pStyle w:val="Bezodstpw1"/>
        <w:spacing w:line="276" w:lineRule="auto"/>
        <w:jc w:val="both"/>
        <w:rPr>
          <w:sz w:val="24"/>
          <w:szCs w:val="24"/>
        </w:rPr>
      </w:pPr>
      <w:r w:rsidRPr="00EC3CE1">
        <w:rPr>
          <w:rFonts w:cs="Times New Roman"/>
          <w:color w:val="000000"/>
          <w:sz w:val="24"/>
          <w:szCs w:val="24"/>
        </w:rPr>
        <w:t>14. Wykonawca zobowiązuje się do:</w:t>
      </w:r>
    </w:p>
    <w:p w14:paraId="2BEC3027" w14:textId="77777777" w:rsidR="0099246A" w:rsidRPr="00EC3CE1" w:rsidRDefault="0099246A" w:rsidP="0099246A">
      <w:pPr>
        <w:pStyle w:val="Bezodstpw1"/>
        <w:numPr>
          <w:ilvl w:val="0"/>
          <w:numId w:val="24"/>
        </w:numPr>
        <w:spacing w:line="276" w:lineRule="auto"/>
        <w:ind w:left="1134"/>
        <w:jc w:val="both"/>
        <w:rPr>
          <w:sz w:val="24"/>
          <w:szCs w:val="24"/>
        </w:rPr>
      </w:pPr>
      <w:r w:rsidRPr="00EC3CE1">
        <w:rPr>
          <w:rFonts w:cs="Times New Roman"/>
          <w:color w:val="000000"/>
          <w:sz w:val="24"/>
          <w:szCs w:val="24"/>
        </w:rPr>
        <w:t>realizacji przedmiotu umowy w sposób staranny, odpowiadający powszechnie przyjętym standardom i normom technicznym, zgodnie z postanowieniami niniejszej umowy,</w:t>
      </w:r>
    </w:p>
    <w:p w14:paraId="1F0020BC" w14:textId="77777777" w:rsidR="0099246A" w:rsidRPr="00EC3CE1" w:rsidRDefault="0099246A" w:rsidP="0099246A">
      <w:pPr>
        <w:pStyle w:val="Bezodstpw1"/>
        <w:numPr>
          <w:ilvl w:val="0"/>
          <w:numId w:val="24"/>
        </w:numPr>
        <w:spacing w:line="276" w:lineRule="auto"/>
        <w:ind w:left="1134"/>
        <w:jc w:val="both"/>
        <w:rPr>
          <w:sz w:val="24"/>
          <w:szCs w:val="24"/>
        </w:rPr>
      </w:pPr>
      <w:r w:rsidRPr="00EC3CE1">
        <w:rPr>
          <w:rFonts w:cs="Times New Roman"/>
          <w:color w:val="000000"/>
          <w:sz w:val="24"/>
          <w:szCs w:val="24"/>
        </w:rPr>
        <w:t>informowania Zamawiającego o wszelkich czynnikach mogących negatywnie wpłynąć na realizację przedmiotu umowy, w szczególności na terminową bądź prawidłową realizację przedmiotu umowy, niezwłocznie po ich wystąpieniu.</w:t>
      </w:r>
    </w:p>
    <w:p w14:paraId="62F49A98" w14:textId="77777777" w:rsidR="0099246A" w:rsidRDefault="0099246A" w:rsidP="0099246A">
      <w:pPr>
        <w:pStyle w:val="Bezodstpw1"/>
        <w:spacing w:line="276" w:lineRule="auto"/>
        <w:rPr>
          <w:rFonts w:cs="Arial"/>
          <w:sz w:val="24"/>
          <w:szCs w:val="24"/>
        </w:rPr>
      </w:pPr>
      <w:r>
        <w:rPr>
          <w:color w:val="000000"/>
          <w:sz w:val="24"/>
          <w:szCs w:val="24"/>
        </w:rPr>
        <w:t>15. W</w:t>
      </w:r>
      <w:r w:rsidRPr="004F65D6">
        <w:rPr>
          <w:rFonts w:cs="Arial"/>
          <w:sz w:val="24"/>
          <w:szCs w:val="24"/>
        </w:rPr>
        <w:t>ykonawca dostarczy  świadectwa rejestracji, instrukcje obsługi w języku polskim dla zaoferowanych i dostarczanych produktów spełniające w swojej formie i treści wymogi dostępności zgodnie z art. 6 Ustawy o zapewnieniu dostępności osobom ze szczególnymi potrzebami z dnia 19 lipca 2019 r. (Dz.U. z 2019 r. poz. 1696).</w:t>
      </w:r>
    </w:p>
    <w:p w14:paraId="5CDBB24D" w14:textId="77777777" w:rsidR="0099246A" w:rsidRDefault="0099246A" w:rsidP="0099246A">
      <w:pPr>
        <w:pStyle w:val="Bezodstpw1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16. Wykonawca użyczy zestaw instrumentarium wraz z rozwiertakami na czas zabiegu oraz kontroler ERC do wydłużania kończyny na czas leczenia. </w:t>
      </w:r>
    </w:p>
    <w:p w14:paraId="73542230" w14:textId="77777777" w:rsidR="0099246A" w:rsidRPr="004F65D6" w:rsidRDefault="0099246A" w:rsidP="0099246A">
      <w:pPr>
        <w:pStyle w:val="Bezodstpw1"/>
        <w:spacing w:line="276" w:lineRule="auto"/>
        <w:rPr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17. Zamawiający nie ponosi odpowiedzialności za szkody wyrządzone przez pacjenta dot. kontrolera ERC zatem Wykonawca winien ubezpieczyć się w tym zakresie. </w:t>
      </w:r>
    </w:p>
    <w:p w14:paraId="7DB0930E" w14:textId="77777777" w:rsidR="0099246A" w:rsidRPr="00EC3CE1" w:rsidRDefault="0099246A" w:rsidP="0099246A">
      <w:pPr>
        <w:pStyle w:val="Bezodstpw1"/>
        <w:spacing w:line="276" w:lineRule="auto"/>
        <w:jc w:val="both"/>
        <w:rPr>
          <w:color w:val="000000"/>
          <w:sz w:val="24"/>
          <w:szCs w:val="24"/>
        </w:rPr>
      </w:pPr>
    </w:p>
    <w:p w14:paraId="7A067798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4</w:t>
      </w:r>
    </w:p>
    <w:p w14:paraId="6526F7A1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OSOBY  ODPOWIEDZIALNE  ZA  REALIZACJĘ  UMOWY</w:t>
      </w:r>
    </w:p>
    <w:p w14:paraId="22F6CD9B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1. Osobami odpowiedzialnymi za realizację niniejszej umowy są:</w:t>
      </w:r>
    </w:p>
    <w:p w14:paraId="713A7F49" w14:textId="77777777" w:rsidR="0099246A" w:rsidRPr="00150589" w:rsidRDefault="0099246A" w:rsidP="0099246A">
      <w:pPr>
        <w:numPr>
          <w:ilvl w:val="0"/>
          <w:numId w:val="14"/>
        </w:numPr>
        <w:spacing w:line="276" w:lineRule="auto"/>
        <w:ind w:hanging="65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z ramienia Zamawiającego: </w:t>
      </w:r>
      <w:r>
        <w:rPr>
          <w:rFonts w:ascii="Calibri" w:hAnsi="Calibri"/>
          <w:color w:val="000000"/>
        </w:rPr>
        <w:t>Iwona Szlachta</w:t>
      </w:r>
      <w:r w:rsidRPr="00EC3CE1">
        <w:rPr>
          <w:rFonts w:ascii="Calibri" w:hAnsi="Calibri"/>
          <w:color w:val="000000"/>
        </w:rPr>
        <w:t xml:space="preserve">, tel. </w:t>
      </w:r>
      <w:r>
        <w:rPr>
          <w:rFonts w:ascii="Calibri" w:hAnsi="Calibri"/>
          <w:color w:val="000000"/>
        </w:rPr>
        <w:t>32 39-34-394</w:t>
      </w:r>
      <w:r w:rsidRPr="00EC3CE1">
        <w:rPr>
          <w:rFonts w:ascii="Calibri" w:hAnsi="Calibri"/>
          <w:color w:val="000000"/>
        </w:rPr>
        <w:t xml:space="preserve">, e-mail: </w:t>
      </w:r>
      <w:hyperlink r:id="rId12" w:history="1">
        <w:r w:rsidRPr="00FC3B4B">
          <w:rPr>
            <w:rStyle w:val="Hipercze"/>
            <w:rFonts w:ascii="Calibri" w:hAnsi="Calibri"/>
          </w:rPr>
          <w:t>ooperacyjny@urazowka.piekary.pl</w:t>
        </w:r>
      </w:hyperlink>
    </w:p>
    <w:p w14:paraId="6C31F466" w14:textId="77777777" w:rsidR="0099246A" w:rsidRPr="00EC3CE1" w:rsidRDefault="0099246A" w:rsidP="0099246A">
      <w:pPr>
        <w:numPr>
          <w:ilvl w:val="0"/>
          <w:numId w:val="14"/>
        </w:numPr>
        <w:spacing w:line="276" w:lineRule="auto"/>
        <w:ind w:hanging="654"/>
        <w:jc w:val="both"/>
        <w:textAlignment w:val="auto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z ramienia Zamawiającego: Dominik </w:t>
      </w:r>
      <w:proofErr w:type="spellStart"/>
      <w:r>
        <w:rPr>
          <w:rFonts w:ascii="Calibri" w:hAnsi="Calibri"/>
          <w:color w:val="000000"/>
        </w:rPr>
        <w:t>Dziadecki</w:t>
      </w:r>
      <w:proofErr w:type="spellEnd"/>
      <w:r>
        <w:rPr>
          <w:rFonts w:ascii="Calibri" w:hAnsi="Calibri"/>
          <w:color w:val="000000"/>
        </w:rPr>
        <w:t xml:space="preserve"> Tel. 32 39-34-373</w:t>
      </w:r>
    </w:p>
    <w:p w14:paraId="5379E803" w14:textId="77777777" w:rsidR="0099246A" w:rsidRPr="00EC3CE1" w:rsidRDefault="0099246A" w:rsidP="0099246A">
      <w:pPr>
        <w:numPr>
          <w:ilvl w:val="0"/>
          <w:numId w:val="14"/>
        </w:numPr>
        <w:spacing w:line="276" w:lineRule="auto"/>
        <w:ind w:hanging="65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z ramienia Wykonawcy: </w:t>
      </w:r>
      <w:r>
        <w:rPr>
          <w:rFonts w:ascii="Calibri" w:hAnsi="Calibri"/>
          <w:color w:val="000000"/>
        </w:rPr>
        <w:t>……………………………….</w:t>
      </w:r>
    </w:p>
    <w:p w14:paraId="06C697C8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2. W przypadku zmiany osób wskazanych w ust. 1, Strony zobowiązane są do wzajemnego informowania się o zaistniałej sytuacji w formie e-mail, na adresy wskazane w ust. 1. Zmiana taka nie wymaga dla swojej ważności zmiany umowy w drodze aneksu.</w:t>
      </w:r>
    </w:p>
    <w:p w14:paraId="0BB97B3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color w:val="000000"/>
        </w:rPr>
      </w:pPr>
    </w:p>
    <w:p w14:paraId="65B8E996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 5</w:t>
      </w:r>
    </w:p>
    <w:p w14:paraId="01E5FBF5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lastRenderedPageBreak/>
        <w:t>TERMIN  REALIZACJI  PRZEDMIOTU  UMOWY</w:t>
      </w:r>
    </w:p>
    <w:p w14:paraId="6EFF9F06" w14:textId="1116F8D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Wykonawca zobowiązany jest dostarczyć </w:t>
      </w:r>
      <w:r>
        <w:rPr>
          <w:rFonts w:ascii="Calibri" w:hAnsi="Calibri"/>
          <w:color w:val="000000"/>
        </w:rPr>
        <w:t xml:space="preserve">Urządzenie a  </w:t>
      </w:r>
      <w:r w:rsidRPr="00EC3CE1">
        <w:rPr>
          <w:rFonts w:ascii="Calibri" w:hAnsi="Calibri"/>
          <w:color w:val="000000"/>
        </w:rPr>
        <w:t xml:space="preserve"> także  przeprowadzić  szkolenie</w:t>
      </w:r>
      <w:r w:rsidRPr="00D2768C">
        <w:rPr>
          <w:rFonts w:ascii="Calibri" w:hAnsi="Calibri"/>
          <w:color w:val="000000"/>
        </w:rPr>
        <w:t xml:space="preserve"> </w:t>
      </w:r>
      <w:r w:rsidRPr="00EC3CE1">
        <w:rPr>
          <w:rFonts w:ascii="Calibri" w:hAnsi="Calibri"/>
          <w:color w:val="000000"/>
        </w:rPr>
        <w:t xml:space="preserve">o którym mowa w § 3 ust. </w:t>
      </w:r>
      <w:r>
        <w:rPr>
          <w:rFonts w:ascii="Calibri" w:hAnsi="Calibri"/>
          <w:color w:val="000000"/>
        </w:rPr>
        <w:t>7</w:t>
      </w:r>
      <w:r w:rsidRPr="00EC3CE1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użyczyć instrumentarium na czas zabiegu i  kontroler ERC na czas leczenia</w:t>
      </w:r>
      <w:r w:rsidRPr="00EC3CE1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 xml:space="preserve">do dnia </w:t>
      </w:r>
      <w:r w:rsidR="001F5A81">
        <w:rPr>
          <w:rFonts w:ascii="Calibri" w:hAnsi="Calibri"/>
          <w:color w:val="000000"/>
        </w:rPr>
        <w:t>…………..</w:t>
      </w:r>
      <w:r>
        <w:rPr>
          <w:rFonts w:ascii="Calibri" w:hAnsi="Calibri"/>
          <w:color w:val="000000"/>
        </w:rPr>
        <w:t xml:space="preserve">. Umowa obowiązuje na czas 24 miesięcy od jej zawarcia. </w:t>
      </w:r>
      <w:r w:rsidRPr="00EC3CE1">
        <w:rPr>
          <w:rFonts w:ascii="Calibri" w:hAnsi="Calibri"/>
          <w:color w:val="000000"/>
        </w:rPr>
        <w:t xml:space="preserve"> </w:t>
      </w:r>
    </w:p>
    <w:p w14:paraId="5F848BC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color w:val="000000"/>
        </w:rPr>
      </w:pPr>
    </w:p>
    <w:p w14:paraId="7AF3906F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6</w:t>
      </w:r>
    </w:p>
    <w:p w14:paraId="6CF8DA2C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WYNAGRODZENIE  WYKONAWCY</w:t>
      </w:r>
    </w:p>
    <w:p w14:paraId="21D6C0E6" w14:textId="15D4E746" w:rsidR="0099246A" w:rsidRPr="00EC3CE1" w:rsidRDefault="0099246A" w:rsidP="0099246A">
      <w:pPr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Wynagrodzenie Wykonawcy za realizację przedmiotu umowy wynosi </w:t>
      </w:r>
      <w:r>
        <w:rPr>
          <w:rFonts w:ascii="Calibri" w:hAnsi="Calibri"/>
          <w:color w:val="000000"/>
        </w:rPr>
        <w:t>…………………</w:t>
      </w:r>
      <w:r w:rsidRPr="00EC3CE1">
        <w:rPr>
          <w:rFonts w:ascii="Calibri" w:hAnsi="Calibri"/>
          <w:color w:val="000000"/>
        </w:rPr>
        <w:t xml:space="preserve"> zł netto + </w:t>
      </w:r>
      <w:r>
        <w:rPr>
          <w:rFonts w:ascii="Calibri" w:hAnsi="Calibri"/>
          <w:color w:val="000000"/>
        </w:rPr>
        <w:t xml:space="preserve">…………….. zł, </w:t>
      </w:r>
      <w:r w:rsidR="001F5A81">
        <w:rPr>
          <w:rFonts w:ascii="Calibri" w:hAnsi="Calibri"/>
          <w:color w:val="000000"/>
        </w:rPr>
        <w:t>……….</w:t>
      </w:r>
      <w:r w:rsidRPr="00EC3CE1">
        <w:rPr>
          <w:rFonts w:ascii="Calibri" w:hAnsi="Calibri"/>
          <w:color w:val="000000"/>
        </w:rPr>
        <w:t xml:space="preserve"> VAT tj. </w:t>
      </w:r>
      <w:r>
        <w:rPr>
          <w:rFonts w:ascii="Calibri" w:hAnsi="Calibri"/>
          <w:color w:val="000000"/>
        </w:rPr>
        <w:t>…………….</w:t>
      </w:r>
      <w:r w:rsidRPr="00EC3CE1">
        <w:rPr>
          <w:rFonts w:ascii="Calibri" w:hAnsi="Calibri"/>
          <w:color w:val="000000"/>
        </w:rPr>
        <w:t xml:space="preserve"> zł brutto (słownie: </w:t>
      </w:r>
      <w:r>
        <w:rPr>
          <w:rFonts w:ascii="Calibri" w:hAnsi="Calibri"/>
          <w:color w:val="000000"/>
        </w:rPr>
        <w:t>…………………………………… zł</w:t>
      </w:r>
      <w:r w:rsidRPr="00EC3CE1">
        <w:rPr>
          <w:rFonts w:ascii="Calibri" w:hAnsi="Calibri"/>
          <w:color w:val="000000"/>
        </w:rPr>
        <w:t xml:space="preserve">). </w:t>
      </w:r>
    </w:p>
    <w:p w14:paraId="46B2F538" w14:textId="77777777" w:rsidR="0099246A" w:rsidRPr="00EC3CE1" w:rsidRDefault="0099246A" w:rsidP="0099246A">
      <w:pPr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Wynagrodzenie wymienione w ust. 1 obejmuje wszelkie koszty, jakie poniesie Wykonawca z tytułu należytej i zgodnej z niniejszą umową oraz obowiązującymi przepisami realizacji przedmiotu zamówienia, w szczególności koszt zakupu </w:t>
      </w:r>
      <w:r>
        <w:rPr>
          <w:rFonts w:ascii="Calibri" w:hAnsi="Calibri"/>
          <w:color w:val="000000"/>
        </w:rPr>
        <w:t>Implantu</w:t>
      </w:r>
      <w:r w:rsidRPr="00EC3CE1">
        <w:rPr>
          <w:rFonts w:ascii="Calibri" w:hAnsi="Calibri"/>
          <w:color w:val="000000"/>
        </w:rPr>
        <w:t xml:space="preserve">, transportu, ubezpieczenia na czas transportu, załadunku </w:t>
      </w:r>
      <w:r>
        <w:rPr>
          <w:rFonts w:ascii="Calibri" w:hAnsi="Calibri"/>
          <w:color w:val="000000"/>
        </w:rPr>
        <w:t>i rozładunku w miejscu dostawy,</w:t>
      </w:r>
      <w:r w:rsidRPr="00EC3CE1">
        <w:rPr>
          <w:rFonts w:ascii="Calibri" w:hAnsi="Calibri"/>
          <w:color w:val="000000"/>
        </w:rPr>
        <w:t xml:space="preserve"> przeszkolenia personelu,  a także należnych opłat i podatków wynikających z obowiązujących przepisów, w tym podatku od towarów i usług oraz cła.</w:t>
      </w:r>
    </w:p>
    <w:p w14:paraId="5A7651FD" w14:textId="77777777" w:rsidR="0099246A" w:rsidRPr="00EC3CE1" w:rsidRDefault="0099246A" w:rsidP="0099246A">
      <w:pPr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Należne Wykonawcy wynagrodzenie nie ulegnie zmianie w okresie obowiązywania umowy.</w:t>
      </w:r>
    </w:p>
    <w:p w14:paraId="08343F4A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7</w:t>
      </w:r>
    </w:p>
    <w:p w14:paraId="576CAE55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WARUNKI PŁATNOŚCI</w:t>
      </w:r>
    </w:p>
    <w:p w14:paraId="7F68D269" w14:textId="77777777" w:rsidR="0099246A" w:rsidRPr="00EC3CE1" w:rsidRDefault="0099246A" w:rsidP="0099246A">
      <w:pPr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Zamawiający zobowiązuje się do zapłaty wynagrodzenia, o którym mowa w § 6 ust. 1 przelewem na rachunek bankowy Wykonawcy w terminie </w:t>
      </w:r>
      <w:r w:rsidRPr="00EC3CE1">
        <w:rPr>
          <w:rFonts w:ascii="Calibri" w:hAnsi="Calibri"/>
          <w:b/>
          <w:color w:val="000000"/>
        </w:rPr>
        <w:t xml:space="preserve">do </w:t>
      </w:r>
      <w:r>
        <w:rPr>
          <w:rFonts w:ascii="Calibri" w:hAnsi="Calibri"/>
          <w:b/>
          <w:color w:val="000000"/>
        </w:rPr>
        <w:t>30</w:t>
      </w:r>
      <w:r w:rsidRPr="00EC3CE1">
        <w:rPr>
          <w:rFonts w:ascii="Calibri" w:hAnsi="Calibri"/>
          <w:b/>
          <w:color w:val="000000"/>
        </w:rPr>
        <w:t xml:space="preserve"> dni</w:t>
      </w:r>
      <w:r w:rsidRPr="00EC3CE1">
        <w:rPr>
          <w:rFonts w:ascii="Calibri" w:hAnsi="Calibri"/>
          <w:color w:val="000000"/>
        </w:rPr>
        <w:t xml:space="preserve"> od daty </w:t>
      </w:r>
      <w:r>
        <w:rPr>
          <w:rFonts w:ascii="Calibri" w:hAnsi="Calibri"/>
          <w:color w:val="000000"/>
        </w:rPr>
        <w:t xml:space="preserve">wszczepienia implantu  i </w:t>
      </w:r>
      <w:r w:rsidRPr="00EC3CE1">
        <w:rPr>
          <w:rFonts w:ascii="Calibri" w:hAnsi="Calibri"/>
          <w:color w:val="000000"/>
        </w:rPr>
        <w:t xml:space="preserve">doręczenia Zamawiającemu prawidłowo wystawionej faktury VAT.  </w:t>
      </w:r>
    </w:p>
    <w:p w14:paraId="735CF6AF" w14:textId="77777777" w:rsidR="0099246A" w:rsidRPr="00EC3CE1" w:rsidRDefault="0099246A" w:rsidP="0099246A">
      <w:pPr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Za datę zapłaty przyjmuje się datę obciążenia rachunku bankowego Zamawiającego.</w:t>
      </w:r>
    </w:p>
    <w:p w14:paraId="5070912F" w14:textId="77777777" w:rsidR="0099246A" w:rsidRPr="00EC3CE1" w:rsidRDefault="0099246A" w:rsidP="0099246A">
      <w:pPr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Za nieterminowe regulowanie należności Wykonawcy przysługuje prawo naliczenia odsetek ustawowych za zwłokę. </w:t>
      </w:r>
    </w:p>
    <w:p w14:paraId="097E8A6D" w14:textId="77777777" w:rsidR="0099246A" w:rsidRPr="00EC3CE1" w:rsidRDefault="0099246A" w:rsidP="0099246A">
      <w:pPr>
        <w:pStyle w:val="Tekstpodstawowy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 xml:space="preserve">Wykonawca oświadcza, że wskazany rachunek bankowy do regulowania należności z tytułu realizacji niniejszej umowy znajduje się na </w:t>
      </w:r>
      <w:r w:rsidRPr="00EC3CE1">
        <w:rPr>
          <w:rFonts w:ascii="Calibri" w:hAnsi="Calibri"/>
          <w:i/>
          <w:iCs/>
          <w:color w:val="000000"/>
          <w:szCs w:val="24"/>
        </w:rPr>
        <w:t>„białej liście podatników”</w:t>
      </w:r>
      <w:r w:rsidRPr="00EC3CE1">
        <w:rPr>
          <w:rFonts w:ascii="Calibri" w:hAnsi="Calibri"/>
          <w:color w:val="000000"/>
          <w:szCs w:val="24"/>
        </w:rPr>
        <w:t>, o której mowa w art. 96b ustawy o podatku od towarów i usług oraz że prowadzony jest do niego rachunek VAT.</w:t>
      </w:r>
    </w:p>
    <w:p w14:paraId="56911C9C" w14:textId="77777777" w:rsidR="0099246A" w:rsidRPr="00EC3CE1" w:rsidRDefault="0099246A" w:rsidP="0099246A">
      <w:pPr>
        <w:pStyle w:val="Tekstpodstawowy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 xml:space="preserve">Strony dopuszczają fakturowanie elektroniczne - przesyłane za pośrednictwem Platformy Elektronicznego Fakturowania, skrzynka PEPPOL nr </w:t>
      </w:r>
      <w:r>
        <w:rPr>
          <w:rFonts w:ascii="Calibri" w:hAnsi="Calibri"/>
          <w:color w:val="000000"/>
          <w:szCs w:val="24"/>
        </w:rPr>
        <w:t>NIP. 498-01-07-015</w:t>
      </w:r>
    </w:p>
    <w:p w14:paraId="18038289" w14:textId="77777777" w:rsidR="0099246A" w:rsidRPr="00EC3CE1" w:rsidRDefault="0099246A" w:rsidP="0099246A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</w:rPr>
      </w:pPr>
    </w:p>
    <w:p w14:paraId="59B390E4" w14:textId="77777777" w:rsidR="0099246A" w:rsidRPr="00EC3CE1" w:rsidRDefault="0099246A" w:rsidP="0099246A">
      <w:pPr>
        <w:pStyle w:val="Nagwek2"/>
        <w:keepNext/>
        <w:keepLines/>
        <w:shd w:val="clear" w:color="auto" w:fill="auto"/>
        <w:spacing w:after="0" w:line="276" w:lineRule="auto"/>
        <w:ind w:firstLine="0"/>
        <w:jc w:val="center"/>
        <w:rPr>
          <w:rFonts w:ascii="Calibri" w:hAnsi="Calibri"/>
          <w:sz w:val="24"/>
          <w:szCs w:val="24"/>
        </w:rPr>
      </w:pPr>
      <w:bookmarkStart w:id="0" w:name="bookmark29"/>
      <w:r w:rsidRPr="00EC3CE1">
        <w:rPr>
          <w:rFonts w:ascii="Calibri" w:hAnsi="Calibri"/>
          <w:color w:val="000000"/>
          <w:sz w:val="24"/>
          <w:szCs w:val="24"/>
        </w:rPr>
        <w:t>§ 8</w:t>
      </w:r>
    </w:p>
    <w:p w14:paraId="58CA73D6" w14:textId="77777777" w:rsidR="0099246A" w:rsidRPr="00EC3CE1" w:rsidRDefault="0099246A" w:rsidP="0099246A">
      <w:pPr>
        <w:pStyle w:val="Nagwek2"/>
        <w:keepNext/>
        <w:keepLines/>
        <w:shd w:val="clear" w:color="auto" w:fill="auto"/>
        <w:spacing w:after="0" w:line="276" w:lineRule="auto"/>
        <w:ind w:firstLine="0"/>
        <w:jc w:val="center"/>
        <w:rPr>
          <w:rFonts w:ascii="Calibri" w:hAnsi="Calibri"/>
          <w:sz w:val="24"/>
          <w:szCs w:val="24"/>
        </w:rPr>
      </w:pPr>
      <w:r w:rsidRPr="00EC3CE1">
        <w:rPr>
          <w:rFonts w:ascii="Calibri" w:hAnsi="Calibri"/>
          <w:color w:val="000000"/>
          <w:sz w:val="24"/>
          <w:szCs w:val="24"/>
        </w:rPr>
        <w:t>PODWYKONAWCY</w:t>
      </w:r>
    </w:p>
    <w:bookmarkEnd w:id="0"/>
    <w:p w14:paraId="69CABFFE" w14:textId="77777777" w:rsidR="0099246A" w:rsidRPr="00EC3CE1" w:rsidRDefault="0099246A" w:rsidP="0099246A">
      <w:pPr>
        <w:pStyle w:val="ListParagraphZnak"/>
        <w:numPr>
          <w:ilvl w:val="1"/>
          <w:numId w:val="17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>Strony postanawiają, że przedmiot umowy - zgodnie z treścią oferty Wykonawcy – zostanie wykonany:</w:t>
      </w:r>
    </w:p>
    <w:p w14:paraId="223458A7" w14:textId="77777777" w:rsidR="0099246A" w:rsidRPr="00EC3CE1" w:rsidRDefault="0099246A" w:rsidP="0099246A">
      <w:pPr>
        <w:pStyle w:val="ListParagraphZnak"/>
        <w:suppressAutoHyphens w:val="0"/>
        <w:spacing w:line="276" w:lineRule="auto"/>
        <w:ind w:left="709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>a) samodzielnie (bez udziału Podwykonawców),*</w:t>
      </w:r>
    </w:p>
    <w:p w14:paraId="4D39CF4A" w14:textId="77777777" w:rsidR="0099246A" w:rsidRPr="00ED5824" w:rsidRDefault="0099246A" w:rsidP="0099246A">
      <w:pPr>
        <w:pStyle w:val="ListParagraphZnak"/>
        <w:suppressAutoHyphens w:val="0"/>
        <w:spacing w:line="276" w:lineRule="auto"/>
        <w:ind w:left="993" w:hanging="284"/>
        <w:jc w:val="both"/>
        <w:rPr>
          <w:rFonts w:ascii="Calibri" w:hAnsi="Calibri"/>
        </w:rPr>
      </w:pPr>
      <w:r w:rsidRPr="00ED5824">
        <w:rPr>
          <w:rFonts w:ascii="Calibri" w:hAnsi="Calibri"/>
          <w:color w:val="000000"/>
          <w:lang w:eastAsia="pl-PL"/>
        </w:rPr>
        <w:t>b) przy udziale Podwykonawcy - .................................. w zakresie ..............................., na zasobach którego Wykonawca polegał przy wykazaniu spełnienia warunku udziału w postępowaniu o udzielenie zamówienia;</w:t>
      </w:r>
    </w:p>
    <w:p w14:paraId="3DD234CE" w14:textId="77777777" w:rsidR="0099246A" w:rsidRPr="00ED5824" w:rsidRDefault="0099246A" w:rsidP="0099246A">
      <w:pPr>
        <w:suppressAutoHyphens w:val="0"/>
        <w:spacing w:line="276" w:lineRule="auto"/>
        <w:ind w:left="709"/>
        <w:jc w:val="both"/>
        <w:rPr>
          <w:rFonts w:ascii="Calibri" w:hAnsi="Calibri"/>
        </w:rPr>
      </w:pPr>
      <w:r w:rsidRPr="00ED5824">
        <w:rPr>
          <w:rFonts w:ascii="Calibri" w:hAnsi="Calibri"/>
          <w:color w:val="000000"/>
          <w:lang w:eastAsia="pl-PL"/>
        </w:rPr>
        <w:t>c) przy udziale Podwykonawcy - .................................. w zakresie ...............................,</w:t>
      </w:r>
    </w:p>
    <w:p w14:paraId="4440A465" w14:textId="77777777" w:rsidR="0099246A" w:rsidRPr="00EC3CE1" w:rsidRDefault="0099246A" w:rsidP="0099246A">
      <w:pPr>
        <w:suppressAutoHyphens w:val="0"/>
        <w:spacing w:line="276" w:lineRule="auto"/>
        <w:ind w:left="284" w:firstLine="424"/>
        <w:jc w:val="both"/>
        <w:rPr>
          <w:rFonts w:ascii="Calibri" w:hAnsi="Calibri"/>
        </w:rPr>
      </w:pPr>
      <w:r w:rsidRPr="00EC3CE1">
        <w:rPr>
          <w:rFonts w:ascii="Calibri" w:hAnsi="Calibri"/>
          <w:i/>
          <w:iCs/>
          <w:color w:val="000000"/>
          <w:lang w:eastAsia="pl-PL"/>
        </w:rPr>
        <w:lastRenderedPageBreak/>
        <w:t>*zgodnie z oświadczeniem złożonym w ofercie</w:t>
      </w:r>
    </w:p>
    <w:p w14:paraId="7EEF7D32" w14:textId="77777777" w:rsidR="0099246A" w:rsidRPr="00EC3CE1" w:rsidRDefault="0099246A" w:rsidP="0099246A">
      <w:pPr>
        <w:pStyle w:val="ListParagraphZnak"/>
        <w:numPr>
          <w:ilvl w:val="1"/>
          <w:numId w:val="17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>Wykonawca, najpóźniej przed przystąpieniem do wykonywania przedmiotu umowy, zobowiązuje się podać Zamawiającemu, w formie pisemnej, nazwy (firmy)/imiona i nazwiska oraz dane kontaktowe podwykonawców, o których mowa w ust. 1 i osób do kontaktów z nimi.</w:t>
      </w:r>
    </w:p>
    <w:p w14:paraId="44A2E472" w14:textId="77777777" w:rsidR="0099246A" w:rsidRPr="00EC3CE1" w:rsidRDefault="0099246A" w:rsidP="0099246A">
      <w:pPr>
        <w:pStyle w:val="ListParagraphZnak"/>
        <w:numPr>
          <w:ilvl w:val="1"/>
          <w:numId w:val="17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 xml:space="preserve">Wykonawca zobowiązuje się informować Zamawiającego o wszelkich zmianach danych, o których mowa w ust. 1 poprzez pisemne powiadomienie Zamawiającego. </w:t>
      </w:r>
    </w:p>
    <w:p w14:paraId="3822B7DD" w14:textId="77777777" w:rsidR="0099246A" w:rsidRPr="00EC3CE1" w:rsidRDefault="0099246A" w:rsidP="0099246A">
      <w:pPr>
        <w:pStyle w:val="ListParagraphZnak"/>
        <w:numPr>
          <w:ilvl w:val="1"/>
          <w:numId w:val="17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>Powierzenie wykonania części przedmiotu umowy podwykonawcom nie zmienia treści zobowiązań Wykonawcy wobec Zamawiającego za wykonanie tej części zamówienia. Wykonawca jest odpowiedzialny za działania, uchybienia i zaniedbania każdego podwykonawcy tak, jakby to były działania, uchybienia lub zaniedbania Wykonawcy.</w:t>
      </w:r>
    </w:p>
    <w:p w14:paraId="26F479F2" w14:textId="77777777" w:rsidR="0099246A" w:rsidRPr="00EC3CE1" w:rsidRDefault="0099246A" w:rsidP="0099246A">
      <w:pPr>
        <w:pStyle w:val="ListParagraphZnak"/>
        <w:numPr>
          <w:ilvl w:val="1"/>
          <w:numId w:val="17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 xml:space="preserve">Wszelkie zapisy umowy dotyczące Podwykonawców dotyczą również dalszych Podwykonawców. </w:t>
      </w:r>
    </w:p>
    <w:p w14:paraId="0BF6F888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9</w:t>
      </w:r>
    </w:p>
    <w:p w14:paraId="1CA9350D" w14:textId="77777777" w:rsidR="0099246A" w:rsidRPr="00EC3CE1" w:rsidRDefault="0099246A" w:rsidP="0099246A">
      <w:pPr>
        <w:spacing w:line="276" w:lineRule="auto"/>
        <w:ind w:left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KARY UMOWNE</w:t>
      </w:r>
    </w:p>
    <w:p w14:paraId="2264FDAE" w14:textId="77777777" w:rsidR="0099246A" w:rsidRPr="00EC3CE1" w:rsidRDefault="0099246A" w:rsidP="0099246A">
      <w:pPr>
        <w:pStyle w:val="Tekstpodstawowy"/>
        <w:numPr>
          <w:ilvl w:val="0"/>
          <w:numId w:val="16"/>
        </w:numPr>
        <w:spacing w:line="276" w:lineRule="auto"/>
        <w:ind w:left="284" w:hanging="284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>Wykonawca zapłaci Zamawiającemu kary umowne w następujących przypadkach:</w:t>
      </w:r>
    </w:p>
    <w:p w14:paraId="1764BA67" w14:textId="77777777" w:rsidR="0099246A" w:rsidRPr="00EC3CE1" w:rsidRDefault="0099246A" w:rsidP="0099246A">
      <w:pPr>
        <w:pStyle w:val="Tekstpodstawowy"/>
        <w:spacing w:line="276" w:lineRule="auto"/>
        <w:ind w:left="642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 xml:space="preserve">1) w przypadku zwłoki w wykonaniu dostawy </w:t>
      </w:r>
      <w:r>
        <w:rPr>
          <w:rFonts w:ascii="Calibri" w:hAnsi="Calibri"/>
          <w:color w:val="000000"/>
          <w:szCs w:val="24"/>
        </w:rPr>
        <w:t>Implantu</w:t>
      </w:r>
      <w:r w:rsidRPr="00EC3CE1">
        <w:rPr>
          <w:rFonts w:ascii="Calibri" w:hAnsi="Calibri"/>
          <w:color w:val="000000"/>
          <w:szCs w:val="24"/>
        </w:rPr>
        <w:t xml:space="preserve"> w terminie określonym w § 5 umowy - w wysokości 0,5 % wynagrodzenia brutto, o którym mowa w § 6 ust. 1 umowy</w:t>
      </w:r>
      <w:r w:rsidRPr="00EC3CE1">
        <w:rPr>
          <w:rFonts w:ascii="Calibri" w:hAnsi="Calibri"/>
          <w:b/>
          <w:color w:val="000000"/>
          <w:szCs w:val="24"/>
        </w:rPr>
        <w:t xml:space="preserve"> </w:t>
      </w:r>
      <w:r w:rsidRPr="00EC3CE1">
        <w:rPr>
          <w:rFonts w:ascii="Calibri" w:hAnsi="Calibri"/>
          <w:color w:val="000000"/>
          <w:szCs w:val="24"/>
        </w:rPr>
        <w:t>za każdy dzień zwłoki;</w:t>
      </w:r>
    </w:p>
    <w:p w14:paraId="0E4FD21E" w14:textId="77777777" w:rsidR="0099246A" w:rsidRPr="00EC3CE1" w:rsidRDefault="0099246A" w:rsidP="0099246A">
      <w:pPr>
        <w:pStyle w:val="Tekstpodstawowy"/>
        <w:spacing w:line="276" w:lineRule="auto"/>
        <w:ind w:left="642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>2) w przypadku zwłoki w wykonaniu obowiązk</w:t>
      </w:r>
      <w:r>
        <w:rPr>
          <w:rFonts w:ascii="Calibri" w:hAnsi="Calibri"/>
          <w:color w:val="000000"/>
          <w:szCs w:val="24"/>
        </w:rPr>
        <w:t>ów, o których mowa w § 10 ust. 3,4</w:t>
      </w:r>
      <w:r w:rsidRPr="00EC3CE1">
        <w:rPr>
          <w:rFonts w:ascii="Calibri" w:hAnsi="Calibri"/>
          <w:color w:val="000000"/>
          <w:szCs w:val="24"/>
        </w:rPr>
        <w:t xml:space="preserve">  oraz  § 11 ust. 1 i 3  –   w wysokości 0,10 % wynagrodzenia brutto, o którym mowa w § 6 ust. 1 umowy</w:t>
      </w:r>
      <w:r w:rsidRPr="00EC3CE1">
        <w:rPr>
          <w:rFonts w:ascii="Calibri" w:hAnsi="Calibri"/>
          <w:b/>
          <w:color w:val="000000"/>
          <w:szCs w:val="24"/>
        </w:rPr>
        <w:t xml:space="preserve"> </w:t>
      </w:r>
      <w:r w:rsidRPr="00EC3CE1">
        <w:rPr>
          <w:rFonts w:ascii="Calibri" w:hAnsi="Calibri"/>
          <w:color w:val="000000"/>
          <w:szCs w:val="24"/>
        </w:rPr>
        <w:t>za każdy dzień zwłoki;</w:t>
      </w:r>
    </w:p>
    <w:p w14:paraId="273C946E" w14:textId="77777777" w:rsidR="0099246A" w:rsidRPr="00EC3CE1" w:rsidRDefault="0099246A" w:rsidP="0099246A">
      <w:pPr>
        <w:pStyle w:val="Tekstpodstawowy"/>
        <w:spacing w:line="276" w:lineRule="auto"/>
        <w:ind w:left="642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>3) w przypadku odstąpienia od umowy przez Zamawiającego z przyczyn, za które ponosi odpowiedzialność Wykonawca w wysokości 10% wynagrodzenia brutto, o którym mowa w § 6 ust. 1 umowy;</w:t>
      </w:r>
    </w:p>
    <w:p w14:paraId="5A16F708" w14:textId="77777777" w:rsidR="0099246A" w:rsidRPr="00EC3CE1" w:rsidRDefault="0099246A" w:rsidP="0099246A">
      <w:pPr>
        <w:pStyle w:val="Tekstpodstawowy"/>
        <w:spacing w:line="276" w:lineRule="auto"/>
        <w:ind w:left="642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>4) w przypadku odstąpienia od umowy przez Wykonawcę z przyczyn, za które ponosi on odpowiedzialność w wysokości 10% wynagrodzenia brutto, o którym mowa w § 6 ust. 1 umowy.</w:t>
      </w:r>
    </w:p>
    <w:p w14:paraId="3E0FDB27" w14:textId="77777777" w:rsidR="0099246A" w:rsidRPr="00EC3CE1" w:rsidRDefault="0099246A" w:rsidP="0099246A">
      <w:pPr>
        <w:pStyle w:val="Tekstpodstawowy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>Kary umowne mogą zostać potrącone przez Zamawiającego z wynagrodzenia przysługującego Wykonawcy. Naliczenie przez Zamawiającego kary umownej następuje przez sporządzenie noty księgowej wraz z pisemnym uzasadnieniem.</w:t>
      </w:r>
    </w:p>
    <w:p w14:paraId="01573A91" w14:textId="77777777" w:rsidR="0099246A" w:rsidRPr="00EC3CE1" w:rsidRDefault="0099246A" w:rsidP="0099246A">
      <w:pPr>
        <w:pStyle w:val="Tekstpodstawowy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>Łączna maksymalna wysokość kar umownych, których mogą dochodzić Strony nie może być większa niż 30% wynagrodzenia brutto Wykonawcy wskazanego w § 6 ust. 1 niniejszej umowy. W przypadku, gdy łączna wysokość kar umownych przekroczy wartość, o którym mowa w zd.1 Stronom przysługuje uprawnienie do odstąpienia od umowy za zasadach określonych w niniejszej umowie z zachowaniem uprawnienia do naliczenia stosownej kary umownej.</w:t>
      </w:r>
    </w:p>
    <w:p w14:paraId="0A6E8686" w14:textId="77777777" w:rsidR="0099246A" w:rsidRPr="00EC3CE1" w:rsidRDefault="0099246A" w:rsidP="0099246A">
      <w:pPr>
        <w:tabs>
          <w:tab w:val="left" w:pos="360"/>
        </w:tabs>
        <w:spacing w:line="276" w:lineRule="auto"/>
        <w:ind w:left="360" w:hanging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10</w:t>
      </w:r>
    </w:p>
    <w:p w14:paraId="4D2B7ED9" w14:textId="77777777" w:rsidR="0099246A" w:rsidRPr="00EC3CE1" w:rsidRDefault="0099246A" w:rsidP="0099246A">
      <w:pPr>
        <w:tabs>
          <w:tab w:val="left" w:pos="360"/>
        </w:tabs>
        <w:spacing w:line="276" w:lineRule="auto"/>
        <w:ind w:left="360" w:hanging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GWARANCJA</w:t>
      </w:r>
    </w:p>
    <w:p w14:paraId="18AE2AB5" w14:textId="77777777" w:rsidR="0099246A" w:rsidRPr="006966E6" w:rsidRDefault="0099246A" w:rsidP="0099246A">
      <w:pPr>
        <w:pStyle w:val="Standard"/>
        <w:spacing w:line="276" w:lineRule="auto"/>
        <w:rPr>
          <w:rFonts w:ascii="Calibri" w:hAnsi="Calibri" w:cs="Arial"/>
        </w:rPr>
      </w:pPr>
      <w:r w:rsidRPr="00B54F6D">
        <w:rPr>
          <w:rFonts w:cs="Arial"/>
        </w:rPr>
        <w:t xml:space="preserve">1. </w:t>
      </w:r>
      <w:r w:rsidRPr="006966E6">
        <w:rPr>
          <w:rFonts w:ascii="Calibri" w:hAnsi="Calibri" w:cs="Arial"/>
        </w:rPr>
        <w:t xml:space="preserve">Wykonawca zapewnia, że </w:t>
      </w:r>
      <w:r>
        <w:rPr>
          <w:rFonts w:ascii="Calibri" w:hAnsi="Calibri" w:cs="Arial"/>
        </w:rPr>
        <w:t xml:space="preserve">urządzenie  </w:t>
      </w:r>
      <w:r w:rsidRPr="006966E6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 jego</w:t>
      </w:r>
      <w:r w:rsidRPr="006966E6">
        <w:rPr>
          <w:rFonts w:ascii="Calibri" w:hAnsi="Calibri" w:cs="Arial"/>
        </w:rPr>
        <w:t xml:space="preserve"> elementy są fabrycznie nowe, wolne od wad i spełniające wymogi prawa. Strony zgodnie postanawiają, że wszelkie spory dotyczące jakości, </w:t>
      </w:r>
      <w:r w:rsidRPr="006966E6">
        <w:rPr>
          <w:rFonts w:ascii="Calibri" w:hAnsi="Calibri" w:cs="Arial"/>
        </w:rPr>
        <w:lastRenderedPageBreak/>
        <w:t xml:space="preserve">ilości i rodzajów dostarczonych </w:t>
      </w:r>
      <w:r>
        <w:rPr>
          <w:rFonts w:ascii="Calibri" w:hAnsi="Calibri" w:cs="Arial"/>
        </w:rPr>
        <w:t>urządzeń</w:t>
      </w:r>
      <w:r w:rsidRPr="006966E6">
        <w:rPr>
          <w:rFonts w:ascii="Calibri" w:hAnsi="Calibri" w:cs="Arial"/>
        </w:rPr>
        <w:t xml:space="preserve"> lub ich części, w pierwszej kolejności, rozstrzygane będą w postępowaniu reklamacyjnym. </w:t>
      </w:r>
    </w:p>
    <w:p w14:paraId="6CA911B5" w14:textId="77777777" w:rsidR="0099246A" w:rsidRPr="006966E6" w:rsidRDefault="0099246A" w:rsidP="0099246A">
      <w:pPr>
        <w:pStyle w:val="Standard"/>
        <w:spacing w:line="276" w:lineRule="auto"/>
        <w:rPr>
          <w:rFonts w:ascii="Calibri" w:hAnsi="Calibri" w:cs="Arial"/>
        </w:rPr>
      </w:pPr>
      <w:r w:rsidRPr="006966E6">
        <w:rPr>
          <w:rFonts w:ascii="Calibri" w:hAnsi="Calibri" w:cs="Arial"/>
        </w:rPr>
        <w:t>2. W przypadku stwierdzenia niezgodności dostawy z zamówieniem, Zamawiający niezwłocznie powiadomi o tym Wykonawcę wskazując jednocześnie zastrzeżenia i stosownie do potrzeb dostarczając mu reklamowany przedmiot dostawy. Reklamacja może zostać złożona za pośrednictwem faxu lub poczty elektronicznej.</w:t>
      </w:r>
    </w:p>
    <w:p w14:paraId="2D19302F" w14:textId="77777777" w:rsidR="0099246A" w:rsidRPr="006966E6" w:rsidRDefault="0099246A" w:rsidP="0099246A">
      <w:pPr>
        <w:pStyle w:val="Standard"/>
        <w:spacing w:line="276" w:lineRule="auto"/>
        <w:rPr>
          <w:rFonts w:ascii="Calibri" w:hAnsi="Calibri" w:cs="Arial"/>
        </w:rPr>
      </w:pPr>
      <w:r w:rsidRPr="006966E6">
        <w:rPr>
          <w:rFonts w:ascii="Calibri" w:hAnsi="Calibri" w:cs="Arial"/>
        </w:rPr>
        <w:t xml:space="preserve">3. Wykonawca zobowiązany jest rozpatrzyć reklamację nie później niż w terminie </w:t>
      </w:r>
      <w:r>
        <w:rPr>
          <w:rFonts w:ascii="Calibri" w:hAnsi="Calibri" w:cs="Arial"/>
          <w:color w:val="FF0000"/>
        </w:rPr>
        <w:t>14</w:t>
      </w:r>
      <w:r w:rsidRPr="006966E6">
        <w:rPr>
          <w:rFonts w:ascii="Calibri" w:hAnsi="Calibri" w:cs="Arial"/>
          <w:color w:val="FF0000"/>
        </w:rPr>
        <w:t xml:space="preserve"> (</w:t>
      </w:r>
      <w:r>
        <w:rPr>
          <w:rFonts w:ascii="Calibri" w:hAnsi="Calibri" w:cs="Arial"/>
          <w:color w:val="FF0000"/>
        </w:rPr>
        <w:t>czternastu</w:t>
      </w:r>
      <w:r w:rsidRPr="006966E6">
        <w:rPr>
          <w:rFonts w:ascii="Calibri" w:hAnsi="Calibri" w:cs="Arial"/>
        </w:rPr>
        <w:t xml:space="preserve">) dni licząc od dnia  jej zgłoszenia i udzielić Zamawiającemu stosownej odpowiedzi za pośrednictwem faxu lub poczty elektronicznej. Nie rozpoznanie reklamacji we wskazanym wyżej terminie lub nie udzielenie odpowiedzi, o której mowa w </w:t>
      </w:r>
      <w:proofErr w:type="spellStart"/>
      <w:r w:rsidRPr="006966E6">
        <w:rPr>
          <w:rFonts w:ascii="Calibri" w:hAnsi="Calibri" w:cs="Arial"/>
        </w:rPr>
        <w:t>zd</w:t>
      </w:r>
      <w:proofErr w:type="spellEnd"/>
      <w:r w:rsidRPr="006966E6">
        <w:rPr>
          <w:rFonts w:ascii="Calibri" w:hAnsi="Calibri" w:cs="Arial"/>
        </w:rPr>
        <w:t xml:space="preserve">. 1 traktowane będzie jako uznanie reklamacji przez Wykonawcę. </w:t>
      </w:r>
      <w:r w:rsidRPr="006966E6">
        <w:rPr>
          <w:rFonts w:ascii="Calibri" w:hAnsi="Calibri" w:cs="Arial"/>
          <w:color w:val="FF0000"/>
        </w:rPr>
        <w:t xml:space="preserve">Termin reklamacji </w:t>
      </w:r>
      <w:r w:rsidRPr="006966E6">
        <w:rPr>
          <w:rFonts w:ascii="Calibri" w:hAnsi="Calibri" w:cs="Arial"/>
          <w:bCs/>
          <w:color w:val="FF0000"/>
        </w:rPr>
        <w:t>będzie liczony od dnia przesłania pisma reklamacyjnego wraz z reklamowanym towarem.</w:t>
      </w:r>
    </w:p>
    <w:p w14:paraId="3A5A566A" w14:textId="77777777" w:rsidR="0099246A" w:rsidRPr="006966E6" w:rsidRDefault="0099246A" w:rsidP="0099246A">
      <w:pPr>
        <w:pStyle w:val="Standard"/>
        <w:suppressAutoHyphens w:val="0"/>
        <w:spacing w:line="276" w:lineRule="auto"/>
        <w:rPr>
          <w:rFonts w:ascii="Calibri" w:hAnsi="Calibri" w:cs="Arial"/>
        </w:rPr>
      </w:pPr>
      <w:r w:rsidRPr="006966E6">
        <w:rPr>
          <w:rFonts w:ascii="Calibri" w:hAnsi="Calibri" w:cs="Arial"/>
        </w:rPr>
        <w:t xml:space="preserve">4. W przypadku uznania reklamacji, Wykonawca zobowiązany jest, w terminie do </w:t>
      </w:r>
      <w:r>
        <w:rPr>
          <w:rFonts w:ascii="Calibri" w:hAnsi="Calibri" w:cs="Arial"/>
        </w:rPr>
        <w:t>5</w:t>
      </w:r>
      <w:r w:rsidRPr="006966E6">
        <w:rPr>
          <w:rFonts w:ascii="Calibri" w:hAnsi="Calibri" w:cs="Arial"/>
        </w:rPr>
        <w:t xml:space="preserve"> dni roboczych licząc od dnia uznania reklamacji, do wymiany wadliwego implantu/produktu  lub ich części na pełnowartościowy produkt.</w:t>
      </w:r>
    </w:p>
    <w:p w14:paraId="36B1E418" w14:textId="77777777" w:rsidR="0099246A" w:rsidRPr="006966E6" w:rsidRDefault="0099246A" w:rsidP="0099246A">
      <w:pPr>
        <w:pStyle w:val="Standard"/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Pr="006966E6">
        <w:rPr>
          <w:rFonts w:ascii="Calibri" w:hAnsi="Calibri" w:cs="Arial"/>
        </w:rPr>
        <w:t xml:space="preserve">. W przypadku uchybienia terminowi, o którym mowa w § </w:t>
      </w:r>
      <w:r>
        <w:rPr>
          <w:rFonts w:ascii="Calibri" w:hAnsi="Calibri" w:cs="Arial"/>
        </w:rPr>
        <w:t>11</w:t>
      </w:r>
      <w:r w:rsidRPr="006966E6">
        <w:rPr>
          <w:rFonts w:ascii="Calibri" w:hAnsi="Calibri" w:cs="Arial"/>
        </w:rPr>
        <w:t xml:space="preserve"> ust. 4 Zamawiający ma prawo do zrealizowania przedmiotu umowy na koszt i ryzyko Wykonawcy u innego dostawcy, co jest równoznaczne z rezygnacją z wykonania dostawy. Uprawnienie, o którym mowa w zdaniu pierwszym nie wyłącza prawa Zamawiającego do dochodzenia kary umownej, o której mowa w § </w:t>
      </w:r>
      <w:r>
        <w:rPr>
          <w:rFonts w:ascii="Calibri" w:hAnsi="Calibri" w:cs="Arial"/>
        </w:rPr>
        <w:t>11</w:t>
      </w:r>
      <w:r w:rsidRPr="006966E6">
        <w:rPr>
          <w:rFonts w:ascii="Calibri" w:hAnsi="Calibri" w:cs="Arial"/>
        </w:rPr>
        <w:t xml:space="preserve"> ust. 1 pkt 1). </w:t>
      </w:r>
    </w:p>
    <w:p w14:paraId="61884069" w14:textId="77777777" w:rsidR="0099246A" w:rsidRDefault="0099246A" w:rsidP="0099246A">
      <w:pPr>
        <w:pStyle w:val="Standard"/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6</w:t>
      </w:r>
      <w:r w:rsidRPr="006966E6">
        <w:rPr>
          <w:rFonts w:ascii="Calibri" w:hAnsi="Calibri" w:cs="Arial"/>
        </w:rPr>
        <w:t xml:space="preserve">. Jednocześnie Strony zgodnie postanawiają, że Wykonawca udziela Zamawiającemu </w:t>
      </w:r>
      <w:r>
        <w:rPr>
          <w:rFonts w:ascii="Calibri" w:hAnsi="Calibri" w:cs="Arial"/>
          <w:b/>
        </w:rPr>
        <w:t xml:space="preserve">…………. </w:t>
      </w:r>
      <w:r w:rsidRPr="006966E6">
        <w:rPr>
          <w:rFonts w:ascii="Calibri" w:hAnsi="Calibri" w:cs="Arial"/>
          <w:b/>
        </w:rPr>
        <w:t xml:space="preserve"> </w:t>
      </w:r>
      <w:r w:rsidRPr="006966E6">
        <w:rPr>
          <w:rFonts w:ascii="Calibri" w:hAnsi="Calibri" w:cs="Arial"/>
        </w:rPr>
        <w:t>miesięcznej gwarancji na przedmiot umowy.</w:t>
      </w:r>
    </w:p>
    <w:p w14:paraId="431BF83A" w14:textId="77777777" w:rsidR="0099246A" w:rsidRDefault="0099246A" w:rsidP="0099246A">
      <w:pPr>
        <w:tabs>
          <w:tab w:val="left" w:pos="360"/>
        </w:tabs>
        <w:spacing w:line="276" w:lineRule="auto"/>
        <w:jc w:val="center"/>
        <w:rPr>
          <w:rFonts w:ascii="Calibri" w:hAnsi="Calibri"/>
          <w:color w:val="000000"/>
        </w:rPr>
      </w:pPr>
    </w:p>
    <w:p w14:paraId="230E9B1E" w14:textId="77777777" w:rsidR="0099246A" w:rsidRPr="00EC3CE1" w:rsidRDefault="0099246A" w:rsidP="0099246A">
      <w:pPr>
        <w:tabs>
          <w:tab w:val="left" w:pos="360"/>
        </w:tabs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11</w:t>
      </w:r>
    </w:p>
    <w:p w14:paraId="0261A3C5" w14:textId="77777777" w:rsidR="0099246A" w:rsidRPr="00EC3CE1" w:rsidRDefault="0099246A" w:rsidP="0099246A">
      <w:pPr>
        <w:tabs>
          <w:tab w:val="left" w:pos="360"/>
        </w:tabs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WADY JAKOŚCIOWE</w:t>
      </w:r>
    </w:p>
    <w:p w14:paraId="76D4762F" w14:textId="77777777" w:rsidR="0099246A" w:rsidRPr="00EC3CE1" w:rsidRDefault="0099246A" w:rsidP="0099246A">
      <w:pPr>
        <w:tabs>
          <w:tab w:val="left" w:pos="360"/>
        </w:tabs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1. W przypadku stwierdzenia wad jakościowych dostarczonego </w:t>
      </w:r>
      <w:r>
        <w:rPr>
          <w:rFonts w:ascii="Calibri" w:hAnsi="Calibri"/>
          <w:color w:val="000000"/>
        </w:rPr>
        <w:t>Implantu</w:t>
      </w:r>
      <w:r w:rsidRPr="00EC3CE1">
        <w:rPr>
          <w:rFonts w:ascii="Calibri" w:hAnsi="Calibri"/>
          <w:color w:val="000000"/>
        </w:rPr>
        <w:t xml:space="preserve"> przed podpisaniem protokołu odbioru końcowego Zamawiający niezwłocznie powiadomi o tym Wykonawcę, który rozpatrzy reklamację wad jakościowych w czasie 14 (czternastu) dni, licząc od dnia złożenia reklamacji. Za dopuszczalną formę zawiadomienia, poza formą pisemną, strony dopuszczają formę mailową na adres: </w:t>
      </w:r>
      <w:r>
        <w:rPr>
          <w:rFonts w:ascii="Calibri" w:hAnsi="Calibri"/>
          <w:color w:val="000000"/>
        </w:rPr>
        <w:t>d.sobieraj@utsa.com.pl</w:t>
      </w:r>
      <w:r w:rsidRPr="00EC3CE1">
        <w:rPr>
          <w:rFonts w:ascii="Calibri" w:hAnsi="Calibri"/>
          <w:color w:val="000000"/>
        </w:rPr>
        <w:t xml:space="preserve"> .</w:t>
      </w:r>
    </w:p>
    <w:p w14:paraId="4FC6DD11" w14:textId="77777777" w:rsidR="0099246A" w:rsidRPr="00EC3CE1" w:rsidRDefault="0099246A" w:rsidP="0099246A">
      <w:pPr>
        <w:tabs>
          <w:tab w:val="left" w:pos="360"/>
        </w:tabs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2. Brak reakcji ze strony Wykonawcy w terminie wskazanym w ust. 1 powyżej traktowany jest jako uznanie reklamacji za uzasadnioną.</w:t>
      </w:r>
    </w:p>
    <w:p w14:paraId="1B1BA6A0" w14:textId="77777777" w:rsidR="0099246A" w:rsidRPr="00EC3CE1" w:rsidRDefault="0099246A" w:rsidP="0099246A">
      <w:pPr>
        <w:tabs>
          <w:tab w:val="left" w:pos="360"/>
        </w:tabs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3. Wykonawca w czasie </w:t>
      </w:r>
      <w:r>
        <w:rPr>
          <w:rFonts w:ascii="Calibri" w:hAnsi="Calibri"/>
          <w:color w:val="000000"/>
        </w:rPr>
        <w:t>5</w:t>
      </w:r>
      <w:r w:rsidRPr="00EC3CE1">
        <w:rPr>
          <w:rFonts w:ascii="Calibri" w:hAnsi="Calibri"/>
          <w:color w:val="000000"/>
        </w:rPr>
        <w:t xml:space="preserve"> dni roboczych licząc od uznania reklamacji zobowiązany jest do wymiany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 xml:space="preserve"> bądź </w:t>
      </w:r>
      <w:r>
        <w:rPr>
          <w:rFonts w:ascii="Calibri" w:hAnsi="Calibri"/>
          <w:color w:val="000000"/>
        </w:rPr>
        <w:t>części składowej</w:t>
      </w:r>
      <w:r w:rsidRPr="00EC3CE1">
        <w:rPr>
          <w:rFonts w:ascii="Calibri" w:hAnsi="Calibri"/>
          <w:color w:val="000000"/>
        </w:rPr>
        <w:t xml:space="preserve"> na pełnowartościow</w:t>
      </w:r>
      <w:r>
        <w:rPr>
          <w:rFonts w:ascii="Calibri" w:hAnsi="Calibri"/>
          <w:color w:val="000000"/>
        </w:rPr>
        <w:t>e</w:t>
      </w:r>
      <w:r w:rsidRPr="00EC3CE1">
        <w:rPr>
          <w:rFonts w:ascii="Calibri" w:hAnsi="Calibri"/>
          <w:color w:val="000000"/>
        </w:rPr>
        <w:t>, bez wad lub jej naprawy.</w:t>
      </w:r>
    </w:p>
    <w:p w14:paraId="0ED40C9D" w14:textId="77777777" w:rsidR="0099246A" w:rsidRPr="00EC3CE1" w:rsidRDefault="0099246A" w:rsidP="0099246A">
      <w:pPr>
        <w:spacing w:line="276" w:lineRule="auto"/>
        <w:ind w:left="360" w:hanging="36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12</w:t>
      </w:r>
    </w:p>
    <w:p w14:paraId="77F49742" w14:textId="77777777" w:rsidR="0099246A" w:rsidRPr="00EC3CE1" w:rsidRDefault="0099246A" w:rsidP="0099246A">
      <w:pPr>
        <w:spacing w:line="276" w:lineRule="auto"/>
        <w:ind w:left="357" w:hanging="357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ODSTĄPIENIE OD UMOWY</w:t>
      </w:r>
    </w:p>
    <w:p w14:paraId="7D5BAFF7" w14:textId="77777777" w:rsidR="0099246A" w:rsidRPr="00EC3CE1" w:rsidRDefault="0099246A" w:rsidP="0099246A">
      <w:pPr>
        <w:numPr>
          <w:ilvl w:val="1"/>
          <w:numId w:val="18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(trzydziestu) dni od powzięcia wiadomości o powyższych okolicznościach. </w:t>
      </w:r>
    </w:p>
    <w:p w14:paraId="417A93A3" w14:textId="77777777" w:rsidR="0099246A" w:rsidRPr="00EC3CE1" w:rsidRDefault="0099246A" w:rsidP="0099246A">
      <w:pPr>
        <w:numPr>
          <w:ilvl w:val="1"/>
          <w:numId w:val="18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lastRenderedPageBreak/>
        <w:t>Zamawiający może odstąpić od umowy, jeżeli zachodzi, co najmniej jedna z następujących okoliczności:</w:t>
      </w:r>
    </w:p>
    <w:p w14:paraId="167EA644" w14:textId="77777777" w:rsidR="0099246A" w:rsidRPr="00EC3CE1" w:rsidRDefault="0099246A" w:rsidP="0099246A">
      <w:pPr>
        <w:numPr>
          <w:ilvl w:val="0"/>
          <w:numId w:val="23"/>
        </w:numPr>
        <w:tabs>
          <w:tab w:val="left" w:pos="284"/>
        </w:tabs>
        <w:spacing w:line="276" w:lineRule="auto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w przypadku gdy Wykonawca odmówił dostarczenia </w:t>
      </w:r>
      <w:r>
        <w:rPr>
          <w:rFonts w:ascii="Calibri" w:hAnsi="Calibri"/>
          <w:color w:val="000000"/>
        </w:rPr>
        <w:t>urządzenia</w:t>
      </w:r>
      <w:r w:rsidRPr="00EC3CE1">
        <w:rPr>
          <w:rFonts w:ascii="Calibri" w:hAnsi="Calibri"/>
          <w:color w:val="000000"/>
        </w:rPr>
        <w:t xml:space="preserve"> wolnego od wad;</w:t>
      </w:r>
    </w:p>
    <w:p w14:paraId="13BD2E36" w14:textId="77777777" w:rsidR="0099246A" w:rsidRPr="00EC3CE1" w:rsidRDefault="0099246A" w:rsidP="0099246A">
      <w:pPr>
        <w:numPr>
          <w:ilvl w:val="0"/>
          <w:numId w:val="23"/>
        </w:numPr>
        <w:tabs>
          <w:tab w:val="left" w:pos="284"/>
        </w:tabs>
        <w:spacing w:line="276" w:lineRule="auto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w przypadku, gdy pomimo wyznaczenia dodatkowego terminu, Wykonawca dostarcza </w:t>
      </w:r>
      <w:r>
        <w:rPr>
          <w:rFonts w:ascii="Calibri" w:hAnsi="Calibri"/>
          <w:color w:val="000000"/>
        </w:rPr>
        <w:t>Implant</w:t>
      </w:r>
      <w:r w:rsidRPr="00EC3CE1">
        <w:rPr>
          <w:rFonts w:ascii="Calibri" w:hAnsi="Calibri"/>
          <w:color w:val="000000"/>
        </w:rPr>
        <w:t xml:space="preserve"> niezgodne z Opisem przedmiotu zamówienia, z zachowaniem prawa naliczania kar umownych, o których mowa w § 9 ust. 1 pkt 3. </w:t>
      </w:r>
    </w:p>
    <w:p w14:paraId="5BA2873C" w14:textId="77777777" w:rsidR="0099246A" w:rsidRPr="00EC3CE1" w:rsidRDefault="0099246A" w:rsidP="0099246A">
      <w:pPr>
        <w:numPr>
          <w:ilvl w:val="1"/>
          <w:numId w:val="18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W przypadku, o którym mowa w ust. 2 lit. a), Zamawiający odstępuje od umowy w części, której zmiana dotyczy. </w:t>
      </w:r>
    </w:p>
    <w:p w14:paraId="052AFCCA" w14:textId="77777777" w:rsidR="0099246A" w:rsidRPr="00EC3CE1" w:rsidRDefault="0099246A" w:rsidP="0099246A">
      <w:pPr>
        <w:numPr>
          <w:ilvl w:val="1"/>
          <w:numId w:val="18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W przypadku, o którym mowa w ust. 1 - 3, Wykonawca może żądać wyłącznie wynagrodzenia należytego z tytułu wykonania części umowy.</w:t>
      </w:r>
    </w:p>
    <w:p w14:paraId="5D308BC0" w14:textId="77777777" w:rsidR="0099246A" w:rsidRPr="0010773A" w:rsidRDefault="0099246A" w:rsidP="0099246A">
      <w:pPr>
        <w:numPr>
          <w:ilvl w:val="1"/>
          <w:numId w:val="18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10773A">
        <w:rPr>
          <w:rFonts w:ascii="Calibri" w:hAnsi="Calibri"/>
        </w:rPr>
        <w:t>Każdorazowo odstąpienie od umowy będzie dokonywane na piśmie z podaniem przyczyn odstąpienia. Odstąpienie od umowy nastąpi,  z zastrzeżeniem ust. 1, w terminie 7 dni licząc od  dnia powzięcia przez Zamawiającego informacji o okolicznościach wskazanych w ust. 1 i 2, ze skutkiem na koniec miesiąca.</w:t>
      </w:r>
    </w:p>
    <w:p w14:paraId="2A6E31B3" w14:textId="77777777" w:rsidR="0099246A" w:rsidRPr="0010773A" w:rsidRDefault="0099246A" w:rsidP="0099246A">
      <w:pPr>
        <w:numPr>
          <w:ilvl w:val="1"/>
          <w:numId w:val="18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rFonts w:ascii="Calibri" w:hAnsi="Calibri"/>
        </w:rPr>
      </w:pPr>
      <w:r w:rsidRPr="0010773A">
        <w:rPr>
          <w:rFonts w:ascii="Calibri" w:hAnsi="Calibri"/>
          <w:lang w:eastAsia="pl-PL"/>
        </w:rPr>
        <w:t>Zamawiający jest uprawniony do rozwiązania umowy ze skutkiem natychmiastowym bez zachowania okresu wypowiedzenia w następujących przypadkach:</w:t>
      </w:r>
    </w:p>
    <w:p w14:paraId="6075578C" w14:textId="77777777" w:rsidR="0099246A" w:rsidRPr="0010773A" w:rsidRDefault="0099246A" w:rsidP="0099246A">
      <w:pPr>
        <w:widowControl w:val="0"/>
        <w:numPr>
          <w:ilvl w:val="0"/>
          <w:numId w:val="22"/>
        </w:numPr>
        <w:tabs>
          <w:tab w:val="left" w:pos="284"/>
          <w:tab w:val="left" w:pos="709"/>
        </w:tabs>
        <w:suppressAutoHyphens w:val="0"/>
        <w:spacing w:line="276" w:lineRule="auto"/>
        <w:ind w:left="709" w:hanging="283"/>
        <w:jc w:val="both"/>
        <w:textAlignment w:val="auto"/>
        <w:rPr>
          <w:rFonts w:ascii="Calibri" w:hAnsi="Calibri"/>
        </w:rPr>
      </w:pPr>
      <w:r w:rsidRPr="0010773A">
        <w:rPr>
          <w:rFonts w:ascii="Calibri" w:hAnsi="Calibri"/>
          <w:lang w:eastAsia="pl-PL"/>
        </w:rPr>
        <w:t>jeżeli Wykonawca nie rozpoczął wykonywania obowiązków wynikających z niniejszej umowy lub przerwał jej wykonywanie, a przerwa ta trwała łącznie dłużej niż 10 dni,</w:t>
      </w:r>
    </w:p>
    <w:p w14:paraId="10AC868E" w14:textId="77777777" w:rsidR="0099246A" w:rsidRPr="0010773A" w:rsidRDefault="0099246A" w:rsidP="0099246A">
      <w:pPr>
        <w:widowControl w:val="0"/>
        <w:numPr>
          <w:ilvl w:val="0"/>
          <w:numId w:val="22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textAlignment w:val="auto"/>
        <w:rPr>
          <w:rFonts w:ascii="Calibri" w:hAnsi="Calibri"/>
        </w:rPr>
      </w:pPr>
      <w:r w:rsidRPr="0010773A">
        <w:rPr>
          <w:rFonts w:ascii="Calibri" w:hAnsi="Calibri"/>
        </w:rPr>
        <w:t>j</w:t>
      </w:r>
      <w:r w:rsidRPr="0010773A">
        <w:rPr>
          <w:rFonts w:ascii="Calibri" w:hAnsi="Calibri"/>
          <w:lang w:eastAsia="pl-PL"/>
        </w:rPr>
        <w:t>eżeli Wykonawca wykonywał swoje obowiązki w sposób nienależyty i pomimo dodatkowego wezwania, wyznaczającego 10 dniowy termin do usunięcia zastrzeżeń wymienionych przez Zamawiającego w wezwaniu nie nastąpiła zmiana ich wykonania.</w:t>
      </w:r>
    </w:p>
    <w:p w14:paraId="45B2B041" w14:textId="77777777" w:rsidR="0099246A" w:rsidRPr="0010773A" w:rsidRDefault="0099246A" w:rsidP="0099246A">
      <w:pPr>
        <w:tabs>
          <w:tab w:val="left" w:pos="284"/>
        </w:tabs>
        <w:spacing w:line="276" w:lineRule="auto"/>
        <w:jc w:val="both"/>
        <w:rPr>
          <w:rFonts w:ascii="Calibri" w:hAnsi="Calibri"/>
        </w:rPr>
      </w:pPr>
      <w:r w:rsidRPr="0010773A">
        <w:rPr>
          <w:rFonts w:ascii="Calibri" w:hAnsi="Calibri"/>
          <w:lang w:eastAsia="pl-PL"/>
        </w:rPr>
        <w:t>7. O</w:t>
      </w:r>
      <w:r w:rsidRPr="0010773A">
        <w:rPr>
          <w:rFonts w:ascii="Calibri" w:hAnsi="Calibri"/>
        </w:rPr>
        <w:t>dstąpienie od umowy, o którym mowa w ust. 6 każdorazowo dokonywane będzie na piśmie z podaniem przyczyn odstąpienia w terminie do 7 dni licząc od  dnia powzięcia przez Zamawiającego informacji o okolicznościach stanowiących podstawę odstąpienia.</w:t>
      </w:r>
    </w:p>
    <w:p w14:paraId="73209011" w14:textId="77777777" w:rsidR="0099246A" w:rsidRPr="00EC3CE1" w:rsidRDefault="0099246A" w:rsidP="0099246A">
      <w:pPr>
        <w:widowControl w:val="0"/>
        <w:tabs>
          <w:tab w:val="left" w:pos="709"/>
        </w:tabs>
        <w:suppressAutoHyphens w:val="0"/>
        <w:spacing w:line="276" w:lineRule="auto"/>
        <w:ind w:left="709"/>
        <w:jc w:val="both"/>
        <w:rPr>
          <w:rFonts w:ascii="Calibri" w:hAnsi="Calibri"/>
          <w:color w:val="000000"/>
        </w:rPr>
      </w:pPr>
    </w:p>
    <w:p w14:paraId="4343CFF1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13</w:t>
      </w:r>
    </w:p>
    <w:p w14:paraId="1B8D1C75" w14:textId="77777777" w:rsidR="0099246A" w:rsidRPr="00EC3CE1" w:rsidRDefault="0099246A" w:rsidP="0099246A">
      <w:pPr>
        <w:pStyle w:val="Nagwek1"/>
        <w:numPr>
          <w:ilvl w:val="0"/>
          <w:numId w:val="0"/>
        </w:numPr>
        <w:spacing w:line="276" w:lineRule="auto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</w:rPr>
        <w:t>ZMIANA UMOWY</w:t>
      </w:r>
    </w:p>
    <w:p w14:paraId="0F89680F" w14:textId="77777777" w:rsidR="0099246A" w:rsidRPr="00EC3CE1" w:rsidRDefault="0099246A" w:rsidP="0099246A">
      <w:pPr>
        <w:pStyle w:val="Akapitzlist1"/>
        <w:numPr>
          <w:ilvl w:val="1"/>
          <w:numId w:val="19"/>
        </w:numPr>
        <w:tabs>
          <w:tab w:val="left" w:pos="284"/>
          <w:tab w:val="left" w:pos="360"/>
        </w:tabs>
        <w:suppressAutoHyphens w:val="0"/>
        <w:spacing w:line="276" w:lineRule="auto"/>
        <w:ind w:left="284" w:hanging="28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>Strony, na zasadzie ustalają, że zmiana umowy może nastąpić wg zasad i na warunkach określonych poniżej:</w:t>
      </w:r>
    </w:p>
    <w:p w14:paraId="2569B9BA" w14:textId="77777777" w:rsidR="0099246A" w:rsidRPr="00EC3CE1" w:rsidRDefault="0099246A" w:rsidP="0099246A">
      <w:pPr>
        <w:pStyle w:val="Akapitzlist1"/>
        <w:numPr>
          <w:ilvl w:val="0"/>
          <w:numId w:val="21"/>
        </w:numPr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zmiana ustawowej stawki podatku VAT w przypadku jej zmiany – zmiana wartości umowy następuje z dniem wejścia w życie zmienionej stawki VAT. W takim przypadku wartości netto wynagrodzenia pozostają bez zmian, zaś wartości brutto ulegają zmianie proporcjonalnie do zmienionej stawki podatku VAT,</w:t>
      </w:r>
    </w:p>
    <w:p w14:paraId="6406E9D6" w14:textId="77777777" w:rsidR="0099246A" w:rsidRPr="00EC3CE1" w:rsidRDefault="0099246A" w:rsidP="0099246A">
      <w:pPr>
        <w:numPr>
          <w:ilvl w:val="0"/>
          <w:numId w:val="21"/>
        </w:numPr>
        <w:spacing w:line="276" w:lineRule="auto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zmiana wyrobu na inny w przypadku zmiany producenta lub zaprzestania produkcji przez dotychczasowego producenta z przyczyn niezależnych od Wykonawcy z zastrzeżeniem, że Wykonawca zaoferuje produkt równoważny o takich samych lub lepszych parametrach w cenie oferowanej w postępowaniu o zamówienie publiczne wraz ze zmianą nazwy produktu i numeru katalogowego,</w:t>
      </w:r>
    </w:p>
    <w:p w14:paraId="7845ABB4" w14:textId="77777777" w:rsidR="0099246A" w:rsidRPr="00EC3CE1" w:rsidRDefault="0099246A" w:rsidP="0099246A">
      <w:pPr>
        <w:numPr>
          <w:ilvl w:val="0"/>
          <w:numId w:val="21"/>
        </w:numPr>
        <w:spacing w:line="276" w:lineRule="auto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zmiana wyrobu na inny o lepszych parametrach i wyżej zaawansowany, w przypadku zmian spowodowanych postępem technologicznym, o ile jest ona korzystna dla Zamawiającego i nie powoduje zwiększenia kosztów umowy. W takim przypadku </w:t>
      </w:r>
      <w:r w:rsidRPr="00EC3CE1">
        <w:rPr>
          <w:rFonts w:ascii="Calibri" w:hAnsi="Calibri"/>
          <w:color w:val="000000"/>
        </w:rPr>
        <w:lastRenderedPageBreak/>
        <w:t>Wykonawca zaoferuje produkt o lepszych parametrach i wyżej zaawansowany w cenie oferowanej w postępowaniu o udzielenie zamówienia publicznego wraz ze zmianą nazwy produktu i numeru katalogowego,</w:t>
      </w:r>
    </w:p>
    <w:p w14:paraId="23D906FD" w14:textId="77777777" w:rsidR="0099246A" w:rsidRPr="00EC3CE1" w:rsidRDefault="0099246A" w:rsidP="0099246A">
      <w:pPr>
        <w:pStyle w:val="Akapitzlist1"/>
        <w:numPr>
          <w:ilvl w:val="0"/>
          <w:numId w:val="21"/>
        </w:numPr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>zmiana terminu, sposobu realizacji podyktowana wystąpieniem innych okoliczności niezależnych od Stron, których nie dało się przewidzieć przy zachowaniu należytej staranności w momencie zawarcia Umowy,</w:t>
      </w:r>
    </w:p>
    <w:p w14:paraId="57EDCF48" w14:textId="77777777" w:rsidR="0099246A" w:rsidRPr="00EC3CE1" w:rsidRDefault="0099246A" w:rsidP="0099246A">
      <w:pPr>
        <w:pStyle w:val="Akapitzlist1"/>
        <w:numPr>
          <w:ilvl w:val="0"/>
          <w:numId w:val="21"/>
        </w:numPr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zmiana sposobu realizacji przedmiotu umowy w przypadku wprowadzenia innych rozwiązań technicznych lub materiałowych ze względu na zmianę obowiązującego prawa,</w:t>
      </w:r>
    </w:p>
    <w:p w14:paraId="5935DFE9" w14:textId="77777777" w:rsidR="0099246A" w:rsidRPr="00EC3CE1" w:rsidRDefault="0099246A" w:rsidP="0099246A">
      <w:pPr>
        <w:pStyle w:val="Akapitzlist1"/>
        <w:numPr>
          <w:ilvl w:val="0"/>
          <w:numId w:val="21"/>
        </w:numPr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eastAsia="SimSun" w:hAnsi="Calibri"/>
          <w:color w:val="000000"/>
        </w:rPr>
        <w:t>zmiana terminu dostawy oraz czasu trwania umowy w przypadku wystąpienia siły wyższej</w:t>
      </w:r>
      <w:r w:rsidRPr="00EC3CE1">
        <w:rPr>
          <w:rFonts w:ascii="Calibri" w:hAnsi="Calibri"/>
          <w:color w:val="000000"/>
        </w:rPr>
        <w:t xml:space="preserve"> mającej bezpośredni wpływ na określony termin wykonania zobowiązań umownych. Siła wyższa, o której mowa powyżej, to zdarzenie, którego wystąpienie jest niezależne od Stron i któremu nie mogą one zapobiec przy zachowaniu należytej staranności, a w szczególności: wojny, stany nadzwyczajne, klęski żywiołowe, stany epidemii, ograniczenia związane z kwarantanną, embargo, rewolucje, zamieszki i strajki, które uniemożliwia wykonywanie przedmiotu umowy. W przypadku takim Strony, w rozsądnych granicach, podejmą wspólnie kroki w celu zmniejszenia skutków oddziaływania siły wyższej na przedmiot umowy polegające na tym, że:</w:t>
      </w:r>
    </w:p>
    <w:p w14:paraId="02DBD6EC" w14:textId="77777777" w:rsidR="0099246A" w:rsidRPr="00EC3CE1" w:rsidRDefault="0099246A" w:rsidP="0099246A">
      <w:pPr>
        <w:numPr>
          <w:ilvl w:val="1"/>
          <w:numId w:val="20"/>
        </w:numPr>
        <w:tabs>
          <w:tab w:val="left" w:pos="993"/>
        </w:tabs>
        <w:spacing w:line="276" w:lineRule="auto"/>
        <w:ind w:left="993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na czas działania Siły Wyższej obowiązki Strony, która nie jest w stanie wykonać danego obowiązku ze względu na działanie Siły Wyższej, ulegają zawieszeniu,</w:t>
      </w:r>
    </w:p>
    <w:p w14:paraId="46D0D714" w14:textId="77777777" w:rsidR="0099246A" w:rsidRPr="00EC3CE1" w:rsidRDefault="0099246A" w:rsidP="0099246A">
      <w:pPr>
        <w:numPr>
          <w:ilvl w:val="1"/>
          <w:numId w:val="20"/>
        </w:numPr>
        <w:tabs>
          <w:tab w:val="left" w:pos="993"/>
        </w:tabs>
        <w:spacing w:line="276" w:lineRule="auto"/>
        <w:ind w:left="993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strona Umowy, która opóźnia się ze swoim świadczeniem wynikającym z Umowy ze względu na działanie Siły Wyższej nie jest narażona na konsekwencję finansowe (w tym odsetki, kary albo inne konsekwencje finansowe) lub odstąpienie od Umowy przez drugą Stronę z powodu niedopełnienia obowiązków Umownych, </w:t>
      </w:r>
    </w:p>
    <w:p w14:paraId="54D7EEB6" w14:textId="77777777" w:rsidR="0099246A" w:rsidRPr="00EC3CE1" w:rsidRDefault="0099246A" w:rsidP="0099246A">
      <w:pPr>
        <w:numPr>
          <w:ilvl w:val="1"/>
          <w:numId w:val="20"/>
        </w:numPr>
        <w:tabs>
          <w:tab w:val="left" w:pos="993"/>
        </w:tabs>
        <w:spacing w:line="276" w:lineRule="auto"/>
        <w:ind w:left="993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każda ze Stron jest obowiązana do niezwłocznego zawiadomienia drugiej ze Stron o zajściu przypadku Siły Wyższej. O ile druga ze Stron nie wskaże inaczej na piśmie, Strona, która dokonała zawiadomienia będzie kontynuowała wykonywanie swoich obowiązków wynikających z Umowy, w takim zakresie, w jakim jest to praktycznie uzasadnione, jak również musi podjąć wszystkie alternatywne działania zmierzające do wykonania Umowy, których podjęcia nie wstrzymuje zdarzenie Siły Wyższej,</w:t>
      </w:r>
    </w:p>
    <w:p w14:paraId="7AEDA1CB" w14:textId="77777777" w:rsidR="0099246A" w:rsidRPr="00EC3CE1" w:rsidRDefault="0099246A" w:rsidP="0099246A">
      <w:pPr>
        <w:numPr>
          <w:ilvl w:val="1"/>
          <w:numId w:val="20"/>
        </w:numPr>
        <w:tabs>
          <w:tab w:val="left" w:pos="993"/>
        </w:tabs>
        <w:spacing w:line="276" w:lineRule="auto"/>
        <w:ind w:left="993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w przypadku ustania Siły Wyższej, Strony niezwłocznie przystąpią do realizacji swych obowiązków wynikających z Umowy,</w:t>
      </w:r>
    </w:p>
    <w:p w14:paraId="0964D53F" w14:textId="77777777" w:rsidR="0099246A" w:rsidRPr="00EC3CE1" w:rsidRDefault="0099246A" w:rsidP="0099246A">
      <w:pPr>
        <w:numPr>
          <w:ilvl w:val="1"/>
          <w:numId w:val="20"/>
        </w:numPr>
        <w:tabs>
          <w:tab w:val="left" w:pos="993"/>
        </w:tabs>
        <w:spacing w:line="276" w:lineRule="auto"/>
        <w:ind w:left="993" w:hanging="284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w przypadku gdy okoliczności Siły Wyższej, uniemożliwiają jednej ze Stron umowy wywiązanie się z zobowiązań umownych przez okres dłuższy niż 1 (jeden) miesiąc, Strony umowy mogą rozwiązać umowę w całości lub w części. W przypadku rozwiązania umowy z tej przyczyny, jej wykonanie i końcowe rozliczenie będzie uzgodnione przez Strony umowy.</w:t>
      </w:r>
    </w:p>
    <w:p w14:paraId="7C5585F5" w14:textId="77777777" w:rsidR="0099246A" w:rsidRPr="00EC3CE1" w:rsidRDefault="0099246A" w:rsidP="0099246A">
      <w:pPr>
        <w:numPr>
          <w:ilvl w:val="0"/>
          <w:numId w:val="21"/>
        </w:numPr>
        <w:spacing w:line="276" w:lineRule="auto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pl-PL"/>
        </w:rPr>
        <w:t xml:space="preserve">zmiana danych podmiotów zawierających umowę w przypadkach. W takiej sytuacji </w:t>
      </w:r>
      <w:r w:rsidRPr="00EC3CE1">
        <w:rPr>
          <w:rFonts w:ascii="Calibri" w:hAnsi="Calibri"/>
          <w:color w:val="000000"/>
        </w:rPr>
        <w:t xml:space="preserve">Wykonawca zobowiązany jest do powiadomienia Zamawiającego o takiej zmianie i przedstawienia aneksu do Umowy wraz z aktualnym odpisem z właściwego rejestru, </w:t>
      </w:r>
      <w:r w:rsidRPr="00EC3CE1">
        <w:rPr>
          <w:rFonts w:ascii="Calibri" w:hAnsi="Calibri"/>
          <w:color w:val="000000"/>
        </w:rPr>
        <w:lastRenderedPageBreak/>
        <w:t>jeżeli odrębne przepisy wymagają wpisu do rejestru, potwierdzonym „za zgodność z oryginałem”,</w:t>
      </w:r>
    </w:p>
    <w:p w14:paraId="7801116B" w14:textId="77777777" w:rsidR="0099246A" w:rsidRPr="00EC3CE1" w:rsidRDefault="0099246A" w:rsidP="0099246A">
      <w:pPr>
        <w:numPr>
          <w:ilvl w:val="0"/>
          <w:numId w:val="21"/>
        </w:numPr>
        <w:tabs>
          <w:tab w:val="left" w:pos="720"/>
        </w:tabs>
        <w:spacing w:line="276" w:lineRule="auto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zmiana § 8 ust. 1 umowy w zakresie wskazanych podwykonawców, rezygnacji </w:t>
      </w:r>
      <w:r w:rsidRPr="00EC3CE1">
        <w:rPr>
          <w:rFonts w:ascii="Calibri" w:hAnsi="Calibri"/>
          <w:color w:val="000000"/>
        </w:rPr>
        <w:br/>
        <w:t xml:space="preserve">z podwykonawców, zmiany wskazanego zakresu podwykonawstwa oraz wykonania zamówienia przy pomocy podwykonawców, pomimo nie wskazania w postępowaniu </w:t>
      </w:r>
      <w:r w:rsidRPr="00EC3CE1">
        <w:rPr>
          <w:rFonts w:ascii="Calibri" w:hAnsi="Calibri"/>
          <w:color w:val="000000"/>
        </w:rPr>
        <w:br/>
        <w:t>o udzielenie zamówienia publicznego żadnej części zamówienia przeznaczonej do wykonania w ramach podwykonawstwa. W przypadku zmiany lub rezygnacji z podwykonawcy, na którego potencjał Wykonawca powoływał się w zakresie spełnienia warunków udziału w postępowaniu o udzielenie zamówienia publicznego, Wykonawca zobowiązany jest wykazać Zamawiającemu, iż proponowany inny Podwykonawca lub Wykonawca samodzielnie spełnia te warunki w stopniu nie mniejszym niż Podwykonawca, na którego zasoby Wykonawca powoływał się w trakcie postępowania o udzielenie zamówienia.</w:t>
      </w:r>
    </w:p>
    <w:p w14:paraId="5C063B2B" w14:textId="77777777" w:rsidR="0099246A" w:rsidRPr="00EC3CE1" w:rsidRDefault="0099246A" w:rsidP="0099246A">
      <w:pPr>
        <w:numPr>
          <w:ilvl w:val="0"/>
          <w:numId w:val="21"/>
        </w:numPr>
        <w:spacing w:line="276" w:lineRule="auto"/>
        <w:jc w:val="both"/>
        <w:textAlignment w:val="auto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zmiana terminu realizacji płatności w przypadku zmiany przepisów obowiązujących w ustawie z dnia 8 marca 2013 r. o terminach zapłaty w transakcjach handlowych,</w:t>
      </w:r>
    </w:p>
    <w:p w14:paraId="7618BFDA" w14:textId="77777777" w:rsidR="0099246A" w:rsidRPr="00EC3CE1" w:rsidRDefault="0099246A" w:rsidP="0099246A">
      <w:pPr>
        <w:tabs>
          <w:tab w:val="left" w:pos="360"/>
          <w:tab w:val="left" w:pos="426"/>
        </w:tabs>
        <w:spacing w:line="276" w:lineRule="auto"/>
        <w:contextualSpacing/>
        <w:jc w:val="both"/>
        <w:rPr>
          <w:rFonts w:ascii="Calibri" w:hAnsi="Calibri"/>
          <w:color w:val="000000"/>
        </w:rPr>
      </w:pPr>
    </w:p>
    <w:p w14:paraId="2E85093B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14</w:t>
      </w:r>
    </w:p>
    <w:p w14:paraId="40BFD9CD" w14:textId="77777777" w:rsidR="0099246A" w:rsidRPr="00EC3CE1" w:rsidRDefault="0099246A" w:rsidP="0099246A">
      <w:pPr>
        <w:tabs>
          <w:tab w:val="left" w:pos="360"/>
        </w:tabs>
        <w:spacing w:line="276" w:lineRule="auto"/>
        <w:ind w:left="340" w:hanging="340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POUFNOŚĆ</w:t>
      </w:r>
    </w:p>
    <w:p w14:paraId="1B135E3F" w14:textId="77777777" w:rsidR="0099246A" w:rsidRPr="00EC3CE1" w:rsidRDefault="0099246A" w:rsidP="0099246A">
      <w:pPr>
        <w:tabs>
          <w:tab w:val="left" w:pos="0"/>
        </w:tabs>
        <w:spacing w:line="276" w:lineRule="auto"/>
        <w:ind w:left="426" w:hanging="426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1. Wykonawca zobowiązuje się do bezwzględnego zachowania w poufności wszelkich informacji uzyskanych w związku z wykonywaniem umowy, także po zakończeniu jej realizacji. Obowiązek ten nie dotyczy informacji, co do których Zamawiający ma nałożony ustawowy obowiązek publikacji lub która stanowi informację jawną, publiczną opublikowaną przez Zamawiającego.</w:t>
      </w:r>
    </w:p>
    <w:p w14:paraId="51136962" w14:textId="77777777" w:rsidR="0099246A" w:rsidRPr="00EC3CE1" w:rsidRDefault="0099246A" w:rsidP="0099246A">
      <w:p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2. Pracownicy Wykonawcy zobowiązani są do zachowania w tajemnicy wszystkich informacji i faktów, z którymi zapoznali się w związku z wykonywaniem przedmiotu umowy, a zwłaszcza dotyczących pacjentów szpitala.</w:t>
      </w:r>
    </w:p>
    <w:p w14:paraId="70BEADEA" w14:textId="77777777" w:rsidR="0099246A" w:rsidRPr="00EC3CE1" w:rsidRDefault="0099246A" w:rsidP="0099246A">
      <w:pPr>
        <w:spacing w:line="276" w:lineRule="auto"/>
        <w:jc w:val="center"/>
        <w:rPr>
          <w:rFonts w:ascii="Calibri" w:hAnsi="Calibri"/>
        </w:rPr>
      </w:pPr>
      <w:r w:rsidRPr="00EC3CE1">
        <w:rPr>
          <w:rFonts w:ascii="Calibri" w:hAnsi="Calibri"/>
          <w:b/>
          <w:color w:val="000000"/>
        </w:rPr>
        <w:t>§ 1</w:t>
      </w:r>
      <w:r>
        <w:rPr>
          <w:rFonts w:ascii="Calibri" w:hAnsi="Calibri"/>
          <w:b/>
          <w:color w:val="000000"/>
        </w:rPr>
        <w:t>5</w:t>
      </w:r>
    </w:p>
    <w:p w14:paraId="5E22D7A0" w14:textId="77777777" w:rsidR="0099246A" w:rsidRPr="00EC3CE1" w:rsidRDefault="0099246A" w:rsidP="0099246A">
      <w:pPr>
        <w:pStyle w:val="Nagwek1"/>
        <w:numPr>
          <w:ilvl w:val="0"/>
          <w:numId w:val="0"/>
        </w:numPr>
        <w:tabs>
          <w:tab w:val="left" w:pos="709"/>
        </w:tabs>
        <w:suppressAutoHyphens w:val="0"/>
        <w:spacing w:line="276" w:lineRule="auto"/>
        <w:rPr>
          <w:rFonts w:ascii="Calibri" w:hAnsi="Calibri"/>
          <w:szCs w:val="24"/>
        </w:rPr>
      </w:pPr>
      <w:r w:rsidRPr="00EC3CE1">
        <w:rPr>
          <w:rFonts w:ascii="Calibri" w:hAnsi="Calibri"/>
          <w:color w:val="000000"/>
          <w:szCs w:val="24"/>
          <w:lang w:eastAsia="pl-PL"/>
        </w:rPr>
        <w:t>POSTANOWIENIA  KOŃCOWE</w:t>
      </w:r>
    </w:p>
    <w:p w14:paraId="79B70B6F" w14:textId="77777777" w:rsidR="0099246A" w:rsidRPr="00EC3CE1" w:rsidRDefault="0099246A" w:rsidP="0099246A">
      <w:pPr>
        <w:pStyle w:val="Akapitzlist1"/>
        <w:tabs>
          <w:tab w:val="left" w:pos="284"/>
        </w:tabs>
        <w:suppressAutoHyphens w:val="0"/>
        <w:spacing w:line="276" w:lineRule="auto"/>
        <w:ind w:left="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1. Wykonawca przyjmuje do wiadomości, zgodnie z art. 54 ust. 5 ustawy z dnia</w:t>
      </w:r>
      <w:r w:rsidRPr="00EC3CE1">
        <w:rPr>
          <w:rFonts w:ascii="Calibri" w:hAnsi="Calibri"/>
          <w:color w:val="000000"/>
        </w:rPr>
        <w:br/>
        <w:t xml:space="preserve">15 kwietnia 2011 r. o działalności leczniczej, że czynność prawna mająca na celu zmianę wierzyciela samodzielnego publicznego zakładu opieki zdrowotnej może nastąpić po wyrażeniu zgody przez podmiot tworzący. Czynność prawna dokonana bez zgody, o której mowa powyżej, jest nieważna. </w:t>
      </w:r>
    </w:p>
    <w:p w14:paraId="7E3E9A41" w14:textId="77777777" w:rsidR="0099246A" w:rsidRPr="00EC3CE1" w:rsidRDefault="0099246A" w:rsidP="0099246A">
      <w:pPr>
        <w:pStyle w:val="Akapitzlist1"/>
        <w:tabs>
          <w:tab w:val="left" w:pos="284"/>
        </w:tabs>
        <w:suppressAutoHyphens w:val="0"/>
        <w:spacing w:line="276" w:lineRule="auto"/>
        <w:ind w:left="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2. Wykonawca gwarantuje i zobowiązuje się, że bez uprzedniej pisemnej zgody Zamawiającego pod rygorem bezskuteczności:</w:t>
      </w:r>
    </w:p>
    <w:p w14:paraId="42B0B669" w14:textId="77777777" w:rsidR="0099246A" w:rsidRPr="00EC3CE1" w:rsidRDefault="0099246A" w:rsidP="0099246A">
      <w:pPr>
        <w:tabs>
          <w:tab w:val="left" w:pos="720"/>
        </w:tabs>
        <w:spacing w:line="276" w:lineRule="auto"/>
        <w:ind w:left="108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a) jakiekolwiek prawa Zamawiającego związane bezpośrednio lub pośrednio z umową, a w tym wierzytelności Zamawiającego z tytułu wykonania umowy i związane z nimi należności uboczne (m. in. odsetki), nie zostaną przeniesione na rzecz osób trzecich;</w:t>
      </w:r>
    </w:p>
    <w:p w14:paraId="1052AB4C" w14:textId="77777777" w:rsidR="0099246A" w:rsidRPr="00EC3CE1" w:rsidRDefault="0099246A" w:rsidP="0099246A">
      <w:pPr>
        <w:tabs>
          <w:tab w:val="left" w:pos="720"/>
        </w:tabs>
        <w:spacing w:line="276" w:lineRule="auto"/>
        <w:ind w:left="108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b) nie dokona jakiejkolwiek czynności prawnej lub też faktycznej, której bezpośrednim lub pośrednim skutkiem będzie zmiana wierzyciela Zamawiającego;</w:t>
      </w:r>
    </w:p>
    <w:p w14:paraId="4E822B38" w14:textId="77777777" w:rsidR="0099246A" w:rsidRPr="00EC3CE1" w:rsidRDefault="0099246A" w:rsidP="0099246A">
      <w:pPr>
        <w:tabs>
          <w:tab w:val="left" w:pos="720"/>
        </w:tabs>
        <w:spacing w:line="276" w:lineRule="auto"/>
        <w:ind w:left="108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lastRenderedPageBreak/>
        <w:t>c) nie zawrze umów przelewu, poręczenia, zastawu, hipoteki, przekazu oraz o skutku subrogacji ustawowej lub umownej;</w:t>
      </w:r>
    </w:p>
    <w:p w14:paraId="72C0EE6A" w14:textId="77777777" w:rsidR="0099246A" w:rsidRPr="00EC3CE1" w:rsidRDefault="0099246A" w:rsidP="0099246A">
      <w:pPr>
        <w:tabs>
          <w:tab w:val="left" w:pos="720"/>
        </w:tabs>
        <w:spacing w:line="276" w:lineRule="auto"/>
        <w:ind w:left="108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d) celem dochodzenia jakichkolwiek praw z umowy nie udzieli upoważnienia, w tym upoważnienia inkasowego, innej firmie, w tym firmie prowadzącej pozostałą finansową działalność usługową, gdzie indziej nie sklasyfikowaną, jak i pozostałe doradztwo w zakresie prowadzenia działalności gospodarczej i zarządzania w rozumieniu m. in. przepisów rozporządzenia Rady Ministrów z dnia 24 grudnia 2007r. w sprawie Polskiej Klasyfikacji Działalności, tj. firmom zajmującym się działalnością windykacyjną.</w:t>
      </w:r>
    </w:p>
    <w:p w14:paraId="6E874800" w14:textId="77777777" w:rsidR="0099246A" w:rsidRPr="00EC3CE1" w:rsidRDefault="0099246A" w:rsidP="0099246A">
      <w:pPr>
        <w:pStyle w:val="Akapitzlist1"/>
        <w:tabs>
          <w:tab w:val="left" w:pos="284"/>
        </w:tabs>
        <w:suppressAutoHyphens w:val="0"/>
        <w:spacing w:line="276" w:lineRule="auto"/>
        <w:ind w:left="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3. Wykonawca przyjmuje do wiadomości, że złożenie oświadczenia woli obejmującego treść umowy o cechach poręczenia zobowiązania Zamawiającego, stanowi naruszenie przez Wykonawcę zakazu umownego, bez względu na skuteczność prawną składanego oświadczenia woli.</w:t>
      </w:r>
    </w:p>
    <w:p w14:paraId="56E20CA1" w14:textId="77777777" w:rsidR="0099246A" w:rsidRPr="00EC3CE1" w:rsidRDefault="0099246A" w:rsidP="0099246A">
      <w:pPr>
        <w:pStyle w:val="Akapitzlist1"/>
        <w:tabs>
          <w:tab w:val="left" w:pos="284"/>
        </w:tabs>
        <w:suppressAutoHyphens w:val="0"/>
        <w:spacing w:line="276" w:lineRule="auto"/>
        <w:ind w:left="0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4. Wykonawca zobowiązuje się i przyjmuje do wiadomości, co następuje:</w:t>
      </w:r>
    </w:p>
    <w:p w14:paraId="390B543B" w14:textId="77777777" w:rsidR="0099246A" w:rsidRPr="00EC3CE1" w:rsidRDefault="0099246A" w:rsidP="0099246A">
      <w:pPr>
        <w:tabs>
          <w:tab w:val="left" w:pos="720"/>
        </w:tabs>
        <w:spacing w:line="276" w:lineRule="auto"/>
        <w:ind w:left="136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a) zapłata za świadczenia wykonane zgodnie z umową nastąpi tylko i wyłącznie przez Zamawiającego bezpośrednio na rzecz Wykonawcy, i tylko w drodze przelewu na rachunek Wykonawcy;</w:t>
      </w:r>
    </w:p>
    <w:p w14:paraId="02AB29D0" w14:textId="77777777" w:rsidR="0099246A" w:rsidRPr="00EC3CE1" w:rsidRDefault="0099246A" w:rsidP="0099246A">
      <w:pPr>
        <w:tabs>
          <w:tab w:val="left" w:pos="720"/>
        </w:tabs>
        <w:spacing w:line="276" w:lineRule="auto"/>
        <w:ind w:left="1364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b) umorzenie długu Zamawiającego do Wykonawcy poprzez uregulowanie w jakiejkolwiek formie na rzecz innych podmiotów niż bezpośrednio na rzecz Wykonawcy, może nastąpić wyłącznie za poprzedzającą to uregulowanie zgodą Zamawiającego wyrażoną w formie pisemnej pod rygorem bezskuteczności. </w:t>
      </w:r>
    </w:p>
    <w:p w14:paraId="7B6FC3E3" w14:textId="77777777" w:rsidR="0099246A" w:rsidRPr="00EC3CE1" w:rsidRDefault="0099246A" w:rsidP="0099246A">
      <w:pPr>
        <w:tabs>
          <w:tab w:val="left" w:pos="720"/>
        </w:tabs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i/>
          <w:color w:val="000000"/>
          <w:lang w:eastAsia="ar-SA"/>
        </w:rPr>
        <w:t xml:space="preserve">5. </w:t>
      </w:r>
      <w:r w:rsidRPr="00EC3CE1">
        <w:rPr>
          <w:rFonts w:ascii="Calibri" w:hAnsi="Calibri"/>
          <w:color w:val="000000"/>
          <w:lang w:eastAsia="ar-SA"/>
        </w:rPr>
        <w:t>Wykonawca nie może bez pisemnej zgody Zamawiającego przenosić wierzytelności wynikających z niniejszej umowy na osoby trzecie, ani rozporządzać nimi w jakiejkolwiek prawem przewidzianej formie. W szczególności wierzytelność nie może być przedmiotem zabezpieczenia zobowiązań Wykonawcy (np. z tytułu umowy kredytu, pożyczki). Wykonawca nie może bez pisemnej zgody Zamawiającego dokonywać jakichkolwiek czynności skutkujących przystąpieniem osoby trzeciej do zobowiązań Zamawiającego.</w:t>
      </w:r>
    </w:p>
    <w:p w14:paraId="09BAC592" w14:textId="77777777" w:rsidR="0099246A" w:rsidRPr="00EC3CE1" w:rsidRDefault="0099246A" w:rsidP="0099246A">
      <w:pPr>
        <w:widowControl w:val="0"/>
        <w:tabs>
          <w:tab w:val="left" w:pos="360"/>
          <w:tab w:val="left" w:pos="426"/>
        </w:tabs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  <w:lang w:eastAsia="ar-SA"/>
        </w:rPr>
        <w:t xml:space="preserve">6. </w:t>
      </w:r>
      <w:r w:rsidRPr="00EC3CE1">
        <w:rPr>
          <w:rFonts w:ascii="Calibri" w:hAnsi="Calibri"/>
          <w:color w:val="000000"/>
        </w:rPr>
        <w:t>W sprawach nie uregulowanych postanowieniami niniejszej umowy zastosowanie mieć będą przepisy Kodeksu Cywilnego</w:t>
      </w:r>
      <w:r>
        <w:rPr>
          <w:rFonts w:ascii="Calibri" w:hAnsi="Calibri"/>
          <w:color w:val="000000"/>
        </w:rPr>
        <w:t>.</w:t>
      </w:r>
    </w:p>
    <w:p w14:paraId="5D3A1E05" w14:textId="77777777" w:rsidR="0099246A" w:rsidRPr="00EC3CE1" w:rsidRDefault="0099246A" w:rsidP="0099246A">
      <w:pPr>
        <w:widowControl w:val="0"/>
        <w:tabs>
          <w:tab w:val="left" w:pos="360"/>
          <w:tab w:val="left" w:pos="426"/>
        </w:tabs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7. W przypadku pojawienia się sporu w związku z realizacją postanowień niniejszej umowy, Strony zobowiązują się podjąć stosowne kroki w celu jego polubownego rozstrzygnięcia.</w:t>
      </w:r>
    </w:p>
    <w:p w14:paraId="199E978F" w14:textId="77777777" w:rsidR="0099246A" w:rsidRPr="00EC3CE1" w:rsidRDefault="0099246A" w:rsidP="0099246A">
      <w:pPr>
        <w:widowControl w:val="0"/>
        <w:tabs>
          <w:tab w:val="left" w:pos="360"/>
          <w:tab w:val="left" w:pos="426"/>
        </w:tabs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>8. Wszelkie sprawy sporne wynikające z realizacji postanowień niniejszej umowy, które nie zostaną rozwiązane przez Strony w sposób, o którym mowa w ust. 7, rozstrzygać będzie Sąd właściwy dla siedziby Zamawiającego.</w:t>
      </w:r>
    </w:p>
    <w:p w14:paraId="74291872" w14:textId="77777777" w:rsidR="0099246A" w:rsidRPr="00EC3CE1" w:rsidRDefault="0099246A" w:rsidP="0099246A">
      <w:pPr>
        <w:widowControl w:val="0"/>
        <w:tabs>
          <w:tab w:val="left" w:pos="360"/>
          <w:tab w:val="left" w:pos="426"/>
        </w:tabs>
        <w:suppressAutoHyphens w:val="0"/>
        <w:spacing w:line="276" w:lineRule="auto"/>
        <w:jc w:val="both"/>
        <w:rPr>
          <w:rFonts w:ascii="Calibri" w:hAnsi="Calibri"/>
        </w:rPr>
      </w:pPr>
      <w:r w:rsidRPr="00EC3CE1">
        <w:rPr>
          <w:rFonts w:ascii="Calibri" w:hAnsi="Calibri"/>
          <w:color w:val="000000"/>
        </w:rPr>
        <w:t xml:space="preserve">9. </w:t>
      </w:r>
      <w:r w:rsidRPr="00EC3CE1">
        <w:rPr>
          <w:rFonts w:ascii="Calibri" w:hAnsi="Calibri"/>
          <w:color w:val="000000"/>
          <w:lang w:eastAsia="pl-PL"/>
        </w:rPr>
        <w:t xml:space="preserve">Umowa została sporządzona w </w:t>
      </w:r>
      <w:r>
        <w:rPr>
          <w:rFonts w:ascii="Calibri" w:hAnsi="Calibri"/>
          <w:color w:val="000000"/>
          <w:lang w:eastAsia="pl-PL"/>
        </w:rPr>
        <w:t>dwóch</w:t>
      </w:r>
      <w:r w:rsidRPr="00EC3CE1">
        <w:rPr>
          <w:rFonts w:ascii="Calibri" w:hAnsi="Calibri"/>
          <w:color w:val="000000"/>
          <w:lang w:eastAsia="pl-PL"/>
        </w:rPr>
        <w:t xml:space="preserve"> jednobrzmiących egzemplarzach; </w:t>
      </w:r>
      <w:r>
        <w:rPr>
          <w:rFonts w:ascii="Calibri" w:hAnsi="Calibri"/>
          <w:color w:val="000000"/>
          <w:lang w:eastAsia="pl-PL"/>
        </w:rPr>
        <w:t xml:space="preserve">jeden </w:t>
      </w:r>
      <w:r w:rsidRPr="00EC3CE1">
        <w:rPr>
          <w:rFonts w:ascii="Calibri" w:hAnsi="Calibri"/>
          <w:color w:val="000000"/>
          <w:lang w:eastAsia="pl-PL"/>
        </w:rPr>
        <w:t xml:space="preserve"> dla Zamawiającego, jeden dla Wykonawcy.</w:t>
      </w:r>
    </w:p>
    <w:p w14:paraId="679BC2E6" w14:textId="77777777" w:rsidR="0099246A" w:rsidRPr="00EC3CE1" w:rsidRDefault="0099246A" w:rsidP="0099246A">
      <w:pPr>
        <w:spacing w:line="276" w:lineRule="auto"/>
        <w:rPr>
          <w:rFonts w:ascii="Calibri" w:hAnsi="Calibri"/>
          <w:b/>
          <w:color w:val="000000"/>
          <w:lang w:eastAsia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4"/>
        <w:gridCol w:w="4605"/>
      </w:tblGrid>
      <w:tr w:rsidR="0099246A" w:rsidRPr="00EC3CE1" w14:paraId="1E74E2B1" w14:textId="77777777" w:rsidTr="006046C6">
        <w:tc>
          <w:tcPr>
            <w:tcW w:w="4604" w:type="dxa"/>
            <w:shd w:val="clear" w:color="auto" w:fill="auto"/>
          </w:tcPr>
          <w:p w14:paraId="5D90EA90" w14:textId="77777777" w:rsidR="0099246A" w:rsidRPr="00EC3CE1" w:rsidRDefault="0099246A" w:rsidP="006046C6">
            <w:pPr>
              <w:spacing w:line="276" w:lineRule="auto"/>
              <w:jc w:val="center"/>
              <w:rPr>
                <w:rFonts w:ascii="Calibri" w:hAnsi="Calibri"/>
              </w:rPr>
            </w:pPr>
            <w:r w:rsidRPr="00EC3CE1">
              <w:rPr>
                <w:rFonts w:ascii="Calibri" w:hAnsi="Calibri"/>
                <w:b/>
                <w:color w:val="000000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1B837D91" w14:textId="77777777" w:rsidR="0099246A" w:rsidRPr="00EC3CE1" w:rsidRDefault="0099246A" w:rsidP="006046C6">
            <w:pPr>
              <w:spacing w:line="276" w:lineRule="auto"/>
              <w:jc w:val="center"/>
              <w:rPr>
                <w:rFonts w:ascii="Calibri" w:hAnsi="Calibri"/>
              </w:rPr>
            </w:pPr>
            <w:r w:rsidRPr="00EC3CE1">
              <w:rPr>
                <w:rFonts w:ascii="Calibri" w:hAnsi="Calibri"/>
                <w:b/>
                <w:color w:val="000000"/>
              </w:rPr>
              <w:t>WYKONAWCA</w:t>
            </w:r>
          </w:p>
        </w:tc>
      </w:tr>
    </w:tbl>
    <w:p w14:paraId="052970ED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21DDF8A9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5B992696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1D6A355E" w14:textId="77777777" w:rsidR="0099246A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0E8E07B5" w14:textId="77777777" w:rsidR="0099246A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79CA52D6" w14:textId="77777777" w:rsidR="0099246A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61D8E2C3" w14:textId="77777777" w:rsidR="0099246A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588038F7" w14:textId="77777777" w:rsidR="0099246A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4A164BAC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5461ED8F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</w:p>
    <w:p w14:paraId="4BE36C40" w14:textId="77777777" w:rsidR="0099246A" w:rsidRDefault="0099246A" w:rsidP="0099246A">
      <w:pPr>
        <w:spacing w:line="276" w:lineRule="auto"/>
        <w:jc w:val="both"/>
        <w:rPr>
          <w:rFonts w:ascii="Calibri" w:hAnsi="Calibri"/>
          <w:color w:val="000000"/>
          <w:u w:val="single"/>
        </w:rPr>
      </w:pPr>
      <w:r w:rsidRPr="00EC3CE1">
        <w:rPr>
          <w:rFonts w:ascii="Calibri" w:hAnsi="Calibri"/>
          <w:color w:val="000000"/>
          <w:u w:val="single"/>
        </w:rPr>
        <w:t>Załączniki:</w:t>
      </w:r>
    </w:p>
    <w:p w14:paraId="6EBCC344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1</w:t>
      </w:r>
      <w:r w:rsidRPr="00EC3CE1">
        <w:rPr>
          <w:rFonts w:ascii="Calibri" w:hAnsi="Calibri"/>
          <w:color w:val="000000"/>
        </w:rPr>
        <w:t xml:space="preserve">) Załącznik nr </w:t>
      </w:r>
      <w:r>
        <w:rPr>
          <w:rFonts w:ascii="Calibri" w:hAnsi="Calibri"/>
          <w:color w:val="000000"/>
        </w:rPr>
        <w:t>1</w:t>
      </w:r>
      <w:r w:rsidRPr="00EC3CE1">
        <w:rPr>
          <w:rFonts w:ascii="Calibri" w:hAnsi="Calibri"/>
          <w:color w:val="000000"/>
        </w:rPr>
        <w:t xml:space="preserve"> - Opis przedmiotu zamówienia - Wykaz wymaganych parametrów/ cech techniczno - użytkowych, </w:t>
      </w:r>
    </w:p>
    <w:p w14:paraId="5A9BF6BF" w14:textId="77777777" w:rsidR="0099246A" w:rsidRPr="00EC3CE1" w:rsidRDefault="0099246A" w:rsidP="0099246A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2</w:t>
      </w:r>
      <w:r w:rsidRPr="00EC3CE1">
        <w:rPr>
          <w:rFonts w:ascii="Calibri" w:hAnsi="Calibri"/>
          <w:color w:val="000000"/>
        </w:rPr>
        <w:t xml:space="preserve">) Załącznik nr </w:t>
      </w:r>
      <w:r>
        <w:rPr>
          <w:rFonts w:ascii="Calibri" w:hAnsi="Calibri"/>
          <w:color w:val="000000"/>
        </w:rPr>
        <w:t>2</w:t>
      </w:r>
      <w:r w:rsidRPr="00EC3CE1">
        <w:rPr>
          <w:rFonts w:ascii="Calibri" w:hAnsi="Calibri"/>
          <w:color w:val="000000"/>
        </w:rPr>
        <w:t xml:space="preserve"> – Oferta Wykonawcy,</w:t>
      </w:r>
    </w:p>
    <w:p w14:paraId="2C55DEB8" w14:textId="77777777" w:rsidR="0099246A" w:rsidRPr="00764F31" w:rsidRDefault="0099246A" w:rsidP="009F5014">
      <w:pPr>
        <w:ind w:right="57"/>
        <w:rPr>
          <w:rFonts w:asciiTheme="minorHAnsi" w:hAnsiTheme="minorHAnsi" w:cstheme="minorHAnsi"/>
        </w:rPr>
      </w:pPr>
    </w:p>
    <w:p w14:paraId="754E10CE" w14:textId="77777777" w:rsidR="00B625DD" w:rsidRPr="00F11611" w:rsidRDefault="00B625DD" w:rsidP="00B625DD">
      <w:pPr>
        <w:pStyle w:val="Standard"/>
        <w:pageBreakBefore/>
        <w:tabs>
          <w:tab w:val="left" w:pos="0"/>
          <w:tab w:val="left" w:pos="284"/>
        </w:tabs>
        <w:spacing w:line="276" w:lineRule="auto"/>
        <w:jc w:val="right"/>
        <w:rPr>
          <w:rFonts w:ascii="Calibri" w:hAnsi="Calibri"/>
        </w:rPr>
      </w:pPr>
      <w:r w:rsidRPr="00F11611">
        <w:rPr>
          <w:rFonts w:ascii="Calibri" w:hAnsi="Calibri" w:cs="Calibri"/>
          <w:b/>
        </w:rPr>
        <w:lastRenderedPageBreak/>
        <w:t xml:space="preserve">Załącznik nr </w:t>
      </w:r>
      <w:r w:rsidR="00E47800">
        <w:rPr>
          <w:rFonts w:ascii="Calibri" w:hAnsi="Calibri" w:cs="Calibri"/>
          <w:b/>
        </w:rPr>
        <w:t>3</w:t>
      </w:r>
      <w:r w:rsidRPr="00F11611">
        <w:rPr>
          <w:rFonts w:ascii="Calibri" w:hAnsi="Calibri" w:cs="Calibri"/>
        </w:rPr>
        <w:t xml:space="preserve">  </w:t>
      </w:r>
    </w:p>
    <w:p w14:paraId="4EE7B87B" w14:textId="77777777" w:rsidR="00B625DD" w:rsidRPr="00F11611" w:rsidRDefault="00B625DD" w:rsidP="00B625DD">
      <w:pPr>
        <w:pStyle w:val="Standard"/>
        <w:tabs>
          <w:tab w:val="left" w:pos="0"/>
          <w:tab w:val="left" w:pos="284"/>
        </w:tabs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Pieczęć Wykonawcy</w:t>
      </w:r>
      <w:r w:rsidRPr="00F11611">
        <w:rPr>
          <w:rFonts w:ascii="Calibri" w:hAnsi="Calibri" w:cs="Calibri"/>
        </w:rPr>
        <w:br/>
        <w:t>Znak sprawy…………………</w:t>
      </w:r>
      <w:r w:rsidRPr="00F11611">
        <w:rPr>
          <w:rFonts w:ascii="Calibri" w:hAnsi="Calibri" w:cs="Calibri"/>
        </w:rPr>
        <w:br/>
        <w:t>……………………………</w:t>
      </w:r>
      <w:r w:rsidRPr="00F11611">
        <w:rPr>
          <w:rFonts w:ascii="Calibri" w:hAnsi="Calibri" w:cs="Calibri"/>
        </w:rPr>
        <w:br/>
        <w:t xml:space="preserve">  (miejscowość i data)</w:t>
      </w:r>
    </w:p>
    <w:p w14:paraId="2A9D1416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eastAsia="Calibri" w:hAnsi="Calibri" w:cs="Calibri"/>
        </w:rPr>
        <w:t xml:space="preserve">                                                                                                              </w:t>
      </w:r>
    </w:p>
    <w:p w14:paraId="67185BD1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  <w:b/>
        </w:rPr>
        <w:t xml:space="preserve">Zamawiający: </w:t>
      </w:r>
      <w:r w:rsidRPr="00F11611">
        <w:rPr>
          <w:rFonts w:ascii="Calibri" w:hAnsi="Calibri" w:cs="Calibri"/>
          <w:b/>
        </w:rPr>
        <w:br/>
      </w:r>
      <w:r w:rsidRPr="00F11611">
        <w:rPr>
          <w:rFonts w:ascii="Calibri" w:hAnsi="Calibri" w:cs="Calibri"/>
        </w:rPr>
        <w:t>SAMODZIELNY PUBLICZNY WOJEWÓDZKI SZPITAL CHIRURGII URAZOWEJ</w:t>
      </w:r>
    </w:p>
    <w:p w14:paraId="2C875A3C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im. dr</w:t>
      </w:r>
      <w:r>
        <w:rPr>
          <w:rFonts w:ascii="Calibri" w:hAnsi="Calibri" w:cs="Calibri"/>
        </w:rPr>
        <w:t>.</w:t>
      </w:r>
      <w:r w:rsidRPr="00F11611">
        <w:rPr>
          <w:rFonts w:ascii="Calibri" w:hAnsi="Calibri" w:cs="Calibri"/>
        </w:rPr>
        <w:t xml:space="preserve"> Janusza </w:t>
      </w:r>
      <w:proofErr w:type="spellStart"/>
      <w:r w:rsidRPr="00F11611">
        <w:rPr>
          <w:rFonts w:ascii="Calibri" w:hAnsi="Calibri" w:cs="Calibri"/>
        </w:rPr>
        <w:t>Daaba</w:t>
      </w:r>
      <w:proofErr w:type="spellEnd"/>
      <w:r w:rsidRPr="00F11611">
        <w:rPr>
          <w:rFonts w:ascii="Calibri" w:hAnsi="Calibri" w:cs="Calibri"/>
        </w:rPr>
        <w:t xml:space="preserve"> w Piekarach Śląskich</w:t>
      </w:r>
    </w:p>
    <w:p w14:paraId="5F9D8C8E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41-940 Piekary Śląskie, ul. Bytomska 62,</w:t>
      </w:r>
    </w:p>
    <w:p w14:paraId="3A261ED8" w14:textId="77777777" w:rsidR="00B625DD" w:rsidRPr="00F11611" w:rsidRDefault="00B625DD" w:rsidP="00B625DD">
      <w:pPr>
        <w:pStyle w:val="Nagwek51"/>
        <w:spacing w:line="276" w:lineRule="auto"/>
        <w:jc w:val="center"/>
        <w:rPr>
          <w:rFonts w:ascii="Calibri" w:hAnsi="Calibri" w:cs="Calibri"/>
          <w:sz w:val="24"/>
          <w:lang w:bidi="ar-SA"/>
        </w:rPr>
      </w:pPr>
    </w:p>
    <w:p w14:paraId="637A1697" w14:textId="77777777" w:rsidR="00B625DD" w:rsidRPr="00F11611" w:rsidRDefault="00B625DD" w:rsidP="00B625DD">
      <w:pPr>
        <w:pStyle w:val="Nagwek51"/>
        <w:spacing w:line="276" w:lineRule="auto"/>
        <w:jc w:val="center"/>
        <w:rPr>
          <w:rFonts w:ascii="Calibri" w:hAnsi="Calibri"/>
          <w:sz w:val="24"/>
        </w:rPr>
      </w:pPr>
      <w:r w:rsidRPr="00F11611">
        <w:rPr>
          <w:rFonts w:ascii="Calibri" w:hAnsi="Calibri" w:cs="Calibri"/>
          <w:sz w:val="24"/>
        </w:rPr>
        <w:t>FORMULARZ  OFERTY</w:t>
      </w:r>
    </w:p>
    <w:p w14:paraId="5DC17BB1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Firma (Nazwa Wykonawcy/ Wykonawców w przypadku oferty wspólnej):</w:t>
      </w:r>
    </w:p>
    <w:p w14:paraId="62B31129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____________________________________________________________________</w:t>
      </w:r>
    </w:p>
    <w:p w14:paraId="0AA64643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NIP:___________________________REGON: ____________________________</w:t>
      </w:r>
    </w:p>
    <w:p w14:paraId="27E22F30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kod, miejscowość, województwo:</w:t>
      </w:r>
    </w:p>
    <w:p w14:paraId="2B391CC8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______ - ________, _________________ , ______________________,</w:t>
      </w:r>
    </w:p>
    <w:p w14:paraId="4911DE0D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ulica, nr domu, nr lokalu:</w:t>
      </w:r>
    </w:p>
    <w:p w14:paraId="4D8077CE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  <w:b/>
        </w:rPr>
        <w:t>________________________________  ,____________,  ____________,</w:t>
      </w:r>
    </w:p>
    <w:p w14:paraId="548106EE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rPr>
          <w:rFonts w:ascii="Calibri" w:hAnsi="Calibri"/>
        </w:rPr>
      </w:pPr>
      <w:r w:rsidRPr="00F11611">
        <w:rPr>
          <w:rFonts w:ascii="Calibri" w:hAnsi="Calibri" w:cs="Calibri"/>
        </w:rPr>
        <w:t>e-mail</w:t>
      </w:r>
      <w:r w:rsidRPr="00F11611">
        <w:rPr>
          <w:rFonts w:ascii="Calibri" w:hAnsi="Calibri" w:cs="Calibri"/>
          <w:b/>
        </w:rPr>
        <w:t>_______________________</w:t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  <w:t>________</w:t>
      </w:r>
      <w:r w:rsidRPr="00F11611">
        <w:rPr>
          <w:rFonts w:ascii="Calibri" w:hAnsi="Calibri" w:cs="Calibri"/>
        </w:rPr>
        <w:t>tel.</w:t>
      </w:r>
      <w:r w:rsidRPr="00F11611">
        <w:rPr>
          <w:rFonts w:ascii="Calibri" w:hAnsi="Calibri" w:cs="Calibri"/>
          <w:b/>
        </w:rPr>
        <w:t>__________________________</w:t>
      </w:r>
    </w:p>
    <w:p w14:paraId="74F3C448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tabs>
          <w:tab w:val="left" w:pos="284"/>
        </w:tabs>
        <w:spacing w:line="276" w:lineRule="auto"/>
        <w:ind w:right="383"/>
        <w:rPr>
          <w:rFonts w:ascii="Calibri" w:hAnsi="Calibri"/>
        </w:rPr>
      </w:pPr>
      <w:r w:rsidRPr="00F11611">
        <w:rPr>
          <w:rFonts w:ascii="Calibri" w:hAnsi="Calibri" w:cs="Calibri"/>
          <w:b/>
        </w:rPr>
        <w:t>Osoba do kontaktu ze strony Wykonawcy</w:t>
      </w:r>
    </w:p>
    <w:p w14:paraId="46BDE69B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rPr>
          <w:rFonts w:ascii="Calibri" w:hAnsi="Calibri"/>
        </w:rPr>
      </w:pPr>
      <w:r w:rsidRPr="00F11611">
        <w:rPr>
          <w:rFonts w:ascii="Calibri" w:hAnsi="Calibri" w:cs="Calibri"/>
          <w:b/>
        </w:rPr>
        <w:t>____________________________________________________________________</w:t>
      </w:r>
    </w:p>
    <w:p w14:paraId="7E44AA3D" w14:textId="77777777" w:rsidR="00B625DD" w:rsidRPr="00F11611" w:rsidRDefault="00B625DD" w:rsidP="00B625DD">
      <w:pPr>
        <w:pStyle w:val="Standard"/>
        <w:keepNext/>
        <w:keepLines/>
        <w:widowControl w:val="0"/>
        <w:pBdr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</w:pBdr>
        <w:spacing w:line="276" w:lineRule="auto"/>
        <w:ind w:right="383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e-mail</w:t>
      </w:r>
      <w:r w:rsidRPr="00F11611">
        <w:rPr>
          <w:rFonts w:ascii="Calibri" w:hAnsi="Calibri" w:cs="Calibri"/>
          <w:b/>
        </w:rPr>
        <w:t>__________________</w:t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</w:r>
      <w:r w:rsidRPr="00F11611">
        <w:rPr>
          <w:rFonts w:ascii="Calibri" w:hAnsi="Calibri" w:cs="Calibri"/>
          <w:b/>
        </w:rPr>
        <w:softHyphen/>
        <w:t>_____t</w:t>
      </w:r>
      <w:r w:rsidRPr="00F11611">
        <w:rPr>
          <w:rFonts w:ascii="Calibri" w:hAnsi="Calibri" w:cs="Calibri"/>
        </w:rPr>
        <w:t>el.</w:t>
      </w:r>
      <w:r w:rsidRPr="00F11611">
        <w:rPr>
          <w:rFonts w:ascii="Calibri" w:hAnsi="Calibri" w:cs="Calibri"/>
          <w:b/>
        </w:rPr>
        <w:t>____________________________________</w:t>
      </w:r>
    </w:p>
    <w:p w14:paraId="2B43CF83" w14:textId="77777777" w:rsidR="00B625DD" w:rsidRPr="00F11611" w:rsidRDefault="00B625DD" w:rsidP="003D61F2">
      <w:pPr>
        <w:pStyle w:val="Akapitzlist"/>
        <w:widowControl w:val="0"/>
        <w:spacing w:after="0" w:line="276" w:lineRule="auto"/>
        <w:ind w:left="0" w:right="-57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1. W odpowiedzi na zapytanie ofertowe na realizację zadanie </w:t>
      </w:r>
      <w:r w:rsidRPr="00F11611">
        <w:rPr>
          <w:rFonts w:ascii="Calibri" w:hAnsi="Calibri" w:cs="Calibri"/>
        </w:rPr>
        <w:br/>
        <w:t xml:space="preserve">p. n. </w:t>
      </w:r>
      <w:r w:rsidRPr="00F11611">
        <w:rPr>
          <w:rFonts w:ascii="Calibri" w:hAnsi="Calibri" w:cs="Calibri"/>
          <w:b/>
        </w:rPr>
        <w:t>,,</w:t>
      </w:r>
      <w:r w:rsidR="00B52520">
        <w:rPr>
          <w:rFonts w:ascii="Calibri" w:hAnsi="Calibri" w:cs="Calibri"/>
          <w:b/>
        </w:rPr>
        <w:t>Dostawa</w:t>
      </w:r>
      <w:r w:rsidR="00B52520" w:rsidRPr="00B52520">
        <w:rPr>
          <w:rFonts w:ascii="Calibri" w:hAnsi="Calibri"/>
          <w:b/>
          <w:bCs/>
          <w:color w:val="000000"/>
        </w:rPr>
        <w:t xml:space="preserve"> </w:t>
      </w:r>
      <w:r w:rsidR="00B52520">
        <w:rPr>
          <w:rFonts w:ascii="Calibri" w:hAnsi="Calibri"/>
          <w:b/>
          <w:bCs/>
          <w:color w:val="000000"/>
        </w:rPr>
        <w:t>systemu wydłużania kończyn</w:t>
      </w:r>
      <w:r w:rsidRPr="00F11611">
        <w:rPr>
          <w:rFonts w:ascii="Calibri" w:hAnsi="Calibri" w:cs="Calibri"/>
          <w:b/>
        </w:rPr>
        <w:t xml:space="preserve">” </w:t>
      </w:r>
      <w:r w:rsidRPr="00F11611">
        <w:rPr>
          <w:rFonts w:ascii="Calibri" w:hAnsi="Calibri" w:cs="Calibri"/>
        </w:rPr>
        <w:t>przedkładamy niniejszą ofertę</w:t>
      </w:r>
      <w:r w:rsidR="00B52520">
        <w:rPr>
          <w:rFonts w:ascii="Calibri" w:hAnsi="Calibri" w:cs="Calibri"/>
        </w:rPr>
        <w:t>:</w:t>
      </w:r>
    </w:p>
    <w:p w14:paraId="637C970D" w14:textId="77777777" w:rsidR="000D68A1" w:rsidRDefault="000D68A1" w:rsidP="000D68A1">
      <w:pPr>
        <w:pStyle w:val="Standard"/>
        <w:numPr>
          <w:ilvl w:val="1"/>
          <w:numId w:val="10"/>
        </w:numPr>
        <w:tabs>
          <w:tab w:val="left" w:pos="284"/>
        </w:tabs>
        <w:spacing w:before="120" w:line="276" w:lineRule="auto"/>
        <w:jc w:val="both"/>
        <w:rPr>
          <w:rFonts w:ascii="Calibri" w:hAnsi="Calibri" w:cs="Calibri"/>
          <w:bCs/>
        </w:rPr>
      </w:pPr>
      <w:r w:rsidRPr="00F11611">
        <w:rPr>
          <w:rFonts w:ascii="Calibri" w:hAnsi="Calibri" w:cs="Calibri"/>
          <w:bCs/>
        </w:rPr>
        <w:t>Cenę brutto …………………zł,</w:t>
      </w:r>
    </w:p>
    <w:p w14:paraId="3DBBABFC" w14:textId="77777777" w:rsidR="00B625DD" w:rsidRPr="00F11611" w:rsidRDefault="00B625DD" w:rsidP="000D68A1">
      <w:pPr>
        <w:pStyle w:val="Standard"/>
        <w:spacing w:before="120" w:line="276" w:lineRule="auto"/>
        <w:ind w:left="708" w:right="-578" w:firstLine="708"/>
        <w:jc w:val="both"/>
        <w:rPr>
          <w:rFonts w:ascii="Calibri" w:hAnsi="Calibri"/>
        </w:rPr>
      </w:pPr>
      <w:r w:rsidRPr="00F11611">
        <w:rPr>
          <w:rFonts w:ascii="Calibri" w:hAnsi="Calibri" w:cs="Calibri"/>
          <w:bCs/>
        </w:rPr>
        <w:t>słownie:……………………………………………………………………………………………..</w:t>
      </w:r>
    </w:p>
    <w:p w14:paraId="63C1A95A" w14:textId="77777777" w:rsidR="00B625DD" w:rsidRPr="00F11611" w:rsidRDefault="00B625DD" w:rsidP="000D68A1">
      <w:pPr>
        <w:pStyle w:val="Standard"/>
        <w:spacing w:before="120" w:line="276" w:lineRule="auto"/>
        <w:ind w:left="708" w:firstLine="708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podatek VAT stawka =  ………….. %,</w:t>
      </w:r>
    </w:p>
    <w:p w14:paraId="178AD47D" w14:textId="77777777" w:rsidR="00B625DD" w:rsidRPr="00F11611" w:rsidRDefault="00B625DD" w:rsidP="000D68A1">
      <w:pPr>
        <w:pStyle w:val="Standard"/>
        <w:spacing w:before="120" w:line="276" w:lineRule="auto"/>
        <w:ind w:left="708" w:firstLine="708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Cenę netto - ………………..zł.</w:t>
      </w:r>
    </w:p>
    <w:p w14:paraId="44067D60" w14:textId="77777777" w:rsidR="000D68A1" w:rsidRDefault="00B52520" w:rsidP="000D68A1">
      <w:pPr>
        <w:pStyle w:val="Standard"/>
        <w:tabs>
          <w:tab w:val="left" w:pos="284"/>
        </w:tabs>
        <w:spacing w:before="12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Gwarancja …….. miesięcy</w:t>
      </w:r>
    </w:p>
    <w:p w14:paraId="4804AE08" w14:textId="77777777" w:rsidR="00B52520" w:rsidRDefault="00B52520" w:rsidP="000D68A1">
      <w:pPr>
        <w:pStyle w:val="Standard"/>
        <w:tabs>
          <w:tab w:val="left" w:pos="284"/>
        </w:tabs>
        <w:spacing w:before="12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Oświadczamy, że system wydłużania jest zarejestrowany  i dopuszczony do stosowania w RP oraz iż posiadamy  stosowne deklaracje zgodności oraz certyfikaty potwierdzające ten fakt. </w:t>
      </w:r>
    </w:p>
    <w:p w14:paraId="769540CB" w14:textId="77777777" w:rsidR="00B625DD" w:rsidRPr="00F11611" w:rsidRDefault="00B625DD" w:rsidP="00B625DD">
      <w:pPr>
        <w:pStyle w:val="Standard"/>
        <w:spacing w:line="276" w:lineRule="auto"/>
        <w:ind w:right="-578"/>
        <w:jc w:val="both"/>
        <w:rPr>
          <w:rFonts w:ascii="Calibri" w:hAnsi="Calibri" w:cs="Calibri"/>
        </w:rPr>
      </w:pPr>
      <w:r w:rsidRPr="00F11611"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</w:t>
      </w:r>
    </w:p>
    <w:p w14:paraId="56E3AE6C" w14:textId="77777777" w:rsidR="00B625DD" w:rsidRPr="00F11611" w:rsidRDefault="00B625DD" w:rsidP="00B625DD">
      <w:pPr>
        <w:pStyle w:val="Standard"/>
        <w:spacing w:before="120"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 xml:space="preserve">2. Powyższa cena uwzględnia </w:t>
      </w:r>
      <w:r w:rsidRPr="00F11611">
        <w:rPr>
          <w:rFonts w:ascii="Calibri" w:hAnsi="Calibri" w:cs="Calibri"/>
          <w:b/>
        </w:rPr>
        <w:t>wszystkie koszty Wykonawcy niezbędne dla prawidłowego i pełnego wykonania przedmiotu zamówienia</w:t>
      </w:r>
      <w:r w:rsidRPr="00F11611">
        <w:rPr>
          <w:rFonts w:ascii="Calibri" w:hAnsi="Calibri" w:cs="Calibri"/>
        </w:rPr>
        <w:t>.</w:t>
      </w:r>
    </w:p>
    <w:p w14:paraId="77A736AE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3. Cena określona w ofercie została ustalona na okres ważności umowy i nie będzie podlegała zmianom.</w:t>
      </w:r>
    </w:p>
    <w:p w14:paraId="64E99C0F" w14:textId="5B103FAB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  <w:bCs/>
        </w:rPr>
        <w:t>4</w:t>
      </w:r>
      <w:r w:rsidRPr="00F11611">
        <w:rPr>
          <w:rFonts w:ascii="Calibri" w:hAnsi="Calibri" w:cs="Calibri"/>
          <w:b/>
        </w:rPr>
        <w:t>.  Termin  wykonania</w:t>
      </w:r>
      <w:r w:rsidRPr="00F11611">
        <w:rPr>
          <w:rFonts w:ascii="Calibri" w:hAnsi="Calibri" w:cs="Calibri"/>
          <w:b/>
          <w:bCs/>
        </w:rPr>
        <w:t xml:space="preserve">  zamówienia:  </w:t>
      </w:r>
      <w:r w:rsidR="001F5A81">
        <w:rPr>
          <w:rFonts w:ascii="Calibri" w:hAnsi="Calibri" w:cs="Calibri"/>
          <w:b/>
          <w:bCs/>
        </w:rPr>
        <w:t>maj 2025</w:t>
      </w:r>
      <w:r w:rsidR="00B52520">
        <w:rPr>
          <w:rFonts w:ascii="Calibri" w:hAnsi="Calibri" w:cs="Calibri"/>
          <w:b/>
        </w:rPr>
        <w:t xml:space="preserve"> – umowa na 24 miesiące. </w:t>
      </w:r>
    </w:p>
    <w:p w14:paraId="7114C62F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lastRenderedPageBreak/>
        <w:t>5. Oświadczamy, że akceptujemy w całości wszystkie warunki zawarte w zapytaniu ofertowym, uwzględniliśmy w cenie pełen zakres zamówienia i nie wnosimy żadnych zastrzeżeń.</w:t>
      </w:r>
    </w:p>
    <w:p w14:paraId="4503F801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 w:rsidRPr="00F11611">
        <w:rPr>
          <w:rFonts w:ascii="Calibri" w:hAnsi="Calibri" w:cs="Calibri"/>
        </w:rPr>
        <w:t>6 Oświadczamy, że akceptujemy warunki płatności określone przez Zamawiającego w zapytaniu ofertowym.</w:t>
      </w:r>
    </w:p>
    <w:p w14:paraId="444E0CD0" w14:textId="77777777" w:rsidR="00B625DD" w:rsidRDefault="00B625DD" w:rsidP="00B625DD">
      <w:pPr>
        <w:pStyle w:val="Standard"/>
        <w:spacing w:line="276" w:lineRule="auto"/>
        <w:jc w:val="both"/>
        <w:rPr>
          <w:rFonts w:ascii="Calibri" w:hAnsi="Calibri" w:cs="Calibri"/>
          <w:bCs/>
        </w:rPr>
      </w:pPr>
      <w:r w:rsidRPr="00F11611">
        <w:rPr>
          <w:rFonts w:ascii="Calibri" w:hAnsi="Calibri" w:cs="Calibri"/>
          <w:bCs/>
        </w:rPr>
        <w:t>7. Oświadczamy, że zapoznaliśmy się z postanowieniami, które zostały zawarte w projekcie umowy i zobowiązujemy się w przypadku wyboru naszej oferty do zawarcia umowy  na tych warunkach, w miejscu i terminie wyznaczonym przez Zamawiającego.</w:t>
      </w:r>
    </w:p>
    <w:p w14:paraId="014E6839" w14:textId="6C0E257A" w:rsidR="00B625DD" w:rsidRPr="00DD59F0" w:rsidRDefault="00B625DD" w:rsidP="00B625DD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libri" w:hAnsi="Calibri"/>
        </w:rPr>
        <w:t xml:space="preserve">8. </w:t>
      </w: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1F5A81">
        <w:rPr>
          <w:rFonts w:ascii="Arial" w:hAnsi="Arial" w:cs="Arial"/>
          <w:iCs/>
          <w:color w:val="222222"/>
          <w:sz w:val="21"/>
          <w:szCs w:val="21"/>
        </w:rPr>
        <w:t xml:space="preserve">2024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1F5A81">
        <w:rPr>
          <w:rFonts w:ascii="Arial" w:hAnsi="Arial" w:cs="Arial"/>
          <w:iCs/>
          <w:color w:val="222222"/>
          <w:sz w:val="21"/>
          <w:szCs w:val="21"/>
        </w:rPr>
        <w:t>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8011252" w14:textId="77777777" w:rsidR="00B625DD" w:rsidRPr="00F11611" w:rsidRDefault="00B625DD" w:rsidP="00B625DD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9</w:t>
      </w:r>
      <w:r w:rsidRPr="00F11611">
        <w:rPr>
          <w:rFonts w:ascii="Calibri" w:hAnsi="Calibri" w:cs="Calibri"/>
        </w:rPr>
        <w:t>. Wraz z ofertą składamy następujące dokumenty i oświadczenia:</w:t>
      </w:r>
    </w:p>
    <w:p w14:paraId="1C28B5CD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1.................................................................................</w:t>
      </w:r>
    </w:p>
    <w:p w14:paraId="60D32887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2.................................................................................</w:t>
      </w:r>
    </w:p>
    <w:p w14:paraId="1FC69F95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3.................................................................................</w:t>
      </w:r>
    </w:p>
    <w:p w14:paraId="21E4D71F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</w:rPr>
        <w:t>...</w:t>
      </w:r>
    </w:p>
    <w:p w14:paraId="631D7862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 w:cs="Calibri"/>
        </w:rPr>
      </w:pPr>
    </w:p>
    <w:p w14:paraId="7CA0234F" w14:textId="77777777" w:rsidR="00B625DD" w:rsidRPr="00F11611" w:rsidRDefault="00B625DD" w:rsidP="00B625DD">
      <w:pPr>
        <w:pStyle w:val="Standard"/>
        <w:spacing w:line="276" w:lineRule="auto"/>
        <w:ind w:hanging="180"/>
        <w:rPr>
          <w:rFonts w:ascii="Calibri" w:hAnsi="Calibri"/>
        </w:rPr>
      </w:pPr>
      <w:r w:rsidRPr="00F11611">
        <w:rPr>
          <w:rFonts w:ascii="Calibri" w:eastAsia="Calibri" w:hAnsi="Calibri" w:cs="Calibri"/>
        </w:rPr>
        <w:t xml:space="preserve">  </w:t>
      </w:r>
      <w:r w:rsidRPr="00F11611">
        <w:rPr>
          <w:rFonts w:ascii="Calibri" w:hAnsi="Calibri" w:cs="Calibri"/>
        </w:rPr>
        <w:t>......................................, dnia.....................................</w:t>
      </w:r>
    </w:p>
    <w:p w14:paraId="26779A7E" w14:textId="77777777" w:rsidR="00B625DD" w:rsidRPr="00F11611" w:rsidRDefault="00B625DD" w:rsidP="00B625DD">
      <w:pPr>
        <w:pStyle w:val="Standard"/>
        <w:spacing w:line="276" w:lineRule="auto"/>
        <w:ind w:left="181" w:hanging="181"/>
        <w:jc w:val="right"/>
        <w:rPr>
          <w:rFonts w:ascii="Calibri" w:hAnsi="Calibri"/>
        </w:rPr>
      </w:pPr>
      <w:r w:rsidRPr="00F11611">
        <w:rPr>
          <w:rFonts w:ascii="Calibri" w:eastAsia="Calibri" w:hAnsi="Calibri" w:cs="Calibri"/>
        </w:rPr>
        <w:t xml:space="preserve">                                                                                         </w:t>
      </w:r>
      <w:r w:rsidRPr="00F11611">
        <w:rPr>
          <w:rFonts w:ascii="Calibri" w:hAnsi="Calibri" w:cs="Calibri"/>
        </w:rPr>
        <w:t>.....................................................</w:t>
      </w:r>
    </w:p>
    <w:p w14:paraId="556E92F0" w14:textId="77777777" w:rsidR="00B625DD" w:rsidRPr="00F11611" w:rsidRDefault="00B625DD" w:rsidP="00B625DD">
      <w:pPr>
        <w:pStyle w:val="Standard"/>
        <w:spacing w:line="276" w:lineRule="auto"/>
        <w:ind w:left="181" w:hanging="181"/>
        <w:jc w:val="right"/>
        <w:rPr>
          <w:rFonts w:ascii="Calibri" w:hAnsi="Calibri"/>
        </w:rPr>
      </w:pPr>
      <w:r w:rsidRPr="00F11611">
        <w:rPr>
          <w:rFonts w:ascii="Calibri" w:eastAsia="Calibri" w:hAnsi="Calibri" w:cs="Calibri"/>
        </w:rPr>
        <w:t xml:space="preserve">                                                                                 </w:t>
      </w:r>
      <w:r w:rsidRPr="00F11611">
        <w:rPr>
          <w:rFonts w:ascii="Calibri" w:hAnsi="Calibri" w:cs="Calibri"/>
        </w:rPr>
        <w:t>/ podpis upoważnionego przedstawiciela Wykonawcy /</w:t>
      </w:r>
    </w:p>
    <w:p w14:paraId="0E07DFC0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 w:cs="Calibri"/>
          <w:i/>
          <w:u w:val="single"/>
        </w:rPr>
      </w:pPr>
    </w:p>
    <w:p w14:paraId="5F1F8511" w14:textId="77777777" w:rsidR="00B625DD" w:rsidRPr="00F11611" w:rsidRDefault="00B625DD" w:rsidP="00B625DD">
      <w:pPr>
        <w:pStyle w:val="Standard"/>
        <w:spacing w:line="276" w:lineRule="auto"/>
        <w:rPr>
          <w:rFonts w:ascii="Calibri" w:hAnsi="Calibri"/>
        </w:rPr>
      </w:pPr>
      <w:r w:rsidRPr="00F11611">
        <w:rPr>
          <w:rFonts w:ascii="Calibri" w:hAnsi="Calibri" w:cs="Calibri"/>
          <w:i/>
          <w:u w:val="single"/>
        </w:rPr>
        <w:t>Informacja dla Wykonawcy:</w:t>
      </w:r>
    </w:p>
    <w:p w14:paraId="5740BF7B" w14:textId="77777777" w:rsidR="00B625DD" w:rsidRPr="00F11611" w:rsidRDefault="00B625DD" w:rsidP="00B625DD">
      <w:pPr>
        <w:pStyle w:val="Standard"/>
        <w:spacing w:line="276" w:lineRule="auto"/>
        <w:ind w:hanging="180"/>
        <w:jc w:val="both"/>
        <w:rPr>
          <w:rFonts w:ascii="Calibri" w:hAnsi="Calibri"/>
        </w:rPr>
      </w:pPr>
      <w:r w:rsidRPr="00F11611">
        <w:rPr>
          <w:rFonts w:ascii="Calibri" w:hAnsi="Calibri" w:cs="Calibri"/>
          <w:i/>
        </w:rPr>
        <w:t>Formularz oferty musi być podpisany przez osobę lub osoby upełnomocnione</w:t>
      </w:r>
    </w:p>
    <w:p w14:paraId="69FEB782" w14:textId="77777777" w:rsidR="00B625DD" w:rsidRPr="00F11611" w:rsidRDefault="00B625DD" w:rsidP="00B625DD">
      <w:pPr>
        <w:pStyle w:val="Standard"/>
        <w:spacing w:line="276" w:lineRule="auto"/>
        <w:ind w:hanging="180"/>
        <w:jc w:val="both"/>
        <w:rPr>
          <w:rFonts w:ascii="Calibri" w:hAnsi="Calibri"/>
        </w:rPr>
      </w:pPr>
      <w:r w:rsidRPr="00F11611">
        <w:rPr>
          <w:rFonts w:ascii="Calibri" w:hAnsi="Calibri" w:cs="Calibri"/>
          <w:i/>
        </w:rPr>
        <w:t>do reprezentowania firmy.</w:t>
      </w:r>
    </w:p>
    <w:p w14:paraId="6BD2F0A8" w14:textId="77777777" w:rsidR="00B625DD" w:rsidRPr="00F11611" w:rsidRDefault="00B625DD" w:rsidP="00B625DD">
      <w:pPr>
        <w:pStyle w:val="Standard"/>
        <w:spacing w:line="276" w:lineRule="auto"/>
        <w:ind w:hanging="180"/>
        <w:jc w:val="both"/>
        <w:rPr>
          <w:rFonts w:ascii="Calibri" w:hAnsi="Calibri"/>
        </w:rPr>
      </w:pPr>
      <w:r w:rsidRPr="00F11611">
        <w:rPr>
          <w:rFonts w:ascii="Calibri" w:eastAsia="Calibri" w:hAnsi="Calibri" w:cs="Calibri"/>
          <w:i/>
        </w:rPr>
        <w:t xml:space="preserve">  </w:t>
      </w:r>
      <w:r w:rsidRPr="00F11611">
        <w:rPr>
          <w:rFonts w:ascii="Calibri" w:hAnsi="Calibri" w:cs="Calibri"/>
          <w:i/>
        </w:rPr>
        <w:t>W stosunku do  osób fizycznych składających ofertę należy podać imię, nazwisko oraz miejsce  zamieszkani</w:t>
      </w:r>
    </w:p>
    <w:p w14:paraId="16675598" w14:textId="77777777" w:rsidR="00CA2785" w:rsidRDefault="00CA2785"/>
    <w:sectPr w:rsidR="00CA2785" w:rsidSect="00CA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9641" w14:textId="77777777" w:rsidR="00B7360D" w:rsidRDefault="00B7360D" w:rsidP="00B625DD">
      <w:r>
        <w:separator/>
      </w:r>
    </w:p>
  </w:endnote>
  <w:endnote w:type="continuationSeparator" w:id="0">
    <w:p w14:paraId="7F9F24B3" w14:textId="77777777" w:rsidR="00B7360D" w:rsidRDefault="00B7360D" w:rsidP="00B6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BC03" w14:textId="77777777" w:rsidR="00B7360D" w:rsidRDefault="00B7360D" w:rsidP="00B625DD">
      <w:r>
        <w:separator/>
      </w:r>
    </w:p>
  </w:footnote>
  <w:footnote w:type="continuationSeparator" w:id="0">
    <w:p w14:paraId="45F1113F" w14:textId="77777777" w:rsidR="00B7360D" w:rsidRDefault="00B7360D" w:rsidP="00B625DD">
      <w:r>
        <w:continuationSeparator/>
      </w:r>
    </w:p>
  </w:footnote>
  <w:footnote w:id="1">
    <w:p w14:paraId="55295389" w14:textId="77777777" w:rsidR="00B7360D" w:rsidRPr="00A82964" w:rsidRDefault="00B7360D" w:rsidP="00B625D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D76A47C" w14:textId="77777777" w:rsidR="00B7360D" w:rsidRPr="00A82964" w:rsidRDefault="00B7360D" w:rsidP="00B625DD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90EA3C" w14:textId="77777777" w:rsidR="00B7360D" w:rsidRPr="00A82964" w:rsidRDefault="00B7360D" w:rsidP="00B625D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176DAAF" w14:textId="77777777" w:rsidR="00B7360D" w:rsidRPr="00761CEB" w:rsidRDefault="00B7360D" w:rsidP="00B625DD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3"/>
        <w:szCs w:val="23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mbria"/>
        <w:strike w:val="0"/>
        <w:dstrike w:val="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  <w:rPr>
        <w:rFonts w:ascii="Times New Roman" w:hAnsi="Times New Roman" w:cs="Cambria"/>
        <w:strike w:val="0"/>
        <w:dstrike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mbria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800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trike w:val="0"/>
        <w:dstrike w:val="0"/>
        <w:color w:val="00B05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3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color w:val="000000"/>
        <w:sz w:val="22"/>
        <w:szCs w:val="22"/>
        <w:lang w:eastAsia="pl-P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  <w:b w:val="0"/>
        <w:bCs w:val="0"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96470"/>
    <w:multiLevelType w:val="multilevel"/>
    <w:tmpl w:val="B97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302559"/>
    <w:multiLevelType w:val="multilevel"/>
    <w:tmpl w:val="EE70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54506"/>
    <w:multiLevelType w:val="multilevel"/>
    <w:tmpl w:val="53C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D2A3F"/>
    <w:multiLevelType w:val="multilevel"/>
    <w:tmpl w:val="FE20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545AA"/>
    <w:multiLevelType w:val="multilevel"/>
    <w:tmpl w:val="7C24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D023D"/>
    <w:multiLevelType w:val="hybridMultilevel"/>
    <w:tmpl w:val="FAC02516"/>
    <w:lvl w:ilvl="0" w:tplc="04150011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D40E5"/>
    <w:multiLevelType w:val="multilevel"/>
    <w:tmpl w:val="C89C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A5021"/>
    <w:multiLevelType w:val="multilevel"/>
    <w:tmpl w:val="9BE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900E5"/>
    <w:multiLevelType w:val="multilevel"/>
    <w:tmpl w:val="1D2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31BE4"/>
    <w:multiLevelType w:val="multilevel"/>
    <w:tmpl w:val="79C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8651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432092">
    <w:abstractNumId w:val="14"/>
  </w:num>
  <w:num w:numId="3" w16cid:durableId="695498952">
    <w:abstractNumId w:val="21"/>
  </w:num>
  <w:num w:numId="4" w16cid:durableId="1003701633">
    <w:abstractNumId w:val="22"/>
  </w:num>
  <w:num w:numId="5" w16cid:durableId="659313187">
    <w:abstractNumId w:val="16"/>
  </w:num>
  <w:num w:numId="6" w16cid:durableId="1022824396">
    <w:abstractNumId w:val="15"/>
  </w:num>
  <w:num w:numId="7" w16cid:durableId="1052845528">
    <w:abstractNumId w:val="24"/>
  </w:num>
  <w:num w:numId="8" w16cid:durableId="1046218315">
    <w:abstractNumId w:val="19"/>
  </w:num>
  <w:num w:numId="9" w16cid:durableId="1161502284">
    <w:abstractNumId w:val="18"/>
  </w:num>
  <w:num w:numId="10" w16cid:durableId="1969706224">
    <w:abstractNumId w:val="17"/>
  </w:num>
  <w:num w:numId="11" w16cid:durableId="156121350">
    <w:abstractNumId w:val="23"/>
  </w:num>
  <w:num w:numId="12" w16cid:durableId="1719278517">
    <w:abstractNumId w:val="0"/>
  </w:num>
  <w:num w:numId="13" w16cid:durableId="2059360145">
    <w:abstractNumId w:val="1"/>
  </w:num>
  <w:num w:numId="14" w16cid:durableId="1395278501">
    <w:abstractNumId w:val="2"/>
  </w:num>
  <w:num w:numId="15" w16cid:durableId="2125885808">
    <w:abstractNumId w:val="3"/>
  </w:num>
  <w:num w:numId="16" w16cid:durableId="1739788072">
    <w:abstractNumId w:val="4"/>
  </w:num>
  <w:num w:numId="17" w16cid:durableId="748698545">
    <w:abstractNumId w:val="5"/>
  </w:num>
  <w:num w:numId="18" w16cid:durableId="1402753996">
    <w:abstractNumId w:val="6"/>
  </w:num>
  <w:num w:numId="19" w16cid:durableId="528639403">
    <w:abstractNumId w:val="7"/>
  </w:num>
  <w:num w:numId="20" w16cid:durableId="1676374676">
    <w:abstractNumId w:val="8"/>
  </w:num>
  <w:num w:numId="21" w16cid:durableId="2143233946">
    <w:abstractNumId w:val="9"/>
  </w:num>
  <w:num w:numId="22" w16cid:durableId="1016617544">
    <w:abstractNumId w:val="10"/>
  </w:num>
  <w:num w:numId="23" w16cid:durableId="1576166997">
    <w:abstractNumId w:val="11"/>
  </w:num>
  <w:num w:numId="24" w16cid:durableId="659504799">
    <w:abstractNumId w:val="12"/>
  </w:num>
  <w:num w:numId="25" w16cid:durableId="830875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5DD"/>
    <w:rsid w:val="000D68A1"/>
    <w:rsid w:val="00132FD8"/>
    <w:rsid w:val="00142F58"/>
    <w:rsid w:val="001F5A81"/>
    <w:rsid w:val="00320BD4"/>
    <w:rsid w:val="003D61F2"/>
    <w:rsid w:val="004941E6"/>
    <w:rsid w:val="004B4A13"/>
    <w:rsid w:val="00571C2E"/>
    <w:rsid w:val="005F0A52"/>
    <w:rsid w:val="005F3FCD"/>
    <w:rsid w:val="008F6734"/>
    <w:rsid w:val="0099246A"/>
    <w:rsid w:val="009F5014"/>
    <w:rsid w:val="00A11543"/>
    <w:rsid w:val="00AC444A"/>
    <w:rsid w:val="00AC49FC"/>
    <w:rsid w:val="00B30656"/>
    <w:rsid w:val="00B52520"/>
    <w:rsid w:val="00B625DD"/>
    <w:rsid w:val="00B7360D"/>
    <w:rsid w:val="00BF082E"/>
    <w:rsid w:val="00C21323"/>
    <w:rsid w:val="00CA2785"/>
    <w:rsid w:val="00CF198C"/>
    <w:rsid w:val="00D53314"/>
    <w:rsid w:val="00D6506A"/>
    <w:rsid w:val="00D958AE"/>
    <w:rsid w:val="00DD7B21"/>
    <w:rsid w:val="00E47800"/>
    <w:rsid w:val="00FB2E40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36A0"/>
  <w15:docId w15:val="{92327570-9A4C-4C63-A6A2-A95B818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5D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9246A"/>
    <w:pPr>
      <w:keepNext/>
      <w:numPr>
        <w:numId w:val="1"/>
      </w:numPr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rsid w:val="00B625DD"/>
    <w:rPr>
      <w:color w:val="000080"/>
      <w:u w:val="single"/>
    </w:rPr>
  </w:style>
  <w:style w:type="character" w:styleId="Hipercze">
    <w:name w:val="Hyperlink"/>
    <w:rsid w:val="00B625DD"/>
    <w:rPr>
      <w:color w:val="000080"/>
      <w:u w:val="single"/>
    </w:rPr>
  </w:style>
  <w:style w:type="paragraph" w:customStyle="1" w:styleId="Standard">
    <w:name w:val="Standard"/>
    <w:rsid w:val="00B625D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link w:val="AkapitzlistZnak"/>
    <w:uiPriority w:val="34"/>
    <w:qFormat/>
    <w:rsid w:val="00B625DD"/>
    <w:pPr>
      <w:spacing w:after="200"/>
      <w:ind w:left="720"/>
    </w:pPr>
  </w:style>
  <w:style w:type="paragraph" w:customStyle="1" w:styleId="Nagwek51">
    <w:name w:val="Nagłówek 51"/>
    <w:basedOn w:val="Standard"/>
    <w:next w:val="Standard"/>
    <w:rsid w:val="00B625DD"/>
    <w:pPr>
      <w:keepNext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AkapitzlistZnak">
    <w:name w:val="Akapit z listą Znak"/>
    <w:link w:val="Akapitzlist"/>
    <w:uiPriority w:val="34"/>
    <w:locked/>
    <w:rsid w:val="00B625D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625DD"/>
    <w:pPr>
      <w:suppressAutoHyphens w:val="0"/>
      <w:spacing w:after="160" w:line="259" w:lineRule="auto"/>
      <w:textAlignment w:val="auto"/>
    </w:pPr>
    <w:rPr>
      <w:rFonts w:ascii="Times New Roman" w:eastAsiaTheme="minorHAnsi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ny"/>
    <w:rsid w:val="009F5014"/>
    <w:pPr>
      <w:suppressAutoHyphens w:val="0"/>
      <w:spacing w:before="100" w:beforeAutospacing="1" w:after="142" w:line="276" w:lineRule="auto"/>
      <w:jc w:val="both"/>
      <w:textAlignment w:val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pl-PL" w:bidi="ar-SA"/>
    </w:rPr>
  </w:style>
  <w:style w:type="character" w:customStyle="1" w:styleId="Nagwek1Znak">
    <w:name w:val="Nagłówek 1 Znak"/>
    <w:basedOn w:val="Domylnaczcionkaakapitu"/>
    <w:link w:val="Nagwek1"/>
    <w:rsid w:val="0099246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Odwoaniedokomentarza3">
    <w:name w:val="Odwołanie do komentarza3"/>
    <w:rsid w:val="0099246A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99246A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99246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ezodstpw1">
    <w:name w:val="Bez odstępów1"/>
    <w:rsid w:val="0099246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ListParagraphZnak">
    <w:name w:val="List Paragraph Znak"/>
    <w:basedOn w:val="Normalny"/>
    <w:rsid w:val="0099246A"/>
    <w:pPr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agwek2">
    <w:name w:val="Nagłówek #2"/>
    <w:basedOn w:val="Normalny"/>
    <w:rsid w:val="0099246A"/>
    <w:pPr>
      <w:widowControl w:val="0"/>
      <w:shd w:val="clear" w:color="auto" w:fill="FFFFFF"/>
      <w:suppressAutoHyphens w:val="0"/>
      <w:spacing w:after="120" w:line="266" w:lineRule="exact"/>
      <w:ind w:hanging="400"/>
      <w:jc w:val="right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bidi="ar-SA"/>
    </w:rPr>
  </w:style>
  <w:style w:type="paragraph" w:customStyle="1" w:styleId="Akapitzlist1">
    <w:name w:val="Akapit z listą1"/>
    <w:basedOn w:val="Normalny"/>
    <w:rsid w:val="0099246A"/>
    <w:pPr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poczno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opoczno.pl/" TargetMode="External"/><Relationship Id="rId12" Type="http://schemas.openxmlformats.org/officeDocument/2006/relationships/hyperlink" Target="mailto:ooperacyjny@urazowka.pieka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32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zetarg@urazowka.piekar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razowka.piekar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5308</Words>
  <Characters>31853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Adam.Pietrzyk</dc:creator>
  <cp:lastModifiedBy>Zam Stan1</cp:lastModifiedBy>
  <cp:revision>27</cp:revision>
  <cp:lastPrinted>2024-08-30T08:19:00Z</cp:lastPrinted>
  <dcterms:created xsi:type="dcterms:W3CDTF">2024-05-09T09:12:00Z</dcterms:created>
  <dcterms:modified xsi:type="dcterms:W3CDTF">2025-05-26T06:50:00Z</dcterms:modified>
</cp:coreProperties>
</file>