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1F" w:rsidRDefault="0011151F" w:rsidP="0011151F">
      <w:pPr>
        <w:ind w:right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 – Opis przedmiotu zamówienia:</w:t>
      </w:r>
    </w:p>
    <w:p w:rsidR="0011151F" w:rsidRDefault="0011151F" w:rsidP="0011151F">
      <w:pPr>
        <w:ind w:right="57"/>
        <w:rPr>
          <w:rFonts w:asciiTheme="minorHAnsi" w:hAnsiTheme="minorHAnsi" w:cstheme="minorHAnsi"/>
        </w:rPr>
      </w:pPr>
    </w:p>
    <w:p w:rsidR="0011151F" w:rsidRPr="00B52520" w:rsidRDefault="0011151F" w:rsidP="0011151F">
      <w:pPr>
        <w:pStyle w:val="western"/>
        <w:spacing w:before="0" w:beforeAutospacing="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Przedmiotem zamówienia jest </w:t>
      </w:r>
      <w:r w:rsidRPr="00B52520">
        <w:rPr>
          <w:rFonts w:asciiTheme="minorHAnsi" w:hAnsiTheme="minorHAnsi" w:cstheme="minorHAnsi"/>
          <w:b/>
          <w:sz w:val="24"/>
          <w:szCs w:val="24"/>
        </w:rPr>
        <w:t>dostawa do siedziby Zamawiającego</w:t>
      </w:r>
      <w:r w:rsidRPr="00B52520">
        <w:rPr>
          <w:rFonts w:asciiTheme="minorHAnsi" w:hAnsiTheme="minorHAnsi" w:cstheme="minorHAnsi"/>
          <w:b/>
          <w:bCs/>
          <w:sz w:val="24"/>
          <w:szCs w:val="24"/>
        </w:rPr>
        <w:t xml:space="preserve"> systemu wydłużania kończyn: udowy </w:t>
      </w:r>
      <w:proofErr w:type="spellStart"/>
      <w:r w:rsidRPr="00B52520">
        <w:rPr>
          <w:rFonts w:asciiTheme="minorHAnsi" w:hAnsiTheme="minorHAnsi" w:cstheme="minorHAnsi"/>
          <w:b/>
          <w:bCs/>
          <w:sz w:val="24"/>
          <w:szCs w:val="24"/>
        </w:rPr>
        <w:t>odkrętarzowy</w:t>
      </w:r>
      <w:proofErr w:type="spellEnd"/>
      <w:r w:rsidRPr="00B52520">
        <w:rPr>
          <w:rFonts w:asciiTheme="minorHAnsi" w:hAnsiTheme="minorHAnsi" w:cstheme="minorHAnsi"/>
          <w:b/>
          <w:bCs/>
          <w:sz w:val="24"/>
          <w:szCs w:val="24"/>
        </w:rPr>
        <w:t xml:space="preserve"> rosnący gwóźdź magnetyczny oraz użyczenie na czas zabiegu instrumentarium i zewnętrznego kontrolera sterującego procesem wydłużania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na czas leczenia</w:t>
      </w:r>
      <w:r w:rsidRPr="00B52520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p w:rsidR="0011151F" w:rsidRDefault="0011151F" w:rsidP="0011151F">
      <w:pPr>
        <w:pStyle w:val="western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System do wydłużania kończyn umożliwiający wydłużenie  do maksymalnie 8 cm,  udowy </w:t>
      </w:r>
      <w:proofErr w:type="spellStart"/>
      <w:r>
        <w:rPr>
          <w:rFonts w:asciiTheme="minorHAnsi" w:hAnsiTheme="minorHAnsi" w:cstheme="minorHAnsi"/>
          <w:sz w:val="24"/>
          <w:szCs w:val="24"/>
        </w:rPr>
        <w:t>odkrętarzowy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rosnący gwóźdź magnetyczny (nie wymagający operacji w celu zmiany długości), składający się z : </w:t>
      </w:r>
    </w:p>
    <w:p w:rsidR="0011151F" w:rsidRPr="00764F31" w:rsidRDefault="0011151F" w:rsidP="0011151F">
      <w:pPr>
        <w:pStyle w:val="western"/>
        <w:spacing w:before="0" w:beforeAutospacing="0" w:after="0"/>
        <w:ind w:left="72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gwoździa, kompletu śrub oraz zaślepki, </w:t>
      </w:r>
      <w:r>
        <w:rPr>
          <w:rFonts w:asciiTheme="minorHAnsi" w:hAnsiTheme="minorHAnsi" w:cstheme="minorHAnsi"/>
          <w:sz w:val="24"/>
          <w:szCs w:val="24"/>
        </w:rPr>
        <w:br/>
        <w:t>wraz z użyczeniem na czas zabiegu instrumentarium wraz z rozwiertakami oraz na czas leczenia pacjenta kontrolera sterującego procesem wydłużania.</w:t>
      </w:r>
    </w:p>
    <w:p w:rsidR="0011151F" w:rsidRDefault="0011151F" w:rsidP="0011151F">
      <w:pPr>
        <w:ind w:right="57"/>
        <w:rPr>
          <w:rFonts w:asciiTheme="minorHAnsi" w:hAnsiTheme="minorHAnsi" w:cstheme="minorHAnsi"/>
        </w:rPr>
      </w:pPr>
    </w:p>
    <w:p w:rsidR="0011151F" w:rsidRDefault="0011151F" w:rsidP="0011151F">
      <w:pPr>
        <w:ind w:right="57"/>
        <w:rPr>
          <w:rFonts w:asciiTheme="minorHAnsi" w:hAnsiTheme="minorHAnsi" w:cstheme="minorHAnsi"/>
        </w:rPr>
      </w:pPr>
      <w:r w:rsidRPr="00764F31">
        <w:rPr>
          <w:rFonts w:asciiTheme="minorHAnsi" w:hAnsiTheme="minorHAnsi" w:cstheme="minorHAnsi"/>
        </w:rPr>
        <w:t xml:space="preserve">termin </w:t>
      </w:r>
      <w:r>
        <w:rPr>
          <w:rFonts w:asciiTheme="minorHAnsi" w:hAnsiTheme="minorHAnsi" w:cstheme="minorHAnsi"/>
        </w:rPr>
        <w:t>zabiegu</w:t>
      </w:r>
      <w:r w:rsidRPr="00764F31">
        <w:rPr>
          <w:rFonts w:asciiTheme="minorHAnsi" w:hAnsiTheme="minorHAnsi" w:cstheme="minorHAnsi"/>
        </w:rPr>
        <w:t xml:space="preserve">: data </w:t>
      </w:r>
      <w:r>
        <w:rPr>
          <w:rFonts w:asciiTheme="minorHAnsi" w:hAnsiTheme="minorHAnsi" w:cstheme="minorHAnsi"/>
        </w:rPr>
        <w:t>06</w:t>
      </w:r>
      <w:r w:rsidRPr="00764F31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9</w:t>
      </w:r>
      <w:r w:rsidRPr="00764F31">
        <w:rPr>
          <w:rFonts w:asciiTheme="minorHAnsi" w:hAnsiTheme="minorHAnsi" w:cstheme="minorHAnsi"/>
        </w:rPr>
        <w:t xml:space="preserve">.2024 </w:t>
      </w:r>
    </w:p>
    <w:sectPr w:rsidR="0011151F" w:rsidSect="004C5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D40E5"/>
    <w:multiLevelType w:val="multilevel"/>
    <w:tmpl w:val="C89C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11151F"/>
    <w:rsid w:val="0011151F"/>
    <w:rsid w:val="004C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51F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11151F"/>
    <w:pPr>
      <w:suppressAutoHyphens w:val="0"/>
      <w:spacing w:before="100" w:beforeAutospacing="1" w:after="142" w:line="276" w:lineRule="auto"/>
      <w:jc w:val="both"/>
      <w:textAlignment w:val="auto"/>
    </w:pPr>
    <w:rPr>
      <w:rFonts w:ascii="Helvetica" w:eastAsia="Times New Roman" w:hAnsi="Helvetica" w:cs="Times New Roman"/>
      <w:color w:val="000000"/>
      <w:kern w:val="0"/>
      <w:sz w:val="18"/>
      <w:szCs w:val="18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Adam.Pietrzyk</dc:creator>
  <cp:lastModifiedBy>Adam.Pietrzyk</cp:lastModifiedBy>
  <cp:revision>1</cp:revision>
  <dcterms:created xsi:type="dcterms:W3CDTF">2024-08-30T14:31:00Z</dcterms:created>
  <dcterms:modified xsi:type="dcterms:W3CDTF">2024-08-30T14:32:00Z</dcterms:modified>
</cp:coreProperties>
</file>