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C" w:rsidRDefault="00E42C5C" w:rsidP="00E42C5C">
      <w:pPr>
        <w:jc w:val="right"/>
      </w:pPr>
      <w:r>
        <w:t>Piekary Śląskie 10.03.2023</w:t>
      </w:r>
    </w:p>
    <w:p w:rsidR="00E42C5C" w:rsidRDefault="00B37A47">
      <w:r>
        <w:t xml:space="preserve">Samodzielny Publiczny Wojewódzki Szpital Chirurgii Urazowej im. </w:t>
      </w:r>
      <w:proofErr w:type="spellStart"/>
      <w:r>
        <w:t>dr</w:t>
      </w:r>
      <w:proofErr w:type="spellEnd"/>
      <w:r>
        <w:t xml:space="preserve">. Janusza </w:t>
      </w:r>
      <w:proofErr w:type="spellStart"/>
      <w:r>
        <w:t>Daaba</w:t>
      </w:r>
      <w:proofErr w:type="spellEnd"/>
      <w:r>
        <w:t xml:space="preserve"> w Piekarach Śląskich</w:t>
      </w:r>
    </w:p>
    <w:p w:rsidR="00E42C5C" w:rsidRDefault="00E42C5C"/>
    <w:p w:rsidR="00E42C5C" w:rsidRDefault="00E42C5C">
      <w:r>
        <w:t>Dotyczy zapytania ofertowego nr DAS-25-2023</w:t>
      </w:r>
    </w:p>
    <w:p w:rsidR="00E42C5C" w:rsidRDefault="00E42C5C"/>
    <w:p w:rsidR="00242414" w:rsidRDefault="00E42C5C">
      <w:r>
        <w:t>W związku z pytaniem do zapytania ofertowego:</w:t>
      </w:r>
      <w:r>
        <w:br/>
      </w:r>
      <w:r>
        <w:br/>
        <w:t xml:space="preserve">„Prosimy o doprecyzowanie czy w zakresie pkt.3 zamawiający wymaga dostarczenie elektrod wielorazowych przeznaczonych do sterylizacji? </w:t>
      </w:r>
      <w:r>
        <w:br/>
        <w:t>Czy jednorazowych? Podany przez Państwa nr katalogowy 21191-366</w:t>
      </w:r>
      <w:r>
        <w:br/>
        <w:t>wskazuje na elektrody jednorazowe pakowane po 10szt.</w:t>
      </w:r>
      <w:r>
        <w:br/>
        <w:t>Opisane przez Państwa elektrody występują również, jako elektrody</w:t>
      </w:r>
      <w:r>
        <w:br/>
        <w:t>wielorazowe jednakże ich nr katalogowy jest zupełnie inny, dlatego</w:t>
      </w:r>
      <w:r>
        <w:br/>
        <w:t>prosimy o doprecyzowani jakie elektrody Państwo wymagacie.</w:t>
      </w:r>
    </w:p>
    <w:p w:rsidR="00E42C5C" w:rsidRDefault="00E42C5C">
      <w:r>
        <w:t>Odpowiedź:</w:t>
      </w:r>
    </w:p>
    <w:p w:rsidR="00E42C5C" w:rsidRDefault="00E42C5C">
      <w:r>
        <w:t>Zamawiający wyjaśnia, iż chodzi o elektrody wielorazowe o nr ref. 21191-129.</w:t>
      </w:r>
    </w:p>
    <w:sectPr w:rsidR="00E42C5C" w:rsidSect="002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C5C"/>
    <w:rsid w:val="00242414"/>
    <w:rsid w:val="00B37A47"/>
    <w:rsid w:val="00E4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2</cp:revision>
  <dcterms:created xsi:type="dcterms:W3CDTF">2023-03-10T08:48:00Z</dcterms:created>
  <dcterms:modified xsi:type="dcterms:W3CDTF">2023-03-10T08:53:00Z</dcterms:modified>
</cp:coreProperties>
</file>