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7" w:rsidRDefault="00596A39">
      <w:r>
        <w:t>WYKONAWCA:</w:t>
      </w:r>
    </w:p>
    <w:p w:rsidR="00596A39" w:rsidRDefault="00596A39">
      <w:r>
        <w:t>………………………………</w:t>
      </w:r>
    </w:p>
    <w:p w:rsidR="00596A39" w:rsidRDefault="00596A39">
      <w:r>
        <w:t>……………………………..</w:t>
      </w:r>
    </w:p>
    <w:p w:rsidR="00596A39" w:rsidRDefault="00596A39">
      <w:r>
        <w:t>……………………………..</w:t>
      </w:r>
    </w:p>
    <w:p w:rsidR="00596A39" w:rsidRDefault="00596A39"/>
    <w:p w:rsidR="00596A39" w:rsidRDefault="00596A39"/>
    <w:p w:rsidR="00C470C7" w:rsidRDefault="00596A39" w:rsidP="00C470C7">
      <w:r>
        <w:rPr>
          <w:rFonts w:ascii="Arial" w:hAnsi="Arial" w:cs="Arial"/>
        </w:rPr>
        <w:t xml:space="preserve">Oświadczam, iż nie podlegam </w:t>
      </w:r>
      <w:r w:rsidRPr="00FA3470">
        <w:rPr>
          <w:rFonts w:ascii="Arial" w:hAnsi="Arial" w:cs="Arial"/>
        </w:rPr>
        <w:t>wykluczeni</w:t>
      </w:r>
      <w:r>
        <w:rPr>
          <w:rFonts w:ascii="Arial" w:hAnsi="Arial" w:cs="Arial"/>
        </w:rPr>
        <w:t>u</w:t>
      </w:r>
      <w:r w:rsidRPr="00FA3470">
        <w:rPr>
          <w:rFonts w:ascii="Arial" w:hAnsi="Arial" w:cs="Arial"/>
        </w:rPr>
        <w:t xml:space="preserve"> z postępowania na podstawie </w:t>
      </w:r>
      <w:r w:rsidR="00047294">
        <w:rPr>
          <w:rFonts w:ascii="Arial" w:hAnsi="Arial" w:cs="Arial"/>
        </w:rPr>
        <w:t xml:space="preserve">                                     </w:t>
      </w:r>
      <w:r w:rsidRPr="00FA3470">
        <w:rPr>
          <w:rFonts w:ascii="Arial" w:hAnsi="Arial" w:cs="Arial"/>
        </w:rPr>
        <w:t>art. 7</w:t>
      </w:r>
      <w:r>
        <w:rPr>
          <w:rFonts w:ascii="Arial" w:hAnsi="Arial" w:cs="Arial"/>
        </w:rPr>
        <w:t xml:space="preserve"> </w:t>
      </w:r>
      <w:r w:rsidRPr="00FA3470">
        <w:rPr>
          <w:rFonts w:ascii="Arial" w:hAnsi="Arial" w:cs="Arial"/>
        </w:rPr>
        <w:t>ustawy z dnia 13 kwietnia 2022 r.</w:t>
      </w:r>
      <w:r w:rsidRPr="00FA3470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 </w:t>
      </w:r>
      <w:r w:rsidRPr="00FA3470">
        <w:rPr>
          <w:rFonts w:ascii="Arial" w:hAnsi="Arial" w:cs="Arial"/>
        </w:rPr>
        <w:t>(Dz. U. poz. 835</w:t>
      </w:r>
      <w:r>
        <w:rPr>
          <w:rFonts w:ascii="Arial" w:hAnsi="Arial" w:cs="Arial"/>
        </w:rPr>
        <w:t>)</w:t>
      </w:r>
    </w:p>
    <w:sectPr w:rsidR="00C470C7" w:rsidSect="003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470C7"/>
    <w:rsid w:val="00047294"/>
    <w:rsid w:val="003C7ACD"/>
    <w:rsid w:val="00596A39"/>
    <w:rsid w:val="00731688"/>
    <w:rsid w:val="00A66FA5"/>
    <w:rsid w:val="00C470C7"/>
    <w:rsid w:val="00D8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14</cp:revision>
  <dcterms:created xsi:type="dcterms:W3CDTF">2023-03-06T07:51:00Z</dcterms:created>
  <dcterms:modified xsi:type="dcterms:W3CDTF">2023-03-06T10:55:00Z</dcterms:modified>
</cp:coreProperties>
</file>