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 w:val="false"/>
          <w:iCs w:val="false"/>
        </w:rPr>
        <w:t>Za</w:t>
      </w:r>
      <w:r>
        <w:rPr>
          <w:rFonts w:cs="Arial" w:ascii="Calibri" w:hAnsi="Calibri" w:asciiTheme="minorHAnsi" w:hAnsiTheme="minorHAnsi"/>
          <w:i w:val="false"/>
          <w:iCs w:val="false"/>
        </w:rPr>
        <w:t>łącznik nr 2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Znak sprawy: KJ.272/K/5/2022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 xml:space="preserve">im. dr. Janusza Daaba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>w Piekarach Śląskich, 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/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Od daty zawarcia </w:t>
      </w: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24 miesięcy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/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KJ.272/K/5/2022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zabezpieczenia świadczenia usług medycznych przez lekarza asystenta Oddziału Rehabilitacyjnego w Kochcicach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/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V.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lat pracy lekarza specjalisty w ośrodku / oddziale / przychodni rehabilitacji </w:t>
              <w:br/>
              <w:t>lub balneologii</w:t>
              <w:br/>
              <w:t>w zakresie objętym przedmiotem zamówienia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do 5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5 lat i więcej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Doświadczenie min. 5 lat w ośrodku / oddziale / przychodni rehabilitacji lub balneologii </w:t>
        <w:br/>
        <w:tab/>
        <w:t>–100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Doświadczenie poniżej 5 lat w ośrodku / oddziale / przychodni rehabilitacji lub balneologii     </w:t>
        <w:tab/>
        <w:t>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p>
      <w:pPr>
        <w:pStyle w:val="Tekstpodstawowywcity31"/>
        <w:tabs>
          <w:tab w:val="clear" w:pos="720"/>
          <w:tab w:val="left" w:pos="395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Specjalizacja z zakresu</w:t>
            </w:r>
            <w:r>
              <w:rPr>
                <w:rFonts w:cs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 xml:space="preserve"> rehabilitacji.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Specjalizacja z zakresu</w:t>
            </w:r>
            <w:r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balneologii i medycyny fizykalnej.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Specjalizacja z zakresu reumatologii.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Specjalizacja z zakresu</w:t>
            </w:r>
            <w:r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ortopedii i traumatologii narządu ruchu.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Specjalizacja z zakresu</w:t>
            </w:r>
            <w:r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chorób wewnętrznych.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sz w:val="24"/>
          <w:szCs w:val="24"/>
        </w:rPr>
        <w:t>Specjalizacja z rehabilitacji lub balneologii i medycyny fizykalnej lub</w:t>
      </w:r>
      <w:r>
        <w:rPr>
          <w:color w:val="000000"/>
          <w:sz w:val="24"/>
          <w:szCs w:val="24"/>
        </w:rPr>
        <w:t xml:space="preserve"> reumatologii</w:t>
        <w:br/>
        <w:tab/>
        <w:t>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color w:val="000000"/>
          <w:sz w:val="24"/>
          <w:szCs w:val="24"/>
        </w:rPr>
        <w:t>Brak specjalizacji z rehabilitacji lub balneologii i medycyny fizykalnej lub reumatologii</w:t>
        <w:br/>
        <w:tab/>
        <w:t>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/>
      </w:pPr>
      <w:r>
        <w:rPr>
          <w:rFonts w:cs="Arial"/>
          <w:sz w:val="24"/>
          <w:szCs w:val="24"/>
        </w:rPr>
        <w:t>O</w:t>
      </w:r>
      <w:r>
        <w:rPr>
          <w:rFonts w:cs="Arial"/>
          <w:bCs/>
          <w:sz w:val="24"/>
          <w:szCs w:val="24"/>
        </w:rPr>
        <w:t>dległość siedziby Wykonawcy od Zamawiającego (w km) wynosi ……………………… 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Siedziba Wykonawcy do 30 km od Ośrodka Zamawiającego Kochanowice Kochcice,</w:t>
        <w:br/>
        <w:tab/>
        <w:t>ul. Zamkowa 1 –100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Siedziba Wykonawcy powyżej  31 km od Ośrodka Zamawiającego Kochanowice Kochcice, </w:t>
        <w:tab/>
        <w:t>ul. Zamkowa 1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systemu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6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b/>
          <w:bCs/>
          <w:sz w:val="24"/>
          <w:szCs w:val="24"/>
        </w:rPr>
        <w:t xml:space="preserve">IX.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sz w:val="24"/>
          <w:szCs w:val="24"/>
        </w:rPr>
        <w:tab/>
        <w:tab/>
      </w:r>
      <w:r>
        <w:rPr>
          <w:rFonts w:cs="Arial"/>
          <w:b/>
          <w:bCs/>
          <w:sz w:val="24"/>
          <w:szCs w:val="24"/>
        </w:rPr>
        <w:t>Jedna osoba.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>X.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/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/>
      </w:pPr>
      <w:r>
        <w:rPr>
          <w:rFonts w:cs="Arial" w:ascii="Calibri" w:hAnsi="Calibri" w:asciiTheme="minorHAnsi" w:hAnsiTheme="minorHAnsi"/>
        </w:rPr>
        <w:tab/>
        <w:t>Do dyspozycji:  ………………………………………, jednakże zgodnie z harmonogramem w oddziale.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/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/>
      </w:pPr>
      <w:r>
        <w:rPr>
          <w:rFonts w:cs="Arial" w:ascii="Calibri" w:hAnsi="Calibri" w:asciiTheme="minorHAnsi" w:hAnsiTheme="minorHAnsi"/>
          <w:b/>
          <w:bCs/>
        </w:rPr>
        <w:t xml:space="preserve">XI. OŚWIADCZENIE: </w:t>
      </w:r>
    </w:p>
    <w:p>
      <w:pPr>
        <w:pStyle w:val="Normal"/>
        <w:spacing w:lineRule="auto" w:line="276" w:before="0" w:after="0"/>
        <w:contextualSpacing/>
        <w:textAlignment w:val="baseline"/>
        <w:rPr/>
      </w:pPr>
      <w:r>
        <w:rPr>
          <w:rFonts w:eastAsia="Calibri" w:cs="Times New Roman" w:ascii="Calibri" w:hAnsi="Calibri" w:asciiTheme="minorHAnsi" w:hAnsiTheme="minorHAnsi"/>
          <w:b w:val="false"/>
          <w:bCs w:val="false"/>
          <w:color w:val="auto"/>
          <w:kern w:val="2"/>
          <w:sz w:val="24"/>
          <w:szCs w:val="24"/>
          <w:lang w:val="pl-PL" w:eastAsia="ar-SA" w:bidi="ar-SA"/>
        </w:rPr>
        <w:t>Oświadczam</w:t>
      </w:r>
      <w:r>
        <w:rPr>
          <w:rFonts w:eastAsia="Calibri" w:ascii="Calibri" w:hAnsi="Calibri" w:asciiTheme="minorHAnsi" w:hAnsiTheme="minorHAnsi"/>
          <w:b w:val="false"/>
          <w:bCs w:val="false"/>
        </w:rPr>
        <w:t>,</w:t>
      </w:r>
      <w:r>
        <w:rPr>
          <w:rFonts w:eastAsia="Calibri" w:ascii="Calibri" w:hAnsi="Calibri" w:asciiTheme="minorHAnsi" w:hAnsiTheme="minorHAnsi"/>
          <w:bCs/>
        </w:rPr>
        <w:t xml:space="preserve"> że zgodnie z ustawą z dnia 6 marca 2018 r. Prawo przedsiębiorców stanowię</w:t>
      </w:r>
      <w:r>
        <w:rPr>
          <w:rFonts w:eastAsia="Calibri" w:ascii="Calibri" w:hAnsi="Calibri" w:asciiTheme="minorHAnsi" w:hAnsiTheme="minorHAnsi"/>
        </w:rPr>
        <w:t>*</w:t>
      </w:r>
      <w:r>
        <w:rPr>
          <w:rFonts w:eastAsia="Calibri" w:ascii="Calibri" w:hAnsi="Calibri" w:asciiTheme="minorHAnsi" w:hAnsiTheme="minorHAnsi"/>
          <w:bCs/>
        </w:rPr>
        <w:t>: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 w:asciiTheme="minorHAnsi" w:hAnsiTheme="minorHAnsi"/>
          <w:bCs/>
        </w:rPr>
        <w:t>mikroprzedsiębiorstwo,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 w:asciiTheme="minorHAnsi" w:hAnsiTheme="minorHAnsi"/>
          <w:bCs/>
        </w:rPr>
        <w:t>przedsiębiorstwo małe,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 w:asciiTheme="minorHAnsi" w:hAnsiTheme="minorHAnsi"/>
          <w:bCs/>
        </w:rPr>
        <w:t>przedsiębiorstwo średnie,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 w:asciiTheme="minorHAnsi" w:hAnsiTheme="minorHAnsi"/>
          <w:bCs/>
          <w:color w:val="000000"/>
        </w:rPr>
        <w:t>przedsiębiorstwo duże.</w:t>
      </w:r>
    </w:p>
    <w:p>
      <w:pPr>
        <w:pStyle w:val="Przypisdolny"/>
        <w:spacing w:lineRule="auto" w:line="276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>*zakreślić właściwe</w:t>
      </w:r>
    </w:p>
    <w:p>
      <w:pPr>
        <w:pStyle w:val="Przypisdolny"/>
        <w:spacing w:lineRule="auto" w:line="276"/>
        <w:jc w:val="left"/>
        <w:rPr>
          <w:rFonts w:ascii="Calibri" w:hAnsi="Calibri" w:cs="Arial" w:asciiTheme="minorHAnsi" w:hAnsiTheme="min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Arial" w:ascii="Calibri" w:hAnsi="Calibri"/>
          <w:b w:val="false"/>
          <w:i w:val="false"/>
          <w:sz w:val="24"/>
          <w:szCs w:val="24"/>
        </w:rPr>
      </w:r>
    </w:p>
    <w:p>
      <w:pPr>
        <w:pStyle w:val="Przypisdolny"/>
        <w:widowControl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>Powyższe oświadczenie wynika z Zalecenia Komisji z dnia 6 maja 2003 r. dotyczącego definicji mikro, małych i średnich przedsiębiorstw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. </w:t>
        <w:br/>
      </w:r>
      <w:r>
        <w:rPr>
          <w:rStyle w:val="DeltaViewInsertion"/>
          <w:rFonts w:eastAsia="Calibri" w:cs="Arial" w:ascii="Calibri" w:hAnsi="Calibri" w:asciiTheme="minorHAnsi" w:hAnsiTheme="minorHAnsi"/>
          <w:b w:val="false"/>
          <w:i w:val="false"/>
          <w:color w:val="auto"/>
          <w:spacing w:val="0"/>
          <w:kern w:val="0"/>
          <w:sz w:val="24"/>
          <w:szCs w:val="24"/>
          <w:lang w:val="pl-PL" w:eastAsia="zh-CN" w:bidi="ar-SA"/>
        </w:rPr>
        <w:t>Ww. i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 xml:space="preserve">nformacje są wymagane wyłącznie do celów statystycznych. 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 w:asciiTheme="minorHAnsi" w:hAnsiTheme="minorHAnsi"/>
          <w:i w:val="false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 xml:space="preserve"> </w:t>
        <w:br/>
        <w:tab/>
        <w:t>i którego roczny obr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 w:asciiTheme="minorHAnsi" w:hAnsiTheme="minorHAnsi"/>
          <w:b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ab/>
      </w:r>
      <w:r>
        <w:rPr>
          <w:rStyle w:val="DeltaViewInsertion"/>
          <w:rFonts w:eastAsia="Calibri" w:cs="Arial" w:ascii="Calibri" w:hAnsi="Calibri" w:asciiTheme="minorHAnsi" w:hAnsiTheme="minorHAnsi"/>
          <w:b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Duże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 xml:space="preserve">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276" w:before="0" w:after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Standard"/>
        <w:spacing w:lineRule="auto" w:line="276" w:before="0" w:after="240"/>
        <w:jc w:val="both"/>
        <w:rPr/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  <w:t>** Pkt. III – XI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/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jc w:val="center"/>
        <w:rPr>
          <w:rFonts w:ascii="Calibri" w:hAnsi="Calibri" w:cs="Arial" w:asciiTheme="minorHAnsi" w:hAnsiTheme="minorHAnsi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240"/>
        <w:ind w:hanging="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LibreOffice/7.0.0.3$Windows_X86_64 LibreOffice_project/8061b3e9204bef6b321a21033174034a5e2ea88e</Application>
  <Pages>4</Pages>
  <Words>648</Words>
  <Characters>4340</Characters>
  <CharactersWithSpaces>4969</CharactersWithSpaces>
  <Paragraphs>78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2022-06-02T09:32:58Z</cp:lastPrinted>
  <dcterms:modified xsi:type="dcterms:W3CDTF">2022-08-10T09:58:43Z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S.P.W.Sz.Ch.U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