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11" w:rsidRPr="00A749B7" w:rsidRDefault="001F2A11" w:rsidP="001F2A11">
      <w:pPr>
        <w:spacing w:after="0" w:line="240" w:lineRule="auto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…………………………………………………</w:t>
      </w:r>
    </w:p>
    <w:p w:rsidR="001F2A11" w:rsidRPr="00A749B7" w:rsidRDefault="001F2A11" w:rsidP="001F2A11">
      <w:pPr>
        <w:spacing w:after="0" w:line="240" w:lineRule="auto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Nazwa i adres Wykonawcy</w:t>
      </w:r>
    </w:p>
    <w:p w:rsidR="001F2A11" w:rsidRPr="00A749B7" w:rsidRDefault="001F2A11" w:rsidP="001F2A11">
      <w:pPr>
        <w:spacing w:after="0" w:line="240" w:lineRule="auto"/>
        <w:ind w:left="8505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Urząd Kontroli Skarbowej w Rzeszowie</w:t>
      </w:r>
    </w:p>
    <w:p w:rsidR="001F2A11" w:rsidRPr="00A749B7" w:rsidRDefault="00A749B7" w:rsidP="001F2A11">
      <w:pPr>
        <w:spacing w:after="0" w:line="240" w:lineRule="auto"/>
        <w:ind w:left="8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F2A11" w:rsidRPr="00A749B7">
        <w:rPr>
          <w:rFonts w:ascii="Times New Roman" w:hAnsi="Times New Roman" w:cs="Times New Roman"/>
        </w:rPr>
        <w:t>l. Geodetów 1</w:t>
      </w:r>
    </w:p>
    <w:p w:rsidR="001F2A11" w:rsidRPr="00A749B7" w:rsidRDefault="001F2A11" w:rsidP="001F2A11">
      <w:pPr>
        <w:ind w:left="8505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35-959 Rzeszów</w:t>
      </w:r>
    </w:p>
    <w:p w:rsidR="001F2A11" w:rsidRPr="00A749B7" w:rsidRDefault="00A749B7" w:rsidP="001F2A11">
      <w:pPr>
        <w:ind w:left="-14"/>
        <w:jc w:val="center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FORMULARZ CENOWY</w:t>
      </w:r>
    </w:p>
    <w:p w:rsidR="00020BC6" w:rsidRPr="00A749B7" w:rsidRDefault="001F2A11">
      <w:pPr>
        <w:rPr>
          <w:rFonts w:ascii="Times New Roman" w:hAnsi="Times New Roman" w:cs="Times New Roman"/>
          <w:b/>
        </w:rPr>
      </w:pPr>
      <w:r w:rsidRPr="00A749B7">
        <w:rPr>
          <w:rFonts w:ascii="Times New Roman" w:hAnsi="Times New Roman" w:cs="Times New Roman"/>
          <w:b/>
        </w:rPr>
        <w:t>Część nr 1: komputery przenośne (</w:t>
      </w:r>
      <w:r w:rsidR="001E6A5D" w:rsidRPr="00A749B7">
        <w:rPr>
          <w:rFonts w:ascii="Times New Roman" w:hAnsi="Times New Roman" w:cs="Times New Roman"/>
          <w:b/>
        </w:rPr>
        <w:t>Laptopy</w:t>
      </w:r>
      <w:r w:rsidRPr="00A749B7">
        <w:rPr>
          <w:rFonts w:ascii="Times New Roman" w:hAnsi="Times New Roman" w:cs="Times New Roman"/>
          <w:b/>
        </w:rPr>
        <w:t>)</w:t>
      </w:r>
      <w:r w:rsidR="001E6A5D" w:rsidRPr="00A749B7">
        <w:rPr>
          <w:rFonts w:ascii="Times New Roman" w:hAnsi="Times New Roman" w:cs="Times New Roman"/>
          <w:b/>
        </w:rPr>
        <w:t xml:space="preserve"> nowe – </w:t>
      </w:r>
      <w:r w:rsidR="00A85379" w:rsidRPr="00A749B7">
        <w:rPr>
          <w:rFonts w:ascii="Times New Roman" w:hAnsi="Times New Roman" w:cs="Times New Roman"/>
          <w:b/>
        </w:rPr>
        <w:t>2</w:t>
      </w:r>
      <w:r w:rsidR="000400B4" w:rsidRPr="00A749B7">
        <w:rPr>
          <w:rFonts w:ascii="Times New Roman" w:hAnsi="Times New Roman" w:cs="Times New Roman"/>
          <w:b/>
        </w:rPr>
        <w:t>5</w:t>
      </w:r>
      <w:r w:rsidRPr="00A749B7">
        <w:rPr>
          <w:rFonts w:ascii="Times New Roman" w:hAnsi="Times New Roman" w:cs="Times New Roman"/>
          <w:b/>
        </w:rPr>
        <w:t xml:space="preserve"> szt.</w:t>
      </w:r>
      <w:r w:rsidR="004E4969" w:rsidRPr="00A749B7">
        <w:rPr>
          <w:rFonts w:ascii="Times New Roman" w:hAnsi="Times New Roman" w:cs="Times New Roman"/>
          <w:b/>
        </w:rPr>
        <w:t xml:space="preserve"> </w:t>
      </w:r>
    </w:p>
    <w:tbl>
      <w:tblPr>
        <w:tblW w:w="1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976"/>
        <w:gridCol w:w="5529"/>
        <w:gridCol w:w="4819"/>
      </w:tblGrid>
      <w:tr w:rsidR="00CD3748" w:rsidRPr="00A749B7" w:rsidTr="00277BFB">
        <w:tc>
          <w:tcPr>
            <w:tcW w:w="497" w:type="dxa"/>
            <w:shd w:val="clear" w:color="auto" w:fill="auto"/>
            <w:vAlign w:val="center"/>
          </w:tcPr>
          <w:p w:rsidR="00CD3748" w:rsidRPr="00A749B7" w:rsidRDefault="00CD3748" w:rsidP="00370608">
            <w:pPr>
              <w:pStyle w:val="Tabelapozycja"/>
              <w:ind w:right="-71"/>
              <w:rPr>
                <w:rFonts w:ascii="Times New Roman" w:eastAsia="Times New Roman" w:hAnsi="Times New Roman"/>
                <w:szCs w:val="22"/>
                <w:lang w:eastAsia="en-US"/>
              </w:rPr>
            </w:pPr>
          </w:p>
          <w:p w:rsidR="00CD3748" w:rsidRPr="00A749B7" w:rsidRDefault="00CD3748" w:rsidP="00370608">
            <w:pPr>
              <w:pStyle w:val="Tabelapozycja"/>
              <w:ind w:right="-71"/>
              <w:rPr>
                <w:rFonts w:ascii="Times New Roman" w:eastAsia="Times New Roman" w:hAnsi="Times New Roman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D3748" w:rsidRPr="00A749B7" w:rsidRDefault="00CD3748" w:rsidP="00370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9B7">
              <w:rPr>
                <w:rFonts w:ascii="Times New Roman" w:hAnsi="Times New Roman" w:cs="Times New Roman"/>
              </w:rPr>
              <w:t>Nazwa komponentu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D3748" w:rsidRPr="00A749B7" w:rsidRDefault="00CD3748" w:rsidP="00370608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Wymagane minimalne parametry techniczne komputerów</w:t>
            </w:r>
          </w:p>
        </w:tc>
        <w:tc>
          <w:tcPr>
            <w:tcW w:w="4819" w:type="dxa"/>
            <w:vAlign w:val="center"/>
          </w:tcPr>
          <w:p w:rsidR="00CD3748" w:rsidRPr="00A749B7" w:rsidRDefault="00277BFB" w:rsidP="00370608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Proponowane parametry</w:t>
            </w:r>
            <w:r w:rsidR="000378D2">
              <w:rPr>
                <w:rFonts w:ascii="Times New Roman" w:hAnsi="Times New Roman" w:cs="Times New Roman"/>
                <w:sz w:val="24"/>
                <w:szCs w:val="24"/>
              </w:rPr>
              <w:t>, nazwa handlowa oferowanego komputera</w:t>
            </w:r>
          </w:p>
        </w:tc>
      </w:tr>
      <w:tr w:rsidR="00CD3748" w:rsidRPr="00A749B7" w:rsidTr="006E42B0">
        <w:tc>
          <w:tcPr>
            <w:tcW w:w="497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6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5529" w:type="dxa"/>
          </w:tcPr>
          <w:p w:rsidR="00CD3748" w:rsidRPr="00A749B7" w:rsidRDefault="00CD3748" w:rsidP="0037060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Komputer przenośny typu notebook z ekranem 15,6" o rozdzielczości:</w:t>
            </w:r>
          </w:p>
          <w:p w:rsidR="00CD3748" w:rsidRPr="00A749B7" w:rsidRDefault="00CD3748" w:rsidP="0037060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HD (</w:t>
            </w: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1366x768</w:t>
            </w: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) w technologii LED przeciwodblaskowy(</w:t>
            </w: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matowy</w:t>
            </w: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CD3748" w:rsidRPr="00A749B7" w:rsidRDefault="00CD3748" w:rsidP="0037060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48" w:rsidRPr="00A749B7" w:rsidTr="006E42B0">
        <w:tc>
          <w:tcPr>
            <w:tcW w:w="497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2.</w:t>
            </w:r>
          </w:p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Zastosowanie</w:t>
            </w:r>
          </w:p>
        </w:tc>
        <w:tc>
          <w:tcPr>
            <w:tcW w:w="5529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4819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48" w:rsidRPr="00A749B7" w:rsidTr="006E42B0">
        <w:tc>
          <w:tcPr>
            <w:tcW w:w="497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976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5529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Procesor klasy x86, </w:t>
            </w:r>
          </w:p>
          <w:p w:rsidR="00361B35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 najmniej </w:t>
            </w:r>
            <w:r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rdzeniowy</w:t>
            </w: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, zaprojektowany do pracy w komputerach przenośnych</w:t>
            </w:r>
          </w:p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Zaoferowany procesor musi uzyskiwać jednocześnie w teście </w:t>
            </w:r>
            <w:proofErr w:type="spellStart"/>
            <w:r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Passmark</w:t>
            </w:r>
            <w:proofErr w:type="spellEnd"/>
            <w:r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CPU Mark wynik min.: </w:t>
            </w:r>
            <w:r w:rsidR="00A93EB4"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</w:t>
            </w: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punktów (wynik zaproponowanego procesora musi znajdować </w:t>
            </w:r>
            <w:r w:rsidR="001C1E1D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się</w:t>
            </w: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stronie </w:t>
            </w:r>
            <w:hyperlink r:id="rId7" w:history="1">
              <w:r w:rsidRPr="00A749B7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http://www.cpubenchmark.net</w:t>
              </w:r>
            </w:hyperlink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– wydruk ze strony należy dołączyć do oferty. </w:t>
            </w:r>
          </w:p>
        </w:tc>
        <w:tc>
          <w:tcPr>
            <w:tcW w:w="4819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748" w:rsidRPr="00A749B7" w:rsidTr="006E42B0">
        <w:tc>
          <w:tcPr>
            <w:tcW w:w="497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976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5529" w:type="dxa"/>
          </w:tcPr>
          <w:p w:rsidR="00FD4914" w:rsidRPr="00A749B7" w:rsidRDefault="00CD3748" w:rsidP="00370608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4 GB, </w:t>
            </w:r>
          </w:p>
          <w:p w:rsidR="00CD3748" w:rsidRPr="00A749B7" w:rsidRDefault="00CD3748" w:rsidP="00370608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D3748" w:rsidRPr="00A749B7" w:rsidRDefault="00CD3748" w:rsidP="00370608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748" w:rsidRPr="00A749B7" w:rsidTr="006E42B0">
        <w:tc>
          <w:tcPr>
            <w:tcW w:w="497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976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Dysk twardy</w:t>
            </w:r>
          </w:p>
        </w:tc>
        <w:tc>
          <w:tcPr>
            <w:tcW w:w="5529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320 </w:t>
            </w:r>
            <w:r w:rsidR="008E2798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GB SATA</w:t>
            </w: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4819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748" w:rsidRPr="00A749B7" w:rsidTr="006E42B0">
        <w:tc>
          <w:tcPr>
            <w:tcW w:w="497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976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5529" w:type="dxa"/>
          </w:tcPr>
          <w:p w:rsidR="00CD3748" w:rsidRPr="00A749B7" w:rsidRDefault="00BC7298" w:rsidP="0037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Zintegrowana w procesorze</w:t>
            </w:r>
          </w:p>
        </w:tc>
        <w:tc>
          <w:tcPr>
            <w:tcW w:w="4819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48" w:rsidRPr="00A749B7" w:rsidTr="006E42B0">
        <w:tc>
          <w:tcPr>
            <w:tcW w:w="497" w:type="dxa"/>
          </w:tcPr>
          <w:p w:rsidR="00CD3748" w:rsidRPr="00A749B7" w:rsidRDefault="00EC7770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7</w:t>
            </w:r>
            <w:r w:rsidR="00CD3748" w:rsidRPr="00A749B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6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Wymagania dotyczące zasilania</w:t>
            </w:r>
          </w:p>
        </w:tc>
        <w:tc>
          <w:tcPr>
            <w:tcW w:w="5529" w:type="dxa"/>
          </w:tcPr>
          <w:p w:rsidR="00CD3748" w:rsidRPr="00A749B7" w:rsidRDefault="008C6C2E" w:rsidP="00370608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Zasilacz fabryczny</w:t>
            </w:r>
          </w:p>
        </w:tc>
        <w:tc>
          <w:tcPr>
            <w:tcW w:w="4819" w:type="dxa"/>
          </w:tcPr>
          <w:p w:rsidR="00CD3748" w:rsidRPr="00A749B7" w:rsidRDefault="00CD3748" w:rsidP="0037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48" w:rsidRPr="00A749B7" w:rsidTr="006E42B0">
        <w:tc>
          <w:tcPr>
            <w:tcW w:w="497" w:type="dxa"/>
          </w:tcPr>
          <w:p w:rsidR="00CD3748" w:rsidRPr="00A749B7" w:rsidRDefault="00EC7770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lastRenderedPageBreak/>
              <w:t>8</w:t>
            </w:r>
            <w:r w:rsidR="00CD3748" w:rsidRPr="00A749B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6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Zgodność z systemami operacyjnymi i standardami</w:t>
            </w:r>
          </w:p>
        </w:tc>
        <w:tc>
          <w:tcPr>
            <w:tcW w:w="5529" w:type="dxa"/>
          </w:tcPr>
          <w:p w:rsidR="00CD3748" w:rsidRPr="00A749B7" w:rsidRDefault="00A65CB4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Zainstalowany system zgodny</w:t>
            </w:r>
            <w:r w:rsidR="00CD3748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64-bitową wersją systemu operacyjnego Microsoft </w:t>
            </w:r>
            <w:r w:rsidR="00CD3748"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Windows 7 Professional PL</w:t>
            </w:r>
            <w:r w:rsidR="00180CDB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Microsoft </w:t>
            </w:r>
            <w:r w:rsidR="00180CDB"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Windows 8/8.1 PRO PL</w:t>
            </w:r>
            <w:r w:rsidR="00CD3748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, system operacyjny nie wymagający aktywacji za pomocą telefonu lub Inter</w:t>
            </w:r>
            <w:r w:rsidR="009077E5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netu w firmie Microsoft przy pierwszym uruchomieniu</w:t>
            </w:r>
          </w:p>
        </w:tc>
        <w:tc>
          <w:tcPr>
            <w:tcW w:w="4819" w:type="dxa"/>
          </w:tcPr>
          <w:p w:rsidR="00CD3748" w:rsidRPr="00A749B7" w:rsidRDefault="00CD3748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ED6" w:rsidRPr="00A749B7" w:rsidTr="006E42B0">
        <w:tc>
          <w:tcPr>
            <w:tcW w:w="497" w:type="dxa"/>
          </w:tcPr>
          <w:p w:rsidR="00203ED6" w:rsidRPr="00A749B7" w:rsidRDefault="00203ED6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976" w:type="dxa"/>
          </w:tcPr>
          <w:p w:rsidR="00203ED6" w:rsidRPr="00A749B7" w:rsidRDefault="00203ED6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</w:rPr>
            </w:pPr>
            <w:r w:rsidRPr="00A749B7">
              <w:rPr>
                <w:rFonts w:ascii="Times New Roman" w:hAnsi="Times New Roman" w:cs="Times New Roman"/>
                <w:bCs/>
              </w:rPr>
              <w:t>Bezpieczeństwo</w:t>
            </w:r>
          </w:p>
        </w:tc>
        <w:tc>
          <w:tcPr>
            <w:tcW w:w="5529" w:type="dxa"/>
          </w:tcPr>
          <w:p w:rsidR="00203ED6" w:rsidRPr="00A749B7" w:rsidRDefault="00203ED6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1. BIOS musi posiadać następujące cechy:</w:t>
            </w:r>
          </w:p>
          <w:p w:rsidR="00203ED6" w:rsidRPr="00A749B7" w:rsidRDefault="00203ED6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- kontrola sekwencji startowej(</w:t>
            </w:r>
            <w:proofErr w:type="spellStart"/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bootującej</w:t>
            </w:r>
            <w:proofErr w:type="spellEnd"/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203ED6" w:rsidRPr="00A749B7" w:rsidRDefault="00203ED6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- funkcja blokowania BOOT-</w:t>
            </w:r>
            <w:proofErr w:type="spellStart"/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owania</w:t>
            </w:r>
            <w:proofErr w:type="spellEnd"/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stacji roboczej z zewnętrznych urządzeń</w:t>
            </w:r>
          </w:p>
          <w:p w:rsidR="00203ED6" w:rsidRPr="00A749B7" w:rsidRDefault="00203ED6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4819" w:type="dxa"/>
          </w:tcPr>
          <w:p w:rsidR="00203ED6" w:rsidRPr="00A749B7" w:rsidRDefault="00203ED6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ED6" w:rsidRPr="00A749B7" w:rsidTr="006E42B0">
        <w:tc>
          <w:tcPr>
            <w:tcW w:w="497" w:type="dxa"/>
          </w:tcPr>
          <w:p w:rsidR="00203ED6" w:rsidRPr="00A749B7" w:rsidRDefault="00203ED6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2976" w:type="dxa"/>
          </w:tcPr>
          <w:p w:rsidR="00203ED6" w:rsidRPr="00A749B7" w:rsidRDefault="00203ED6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</w:rPr>
            </w:pPr>
            <w:r w:rsidRPr="00A749B7">
              <w:rPr>
                <w:rFonts w:ascii="Times New Roman" w:hAnsi="Times New Roman" w:cs="Times New Roman"/>
                <w:bCs/>
              </w:rPr>
              <w:t>Warunki gwarancji</w:t>
            </w:r>
          </w:p>
        </w:tc>
        <w:tc>
          <w:tcPr>
            <w:tcW w:w="5529" w:type="dxa"/>
          </w:tcPr>
          <w:p w:rsidR="00203ED6" w:rsidRPr="00A749B7" w:rsidRDefault="00203ED6" w:rsidP="00370608">
            <w:pPr>
              <w:spacing w:after="0" w:line="240" w:lineRule="auto"/>
              <w:ind w:left="71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najmniej 2 lata</w:t>
            </w:r>
          </w:p>
        </w:tc>
        <w:tc>
          <w:tcPr>
            <w:tcW w:w="4819" w:type="dxa"/>
          </w:tcPr>
          <w:p w:rsidR="00203ED6" w:rsidRPr="00A749B7" w:rsidRDefault="00203ED6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ED6" w:rsidRPr="00A749B7" w:rsidTr="006F295C">
        <w:tc>
          <w:tcPr>
            <w:tcW w:w="497" w:type="dxa"/>
          </w:tcPr>
          <w:p w:rsidR="00203ED6" w:rsidRPr="00A749B7" w:rsidRDefault="00203ED6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6" w:rsidRPr="00A749B7" w:rsidRDefault="00203ED6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</w:rPr>
            </w:pPr>
            <w:r w:rsidRPr="00A749B7">
              <w:rPr>
                <w:rFonts w:ascii="Times New Roman" w:hAnsi="Times New Roman" w:cs="Times New Roman"/>
                <w:bCs/>
              </w:rPr>
              <w:t>Wymagania dodatkowe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6" w:rsidRPr="00A749B7" w:rsidRDefault="00203ED6" w:rsidP="003706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Wbudowane porty i złącza: </w:t>
            </w:r>
          </w:p>
          <w:p w:rsidR="00203ED6" w:rsidRPr="00A749B7" w:rsidRDefault="00203ED6" w:rsidP="00370608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1 x HDMI</w:t>
            </w:r>
          </w:p>
          <w:p w:rsidR="00203ED6" w:rsidRPr="00A749B7" w:rsidRDefault="00203ED6" w:rsidP="00370608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- Wbudowane, co najmniej </w:t>
            </w: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3 szt. USB</w:t>
            </w:r>
          </w:p>
          <w:p w:rsidR="00203ED6" w:rsidRPr="00A749B7" w:rsidRDefault="00203ED6" w:rsidP="00370608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RJ-45</w:t>
            </w:r>
          </w:p>
          <w:p w:rsidR="00203ED6" w:rsidRPr="00A749B7" w:rsidRDefault="00203ED6" w:rsidP="003706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Karta sieciowa </w:t>
            </w:r>
            <w:r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 10/100/1000</w:t>
            </w: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Ethernet </w:t>
            </w:r>
            <w:r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RJ 45</w:t>
            </w: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zintegrowana z płytą główną</w:t>
            </w:r>
            <w:r w:rsidRPr="00A749B7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 xml:space="preserve"> </w:t>
            </w:r>
          </w:p>
          <w:p w:rsidR="00203ED6" w:rsidRPr="00A749B7" w:rsidRDefault="00203ED6" w:rsidP="003706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Klawiatura (układ US -QWERTY), </w:t>
            </w:r>
            <w:proofErr w:type="spellStart"/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Touchpad</w:t>
            </w:r>
            <w:proofErr w:type="spellEnd"/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3ED6" w:rsidRPr="00A749B7" w:rsidRDefault="00203ED6" w:rsidP="003706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Wbudowany napęd optyczny, </w:t>
            </w:r>
            <w:r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nagrywarka DVD +/- RW</w:t>
            </w:r>
          </w:p>
          <w:p w:rsidR="00203ED6" w:rsidRPr="00A749B7" w:rsidRDefault="00203ED6" w:rsidP="003706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Torba do przenoszenia laptopa</w:t>
            </w:r>
          </w:p>
          <w:p w:rsidR="00203ED6" w:rsidRPr="00A749B7" w:rsidRDefault="00203ED6" w:rsidP="0037060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Mysz optyczna przewodowa</w:t>
            </w:r>
          </w:p>
          <w:p w:rsidR="00203ED6" w:rsidRPr="00A749B7" w:rsidRDefault="00203ED6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trike/>
                <w:color w:val="C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6" w:rsidRPr="00A749B7" w:rsidRDefault="00203ED6" w:rsidP="003706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6553" w:rsidRPr="00A749B7" w:rsidTr="00250980">
        <w:tc>
          <w:tcPr>
            <w:tcW w:w="497" w:type="dxa"/>
          </w:tcPr>
          <w:p w:rsidR="009E6553" w:rsidRPr="00A749B7" w:rsidRDefault="009E6553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24" w:type="dxa"/>
            <w:gridSpan w:val="3"/>
          </w:tcPr>
          <w:p w:rsidR="009E6553" w:rsidRPr="00A749B7" w:rsidRDefault="00A749B7" w:rsidP="0037060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- …… zł x 25 szt. = ……… zł + 23% VAT - …… = ……….. zł wartość brutto</w:t>
            </w:r>
          </w:p>
        </w:tc>
      </w:tr>
    </w:tbl>
    <w:p w:rsidR="00CD3748" w:rsidRDefault="00CD3748">
      <w:pPr>
        <w:rPr>
          <w:rFonts w:ascii="Times New Roman" w:hAnsi="Times New Roman" w:cs="Times New Roman"/>
        </w:rPr>
      </w:pPr>
    </w:p>
    <w:p w:rsidR="00370608" w:rsidRPr="00A749B7" w:rsidRDefault="00370608">
      <w:pPr>
        <w:rPr>
          <w:rFonts w:ascii="Times New Roman" w:hAnsi="Times New Roman" w:cs="Times New Roman"/>
        </w:rPr>
      </w:pPr>
    </w:p>
    <w:p w:rsidR="00370608" w:rsidRDefault="00370608" w:rsidP="00370608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3950F5" w:rsidRPr="00A749B7" w:rsidRDefault="00370608" w:rsidP="00370608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Wykonawcy</w:t>
      </w:r>
      <w:r w:rsidR="00F0748E" w:rsidRPr="00A749B7">
        <w:rPr>
          <w:rFonts w:ascii="Times New Roman" w:hAnsi="Times New Roman" w:cs="Times New Roman"/>
        </w:rPr>
        <w:br/>
      </w:r>
      <w:r w:rsidR="003950F5" w:rsidRPr="00A749B7">
        <w:rPr>
          <w:rFonts w:ascii="Times New Roman" w:hAnsi="Times New Roman" w:cs="Times New Roman"/>
        </w:rPr>
        <w:br/>
      </w:r>
    </w:p>
    <w:p w:rsidR="003950F5" w:rsidRPr="00A749B7" w:rsidRDefault="003950F5">
      <w:pPr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br w:type="page"/>
      </w:r>
    </w:p>
    <w:p w:rsidR="00A749B7" w:rsidRPr="00A749B7" w:rsidRDefault="00A749B7" w:rsidP="00A749B7">
      <w:pPr>
        <w:spacing w:after="0" w:line="240" w:lineRule="auto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lastRenderedPageBreak/>
        <w:t>…………………………………………………</w:t>
      </w:r>
    </w:p>
    <w:p w:rsidR="00A749B7" w:rsidRPr="00A749B7" w:rsidRDefault="00A749B7" w:rsidP="00A749B7">
      <w:pPr>
        <w:spacing w:after="0" w:line="240" w:lineRule="auto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Nazwa i adres Wykonawcy</w:t>
      </w:r>
    </w:p>
    <w:p w:rsidR="00A749B7" w:rsidRPr="00A749B7" w:rsidRDefault="00A749B7" w:rsidP="00A749B7">
      <w:pPr>
        <w:spacing w:after="0" w:line="240" w:lineRule="auto"/>
        <w:ind w:left="8505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Urząd Kontroli Skarbowej w Rzeszowie</w:t>
      </w:r>
    </w:p>
    <w:p w:rsidR="00A749B7" w:rsidRPr="00A749B7" w:rsidRDefault="00A749B7" w:rsidP="00A749B7">
      <w:pPr>
        <w:spacing w:after="0" w:line="240" w:lineRule="auto"/>
        <w:ind w:left="8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A749B7">
        <w:rPr>
          <w:rFonts w:ascii="Times New Roman" w:hAnsi="Times New Roman" w:cs="Times New Roman"/>
        </w:rPr>
        <w:t>l. Geodetów 1</w:t>
      </w:r>
    </w:p>
    <w:p w:rsidR="00A749B7" w:rsidRPr="00A749B7" w:rsidRDefault="00A749B7" w:rsidP="00A749B7">
      <w:pPr>
        <w:ind w:left="8505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35-959 Rzeszów</w:t>
      </w:r>
    </w:p>
    <w:p w:rsidR="00A749B7" w:rsidRPr="00A749B7" w:rsidRDefault="00A749B7" w:rsidP="00A749B7">
      <w:pPr>
        <w:ind w:left="-14"/>
        <w:jc w:val="center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FORMULARZ CENOWY</w:t>
      </w:r>
    </w:p>
    <w:p w:rsidR="00F0748E" w:rsidRPr="00A749B7" w:rsidRDefault="00A749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2: </w:t>
      </w:r>
      <w:r w:rsidRPr="00A749B7">
        <w:rPr>
          <w:rFonts w:ascii="Times New Roman" w:hAnsi="Times New Roman" w:cs="Times New Roman"/>
          <w:b/>
        </w:rPr>
        <w:t>skaner sieciowy dwustronny jednoprzebiegowy kolorowy</w:t>
      </w:r>
      <w:r>
        <w:t xml:space="preserve"> </w:t>
      </w:r>
      <w:r w:rsidR="00DC41CA" w:rsidRPr="00A749B7">
        <w:rPr>
          <w:rFonts w:ascii="Times New Roman" w:hAnsi="Times New Roman" w:cs="Times New Roman"/>
          <w:b/>
        </w:rPr>
        <w:t>– 1 sztuka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1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976"/>
        <w:gridCol w:w="5529"/>
        <w:gridCol w:w="4819"/>
      </w:tblGrid>
      <w:tr w:rsidR="00E52F92" w:rsidRPr="00A749B7" w:rsidTr="00E4032C">
        <w:tc>
          <w:tcPr>
            <w:tcW w:w="497" w:type="dxa"/>
            <w:shd w:val="clear" w:color="auto" w:fill="auto"/>
            <w:vAlign w:val="center"/>
          </w:tcPr>
          <w:p w:rsidR="00E52F92" w:rsidRPr="00A749B7" w:rsidRDefault="00E52F92" w:rsidP="00370608">
            <w:pPr>
              <w:pStyle w:val="Tabelapozycja"/>
              <w:ind w:right="-71"/>
              <w:rPr>
                <w:rFonts w:ascii="Times New Roman" w:eastAsia="Times New Roman" w:hAnsi="Times New Roman"/>
                <w:szCs w:val="22"/>
                <w:lang w:eastAsia="en-US"/>
              </w:rPr>
            </w:pPr>
          </w:p>
          <w:p w:rsidR="00E52F92" w:rsidRPr="00A749B7" w:rsidRDefault="00E52F92" w:rsidP="00370608">
            <w:pPr>
              <w:pStyle w:val="Tabelapozycja"/>
              <w:ind w:right="-71"/>
              <w:rPr>
                <w:rFonts w:ascii="Times New Roman" w:eastAsia="Times New Roman" w:hAnsi="Times New Roman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52F92" w:rsidRPr="00A749B7" w:rsidRDefault="00E52F92" w:rsidP="00370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9B7">
              <w:rPr>
                <w:rFonts w:ascii="Times New Roman" w:hAnsi="Times New Roman" w:cs="Times New Roman"/>
              </w:rPr>
              <w:t>Nazwa komponentu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52F92" w:rsidRPr="00A749B7" w:rsidRDefault="00E52F92" w:rsidP="00370608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92" w:rsidRPr="00A749B7" w:rsidRDefault="00E52F92" w:rsidP="0037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Wymagane minimalne parametry techniczne komputerów</w:t>
            </w:r>
          </w:p>
        </w:tc>
        <w:tc>
          <w:tcPr>
            <w:tcW w:w="4819" w:type="dxa"/>
            <w:vAlign w:val="center"/>
          </w:tcPr>
          <w:p w:rsidR="00E52F92" w:rsidRPr="00A749B7" w:rsidRDefault="00E52F92" w:rsidP="00370608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Proponowane parametry</w:t>
            </w:r>
            <w:r w:rsidR="00385E9C">
              <w:rPr>
                <w:rFonts w:ascii="Times New Roman" w:hAnsi="Times New Roman" w:cs="Times New Roman"/>
                <w:sz w:val="24"/>
                <w:szCs w:val="24"/>
              </w:rPr>
              <w:t>, nazwa handlowa urządzenia</w:t>
            </w:r>
          </w:p>
        </w:tc>
      </w:tr>
      <w:tr w:rsidR="00E52F92" w:rsidRPr="00A749B7" w:rsidTr="00E4032C">
        <w:tc>
          <w:tcPr>
            <w:tcW w:w="497" w:type="dxa"/>
          </w:tcPr>
          <w:p w:rsidR="00E52F92" w:rsidRPr="00A749B7" w:rsidRDefault="00E52F92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6" w:type="dxa"/>
          </w:tcPr>
          <w:p w:rsidR="00E52F92" w:rsidRPr="00A749B7" w:rsidRDefault="00E15BED" w:rsidP="003706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Sieciowy s</w:t>
            </w:r>
            <w:r w:rsidR="00CD7C77" w:rsidRPr="00A749B7">
              <w:rPr>
                <w:rFonts w:ascii="Times New Roman" w:hAnsi="Times New Roman" w:cs="Times New Roman"/>
                <w:bCs/>
              </w:rPr>
              <w:t>kaner dwustronny jednoprzebiegowy</w:t>
            </w:r>
            <w:r w:rsidR="000870ED" w:rsidRPr="00A749B7">
              <w:rPr>
                <w:rFonts w:ascii="Times New Roman" w:hAnsi="Times New Roman" w:cs="Times New Roman"/>
                <w:bCs/>
              </w:rPr>
              <w:t xml:space="preserve"> kolorowy</w:t>
            </w:r>
            <w:r w:rsidR="00CD7C77" w:rsidRPr="00A749B7">
              <w:rPr>
                <w:rFonts w:ascii="Times New Roman" w:hAnsi="Times New Roman" w:cs="Times New Roman"/>
                <w:bCs/>
              </w:rPr>
              <w:t>, z interfejsem sieciowym LAN</w:t>
            </w:r>
          </w:p>
        </w:tc>
        <w:tc>
          <w:tcPr>
            <w:tcW w:w="5529" w:type="dxa"/>
          </w:tcPr>
          <w:p w:rsidR="00785434" w:rsidRPr="00A749B7" w:rsidRDefault="0055156E" w:rsidP="0037060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303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9F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samodzielne </w:t>
            </w: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skanowanie dokumentów wielostronicowych i wysyłanie ich na udział sieciowy </w:t>
            </w:r>
            <w:r w:rsidR="00013568" w:rsidRPr="00A74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( protokołem SMB) poprzez złącze LAN w skanerze</w:t>
            </w:r>
            <w:r w:rsidR="002831CF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( bez udziału innego komputera/oprogramowania)</w:t>
            </w:r>
            <w:r w:rsidR="002831CF" w:rsidRPr="00A74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1CDB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6303" w:rsidRPr="00A749B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A4AE1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ozdzielczość optyczna </w:t>
            </w:r>
            <w:r w:rsidR="00721CDB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0A4AE1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="000A4AE1" w:rsidRPr="00A749B7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="00CE047F" w:rsidRPr="00A749B7">
              <w:rPr>
                <w:rFonts w:ascii="Times New Roman" w:hAnsi="Times New Roman" w:cs="Times New Roman"/>
                <w:sz w:val="24"/>
                <w:szCs w:val="24"/>
              </w:rPr>
              <w:br/>
              <w:t>- zapis</w:t>
            </w:r>
            <w:r w:rsidR="003C02C1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zeskanowanych dokumentów </w:t>
            </w:r>
            <w:r w:rsidR="00F9277C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m.in. </w:t>
            </w:r>
            <w:r w:rsidR="003C02C1" w:rsidRPr="00A749B7">
              <w:rPr>
                <w:rFonts w:ascii="Times New Roman" w:hAnsi="Times New Roman" w:cs="Times New Roman"/>
                <w:sz w:val="24"/>
                <w:szCs w:val="24"/>
              </w:rPr>
              <w:t>do formatu PDF</w:t>
            </w:r>
            <w:r w:rsidR="00716E9A" w:rsidRPr="00A74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1CDB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6303" w:rsidRPr="00A749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16E9A" w:rsidRPr="00A749B7">
              <w:rPr>
                <w:rFonts w:ascii="Times New Roman" w:hAnsi="Times New Roman" w:cs="Times New Roman"/>
                <w:sz w:val="24"/>
                <w:szCs w:val="24"/>
              </w:rPr>
              <w:t>kanowanie dwustronne w jednym przebiegu</w:t>
            </w:r>
            <w:r w:rsidR="00D10656" w:rsidRPr="00A74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39E7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434" w:rsidRPr="00A749B7">
              <w:rPr>
                <w:rFonts w:ascii="Times New Roman" w:hAnsi="Times New Roman" w:cs="Times New Roman"/>
                <w:sz w:val="24"/>
                <w:szCs w:val="24"/>
              </w:rPr>
              <w:t>szybkość skanowanie:</w:t>
            </w:r>
            <w:r w:rsidR="00785434" w:rsidRPr="00A74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5434" w:rsidRPr="00A749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minimum 30 </w:t>
            </w:r>
            <w:proofErr w:type="spellStart"/>
            <w:r w:rsidR="00785434" w:rsidRPr="00A749B7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="00785434" w:rsidRPr="00A749B7">
              <w:rPr>
                <w:rFonts w:ascii="Times New Roman" w:hAnsi="Times New Roman" w:cs="Times New Roman"/>
                <w:sz w:val="24"/>
                <w:szCs w:val="24"/>
              </w:rPr>
              <w:t>/min czarno-białe</w:t>
            </w:r>
            <w:r w:rsidR="00DD7B19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przy 300dpi</w:t>
            </w:r>
            <w:r w:rsidR="00785434" w:rsidRPr="00A74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5434" w:rsidRPr="00A749B7">
              <w:rPr>
                <w:rFonts w:ascii="Times New Roman" w:hAnsi="Times New Roman" w:cs="Times New Roman"/>
                <w:sz w:val="24"/>
                <w:szCs w:val="24"/>
              </w:rPr>
              <w:tab/>
              <w:t>minimum 2</w:t>
            </w:r>
            <w:r w:rsidR="00CD5730" w:rsidRPr="00A74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5434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434" w:rsidRPr="00A749B7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="00785434" w:rsidRPr="00A749B7">
              <w:rPr>
                <w:rFonts w:ascii="Times New Roman" w:hAnsi="Times New Roman" w:cs="Times New Roman"/>
                <w:sz w:val="24"/>
                <w:szCs w:val="24"/>
              </w:rPr>
              <w:t>/min kolor</w:t>
            </w:r>
            <w:r w:rsidR="00DD7B19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przy 300 </w:t>
            </w:r>
            <w:proofErr w:type="spellStart"/>
            <w:r w:rsidR="00DD7B19" w:rsidRPr="00A749B7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:rsidR="00E52F92" w:rsidRPr="00A749B7" w:rsidRDefault="00374895" w:rsidP="0037060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- dzienna obciążalność min. 2</w:t>
            </w:r>
            <w:r w:rsidR="00CF3C53" w:rsidRPr="00A74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00 zeskanowanych dokumentów</w:t>
            </w:r>
            <w:r w:rsidR="00010AB2" w:rsidRPr="00A749B7">
              <w:rPr>
                <w:rFonts w:ascii="Times New Roman" w:hAnsi="Times New Roman" w:cs="Times New Roman"/>
                <w:sz w:val="24"/>
                <w:szCs w:val="24"/>
              </w:rPr>
              <w:br/>
              <w:t>- pojemność podajnika min. 40 stron</w:t>
            </w:r>
            <w:r w:rsidR="00703564" w:rsidRPr="00A749B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DC4C74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wbudowane</w:t>
            </w:r>
            <w:r w:rsidR="00703564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złącze LAN RJ45</w:t>
            </w:r>
          </w:p>
        </w:tc>
        <w:tc>
          <w:tcPr>
            <w:tcW w:w="4819" w:type="dxa"/>
          </w:tcPr>
          <w:p w:rsidR="00E52F92" w:rsidRPr="00A749B7" w:rsidRDefault="00E52F92" w:rsidP="0037060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69" w:rsidRPr="00A749B7" w:rsidTr="004314A9">
        <w:tc>
          <w:tcPr>
            <w:tcW w:w="13821" w:type="dxa"/>
            <w:gridSpan w:val="4"/>
          </w:tcPr>
          <w:p w:rsidR="001E1F69" w:rsidRPr="00A749B7" w:rsidRDefault="00A749B7" w:rsidP="0037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- ………… + 23% VAT</w:t>
            </w:r>
            <w:r w:rsidR="00370608">
              <w:rPr>
                <w:rFonts w:ascii="Times New Roman" w:hAnsi="Times New Roman" w:cs="Times New Roman"/>
                <w:b/>
                <w:bCs/>
              </w:rPr>
              <w:t xml:space="preserve"> = …………. </w:t>
            </w:r>
            <w:r w:rsidR="002317E7">
              <w:rPr>
                <w:rFonts w:ascii="Times New Roman" w:hAnsi="Times New Roman" w:cs="Times New Roman"/>
                <w:b/>
                <w:bCs/>
              </w:rPr>
              <w:t>z</w:t>
            </w:r>
            <w:r w:rsidR="00370608">
              <w:rPr>
                <w:rFonts w:ascii="Times New Roman" w:hAnsi="Times New Roman" w:cs="Times New Roman"/>
                <w:b/>
                <w:bCs/>
              </w:rPr>
              <w:t>ł brutto</w:t>
            </w:r>
          </w:p>
        </w:tc>
      </w:tr>
    </w:tbl>
    <w:p w:rsidR="00370608" w:rsidRDefault="00370608" w:rsidP="00370608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70608" w:rsidRDefault="00370608" w:rsidP="00370608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70608" w:rsidRDefault="00370608" w:rsidP="00370608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370608" w:rsidRDefault="00370608" w:rsidP="00370608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370608" w:rsidRDefault="00370608" w:rsidP="00370608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Wykonawcy</w:t>
      </w:r>
      <w:r w:rsidRPr="00A749B7">
        <w:rPr>
          <w:rFonts w:ascii="Times New Roman" w:hAnsi="Times New Roman" w:cs="Times New Roman"/>
        </w:rPr>
        <w:t xml:space="preserve"> </w:t>
      </w:r>
    </w:p>
    <w:p w:rsidR="00F0748E" w:rsidRPr="00A749B7" w:rsidRDefault="00F0748E" w:rsidP="00370608">
      <w:pPr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br w:type="page"/>
      </w:r>
    </w:p>
    <w:p w:rsidR="00370608" w:rsidRPr="00A749B7" w:rsidRDefault="00370608" w:rsidP="00370608">
      <w:pPr>
        <w:spacing w:after="0" w:line="240" w:lineRule="auto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lastRenderedPageBreak/>
        <w:t>…………………………………………………</w:t>
      </w:r>
    </w:p>
    <w:p w:rsidR="00370608" w:rsidRPr="00A749B7" w:rsidRDefault="00370608" w:rsidP="00370608">
      <w:pPr>
        <w:spacing w:after="0" w:line="240" w:lineRule="auto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Nazwa i adres Wykonawcy</w:t>
      </w:r>
    </w:p>
    <w:p w:rsidR="00370608" w:rsidRPr="00A749B7" w:rsidRDefault="00370608" w:rsidP="00370608">
      <w:pPr>
        <w:spacing w:after="0" w:line="240" w:lineRule="auto"/>
        <w:ind w:left="8505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Urząd Kontroli Skarbowej w Rzeszowie</w:t>
      </w:r>
    </w:p>
    <w:p w:rsidR="00370608" w:rsidRPr="00A749B7" w:rsidRDefault="00370608" w:rsidP="00370608">
      <w:pPr>
        <w:spacing w:after="0" w:line="240" w:lineRule="auto"/>
        <w:ind w:left="8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A749B7">
        <w:rPr>
          <w:rFonts w:ascii="Times New Roman" w:hAnsi="Times New Roman" w:cs="Times New Roman"/>
        </w:rPr>
        <w:t>l. Geodetów 1</w:t>
      </w:r>
    </w:p>
    <w:p w:rsidR="00370608" w:rsidRPr="00A749B7" w:rsidRDefault="00370608" w:rsidP="00370608">
      <w:pPr>
        <w:ind w:left="8505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35-959 Rzeszów</w:t>
      </w:r>
    </w:p>
    <w:p w:rsidR="00370608" w:rsidRPr="00A749B7" w:rsidRDefault="00370608" w:rsidP="00370608">
      <w:pPr>
        <w:ind w:left="-14"/>
        <w:jc w:val="center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FORMULARZ CENOWY</w:t>
      </w:r>
    </w:p>
    <w:p w:rsidR="00CD3748" w:rsidRPr="00385E9C" w:rsidRDefault="00370608">
      <w:pPr>
        <w:rPr>
          <w:rFonts w:ascii="Times New Roman" w:hAnsi="Times New Roman" w:cs="Times New Roman"/>
          <w:b/>
        </w:rPr>
      </w:pPr>
      <w:r w:rsidRPr="00385E9C">
        <w:rPr>
          <w:rFonts w:ascii="Times New Roman" w:hAnsi="Times New Roman" w:cs="Times New Roman"/>
          <w:b/>
        </w:rPr>
        <w:t xml:space="preserve">Część </w:t>
      </w:r>
      <w:r w:rsidR="00840607" w:rsidRPr="00385E9C">
        <w:rPr>
          <w:rFonts w:ascii="Times New Roman" w:hAnsi="Times New Roman" w:cs="Times New Roman"/>
          <w:b/>
        </w:rPr>
        <w:t xml:space="preserve">nr 3: </w:t>
      </w:r>
      <w:r w:rsidR="00784AEE" w:rsidRPr="00385E9C">
        <w:rPr>
          <w:rFonts w:ascii="Times New Roman" w:hAnsi="Times New Roman" w:cs="Times New Roman"/>
          <w:b/>
        </w:rPr>
        <w:t xml:space="preserve">Serwery używane </w:t>
      </w:r>
      <w:r w:rsidR="00840607" w:rsidRPr="00385E9C">
        <w:rPr>
          <w:rFonts w:ascii="Times New Roman" w:hAnsi="Times New Roman" w:cs="Times New Roman"/>
          <w:b/>
        </w:rPr>
        <w:t>(poleasingowe) – 2 szt.</w:t>
      </w:r>
    </w:p>
    <w:tbl>
      <w:tblPr>
        <w:tblW w:w="1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976"/>
        <w:gridCol w:w="5529"/>
        <w:gridCol w:w="4819"/>
      </w:tblGrid>
      <w:tr w:rsidR="00BC0721" w:rsidRPr="00A749B7" w:rsidTr="00256788">
        <w:tc>
          <w:tcPr>
            <w:tcW w:w="497" w:type="dxa"/>
            <w:shd w:val="clear" w:color="auto" w:fill="auto"/>
            <w:vAlign w:val="center"/>
          </w:tcPr>
          <w:p w:rsidR="00BC0721" w:rsidRPr="00A749B7" w:rsidRDefault="00BC0721" w:rsidP="00840607">
            <w:pPr>
              <w:pStyle w:val="Tabelapozycja"/>
              <w:ind w:right="-71"/>
              <w:rPr>
                <w:rFonts w:ascii="Times New Roman" w:eastAsia="Times New Roman" w:hAnsi="Times New Roman"/>
                <w:szCs w:val="22"/>
                <w:lang w:eastAsia="en-US"/>
              </w:rPr>
            </w:pPr>
          </w:p>
          <w:p w:rsidR="00BC0721" w:rsidRPr="00A749B7" w:rsidRDefault="00BC0721" w:rsidP="00840607">
            <w:pPr>
              <w:pStyle w:val="Tabelapozycja"/>
              <w:ind w:right="-71"/>
              <w:rPr>
                <w:rFonts w:ascii="Times New Roman" w:eastAsia="Times New Roman" w:hAnsi="Times New Roman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C0721" w:rsidRPr="00A749B7" w:rsidRDefault="00BC0721" w:rsidP="00840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49B7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C0721" w:rsidRPr="00A749B7" w:rsidRDefault="00BC0721" w:rsidP="00840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Wymagane minimalne</w:t>
            </w:r>
            <w:r w:rsidR="009A5684"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4819" w:type="dxa"/>
            <w:vAlign w:val="center"/>
          </w:tcPr>
          <w:p w:rsidR="00BC0721" w:rsidRPr="00A749B7" w:rsidRDefault="00BC0721" w:rsidP="00840607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Proponowane parametry</w:t>
            </w:r>
            <w:r w:rsidR="00D66D95">
              <w:rPr>
                <w:rFonts w:ascii="Times New Roman" w:hAnsi="Times New Roman" w:cs="Times New Roman"/>
                <w:b/>
                <w:sz w:val="24"/>
                <w:szCs w:val="24"/>
              </w:rPr>
              <w:t>, nazwa handlowa</w:t>
            </w:r>
          </w:p>
        </w:tc>
      </w:tr>
      <w:tr w:rsidR="00BC0721" w:rsidRPr="00A749B7" w:rsidTr="00613127">
        <w:tc>
          <w:tcPr>
            <w:tcW w:w="497" w:type="dxa"/>
          </w:tcPr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6" w:type="dxa"/>
          </w:tcPr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5529" w:type="dxa"/>
          </w:tcPr>
          <w:p w:rsidR="00BC0721" w:rsidRPr="00A749B7" w:rsidRDefault="009D2E6E" w:rsidP="008406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Używany(p</w:t>
            </w:r>
            <w:r w:rsidR="00D67156"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oleasingowy)</w:t>
            </w:r>
            <w:r w:rsidR="00D67156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83952" w:rsidRPr="00A749B7">
              <w:rPr>
                <w:rFonts w:ascii="Times New Roman" w:hAnsi="Times New Roman" w:cs="Times New Roman"/>
                <w:sz w:val="24"/>
                <w:szCs w:val="24"/>
              </w:rPr>
              <w:t>erwer</w:t>
            </w:r>
            <w:r w:rsidR="006C020D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do szafy </w:t>
            </w:r>
            <w:proofErr w:type="spellStart"/>
            <w:r w:rsidR="006C020D" w:rsidRPr="00A749B7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="006C020D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19”, min 2U</w:t>
            </w:r>
          </w:p>
        </w:tc>
        <w:tc>
          <w:tcPr>
            <w:tcW w:w="4819" w:type="dxa"/>
          </w:tcPr>
          <w:p w:rsidR="00BC0721" w:rsidRPr="00A749B7" w:rsidRDefault="00BC0721" w:rsidP="008406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21" w:rsidRPr="00A749B7" w:rsidTr="00613127">
        <w:tc>
          <w:tcPr>
            <w:tcW w:w="497" w:type="dxa"/>
          </w:tcPr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2.</w:t>
            </w:r>
          </w:p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Zastosowanie</w:t>
            </w:r>
          </w:p>
        </w:tc>
        <w:tc>
          <w:tcPr>
            <w:tcW w:w="5529" w:type="dxa"/>
          </w:tcPr>
          <w:p w:rsidR="00BC0721" w:rsidRPr="00A749B7" w:rsidRDefault="00783952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Serwer</w:t>
            </w:r>
            <w:r w:rsidR="00BC0721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będzie wykorzystywany dla potrzeb aplikacji biurowych, aplikacji edukacyjnych, aplikacji obliczeniowych, </w:t>
            </w: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, jako </w:t>
            </w:r>
            <w:r w:rsidR="00BC0721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baz</w:t>
            </w: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a danych, kontroler domeny</w:t>
            </w:r>
          </w:p>
        </w:tc>
        <w:tc>
          <w:tcPr>
            <w:tcW w:w="4819" w:type="dxa"/>
          </w:tcPr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21" w:rsidRPr="00A749B7" w:rsidTr="00613127">
        <w:tc>
          <w:tcPr>
            <w:tcW w:w="497" w:type="dxa"/>
          </w:tcPr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976" w:type="dxa"/>
          </w:tcPr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Procesor</w:t>
            </w:r>
            <w:r w:rsidR="00E402BC" w:rsidRPr="00A749B7">
              <w:rPr>
                <w:rFonts w:ascii="Times New Roman" w:hAnsi="Times New Roman" w:cs="Times New Roman"/>
                <w:bCs/>
              </w:rPr>
              <w:t>y</w:t>
            </w:r>
          </w:p>
        </w:tc>
        <w:tc>
          <w:tcPr>
            <w:tcW w:w="5529" w:type="dxa"/>
          </w:tcPr>
          <w:p w:rsidR="00BC0721" w:rsidRPr="00A749B7" w:rsidRDefault="002F051C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BB4E1B"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Dwa</w:t>
            </w:r>
            <w:r w:rsidR="00BB4E1B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procesory </w:t>
            </w:r>
            <w:r w:rsidR="00BC0721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klasy </w:t>
            </w:r>
            <w:r w:rsidR="00BC0721"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x86, </w:t>
            </w:r>
            <w:r w:rsidR="00BB4E1B"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bitowe</w:t>
            </w: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B4E1B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Każdy </w:t>
            </w:r>
            <w:r w:rsidR="00A979B0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nich </w:t>
            </w:r>
            <w:r w:rsidR="00BC0721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 najmniej </w:t>
            </w:r>
            <w:r w:rsidR="00C75330"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B4E1B"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rdzeniow</w:t>
            </w:r>
            <w:r w:rsidR="00FA41C7"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  <w:p w:rsidR="002F051C" w:rsidRPr="00A749B7" w:rsidRDefault="002F051C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Procesor musi posiadać również wsparcie sprzętowe dla wirtualizacji </w:t>
            </w:r>
            <w:r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HYPER-V</w:t>
            </w:r>
          </w:p>
          <w:p w:rsidR="00BC0721" w:rsidRPr="00A749B7" w:rsidRDefault="00D17040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C0721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Zaoferowany procesor musi uzyskiwać jednocześnie w teście </w:t>
            </w:r>
            <w:proofErr w:type="spellStart"/>
            <w:r w:rsidR="00BC0721"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Passmark</w:t>
            </w:r>
            <w:proofErr w:type="spellEnd"/>
            <w:r w:rsidR="00BC0721"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CPU Mark wynik min.: </w:t>
            </w:r>
            <w:r w:rsidR="00582EF7"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  <w:r w:rsidR="00BC0721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punktów (wynik zaproponowanego procesora musi znajdować </w:t>
            </w:r>
            <w:proofErr w:type="spellStart"/>
            <w:r w:rsidR="00BC0721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sie</w:t>
            </w:r>
            <w:proofErr w:type="spellEnd"/>
            <w:r w:rsidR="00BC0721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stronie </w:t>
            </w:r>
            <w:hyperlink r:id="rId8" w:history="1">
              <w:r w:rsidR="00BC0721" w:rsidRPr="00A749B7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http://www.cpubenchmark.net</w:t>
              </w:r>
            </w:hyperlink>
            <w:r w:rsidR="00BC0721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– wydruk ze strony</w:t>
            </w:r>
            <w:r w:rsidR="000822A9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należy dołączyć do oferty</w:t>
            </w:r>
          </w:p>
        </w:tc>
        <w:tc>
          <w:tcPr>
            <w:tcW w:w="4819" w:type="dxa"/>
          </w:tcPr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0721" w:rsidRPr="00A749B7" w:rsidTr="00613127">
        <w:tc>
          <w:tcPr>
            <w:tcW w:w="497" w:type="dxa"/>
          </w:tcPr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976" w:type="dxa"/>
          </w:tcPr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Pamięć operacyjna RAM</w:t>
            </w:r>
          </w:p>
        </w:tc>
        <w:tc>
          <w:tcPr>
            <w:tcW w:w="5529" w:type="dxa"/>
          </w:tcPr>
          <w:p w:rsidR="00BC0721" w:rsidRPr="00A749B7" w:rsidRDefault="00BC0721" w:rsidP="00840607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CF7D02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GB</w:t>
            </w:r>
          </w:p>
          <w:p w:rsidR="00BC0721" w:rsidRPr="00A749B7" w:rsidRDefault="00BC0721" w:rsidP="00840607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C0721" w:rsidRPr="00A749B7" w:rsidRDefault="00BC0721" w:rsidP="00840607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0721" w:rsidRPr="00A749B7" w:rsidTr="00613127">
        <w:tc>
          <w:tcPr>
            <w:tcW w:w="497" w:type="dxa"/>
          </w:tcPr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976" w:type="dxa"/>
          </w:tcPr>
          <w:p w:rsidR="00BC0721" w:rsidRPr="00A749B7" w:rsidRDefault="004F7D0F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Kieszenie na dyski twarde</w:t>
            </w:r>
          </w:p>
        </w:tc>
        <w:tc>
          <w:tcPr>
            <w:tcW w:w="5529" w:type="dxa"/>
          </w:tcPr>
          <w:p w:rsidR="00BC0721" w:rsidRPr="00A749B7" w:rsidRDefault="00D60F33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Minimum </w:t>
            </w:r>
            <w:r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kieszeni</w:t>
            </w: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ramkami „HOT-SWAP” na dyski </w:t>
            </w:r>
            <w:r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 3,5 cala</w:t>
            </w:r>
            <w:r w:rsidR="00BC0721"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0721" w:rsidRPr="00A749B7" w:rsidTr="00613127">
        <w:tc>
          <w:tcPr>
            <w:tcW w:w="497" w:type="dxa"/>
          </w:tcPr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976" w:type="dxa"/>
          </w:tcPr>
          <w:p w:rsidR="00BC0721" w:rsidRPr="00A749B7" w:rsidRDefault="003552C4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Obudowa</w:t>
            </w:r>
            <w:r w:rsidR="005739E1" w:rsidRPr="00A749B7">
              <w:rPr>
                <w:rFonts w:ascii="Times New Roman" w:hAnsi="Times New Roman" w:cs="Times New Roman"/>
                <w:bCs/>
              </w:rPr>
              <w:t xml:space="preserve"> i zasilanie</w:t>
            </w:r>
          </w:p>
        </w:tc>
        <w:tc>
          <w:tcPr>
            <w:tcW w:w="5529" w:type="dxa"/>
          </w:tcPr>
          <w:p w:rsidR="00BC0721" w:rsidRPr="00A749B7" w:rsidRDefault="003552C4" w:rsidP="00840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Obudowa umożliwiająca montaż w </w:t>
            </w: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szafie 19 cali</w:t>
            </w: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, wysokość serwera min.</w:t>
            </w:r>
            <w:r w:rsidR="00A92697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697"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2697" w:rsidRPr="00A74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dwa zasilacze redundantne</w:t>
            </w:r>
          </w:p>
        </w:tc>
        <w:tc>
          <w:tcPr>
            <w:tcW w:w="4819" w:type="dxa"/>
          </w:tcPr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21" w:rsidRPr="00A749B7" w:rsidTr="00613127">
        <w:tc>
          <w:tcPr>
            <w:tcW w:w="497" w:type="dxa"/>
          </w:tcPr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976" w:type="dxa"/>
          </w:tcPr>
          <w:p w:rsidR="00BC0721" w:rsidRPr="00A749B7" w:rsidRDefault="00A777A7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Łączność</w:t>
            </w:r>
          </w:p>
        </w:tc>
        <w:tc>
          <w:tcPr>
            <w:tcW w:w="5529" w:type="dxa"/>
          </w:tcPr>
          <w:p w:rsidR="00BC0721" w:rsidRPr="00A749B7" w:rsidRDefault="00A777A7" w:rsidP="0084060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Zintegrowane dwie karty sieciowe LAN R</w:t>
            </w:r>
            <w:r w:rsidR="009F7082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J45 o prędkości co najmniej 1 </w:t>
            </w:r>
            <w:proofErr w:type="spellStart"/>
            <w:r w:rsidR="009F7082" w:rsidRPr="00A749B7">
              <w:rPr>
                <w:rFonts w:ascii="Times New Roman" w:hAnsi="Times New Roman" w:cs="Times New Roman"/>
                <w:sz w:val="24"/>
                <w:szCs w:val="24"/>
              </w:rPr>
              <w:t>Gbit</w:t>
            </w:r>
            <w:proofErr w:type="spellEnd"/>
          </w:p>
        </w:tc>
        <w:tc>
          <w:tcPr>
            <w:tcW w:w="4819" w:type="dxa"/>
          </w:tcPr>
          <w:p w:rsidR="00BC0721" w:rsidRPr="00A749B7" w:rsidRDefault="00BC0721" w:rsidP="00840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21" w:rsidRPr="00A749B7" w:rsidTr="00613127">
        <w:tc>
          <w:tcPr>
            <w:tcW w:w="497" w:type="dxa"/>
          </w:tcPr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lastRenderedPageBreak/>
              <w:t>8.</w:t>
            </w:r>
          </w:p>
        </w:tc>
        <w:tc>
          <w:tcPr>
            <w:tcW w:w="2976" w:type="dxa"/>
          </w:tcPr>
          <w:p w:rsidR="00BC0721" w:rsidRPr="00A749B7" w:rsidRDefault="000D5C53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Kontroler dysków SAS</w:t>
            </w:r>
          </w:p>
        </w:tc>
        <w:tc>
          <w:tcPr>
            <w:tcW w:w="5529" w:type="dxa"/>
          </w:tcPr>
          <w:p w:rsidR="006B7495" w:rsidRPr="00A749B7" w:rsidRDefault="00A51DAC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Kontroler macierzowy SAS wyposażony w pamięć cache 512MB</w:t>
            </w:r>
            <w:r w:rsidR="000207AA" w:rsidRPr="00A749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</w:t>
            </w: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podtrzymywanie zawartości pamięci typu </w:t>
            </w:r>
            <w:proofErr w:type="spellStart"/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flash</w:t>
            </w:r>
            <w:proofErr w:type="spellEnd"/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(FBWC) lub równoważne, zapewniający obsługę minimum 8 napędów dyskowych SAS o rozmiarze min 3 TB, oraz obsługujący poziomy RAID 0/1. Kontroler musi posiadać wsparcie sterowników przez producenta dla systemu Windows Serwer 2012 </w:t>
            </w:r>
            <w:proofErr w:type="spellStart"/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R2 x64 PL</w:t>
            </w:r>
          </w:p>
        </w:tc>
        <w:tc>
          <w:tcPr>
            <w:tcW w:w="4819" w:type="dxa"/>
          </w:tcPr>
          <w:p w:rsidR="00BC0721" w:rsidRPr="00A749B7" w:rsidRDefault="00BC0721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2B6" w:rsidRPr="00A749B7" w:rsidTr="00613127">
        <w:tc>
          <w:tcPr>
            <w:tcW w:w="497" w:type="dxa"/>
          </w:tcPr>
          <w:p w:rsidR="00F112B6" w:rsidRPr="00A749B7" w:rsidRDefault="00376635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9</w:t>
            </w:r>
            <w:r w:rsidR="00F112B6" w:rsidRPr="00A749B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6" w:type="dxa"/>
          </w:tcPr>
          <w:p w:rsidR="00F112B6" w:rsidRPr="00A749B7" w:rsidRDefault="00F112B6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</w:rPr>
            </w:pPr>
            <w:r w:rsidRPr="00A749B7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5529" w:type="dxa"/>
          </w:tcPr>
          <w:p w:rsidR="00F112B6" w:rsidRPr="00A749B7" w:rsidRDefault="00F112B6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Zintegrowana karta graficzna</w:t>
            </w:r>
          </w:p>
        </w:tc>
        <w:tc>
          <w:tcPr>
            <w:tcW w:w="4819" w:type="dxa"/>
          </w:tcPr>
          <w:p w:rsidR="00F112B6" w:rsidRPr="00A749B7" w:rsidRDefault="00F112B6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2B6" w:rsidRPr="00A749B7" w:rsidTr="00613127">
        <w:tc>
          <w:tcPr>
            <w:tcW w:w="497" w:type="dxa"/>
          </w:tcPr>
          <w:p w:rsidR="00F112B6" w:rsidRPr="00A749B7" w:rsidRDefault="00376635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976" w:type="dxa"/>
          </w:tcPr>
          <w:p w:rsidR="00F112B6" w:rsidRPr="00A749B7" w:rsidRDefault="00F112B6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Napęd DVD</w:t>
            </w:r>
          </w:p>
        </w:tc>
        <w:tc>
          <w:tcPr>
            <w:tcW w:w="5529" w:type="dxa"/>
          </w:tcPr>
          <w:p w:rsidR="00F112B6" w:rsidRPr="00A749B7" w:rsidRDefault="00F112B6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Wbudowany lub dołączany przez port USB napęd DVD</w:t>
            </w:r>
          </w:p>
        </w:tc>
        <w:tc>
          <w:tcPr>
            <w:tcW w:w="4819" w:type="dxa"/>
          </w:tcPr>
          <w:p w:rsidR="00F112B6" w:rsidRPr="00A749B7" w:rsidRDefault="00F112B6" w:rsidP="008406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2B6" w:rsidRPr="00A749B7" w:rsidTr="00613127">
        <w:tc>
          <w:tcPr>
            <w:tcW w:w="497" w:type="dxa"/>
          </w:tcPr>
          <w:p w:rsidR="00F112B6" w:rsidRPr="00A749B7" w:rsidRDefault="00DC5DCD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11</w:t>
            </w:r>
            <w:r w:rsidR="00F112B6" w:rsidRPr="00A749B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6" w:type="dxa"/>
          </w:tcPr>
          <w:p w:rsidR="00F112B6" w:rsidRPr="00A749B7" w:rsidRDefault="00F112B6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Warunki gwarancji</w:t>
            </w:r>
          </w:p>
        </w:tc>
        <w:tc>
          <w:tcPr>
            <w:tcW w:w="5529" w:type="dxa"/>
          </w:tcPr>
          <w:p w:rsidR="00F112B6" w:rsidRPr="00A749B7" w:rsidRDefault="00561B3F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 najmniej </w:t>
            </w:r>
            <w:r w:rsidR="009B1372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miesiące</w:t>
            </w:r>
          </w:p>
        </w:tc>
        <w:tc>
          <w:tcPr>
            <w:tcW w:w="4819" w:type="dxa"/>
          </w:tcPr>
          <w:p w:rsidR="00F112B6" w:rsidRPr="00A749B7" w:rsidRDefault="00F112B6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2B6" w:rsidRPr="00A749B7" w:rsidTr="00102615">
        <w:tc>
          <w:tcPr>
            <w:tcW w:w="497" w:type="dxa"/>
          </w:tcPr>
          <w:p w:rsidR="00F112B6" w:rsidRPr="00A749B7" w:rsidRDefault="00DC5DCD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12</w:t>
            </w:r>
            <w:r w:rsidR="00F112B6" w:rsidRPr="00A749B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6" w:rsidRPr="00A749B7" w:rsidRDefault="00F112B6" w:rsidP="008406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Wymagania dodatkowe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B6" w:rsidRPr="00A749B7" w:rsidRDefault="00F112B6" w:rsidP="00840607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Wbudowane porty i złącza minimum: </w:t>
            </w:r>
          </w:p>
          <w:p w:rsidR="00F112B6" w:rsidRPr="00A749B7" w:rsidRDefault="00F112B6" w:rsidP="00840607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- 1 x DSUB</w:t>
            </w:r>
          </w:p>
          <w:p w:rsidR="00F112B6" w:rsidRPr="00A749B7" w:rsidRDefault="00F112B6" w:rsidP="00840607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- 2 x RJ 45</w:t>
            </w:r>
          </w:p>
          <w:p w:rsidR="00FE6BF3" w:rsidRPr="00A749B7" w:rsidRDefault="00FE6BF3" w:rsidP="00840607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proofErr w:type="spellStart"/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sloty</w:t>
            </w:r>
            <w:proofErr w:type="spellEnd"/>
            <w:r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PCI-Express </w:t>
            </w:r>
            <w:r w:rsidR="00F20D41" w:rsidRPr="00A749B7">
              <w:rPr>
                <w:rFonts w:ascii="Times New Roman" w:hAnsi="Times New Roman" w:cs="Times New Roman"/>
                <w:sz w:val="24"/>
                <w:szCs w:val="24"/>
              </w:rPr>
              <w:t>, w tym jeden x16</w:t>
            </w:r>
          </w:p>
          <w:p w:rsidR="00F112B6" w:rsidRPr="00A749B7" w:rsidRDefault="00F112B6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112B6" w:rsidRPr="00A749B7" w:rsidRDefault="00F112B6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6CB" w:rsidRPr="00840607" w:rsidTr="001922E4">
        <w:tc>
          <w:tcPr>
            <w:tcW w:w="13821" w:type="dxa"/>
            <w:gridSpan w:val="4"/>
            <w:tcBorders>
              <w:right w:val="single" w:sz="4" w:space="0" w:color="auto"/>
            </w:tcBorders>
          </w:tcPr>
          <w:p w:rsidR="00FB76CB" w:rsidRPr="00840607" w:rsidRDefault="00840607" w:rsidP="00840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Cena jednostkowa netto - …….. zł</w:t>
            </w:r>
            <w:r w:rsidR="002317E7">
              <w:rPr>
                <w:rFonts w:ascii="Times New Roman" w:hAnsi="Times New Roman" w:cs="Times New Roman"/>
                <w:bCs/>
              </w:rPr>
              <w:t xml:space="preserve"> x 2 szt. = …………… zł + 23% VAT = </w:t>
            </w:r>
            <w:r w:rsidR="0090744B">
              <w:rPr>
                <w:rFonts w:ascii="Times New Roman" w:hAnsi="Times New Roman" w:cs="Times New Roman"/>
                <w:bCs/>
              </w:rPr>
              <w:t>………. zł brutto</w:t>
            </w:r>
          </w:p>
        </w:tc>
      </w:tr>
    </w:tbl>
    <w:p w:rsidR="0005227F" w:rsidRDefault="0005227F">
      <w:pPr>
        <w:rPr>
          <w:rFonts w:ascii="Times New Roman" w:hAnsi="Times New Roman" w:cs="Times New Roman"/>
        </w:rPr>
      </w:pPr>
    </w:p>
    <w:p w:rsidR="0090744B" w:rsidRPr="00840607" w:rsidRDefault="0090744B">
      <w:pPr>
        <w:rPr>
          <w:rFonts w:ascii="Times New Roman" w:hAnsi="Times New Roman" w:cs="Times New Roman"/>
        </w:rPr>
      </w:pPr>
    </w:p>
    <w:p w:rsidR="0090744B" w:rsidRDefault="0090744B" w:rsidP="0090744B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E52F92" w:rsidRPr="00840607" w:rsidRDefault="0090744B" w:rsidP="0090744B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Wykonawcy</w:t>
      </w:r>
    </w:p>
    <w:p w:rsidR="00E52F92" w:rsidRPr="00840607" w:rsidRDefault="00E52F92">
      <w:pPr>
        <w:rPr>
          <w:rFonts w:ascii="Times New Roman" w:hAnsi="Times New Roman" w:cs="Times New Roman"/>
        </w:rPr>
      </w:pPr>
      <w:r w:rsidRPr="00840607">
        <w:rPr>
          <w:rFonts w:ascii="Times New Roman" w:hAnsi="Times New Roman" w:cs="Times New Roman"/>
        </w:rPr>
        <w:br w:type="page"/>
      </w:r>
    </w:p>
    <w:p w:rsidR="0090744B" w:rsidRPr="00A749B7" w:rsidRDefault="0090744B" w:rsidP="0090744B">
      <w:pPr>
        <w:spacing w:after="0" w:line="240" w:lineRule="auto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lastRenderedPageBreak/>
        <w:t>…………………………………………………</w:t>
      </w:r>
    </w:p>
    <w:p w:rsidR="0090744B" w:rsidRPr="00A749B7" w:rsidRDefault="0090744B" w:rsidP="0090744B">
      <w:pPr>
        <w:spacing w:after="0" w:line="240" w:lineRule="auto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Nazwa i adres Wykonawcy</w:t>
      </w:r>
    </w:p>
    <w:p w:rsidR="0090744B" w:rsidRPr="00A749B7" w:rsidRDefault="0090744B" w:rsidP="0090744B">
      <w:pPr>
        <w:spacing w:after="0" w:line="240" w:lineRule="auto"/>
        <w:ind w:left="8505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Urząd Kontroli Skarbowej w Rzeszowie</w:t>
      </w:r>
    </w:p>
    <w:p w:rsidR="0090744B" w:rsidRPr="00A749B7" w:rsidRDefault="0090744B" w:rsidP="0090744B">
      <w:pPr>
        <w:spacing w:after="0" w:line="240" w:lineRule="auto"/>
        <w:ind w:left="8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A749B7">
        <w:rPr>
          <w:rFonts w:ascii="Times New Roman" w:hAnsi="Times New Roman" w:cs="Times New Roman"/>
        </w:rPr>
        <w:t>l. Geodetów 1</w:t>
      </w:r>
    </w:p>
    <w:p w:rsidR="0090744B" w:rsidRPr="00A749B7" w:rsidRDefault="0090744B" w:rsidP="0090744B">
      <w:pPr>
        <w:ind w:left="8505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35-959 Rzeszów</w:t>
      </w:r>
    </w:p>
    <w:p w:rsidR="0090744B" w:rsidRPr="0090744B" w:rsidRDefault="0090744B" w:rsidP="0090744B">
      <w:pPr>
        <w:jc w:val="center"/>
        <w:rPr>
          <w:rFonts w:ascii="Times New Roman" w:hAnsi="Times New Roman" w:cs="Times New Roman"/>
          <w:b/>
        </w:rPr>
      </w:pPr>
      <w:r w:rsidRPr="00A749B7">
        <w:rPr>
          <w:rFonts w:ascii="Times New Roman" w:hAnsi="Times New Roman" w:cs="Times New Roman"/>
        </w:rPr>
        <w:t>FORMULARZ CENOWY</w:t>
      </w:r>
    </w:p>
    <w:p w:rsidR="00BC0721" w:rsidRPr="00D66D95" w:rsidRDefault="000F6B0A">
      <w:pPr>
        <w:rPr>
          <w:rFonts w:ascii="Times New Roman" w:hAnsi="Times New Roman" w:cs="Times New Roman"/>
          <w:b/>
        </w:rPr>
      </w:pPr>
      <w:r w:rsidRPr="00D66D95">
        <w:rPr>
          <w:rFonts w:ascii="Times New Roman" w:hAnsi="Times New Roman" w:cs="Times New Roman"/>
          <w:b/>
          <w:sz w:val="24"/>
          <w:szCs w:val="24"/>
        </w:rPr>
        <w:t>Część nr 4: sprzęt komputerowy i akcesoria informatyczne</w:t>
      </w: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1653"/>
        <w:gridCol w:w="5211"/>
        <w:gridCol w:w="850"/>
        <w:gridCol w:w="2693"/>
        <w:gridCol w:w="1418"/>
        <w:gridCol w:w="1984"/>
      </w:tblGrid>
      <w:tr w:rsidR="00A83942" w:rsidRPr="00A749B7" w:rsidTr="00A17BE9">
        <w:tc>
          <w:tcPr>
            <w:tcW w:w="437" w:type="dxa"/>
            <w:shd w:val="clear" w:color="auto" w:fill="auto"/>
            <w:vAlign w:val="center"/>
          </w:tcPr>
          <w:p w:rsidR="00A83942" w:rsidRPr="00A749B7" w:rsidRDefault="00A83942" w:rsidP="000F6B0A">
            <w:pPr>
              <w:pStyle w:val="Tabelapozycja"/>
              <w:ind w:right="-71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</w:p>
          <w:p w:rsidR="00A83942" w:rsidRPr="00A749B7" w:rsidRDefault="00E86615" w:rsidP="000F6B0A">
            <w:pPr>
              <w:pStyle w:val="Tabelapozycja"/>
              <w:ind w:right="-71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proofErr w:type="spellStart"/>
            <w:r w:rsidRPr="00A749B7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A83942" w:rsidRPr="00A749B7" w:rsidRDefault="00A83942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49B7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A83942" w:rsidRPr="00A749B7" w:rsidRDefault="00A83942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850" w:type="dxa"/>
            <w:vAlign w:val="center"/>
          </w:tcPr>
          <w:p w:rsidR="00A83942" w:rsidRPr="00A749B7" w:rsidRDefault="00A83942" w:rsidP="000F6B0A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2693" w:type="dxa"/>
          </w:tcPr>
          <w:p w:rsidR="00A83942" w:rsidRPr="00A749B7" w:rsidRDefault="00A83942" w:rsidP="000F6B0A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Parametry techniczne proponowanego sprzętu lub podzespołów, nazwa handlowa</w:t>
            </w:r>
          </w:p>
        </w:tc>
        <w:tc>
          <w:tcPr>
            <w:tcW w:w="1418" w:type="dxa"/>
          </w:tcPr>
          <w:p w:rsidR="00A83942" w:rsidRPr="00A749B7" w:rsidRDefault="00A83942" w:rsidP="000F6B0A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jed</w:t>
            </w:r>
            <w:proofErr w:type="spellEnd"/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62306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="00397637"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tto</w:t>
            </w:r>
          </w:p>
        </w:tc>
        <w:tc>
          <w:tcPr>
            <w:tcW w:w="1984" w:type="dxa"/>
          </w:tcPr>
          <w:p w:rsidR="00A83942" w:rsidRPr="00A749B7" w:rsidRDefault="000378D2" w:rsidP="000378D2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</w:tr>
      <w:tr w:rsidR="00A83942" w:rsidRPr="00A749B7" w:rsidTr="00A17BE9">
        <w:tc>
          <w:tcPr>
            <w:tcW w:w="437" w:type="dxa"/>
            <w:vAlign w:val="center"/>
          </w:tcPr>
          <w:p w:rsidR="00A83942" w:rsidRPr="00A749B7" w:rsidRDefault="00A83942" w:rsidP="000F6B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3" w:type="dxa"/>
          </w:tcPr>
          <w:p w:rsidR="00A83942" w:rsidRPr="00A749B7" w:rsidRDefault="00A83942" w:rsidP="000F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Monitor 23,5” lub więcej, matryca typu IPS , podświetlenie LED</w:t>
            </w:r>
          </w:p>
        </w:tc>
        <w:tc>
          <w:tcPr>
            <w:tcW w:w="5211" w:type="dxa"/>
          </w:tcPr>
          <w:p w:rsidR="00A83942" w:rsidRPr="000F6B0A" w:rsidRDefault="00A83942" w:rsidP="000F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Monitor 23,5” cali lub więcej, z matrycą typu IPS i podświetlaniem LED, rozdzielczość minimum 1680x1050, matryca antyodblaskowa (matowa), co najmniej jedno złącze D-SUB, i jedno złącze cyfrowe ( HDMI lub DVI)</w:t>
            </w:r>
          </w:p>
        </w:tc>
        <w:tc>
          <w:tcPr>
            <w:tcW w:w="850" w:type="dxa"/>
            <w:vAlign w:val="center"/>
          </w:tcPr>
          <w:p w:rsidR="00A83942" w:rsidRPr="00A749B7" w:rsidRDefault="00A83942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83942" w:rsidRPr="00A749B7" w:rsidRDefault="00A83942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83942" w:rsidRPr="00A749B7" w:rsidRDefault="00A83942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942" w:rsidRPr="00A749B7" w:rsidRDefault="00A83942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942" w:rsidRPr="00A749B7" w:rsidTr="00A17BE9">
        <w:tc>
          <w:tcPr>
            <w:tcW w:w="437" w:type="dxa"/>
            <w:vAlign w:val="center"/>
          </w:tcPr>
          <w:p w:rsidR="00A83942" w:rsidRPr="00A749B7" w:rsidRDefault="00A83942" w:rsidP="000F6B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3" w:type="dxa"/>
          </w:tcPr>
          <w:p w:rsidR="00A83942" w:rsidRPr="00A749B7" w:rsidRDefault="00A83942" w:rsidP="000F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Drukarka przenośna atramentowa</w:t>
            </w:r>
          </w:p>
        </w:tc>
        <w:tc>
          <w:tcPr>
            <w:tcW w:w="5211" w:type="dxa"/>
          </w:tcPr>
          <w:p w:rsidR="00A83942" w:rsidRPr="00A749B7" w:rsidRDefault="00A83942" w:rsidP="000F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Drukarka przenośna atramentowa, </w:t>
            </w: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prędkość wydruku minimum 3 strony/minutę, rozdzielczość minimum 600x600 </w:t>
            </w:r>
            <w:proofErr w:type="spellStart"/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dpi</w:t>
            </w:r>
            <w:proofErr w:type="spellEnd"/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interfejs USB2.0, wydruk na formatach A4,A5,A6, </w:t>
            </w:r>
            <w:r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drukarka musi być wyposażona w akumulator </w:t>
            </w: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umożliwiający prace bez przyłączenia do sieci energetycznej. Zasilacz fabryczny w komplecie.</w:t>
            </w:r>
          </w:p>
          <w:p w:rsidR="00A83942" w:rsidRPr="00A749B7" w:rsidRDefault="00A83942" w:rsidP="000F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 max 2.7 kg</w:t>
            </w: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akumulatorem</w:t>
            </w:r>
          </w:p>
          <w:p w:rsidR="00487667" w:rsidRPr="000F6B0A" w:rsidRDefault="00A83942" w:rsidP="000F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Torba do przenoszenia drukarki wraz z baterią i zasilaczem.</w:t>
            </w:r>
          </w:p>
        </w:tc>
        <w:tc>
          <w:tcPr>
            <w:tcW w:w="850" w:type="dxa"/>
            <w:vAlign w:val="center"/>
          </w:tcPr>
          <w:p w:rsidR="00A83942" w:rsidRPr="00A749B7" w:rsidRDefault="00A83942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3942" w:rsidRPr="00A749B7" w:rsidRDefault="00A83942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83942" w:rsidRPr="00A749B7" w:rsidRDefault="00A83942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942" w:rsidRPr="00A749B7" w:rsidRDefault="00A83942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942" w:rsidRPr="00A749B7" w:rsidTr="00A17BE9">
        <w:tc>
          <w:tcPr>
            <w:tcW w:w="437" w:type="dxa"/>
            <w:vAlign w:val="center"/>
          </w:tcPr>
          <w:p w:rsidR="00A83942" w:rsidRPr="00A749B7" w:rsidRDefault="00A83942" w:rsidP="000F6B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:rsidR="00A83942" w:rsidRPr="00A749B7" w:rsidRDefault="001728B2" w:rsidP="000F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Dyski SAS 3.5 cala</w:t>
            </w:r>
          </w:p>
        </w:tc>
        <w:tc>
          <w:tcPr>
            <w:tcW w:w="5211" w:type="dxa"/>
          </w:tcPr>
          <w:p w:rsidR="00A83942" w:rsidRPr="00A749B7" w:rsidRDefault="00A01732" w:rsidP="000F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Dysk </w:t>
            </w:r>
            <w:r w:rsidR="001349F2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SAS</w:t>
            </w:r>
            <w:r w:rsidR="002774EC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3.5 cala o pojemności</w:t>
            </w:r>
            <w:r w:rsidR="00CC710A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2FA1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minimum 2 TB</w:t>
            </w:r>
            <w:r w:rsidR="00936219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, pamięć cache min. 64 MB</w:t>
            </w:r>
          </w:p>
        </w:tc>
        <w:tc>
          <w:tcPr>
            <w:tcW w:w="850" w:type="dxa"/>
            <w:vAlign w:val="center"/>
          </w:tcPr>
          <w:p w:rsidR="00A83942" w:rsidRPr="00A749B7" w:rsidRDefault="00A01732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83942" w:rsidRPr="00A749B7" w:rsidRDefault="00A83942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83942" w:rsidRPr="00A749B7" w:rsidRDefault="00A83942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942" w:rsidRPr="00A749B7" w:rsidRDefault="00A83942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C84" w:rsidRPr="00A749B7" w:rsidTr="00A17BE9">
        <w:tc>
          <w:tcPr>
            <w:tcW w:w="437" w:type="dxa"/>
            <w:vAlign w:val="center"/>
          </w:tcPr>
          <w:p w:rsidR="008A4C84" w:rsidRPr="00A749B7" w:rsidRDefault="008A4C84" w:rsidP="000F6B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4" w:rsidRPr="00A749B7" w:rsidRDefault="008A4C84" w:rsidP="000F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Kość pamięci DDR2 2 GB ECC prędkość min</w:t>
            </w:r>
            <w:r w:rsidR="00523275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667 MHz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4" w:rsidRPr="00A749B7" w:rsidRDefault="008A4C84" w:rsidP="000F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Kość pamięci </w:t>
            </w:r>
            <w:r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DDR2 2 GB ECC</w:t>
            </w: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prędkość szyny min 667 MHz</w:t>
            </w:r>
            <w:r w:rsidR="009668C5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F738F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kompatybilna z płyta główną </w:t>
            </w:r>
            <w:r w:rsidR="003530C1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Intel </w:t>
            </w:r>
            <w:proofErr w:type="spellStart"/>
            <w:r w:rsidR="000C15BE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ServerBoard</w:t>
            </w:r>
            <w:proofErr w:type="spellEnd"/>
            <w:r w:rsidR="000C15BE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S3000AH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84" w:rsidRPr="00A749B7" w:rsidRDefault="002E6BFA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4" w:rsidRPr="00A749B7" w:rsidRDefault="008A4C84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4" w:rsidRPr="00A749B7" w:rsidRDefault="008A4C84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4" w:rsidRPr="00A749B7" w:rsidRDefault="008A4C84" w:rsidP="000F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84" w:rsidRPr="00A749B7" w:rsidTr="00A17BE9">
        <w:tc>
          <w:tcPr>
            <w:tcW w:w="437" w:type="dxa"/>
            <w:vAlign w:val="center"/>
          </w:tcPr>
          <w:p w:rsidR="008A4C84" w:rsidRPr="00A749B7" w:rsidRDefault="008A4C84" w:rsidP="000F6B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3" w:type="dxa"/>
          </w:tcPr>
          <w:p w:rsidR="008A4C84" w:rsidRPr="00A749B7" w:rsidRDefault="00A113D0" w:rsidP="000F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Drukarka laserowa monochromatyczna</w:t>
            </w:r>
            <w:r w:rsidR="00F06FF3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, sieciowa, dwustronna</w:t>
            </w:r>
          </w:p>
        </w:tc>
        <w:tc>
          <w:tcPr>
            <w:tcW w:w="5211" w:type="dxa"/>
          </w:tcPr>
          <w:p w:rsidR="00326A6F" w:rsidRPr="000F6B0A" w:rsidRDefault="00AB2F4F" w:rsidP="000F6B0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Drukarka laserowa monochromatyczna, dwustronna, sieciowa</w:t>
            </w:r>
            <w:r w:rsidR="00994362" w:rsidRPr="00A74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272F" w:rsidRPr="00A749B7">
              <w:rPr>
                <w:rFonts w:ascii="Times New Roman" w:hAnsi="Times New Roman" w:cs="Times New Roman"/>
                <w:sz w:val="24"/>
                <w:szCs w:val="24"/>
              </w:rPr>
              <w:t>- g</w:t>
            </w:r>
            <w:r w:rsidR="00994362" w:rsidRPr="00A749B7">
              <w:rPr>
                <w:rFonts w:ascii="Times New Roman" w:hAnsi="Times New Roman" w:cs="Times New Roman"/>
                <w:sz w:val="24"/>
                <w:szCs w:val="24"/>
              </w:rPr>
              <w:t>warancja producenta 3 letnia na moduły bębna i developera</w:t>
            </w:r>
            <w:r w:rsidR="00485D4F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, lub do 100.000 przebiegu stron ( co upłynie szybciej)</w:t>
            </w:r>
            <w:r w:rsidR="0078272F" w:rsidRPr="00A74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5B08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- wydruk </w:t>
            </w:r>
            <w:r w:rsidR="00564E9A" w:rsidRPr="00A749B7">
              <w:rPr>
                <w:rFonts w:ascii="Times New Roman" w:hAnsi="Times New Roman" w:cs="Times New Roman"/>
                <w:sz w:val="24"/>
                <w:szCs w:val="24"/>
              </w:rPr>
              <w:t>35 strona A4 /min</w:t>
            </w:r>
            <w:r w:rsidR="00084461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A28" w:rsidRPr="00A749B7">
              <w:rPr>
                <w:rFonts w:ascii="Times New Roman" w:hAnsi="Times New Roman" w:cs="Times New Roman"/>
                <w:sz w:val="24"/>
                <w:szCs w:val="24"/>
              </w:rPr>
              <w:t>(jednostronny)</w:t>
            </w:r>
            <w:r w:rsidR="00A60B15" w:rsidRPr="00A74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60F7" w:rsidRPr="00A74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D4D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0F7"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podajnik papieru na min 250</w:t>
            </w:r>
            <w:r w:rsidR="004660F7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arkuszy</w:t>
            </w:r>
            <w:r w:rsidR="00A95B08" w:rsidRPr="00A74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272F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01A3"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min. 256 MB</w:t>
            </w:r>
            <w:r w:rsidR="00EF01A3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pamięci </w:t>
            </w:r>
            <w:r w:rsidR="000B1D97" w:rsidRPr="00A74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54AB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54AB"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toner</w:t>
            </w:r>
            <w:r w:rsidR="009854AB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umożliwiający wydruk min.</w:t>
            </w:r>
            <w:r w:rsidR="009854AB"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7200 stron</w:t>
            </w:r>
            <w:r w:rsidR="009854AB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8EA" w:rsidRPr="00A749B7">
              <w:rPr>
                <w:rFonts w:ascii="Times New Roman" w:hAnsi="Times New Roman" w:cs="Times New Roman"/>
                <w:sz w:val="24"/>
                <w:szCs w:val="24"/>
              </w:rPr>
              <w:t>zgodnie z ISO/IEC 19752</w:t>
            </w:r>
            <w:r w:rsidR="00065EE7" w:rsidRPr="00A7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E99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( nie dotyczy</w:t>
            </w:r>
            <w:r w:rsidR="00D928EA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E99" w:rsidRPr="00A749B7">
              <w:rPr>
                <w:rFonts w:ascii="Times New Roman" w:hAnsi="Times New Roman" w:cs="Times New Roman"/>
                <w:sz w:val="24"/>
                <w:szCs w:val="24"/>
              </w:rPr>
              <w:t>tonera startowego zainstalowanego w drukarce)</w:t>
            </w:r>
            <w:r w:rsidR="001A6AA5" w:rsidRPr="00A74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6FD5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12E8"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procesor taktowany min. </w:t>
            </w:r>
            <w:r w:rsidR="00E75BFA" w:rsidRPr="00A74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C3FE8" w:rsidRPr="00A749B7">
              <w:rPr>
                <w:rFonts w:ascii="Times New Roman" w:hAnsi="Times New Roman" w:cs="Times New Roman"/>
                <w:sz w:val="24"/>
                <w:szCs w:val="24"/>
              </w:rPr>
              <w:t>0 MHz</w:t>
            </w:r>
            <w:r w:rsidR="0083110C" w:rsidRPr="00A74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59E5" w:rsidRPr="00A749B7">
              <w:rPr>
                <w:rFonts w:ascii="Times New Roman" w:hAnsi="Times New Roman" w:cs="Times New Roman"/>
                <w:sz w:val="24"/>
                <w:szCs w:val="24"/>
              </w:rPr>
              <w:t>- interfejs LAN 10/100/</w:t>
            </w:r>
            <w:proofErr w:type="spellStart"/>
            <w:r w:rsidR="007A4F56" w:rsidRPr="00A749B7">
              <w:rPr>
                <w:rFonts w:ascii="Times New Roman" w:hAnsi="Times New Roman" w:cs="Times New Roman"/>
                <w:sz w:val="24"/>
                <w:szCs w:val="24"/>
              </w:rPr>
              <w:t>Mbit</w:t>
            </w:r>
            <w:proofErr w:type="spellEnd"/>
          </w:p>
        </w:tc>
        <w:tc>
          <w:tcPr>
            <w:tcW w:w="850" w:type="dxa"/>
            <w:vAlign w:val="center"/>
          </w:tcPr>
          <w:p w:rsidR="008A4C84" w:rsidRPr="00A749B7" w:rsidRDefault="005430CF" w:rsidP="000F6B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A4C84" w:rsidRPr="00A749B7" w:rsidRDefault="008A4C84" w:rsidP="000F6B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C84" w:rsidRPr="00A749B7" w:rsidRDefault="008A4C84" w:rsidP="000F6B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4C84" w:rsidRPr="00A749B7" w:rsidRDefault="008A4C84" w:rsidP="000F6B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0A" w:rsidRPr="00A749B7" w:rsidTr="00795599">
        <w:tc>
          <w:tcPr>
            <w:tcW w:w="437" w:type="dxa"/>
            <w:vAlign w:val="center"/>
          </w:tcPr>
          <w:p w:rsidR="000F6B0A" w:rsidRPr="00A749B7" w:rsidRDefault="000F6B0A" w:rsidP="000F6B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3" w:type="dxa"/>
          </w:tcPr>
          <w:p w:rsidR="000F6B0A" w:rsidRPr="00A749B7" w:rsidRDefault="000F6B0A" w:rsidP="000F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2" w:type="dxa"/>
            <w:gridSpan w:val="4"/>
          </w:tcPr>
          <w:p w:rsidR="000F6B0A" w:rsidRPr="00A749B7" w:rsidRDefault="000F6B0A" w:rsidP="000F6B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  <w:r w:rsidR="000378D2">
              <w:rPr>
                <w:rFonts w:ascii="Times New Roman" w:hAnsi="Times New Roman" w:cs="Times New Roman"/>
                <w:sz w:val="24"/>
                <w:szCs w:val="24"/>
              </w:rPr>
              <w:t>wartość 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tto:</w:t>
            </w:r>
          </w:p>
        </w:tc>
        <w:tc>
          <w:tcPr>
            <w:tcW w:w="1984" w:type="dxa"/>
          </w:tcPr>
          <w:p w:rsidR="000F6B0A" w:rsidRPr="00A749B7" w:rsidRDefault="000F6B0A" w:rsidP="000F6B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D2" w:rsidRPr="00A749B7" w:rsidTr="00795599">
        <w:tc>
          <w:tcPr>
            <w:tcW w:w="437" w:type="dxa"/>
            <w:vAlign w:val="center"/>
          </w:tcPr>
          <w:p w:rsidR="000378D2" w:rsidRPr="00A749B7" w:rsidRDefault="000378D2" w:rsidP="000F6B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3" w:type="dxa"/>
          </w:tcPr>
          <w:p w:rsidR="000378D2" w:rsidRPr="00A749B7" w:rsidRDefault="000378D2" w:rsidP="000F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2" w:type="dxa"/>
            <w:gridSpan w:val="4"/>
          </w:tcPr>
          <w:p w:rsidR="000378D2" w:rsidRDefault="000378D2" w:rsidP="000F6B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23%</w:t>
            </w:r>
          </w:p>
        </w:tc>
        <w:tc>
          <w:tcPr>
            <w:tcW w:w="1984" w:type="dxa"/>
          </w:tcPr>
          <w:p w:rsidR="000378D2" w:rsidRPr="00A749B7" w:rsidRDefault="000378D2" w:rsidP="000F6B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D2" w:rsidRPr="00A749B7" w:rsidTr="00795599">
        <w:tc>
          <w:tcPr>
            <w:tcW w:w="437" w:type="dxa"/>
            <w:vAlign w:val="center"/>
          </w:tcPr>
          <w:p w:rsidR="000378D2" w:rsidRPr="00A749B7" w:rsidRDefault="000378D2" w:rsidP="000F6B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3" w:type="dxa"/>
          </w:tcPr>
          <w:p w:rsidR="000378D2" w:rsidRPr="00A749B7" w:rsidRDefault="000378D2" w:rsidP="000F6B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2" w:type="dxa"/>
            <w:gridSpan w:val="4"/>
          </w:tcPr>
          <w:p w:rsidR="000378D2" w:rsidRDefault="000378D2" w:rsidP="000F6B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brutto</w:t>
            </w:r>
          </w:p>
        </w:tc>
        <w:tc>
          <w:tcPr>
            <w:tcW w:w="1984" w:type="dxa"/>
          </w:tcPr>
          <w:p w:rsidR="000378D2" w:rsidRPr="00A749B7" w:rsidRDefault="000378D2" w:rsidP="000F6B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B0A" w:rsidRDefault="000F6B0A" w:rsidP="000F6B0A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0F6B0A" w:rsidRDefault="000F6B0A" w:rsidP="000F6B0A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0F6B0A" w:rsidRDefault="000F6B0A" w:rsidP="000F6B0A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0F6B0A" w:rsidRDefault="000F6B0A" w:rsidP="000F6B0A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0F6B0A" w:rsidRPr="00840607" w:rsidRDefault="000F6B0A" w:rsidP="000F6B0A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Wykonawcy</w:t>
      </w:r>
    </w:p>
    <w:p w:rsidR="00A51B02" w:rsidRPr="00A749B7" w:rsidRDefault="00A51B02">
      <w:pPr>
        <w:rPr>
          <w:rFonts w:ascii="Times New Roman" w:hAnsi="Times New Roman" w:cs="Times New Roman"/>
        </w:rPr>
      </w:pPr>
    </w:p>
    <w:p w:rsidR="00A51B02" w:rsidRPr="00A749B7" w:rsidRDefault="00A51B02">
      <w:pPr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br w:type="page"/>
      </w:r>
    </w:p>
    <w:p w:rsidR="000F6B0A" w:rsidRPr="00A749B7" w:rsidRDefault="000F6B0A" w:rsidP="00FE280B">
      <w:pPr>
        <w:spacing w:after="0" w:line="240" w:lineRule="auto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lastRenderedPageBreak/>
        <w:t>…………………………………………………</w:t>
      </w:r>
    </w:p>
    <w:p w:rsidR="000F6B0A" w:rsidRPr="00A749B7" w:rsidRDefault="000F6B0A" w:rsidP="00FE280B">
      <w:pPr>
        <w:spacing w:after="0" w:line="240" w:lineRule="auto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Nazwa i adres Wykonawcy</w:t>
      </w:r>
    </w:p>
    <w:p w:rsidR="000F6B0A" w:rsidRPr="00A749B7" w:rsidRDefault="000F6B0A" w:rsidP="00FE280B">
      <w:pPr>
        <w:spacing w:after="0" w:line="240" w:lineRule="auto"/>
        <w:ind w:left="8505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Urząd Kontroli Skarbowej w Rzeszowie</w:t>
      </w:r>
    </w:p>
    <w:p w:rsidR="000F6B0A" w:rsidRPr="00A749B7" w:rsidRDefault="000F6B0A" w:rsidP="00FE280B">
      <w:pPr>
        <w:spacing w:after="0" w:line="240" w:lineRule="auto"/>
        <w:ind w:left="8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A749B7">
        <w:rPr>
          <w:rFonts w:ascii="Times New Roman" w:hAnsi="Times New Roman" w:cs="Times New Roman"/>
        </w:rPr>
        <w:t>l. Geodetów 1</w:t>
      </w:r>
    </w:p>
    <w:p w:rsidR="000F6B0A" w:rsidRPr="00A749B7" w:rsidRDefault="000F6B0A" w:rsidP="00FE280B">
      <w:pPr>
        <w:ind w:left="8505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35-959 Rzeszów</w:t>
      </w:r>
    </w:p>
    <w:p w:rsidR="000F6B0A" w:rsidRDefault="000F6B0A" w:rsidP="000F6B0A">
      <w:pPr>
        <w:jc w:val="center"/>
        <w:rPr>
          <w:rFonts w:ascii="Times New Roman" w:hAnsi="Times New Roman" w:cs="Times New Roman"/>
        </w:rPr>
      </w:pPr>
      <w:r w:rsidRPr="00A749B7">
        <w:rPr>
          <w:rFonts w:ascii="Times New Roman" w:hAnsi="Times New Roman" w:cs="Times New Roman"/>
        </w:rPr>
        <w:t>FORMULARZ CENOWY</w:t>
      </w:r>
    </w:p>
    <w:p w:rsidR="000F6B0A" w:rsidRPr="00D66D95" w:rsidRDefault="000F6B0A" w:rsidP="000F6B0A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D66D95">
        <w:rPr>
          <w:rFonts w:ascii="Times New Roman" w:hAnsi="Times New Roman" w:cs="Times New Roman"/>
          <w:b/>
        </w:rPr>
        <w:t>Część nr 5: oprogramowanie komputerowe</w:t>
      </w:r>
    </w:p>
    <w:bookmarkEnd w:id="0"/>
    <w:tbl>
      <w:tblPr>
        <w:tblW w:w="1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6"/>
        <w:gridCol w:w="1812"/>
        <w:gridCol w:w="5103"/>
        <w:gridCol w:w="992"/>
        <w:gridCol w:w="2551"/>
        <w:gridCol w:w="1418"/>
        <w:gridCol w:w="1417"/>
      </w:tblGrid>
      <w:tr w:rsidR="00EE5E26" w:rsidRPr="00A749B7" w:rsidTr="005E1A44">
        <w:tc>
          <w:tcPr>
            <w:tcW w:w="386" w:type="dxa"/>
          </w:tcPr>
          <w:p w:rsidR="00EE5E26" w:rsidRPr="00A749B7" w:rsidRDefault="00EE5E26" w:rsidP="004623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</w:tcPr>
          <w:p w:rsidR="00EE5E26" w:rsidRPr="00A749B7" w:rsidRDefault="00EE5E26" w:rsidP="00462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49B7">
              <w:rPr>
                <w:rFonts w:ascii="Times New Roman" w:hAnsi="Times New Roman" w:cs="Times New Roman"/>
                <w:b/>
                <w:bCs/>
              </w:rPr>
              <w:t>Oprogramowanie</w:t>
            </w:r>
          </w:p>
        </w:tc>
        <w:tc>
          <w:tcPr>
            <w:tcW w:w="5103" w:type="dxa"/>
          </w:tcPr>
          <w:p w:rsidR="00EE5E26" w:rsidRPr="00A749B7" w:rsidRDefault="00EE5E26" w:rsidP="0046230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992" w:type="dxa"/>
          </w:tcPr>
          <w:p w:rsidR="00EE5E26" w:rsidRPr="00A749B7" w:rsidRDefault="00EE5E26" w:rsidP="00462306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2551" w:type="dxa"/>
          </w:tcPr>
          <w:p w:rsidR="00EE5E26" w:rsidRPr="00A749B7" w:rsidRDefault="00EE5E26" w:rsidP="00462306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Parametry techniczne proponowanego sprzętu lub podzespołów, nazwa handlowa</w:t>
            </w:r>
          </w:p>
        </w:tc>
        <w:tc>
          <w:tcPr>
            <w:tcW w:w="1418" w:type="dxa"/>
          </w:tcPr>
          <w:p w:rsidR="00EE5E26" w:rsidRPr="00A749B7" w:rsidRDefault="00EE5E26" w:rsidP="00462306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>jed</w:t>
            </w:r>
            <w:proofErr w:type="spellEnd"/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378D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="000F6B0A">
              <w:rPr>
                <w:rFonts w:ascii="Times New Roman" w:hAnsi="Times New Roman" w:cs="Times New Roman"/>
                <w:b/>
                <w:sz w:val="24"/>
                <w:szCs w:val="24"/>
              </w:rPr>
              <w:t>tto</w:t>
            </w:r>
          </w:p>
        </w:tc>
        <w:tc>
          <w:tcPr>
            <w:tcW w:w="1417" w:type="dxa"/>
          </w:tcPr>
          <w:p w:rsidR="000378D2" w:rsidRPr="00A749B7" w:rsidRDefault="00EE5E26" w:rsidP="000378D2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 w:rsidR="000378D2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</w:tr>
      <w:tr w:rsidR="00EE5E26" w:rsidRPr="00A749B7" w:rsidTr="005E1A44">
        <w:tc>
          <w:tcPr>
            <w:tcW w:w="386" w:type="dxa"/>
          </w:tcPr>
          <w:p w:rsidR="00EE5E26" w:rsidRPr="00A749B7" w:rsidRDefault="00EE5E26" w:rsidP="004623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12" w:type="dxa"/>
          </w:tcPr>
          <w:p w:rsidR="00EE5E26" w:rsidRPr="00A749B7" w:rsidRDefault="00EE5E26" w:rsidP="004623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 xml:space="preserve">Licencja </w:t>
            </w:r>
            <w:proofErr w:type="spellStart"/>
            <w:r w:rsidRPr="00A749B7">
              <w:rPr>
                <w:rFonts w:ascii="Times New Roman" w:hAnsi="Times New Roman" w:cs="Times New Roman"/>
                <w:bCs/>
              </w:rPr>
              <w:t>Navicat</w:t>
            </w:r>
            <w:proofErr w:type="spellEnd"/>
            <w:r w:rsidRPr="00A749B7">
              <w:rPr>
                <w:rFonts w:ascii="Times New Roman" w:hAnsi="Times New Roman" w:cs="Times New Roman"/>
                <w:bCs/>
              </w:rPr>
              <w:t xml:space="preserve"> Premium dla Windows</w:t>
            </w:r>
          </w:p>
        </w:tc>
        <w:tc>
          <w:tcPr>
            <w:tcW w:w="5103" w:type="dxa"/>
          </w:tcPr>
          <w:p w:rsidR="00EE5E26" w:rsidRPr="00A749B7" w:rsidRDefault="00EE5E26" w:rsidP="0046230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1 licencja programu </w:t>
            </w:r>
            <w:proofErr w:type="spellStart"/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Navicat</w:t>
            </w:r>
            <w:proofErr w:type="spellEnd"/>
            <w:r w:rsidRPr="00A749B7">
              <w:rPr>
                <w:rFonts w:ascii="Times New Roman" w:hAnsi="Times New Roman" w:cs="Times New Roman"/>
                <w:sz w:val="24"/>
                <w:szCs w:val="24"/>
              </w:rPr>
              <w:t xml:space="preserve"> Premium dla Windows lub innego równoważnego o identycznej funkcjonalności, licencja bezterminowa</w:t>
            </w:r>
          </w:p>
        </w:tc>
        <w:tc>
          <w:tcPr>
            <w:tcW w:w="992" w:type="dxa"/>
          </w:tcPr>
          <w:p w:rsidR="00EE5E26" w:rsidRPr="00A749B7" w:rsidRDefault="00EE5E26" w:rsidP="004623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E5E26" w:rsidRPr="00A749B7" w:rsidRDefault="00EE5E26" w:rsidP="004623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5E26" w:rsidRPr="00A749B7" w:rsidRDefault="00EE5E26" w:rsidP="004623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26" w:rsidRPr="00A749B7" w:rsidRDefault="00EE5E26" w:rsidP="004623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26" w:rsidRPr="00A749B7" w:rsidTr="005E1A44">
        <w:tc>
          <w:tcPr>
            <w:tcW w:w="386" w:type="dxa"/>
          </w:tcPr>
          <w:p w:rsidR="00EE5E26" w:rsidRPr="00A749B7" w:rsidRDefault="00EE5E26" w:rsidP="004623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49B7">
              <w:rPr>
                <w:rFonts w:ascii="Times New Roman" w:hAnsi="Times New Roman" w:cs="Times New Roman"/>
                <w:bCs/>
              </w:rPr>
              <w:t>2.</w:t>
            </w:r>
          </w:p>
          <w:p w:rsidR="00EE5E26" w:rsidRPr="00A749B7" w:rsidRDefault="00EE5E26" w:rsidP="004623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</w:tcPr>
          <w:p w:rsidR="00EE5E26" w:rsidRPr="00A749B7" w:rsidRDefault="00EE5E26" w:rsidP="0046230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749B7">
              <w:rPr>
                <w:rFonts w:ascii="Times New Roman" w:hAnsi="Times New Roman" w:cs="Times New Roman"/>
                <w:bCs/>
                <w:lang w:val="en-US"/>
              </w:rPr>
              <w:t>licencje</w:t>
            </w:r>
            <w:proofErr w:type="spellEnd"/>
            <w:r w:rsidRPr="00A749B7">
              <w:rPr>
                <w:rFonts w:ascii="Times New Roman" w:hAnsi="Times New Roman" w:cs="Times New Roman"/>
                <w:bCs/>
                <w:lang w:val="en-US"/>
              </w:rPr>
              <w:t xml:space="preserve"> Microsoft Office 2013 Home and </w:t>
            </w:r>
            <w:proofErr w:type="spellStart"/>
            <w:r w:rsidRPr="00A749B7">
              <w:rPr>
                <w:rFonts w:ascii="Times New Roman" w:hAnsi="Times New Roman" w:cs="Times New Roman"/>
                <w:bCs/>
                <w:lang w:val="en-US"/>
              </w:rPr>
              <w:t>Businness</w:t>
            </w:r>
            <w:proofErr w:type="spellEnd"/>
            <w:r w:rsidRPr="00A749B7">
              <w:rPr>
                <w:rFonts w:ascii="Times New Roman" w:hAnsi="Times New Roman" w:cs="Times New Roman"/>
                <w:bCs/>
                <w:lang w:val="en-US"/>
              </w:rPr>
              <w:t xml:space="preserve"> PL </w:t>
            </w:r>
            <w:proofErr w:type="spellStart"/>
            <w:r w:rsidRPr="00A749B7">
              <w:rPr>
                <w:rFonts w:ascii="Times New Roman" w:hAnsi="Times New Roman" w:cs="Times New Roman"/>
                <w:bCs/>
                <w:lang w:val="en-US"/>
              </w:rPr>
              <w:t>lub</w:t>
            </w:r>
            <w:proofErr w:type="spellEnd"/>
            <w:r w:rsidRPr="00A749B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749B7">
              <w:rPr>
                <w:rFonts w:ascii="Times New Roman" w:hAnsi="Times New Roman" w:cs="Times New Roman"/>
                <w:bCs/>
                <w:lang w:val="en-US"/>
              </w:rPr>
              <w:t>inny</w:t>
            </w:r>
            <w:proofErr w:type="spellEnd"/>
            <w:r w:rsidRPr="00A749B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749B7">
              <w:rPr>
                <w:rFonts w:ascii="Times New Roman" w:hAnsi="Times New Roman" w:cs="Times New Roman"/>
                <w:bCs/>
                <w:lang w:val="en-US"/>
              </w:rPr>
              <w:t>równoważny</w:t>
            </w:r>
            <w:proofErr w:type="spellEnd"/>
          </w:p>
        </w:tc>
        <w:tc>
          <w:tcPr>
            <w:tcW w:w="5103" w:type="dxa"/>
          </w:tcPr>
          <w:p w:rsidR="00EE5E26" w:rsidRPr="00A749B7" w:rsidRDefault="00727CD0" w:rsidP="004623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E5E26"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licencji pakietu MS Office 2013 PL</w:t>
            </w:r>
            <w:r w:rsidR="00EE5E26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5E26" w:rsidRPr="00A7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 and Business PL</w:t>
            </w:r>
            <w:r w:rsidR="00EE5E26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E5E26" w:rsidRPr="00A749B7">
              <w:rPr>
                <w:rFonts w:ascii="Times New Roman" w:hAnsi="Times New Roman" w:cs="Times New Roman"/>
              </w:rPr>
              <w:t xml:space="preserve"> </w:t>
            </w:r>
            <w:r w:rsidR="00EE5E26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równoważny, umożliwiający integrację z wykorzystywanymi przez Zamawiającego systemami, w tym wypełnianie formularzy opartych na Visual Basic, umożliwiający edycję plików o rozszerzeniach </w:t>
            </w:r>
            <w:proofErr w:type="spellStart"/>
            <w:r w:rsidR="00EE5E26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="00EE5E26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E5E26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docx</w:t>
            </w:r>
            <w:proofErr w:type="spellEnd"/>
            <w:r w:rsidR="00EE5E26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xls, </w:t>
            </w:r>
            <w:proofErr w:type="spellStart"/>
            <w:r w:rsidR="00EE5E26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xlsx</w:t>
            </w:r>
            <w:proofErr w:type="spellEnd"/>
            <w:r w:rsidR="00EE5E26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E5E26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="00EE5E26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E5E26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>pptx</w:t>
            </w:r>
            <w:proofErr w:type="spellEnd"/>
            <w:r w:rsidR="00EE5E26" w:rsidRPr="00A74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Sposób licencjonowania pozwalający na użytkowanie przez firmę (Urząd Kontroli Skarbowej), w wersji mającej między innymi następujące składniki Word, Excel, PowerPoint, Outlook, licencja bezterminowa</w:t>
            </w:r>
          </w:p>
        </w:tc>
        <w:tc>
          <w:tcPr>
            <w:tcW w:w="992" w:type="dxa"/>
          </w:tcPr>
          <w:p w:rsidR="00EE5E26" w:rsidRPr="00A749B7" w:rsidRDefault="004169D6" w:rsidP="0046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E5E26" w:rsidRPr="00A749B7" w:rsidRDefault="00EE5E26" w:rsidP="0046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5E26" w:rsidRPr="00A749B7" w:rsidRDefault="00EE5E26" w:rsidP="0046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E26" w:rsidRPr="00A749B7" w:rsidRDefault="00EE5E26" w:rsidP="0046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D2" w:rsidRPr="00A749B7" w:rsidTr="0036456D">
        <w:tc>
          <w:tcPr>
            <w:tcW w:w="386" w:type="dxa"/>
          </w:tcPr>
          <w:p w:rsidR="000378D2" w:rsidRPr="00A749B7" w:rsidRDefault="000378D2" w:rsidP="004623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</w:tcPr>
          <w:p w:rsidR="000378D2" w:rsidRPr="00A749B7" w:rsidRDefault="000378D2" w:rsidP="0046230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064" w:type="dxa"/>
            <w:gridSpan w:val="4"/>
          </w:tcPr>
          <w:p w:rsidR="000378D2" w:rsidRPr="00A749B7" w:rsidRDefault="000378D2" w:rsidP="0046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netto;</w:t>
            </w:r>
          </w:p>
        </w:tc>
        <w:tc>
          <w:tcPr>
            <w:tcW w:w="1417" w:type="dxa"/>
          </w:tcPr>
          <w:p w:rsidR="000378D2" w:rsidRPr="00A749B7" w:rsidRDefault="000378D2" w:rsidP="0046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D2" w:rsidRPr="00A749B7" w:rsidTr="0036456D">
        <w:tc>
          <w:tcPr>
            <w:tcW w:w="386" w:type="dxa"/>
          </w:tcPr>
          <w:p w:rsidR="000378D2" w:rsidRPr="00A749B7" w:rsidRDefault="000378D2" w:rsidP="004623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</w:tcPr>
          <w:p w:rsidR="000378D2" w:rsidRPr="00A749B7" w:rsidRDefault="000378D2" w:rsidP="0046230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064" w:type="dxa"/>
            <w:gridSpan w:val="4"/>
          </w:tcPr>
          <w:p w:rsidR="000378D2" w:rsidRDefault="000378D2" w:rsidP="0046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23%</w:t>
            </w:r>
          </w:p>
        </w:tc>
        <w:tc>
          <w:tcPr>
            <w:tcW w:w="1417" w:type="dxa"/>
          </w:tcPr>
          <w:p w:rsidR="000378D2" w:rsidRPr="00A749B7" w:rsidRDefault="000378D2" w:rsidP="0046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D2" w:rsidRPr="00A749B7" w:rsidTr="0036456D">
        <w:tc>
          <w:tcPr>
            <w:tcW w:w="386" w:type="dxa"/>
          </w:tcPr>
          <w:p w:rsidR="000378D2" w:rsidRPr="00A749B7" w:rsidRDefault="000378D2" w:rsidP="004623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</w:tcPr>
          <w:p w:rsidR="000378D2" w:rsidRPr="00A749B7" w:rsidRDefault="000378D2" w:rsidP="0046230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064" w:type="dxa"/>
            <w:gridSpan w:val="4"/>
          </w:tcPr>
          <w:p w:rsidR="000378D2" w:rsidRDefault="000378D2" w:rsidP="0046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brutto:</w:t>
            </w:r>
          </w:p>
        </w:tc>
        <w:tc>
          <w:tcPr>
            <w:tcW w:w="1417" w:type="dxa"/>
          </w:tcPr>
          <w:p w:rsidR="000378D2" w:rsidRPr="00A749B7" w:rsidRDefault="000378D2" w:rsidP="0046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BE6" w:rsidRDefault="00F56BE6">
      <w:pPr>
        <w:rPr>
          <w:rFonts w:ascii="Times New Roman" w:hAnsi="Times New Roman" w:cs="Times New Roman"/>
        </w:rPr>
      </w:pPr>
    </w:p>
    <w:p w:rsidR="000378D2" w:rsidRDefault="000378D2" w:rsidP="000378D2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0378D2" w:rsidRPr="00A749B7" w:rsidRDefault="000378D2" w:rsidP="000378D2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Wykonawcy</w:t>
      </w:r>
    </w:p>
    <w:sectPr w:rsidR="000378D2" w:rsidRPr="00A749B7" w:rsidSect="008E534F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02" w:rsidRDefault="007A4E02" w:rsidP="007A4E02">
      <w:pPr>
        <w:spacing w:after="0" w:line="240" w:lineRule="auto"/>
      </w:pPr>
      <w:r>
        <w:separator/>
      </w:r>
    </w:p>
  </w:endnote>
  <w:endnote w:type="continuationSeparator" w:id="0">
    <w:p w:rsidR="007A4E02" w:rsidRDefault="007A4E02" w:rsidP="007A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02" w:rsidRDefault="007A4E02" w:rsidP="007A4E02">
      <w:pPr>
        <w:spacing w:after="0" w:line="240" w:lineRule="auto"/>
      </w:pPr>
      <w:r>
        <w:separator/>
      </w:r>
    </w:p>
  </w:footnote>
  <w:footnote w:type="continuationSeparator" w:id="0">
    <w:p w:rsidR="007A4E02" w:rsidRDefault="007A4E02" w:rsidP="007A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02" w:rsidRDefault="007A4E02" w:rsidP="007A4E02">
    <w:pPr>
      <w:pStyle w:val="Nagwek"/>
      <w:jc w:val="right"/>
    </w:pPr>
    <w:r>
      <w:t xml:space="preserve">Załącznik </w:t>
    </w:r>
    <w:r w:rsidR="0090744B">
      <w:t>nr 2</w:t>
    </w:r>
    <w:r>
      <w:t xml:space="preserve"> do SIWZ</w:t>
    </w:r>
  </w:p>
  <w:p w:rsidR="007A4E02" w:rsidRDefault="007A4E02" w:rsidP="007A4E02">
    <w:pPr>
      <w:pStyle w:val="Nagwek"/>
      <w:jc w:val="right"/>
    </w:pPr>
    <w:r>
      <w:t>UKS1891/DO/2411/190/14/2/900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97BD4"/>
    <w:multiLevelType w:val="hybridMultilevel"/>
    <w:tmpl w:val="27EC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4288"/>
    <w:multiLevelType w:val="hybridMultilevel"/>
    <w:tmpl w:val="451A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6E0C"/>
    <w:multiLevelType w:val="hybridMultilevel"/>
    <w:tmpl w:val="1400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1F9A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48"/>
    <w:rsid w:val="00001596"/>
    <w:rsid w:val="00010AB2"/>
    <w:rsid w:val="00013568"/>
    <w:rsid w:val="00016124"/>
    <w:rsid w:val="00016E14"/>
    <w:rsid w:val="000207AA"/>
    <w:rsid w:val="00020BC6"/>
    <w:rsid w:val="0002250E"/>
    <w:rsid w:val="00032705"/>
    <w:rsid w:val="000346CF"/>
    <w:rsid w:val="000378D2"/>
    <w:rsid w:val="000400B4"/>
    <w:rsid w:val="0005224B"/>
    <w:rsid w:val="0005227F"/>
    <w:rsid w:val="000560F5"/>
    <w:rsid w:val="0006567D"/>
    <w:rsid w:val="00065EE7"/>
    <w:rsid w:val="000733DD"/>
    <w:rsid w:val="00074D9E"/>
    <w:rsid w:val="000822A9"/>
    <w:rsid w:val="00084461"/>
    <w:rsid w:val="000870ED"/>
    <w:rsid w:val="000873E3"/>
    <w:rsid w:val="000A4AE1"/>
    <w:rsid w:val="000B1D97"/>
    <w:rsid w:val="000B3BED"/>
    <w:rsid w:val="000C15BE"/>
    <w:rsid w:val="000C5609"/>
    <w:rsid w:val="000D5C53"/>
    <w:rsid w:val="000E69C4"/>
    <w:rsid w:val="000F6B0A"/>
    <w:rsid w:val="000F719B"/>
    <w:rsid w:val="00100EF7"/>
    <w:rsid w:val="00111A22"/>
    <w:rsid w:val="001168DE"/>
    <w:rsid w:val="001241D0"/>
    <w:rsid w:val="001349F2"/>
    <w:rsid w:val="00136A1A"/>
    <w:rsid w:val="001405AE"/>
    <w:rsid w:val="001419B0"/>
    <w:rsid w:val="00144EA5"/>
    <w:rsid w:val="00166AE5"/>
    <w:rsid w:val="001728B2"/>
    <w:rsid w:val="00180CDB"/>
    <w:rsid w:val="00190A4B"/>
    <w:rsid w:val="00192B26"/>
    <w:rsid w:val="00195674"/>
    <w:rsid w:val="001958C7"/>
    <w:rsid w:val="0019731C"/>
    <w:rsid w:val="001A106C"/>
    <w:rsid w:val="001A2E99"/>
    <w:rsid w:val="001A6AA5"/>
    <w:rsid w:val="001A796A"/>
    <w:rsid w:val="001C1E1D"/>
    <w:rsid w:val="001D0633"/>
    <w:rsid w:val="001D35B9"/>
    <w:rsid w:val="001E18F5"/>
    <w:rsid w:val="001E1F69"/>
    <w:rsid w:val="001E6A5D"/>
    <w:rsid w:val="001E6DF6"/>
    <w:rsid w:val="001E7374"/>
    <w:rsid w:val="001E7541"/>
    <w:rsid w:val="001F2A11"/>
    <w:rsid w:val="00201221"/>
    <w:rsid w:val="00203ED6"/>
    <w:rsid w:val="0020515B"/>
    <w:rsid w:val="0021243C"/>
    <w:rsid w:val="002137AE"/>
    <w:rsid w:val="002212A6"/>
    <w:rsid w:val="00226A59"/>
    <w:rsid w:val="002317E7"/>
    <w:rsid w:val="002348C5"/>
    <w:rsid w:val="00236AD2"/>
    <w:rsid w:val="00236F39"/>
    <w:rsid w:val="00251600"/>
    <w:rsid w:val="00253607"/>
    <w:rsid w:val="00256788"/>
    <w:rsid w:val="00260AB0"/>
    <w:rsid w:val="0026741C"/>
    <w:rsid w:val="002774EC"/>
    <w:rsid w:val="00277BFB"/>
    <w:rsid w:val="00282D04"/>
    <w:rsid w:val="002831CF"/>
    <w:rsid w:val="002903CC"/>
    <w:rsid w:val="00291A5D"/>
    <w:rsid w:val="00294CC8"/>
    <w:rsid w:val="002963CB"/>
    <w:rsid w:val="002C3B4E"/>
    <w:rsid w:val="002C5CFD"/>
    <w:rsid w:val="002D7B59"/>
    <w:rsid w:val="002E6BFA"/>
    <w:rsid w:val="002F051C"/>
    <w:rsid w:val="002F777E"/>
    <w:rsid w:val="002F798A"/>
    <w:rsid w:val="002F7B2B"/>
    <w:rsid w:val="00304649"/>
    <w:rsid w:val="00313865"/>
    <w:rsid w:val="00326A6F"/>
    <w:rsid w:val="0033287B"/>
    <w:rsid w:val="00332B0C"/>
    <w:rsid w:val="00346915"/>
    <w:rsid w:val="00350110"/>
    <w:rsid w:val="003530C1"/>
    <w:rsid w:val="003542D6"/>
    <w:rsid w:val="003552C4"/>
    <w:rsid w:val="00361B35"/>
    <w:rsid w:val="00370608"/>
    <w:rsid w:val="00373446"/>
    <w:rsid w:val="0037426C"/>
    <w:rsid w:val="00374895"/>
    <w:rsid w:val="00376635"/>
    <w:rsid w:val="00382C4A"/>
    <w:rsid w:val="003849FE"/>
    <w:rsid w:val="00385E9C"/>
    <w:rsid w:val="003950F5"/>
    <w:rsid w:val="00397637"/>
    <w:rsid w:val="003A0EF1"/>
    <w:rsid w:val="003B30BC"/>
    <w:rsid w:val="003B391D"/>
    <w:rsid w:val="003C02C1"/>
    <w:rsid w:val="003E7F24"/>
    <w:rsid w:val="00401BAA"/>
    <w:rsid w:val="00406F9F"/>
    <w:rsid w:val="00412088"/>
    <w:rsid w:val="004169D6"/>
    <w:rsid w:val="00440205"/>
    <w:rsid w:val="004403F7"/>
    <w:rsid w:val="00441B71"/>
    <w:rsid w:val="00446303"/>
    <w:rsid w:val="004526E7"/>
    <w:rsid w:val="00454692"/>
    <w:rsid w:val="00462306"/>
    <w:rsid w:val="00462CFF"/>
    <w:rsid w:val="004660F7"/>
    <w:rsid w:val="00485D4F"/>
    <w:rsid w:val="00487667"/>
    <w:rsid w:val="004A11B5"/>
    <w:rsid w:val="004A1F36"/>
    <w:rsid w:val="004A4A96"/>
    <w:rsid w:val="004C1F87"/>
    <w:rsid w:val="004E4969"/>
    <w:rsid w:val="004E7B72"/>
    <w:rsid w:val="004F236D"/>
    <w:rsid w:val="004F7D0F"/>
    <w:rsid w:val="005044BC"/>
    <w:rsid w:val="00511F5E"/>
    <w:rsid w:val="00516937"/>
    <w:rsid w:val="00523275"/>
    <w:rsid w:val="005239E7"/>
    <w:rsid w:val="00540C88"/>
    <w:rsid w:val="005430CF"/>
    <w:rsid w:val="00545A1B"/>
    <w:rsid w:val="0055156E"/>
    <w:rsid w:val="00557950"/>
    <w:rsid w:val="00561B3F"/>
    <w:rsid w:val="00562CC4"/>
    <w:rsid w:val="00564E9A"/>
    <w:rsid w:val="00570C5C"/>
    <w:rsid w:val="005739E1"/>
    <w:rsid w:val="00582EF7"/>
    <w:rsid w:val="005A3CEC"/>
    <w:rsid w:val="005A4F30"/>
    <w:rsid w:val="005A7D54"/>
    <w:rsid w:val="005C6BB0"/>
    <w:rsid w:val="005D2AE6"/>
    <w:rsid w:val="005D67C1"/>
    <w:rsid w:val="005E1A44"/>
    <w:rsid w:val="005E5EDD"/>
    <w:rsid w:val="00617801"/>
    <w:rsid w:val="006258D5"/>
    <w:rsid w:val="00633EB2"/>
    <w:rsid w:val="00645FA4"/>
    <w:rsid w:val="00671E8D"/>
    <w:rsid w:val="0069011E"/>
    <w:rsid w:val="0069053D"/>
    <w:rsid w:val="006A502C"/>
    <w:rsid w:val="006B0CA8"/>
    <w:rsid w:val="006B2C2E"/>
    <w:rsid w:val="006B5618"/>
    <w:rsid w:val="006B7495"/>
    <w:rsid w:val="006C020D"/>
    <w:rsid w:val="006E42B0"/>
    <w:rsid w:val="006E75B0"/>
    <w:rsid w:val="006F7C67"/>
    <w:rsid w:val="006F7F5F"/>
    <w:rsid w:val="00703564"/>
    <w:rsid w:val="00704F21"/>
    <w:rsid w:val="00715168"/>
    <w:rsid w:val="00716E9A"/>
    <w:rsid w:val="0071765E"/>
    <w:rsid w:val="00717ADC"/>
    <w:rsid w:val="00721CDB"/>
    <w:rsid w:val="0072256D"/>
    <w:rsid w:val="00724A8F"/>
    <w:rsid w:val="00725B06"/>
    <w:rsid w:val="00726FD5"/>
    <w:rsid w:val="00727CD0"/>
    <w:rsid w:val="007320F8"/>
    <w:rsid w:val="00734750"/>
    <w:rsid w:val="007463B9"/>
    <w:rsid w:val="00756CD7"/>
    <w:rsid w:val="00762010"/>
    <w:rsid w:val="00776B70"/>
    <w:rsid w:val="0078272F"/>
    <w:rsid w:val="00783952"/>
    <w:rsid w:val="00784AEE"/>
    <w:rsid w:val="00785434"/>
    <w:rsid w:val="007A1B36"/>
    <w:rsid w:val="007A4E02"/>
    <w:rsid w:val="007A4F56"/>
    <w:rsid w:val="007C3FE8"/>
    <w:rsid w:val="007D3AC8"/>
    <w:rsid w:val="007D6E63"/>
    <w:rsid w:val="007F2FA1"/>
    <w:rsid w:val="00803509"/>
    <w:rsid w:val="00820D12"/>
    <w:rsid w:val="00825E4E"/>
    <w:rsid w:val="0083110C"/>
    <w:rsid w:val="00840607"/>
    <w:rsid w:val="0085024A"/>
    <w:rsid w:val="00854A0F"/>
    <w:rsid w:val="008824FF"/>
    <w:rsid w:val="008911C0"/>
    <w:rsid w:val="00892567"/>
    <w:rsid w:val="008A0042"/>
    <w:rsid w:val="008A1E9D"/>
    <w:rsid w:val="008A4C84"/>
    <w:rsid w:val="008A7332"/>
    <w:rsid w:val="008A7FCD"/>
    <w:rsid w:val="008B0199"/>
    <w:rsid w:val="008B1E2C"/>
    <w:rsid w:val="008C10D5"/>
    <w:rsid w:val="008C1721"/>
    <w:rsid w:val="008C6C2E"/>
    <w:rsid w:val="008C7ADF"/>
    <w:rsid w:val="008D232B"/>
    <w:rsid w:val="008E2798"/>
    <w:rsid w:val="008E41C4"/>
    <w:rsid w:val="008E534F"/>
    <w:rsid w:val="008E5AFE"/>
    <w:rsid w:val="008F0F0A"/>
    <w:rsid w:val="0090264D"/>
    <w:rsid w:val="00904C73"/>
    <w:rsid w:val="0090744B"/>
    <w:rsid w:val="009077E5"/>
    <w:rsid w:val="0091328D"/>
    <w:rsid w:val="00922EFE"/>
    <w:rsid w:val="009359E5"/>
    <w:rsid w:val="00936219"/>
    <w:rsid w:val="009370F4"/>
    <w:rsid w:val="00944CC3"/>
    <w:rsid w:val="0095309F"/>
    <w:rsid w:val="0096059F"/>
    <w:rsid w:val="00960BBF"/>
    <w:rsid w:val="009668C5"/>
    <w:rsid w:val="009756E5"/>
    <w:rsid w:val="009854AB"/>
    <w:rsid w:val="00994362"/>
    <w:rsid w:val="00995AF4"/>
    <w:rsid w:val="00997ED6"/>
    <w:rsid w:val="009A5684"/>
    <w:rsid w:val="009B1372"/>
    <w:rsid w:val="009C0AFE"/>
    <w:rsid w:val="009C10F4"/>
    <w:rsid w:val="009D2E6E"/>
    <w:rsid w:val="009D6889"/>
    <w:rsid w:val="009E07F1"/>
    <w:rsid w:val="009E6553"/>
    <w:rsid w:val="009F6F69"/>
    <w:rsid w:val="009F7082"/>
    <w:rsid w:val="00A01732"/>
    <w:rsid w:val="00A113D0"/>
    <w:rsid w:val="00A17BE9"/>
    <w:rsid w:val="00A24D10"/>
    <w:rsid w:val="00A43DA5"/>
    <w:rsid w:val="00A50B1C"/>
    <w:rsid w:val="00A51B02"/>
    <w:rsid w:val="00A51DAC"/>
    <w:rsid w:val="00A5255C"/>
    <w:rsid w:val="00A60B15"/>
    <w:rsid w:val="00A65CB4"/>
    <w:rsid w:val="00A71A12"/>
    <w:rsid w:val="00A749B7"/>
    <w:rsid w:val="00A74EB2"/>
    <w:rsid w:val="00A777A7"/>
    <w:rsid w:val="00A83942"/>
    <w:rsid w:val="00A85379"/>
    <w:rsid w:val="00A92697"/>
    <w:rsid w:val="00A92E35"/>
    <w:rsid w:val="00A93EB4"/>
    <w:rsid w:val="00A95B08"/>
    <w:rsid w:val="00A95D57"/>
    <w:rsid w:val="00A95E57"/>
    <w:rsid w:val="00A979B0"/>
    <w:rsid w:val="00AA24F3"/>
    <w:rsid w:val="00AA587B"/>
    <w:rsid w:val="00AB2F4F"/>
    <w:rsid w:val="00AB442B"/>
    <w:rsid w:val="00AB5832"/>
    <w:rsid w:val="00AC204B"/>
    <w:rsid w:val="00AC51AB"/>
    <w:rsid w:val="00AD0221"/>
    <w:rsid w:val="00AE3D44"/>
    <w:rsid w:val="00AF34F6"/>
    <w:rsid w:val="00B07A28"/>
    <w:rsid w:val="00B118AF"/>
    <w:rsid w:val="00B20998"/>
    <w:rsid w:val="00B72A6B"/>
    <w:rsid w:val="00B82492"/>
    <w:rsid w:val="00B827A0"/>
    <w:rsid w:val="00B90C38"/>
    <w:rsid w:val="00B93D73"/>
    <w:rsid w:val="00B97AE7"/>
    <w:rsid w:val="00BB03E1"/>
    <w:rsid w:val="00BB3C67"/>
    <w:rsid w:val="00BB4E1B"/>
    <w:rsid w:val="00BB726F"/>
    <w:rsid w:val="00BC0721"/>
    <w:rsid w:val="00BC33AD"/>
    <w:rsid w:val="00BC7298"/>
    <w:rsid w:val="00BD1EBC"/>
    <w:rsid w:val="00BF0233"/>
    <w:rsid w:val="00BF4944"/>
    <w:rsid w:val="00BF738F"/>
    <w:rsid w:val="00BF73D1"/>
    <w:rsid w:val="00C11C70"/>
    <w:rsid w:val="00C12B17"/>
    <w:rsid w:val="00C139F1"/>
    <w:rsid w:val="00C257B7"/>
    <w:rsid w:val="00C37307"/>
    <w:rsid w:val="00C43860"/>
    <w:rsid w:val="00C5542B"/>
    <w:rsid w:val="00C64241"/>
    <w:rsid w:val="00C75330"/>
    <w:rsid w:val="00C77ED5"/>
    <w:rsid w:val="00C9486E"/>
    <w:rsid w:val="00CB0359"/>
    <w:rsid w:val="00CC1C9A"/>
    <w:rsid w:val="00CC5D87"/>
    <w:rsid w:val="00CC710A"/>
    <w:rsid w:val="00CD3748"/>
    <w:rsid w:val="00CD5730"/>
    <w:rsid w:val="00CD7C77"/>
    <w:rsid w:val="00CE047F"/>
    <w:rsid w:val="00CF2BFE"/>
    <w:rsid w:val="00CF31C2"/>
    <w:rsid w:val="00CF3BAF"/>
    <w:rsid w:val="00CF3C53"/>
    <w:rsid w:val="00CF42B2"/>
    <w:rsid w:val="00CF475E"/>
    <w:rsid w:val="00CF7D02"/>
    <w:rsid w:val="00CF7F64"/>
    <w:rsid w:val="00D10656"/>
    <w:rsid w:val="00D17040"/>
    <w:rsid w:val="00D17683"/>
    <w:rsid w:val="00D202A7"/>
    <w:rsid w:val="00D22176"/>
    <w:rsid w:val="00D312E8"/>
    <w:rsid w:val="00D35F8D"/>
    <w:rsid w:val="00D5459D"/>
    <w:rsid w:val="00D60F33"/>
    <w:rsid w:val="00D665C0"/>
    <w:rsid w:val="00D66D95"/>
    <w:rsid w:val="00D67156"/>
    <w:rsid w:val="00D72ADA"/>
    <w:rsid w:val="00D77834"/>
    <w:rsid w:val="00D778F1"/>
    <w:rsid w:val="00D81A36"/>
    <w:rsid w:val="00D900AE"/>
    <w:rsid w:val="00D928EA"/>
    <w:rsid w:val="00DA1921"/>
    <w:rsid w:val="00DA7958"/>
    <w:rsid w:val="00DB63B3"/>
    <w:rsid w:val="00DC41CA"/>
    <w:rsid w:val="00DC4C74"/>
    <w:rsid w:val="00DC5DCD"/>
    <w:rsid w:val="00DD1BB6"/>
    <w:rsid w:val="00DD7B19"/>
    <w:rsid w:val="00DE5CB9"/>
    <w:rsid w:val="00E01952"/>
    <w:rsid w:val="00E05552"/>
    <w:rsid w:val="00E05C2A"/>
    <w:rsid w:val="00E12481"/>
    <w:rsid w:val="00E15BED"/>
    <w:rsid w:val="00E30527"/>
    <w:rsid w:val="00E402BC"/>
    <w:rsid w:val="00E4380D"/>
    <w:rsid w:val="00E447A9"/>
    <w:rsid w:val="00E4616E"/>
    <w:rsid w:val="00E52F92"/>
    <w:rsid w:val="00E53D4D"/>
    <w:rsid w:val="00E65B41"/>
    <w:rsid w:val="00E75BFA"/>
    <w:rsid w:val="00E76366"/>
    <w:rsid w:val="00E76D5C"/>
    <w:rsid w:val="00E80A91"/>
    <w:rsid w:val="00E84AC1"/>
    <w:rsid w:val="00E86615"/>
    <w:rsid w:val="00E9795E"/>
    <w:rsid w:val="00E97CE4"/>
    <w:rsid w:val="00EA4716"/>
    <w:rsid w:val="00EB29F3"/>
    <w:rsid w:val="00EC36FB"/>
    <w:rsid w:val="00EC65AE"/>
    <w:rsid w:val="00EC7770"/>
    <w:rsid w:val="00ED45EF"/>
    <w:rsid w:val="00ED5022"/>
    <w:rsid w:val="00EE1F99"/>
    <w:rsid w:val="00EE2630"/>
    <w:rsid w:val="00EE57A1"/>
    <w:rsid w:val="00EE5E26"/>
    <w:rsid w:val="00EF01A3"/>
    <w:rsid w:val="00EF6D46"/>
    <w:rsid w:val="00EF7E4F"/>
    <w:rsid w:val="00F01441"/>
    <w:rsid w:val="00F06EDE"/>
    <w:rsid w:val="00F06FF3"/>
    <w:rsid w:val="00F0748E"/>
    <w:rsid w:val="00F112B6"/>
    <w:rsid w:val="00F12CE1"/>
    <w:rsid w:val="00F20D41"/>
    <w:rsid w:val="00F2199B"/>
    <w:rsid w:val="00F26838"/>
    <w:rsid w:val="00F278B9"/>
    <w:rsid w:val="00F379F5"/>
    <w:rsid w:val="00F44672"/>
    <w:rsid w:val="00F4569A"/>
    <w:rsid w:val="00F50F54"/>
    <w:rsid w:val="00F55AA2"/>
    <w:rsid w:val="00F56BE6"/>
    <w:rsid w:val="00F64475"/>
    <w:rsid w:val="00F656A5"/>
    <w:rsid w:val="00F7265A"/>
    <w:rsid w:val="00F73169"/>
    <w:rsid w:val="00F81FA2"/>
    <w:rsid w:val="00F853E7"/>
    <w:rsid w:val="00F91C4C"/>
    <w:rsid w:val="00F9277C"/>
    <w:rsid w:val="00F95B91"/>
    <w:rsid w:val="00FA2D55"/>
    <w:rsid w:val="00FA41C7"/>
    <w:rsid w:val="00FB76CB"/>
    <w:rsid w:val="00FC2F28"/>
    <w:rsid w:val="00FD4914"/>
    <w:rsid w:val="00FD73B4"/>
    <w:rsid w:val="00FE554B"/>
    <w:rsid w:val="00FE6BF3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81F0A-6E4B-4BA6-902F-83CBE062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CD3748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Hipercze">
    <w:name w:val="Hyperlink"/>
    <w:rsid w:val="00CD374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C70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1C70"/>
    <w:rPr>
      <w:rFonts w:ascii="Cambria" w:eastAsia="Cambria" w:hAnsi="Cambri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11C70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11C7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4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E02"/>
  </w:style>
  <w:style w:type="paragraph" w:styleId="Stopka">
    <w:name w:val="footer"/>
    <w:basedOn w:val="Normalny"/>
    <w:link w:val="StopkaZnak"/>
    <w:uiPriority w:val="99"/>
    <w:unhideWhenUsed/>
    <w:rsid w:val="007A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Bogusław Chruściel</cp:lastModifiedBy>
  <cp:revision>5</cp:revision>
  <dcterms:created xsi:type="dcterms:W3CDTF">2014-10-23T09:54:00Z</dcterms:created>
  <dcterms:modified xsi:type="dcterms:W3CDTF">2014-10-23T11:46:00Z</dcterms:modified>
</cp:coreProperties>
</file>