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CCD6" w14:textId="77777777" w:rsidR="00762FF9" w:rsidRPr="00762FF9" w:rsidRDefault="00762FF9" w:rsidP="00762FF9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14:paraId="4EF6E5F0" w14:textId="77777777" w:rsidR="00762FF9" w:rsidRPr="00762FF9" w:rsidRDefault="00762FF9" w:rsidP="00762FF9">
      <w:pPr>
        <w:spacing w:before="240" w:after="240"/>
        <w:jc w:val="center"/>
      </w:pPr>
      <w:r w:rsidRPr="00762FF9">
        <w:t>Do Sądu ...................... w .......................................</w:t>
      </w:r>
    </w:p>
    <w:p w14:paraId="70E00ADE" w14:textId="77777777" w:rsidR="00762FF9" w:rsidRPr="00762FF9" w:rsidRDefault="00762FF9" w:rsidP="00762FF9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14:paraId="5E0DC8F4" w14:textId="77777777" w:rsidR="00762FF9" w:rsidRPr="00762FF9" w:rsidRDefault="00762FF9" w:rsidP="00762FF9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14:paraId="51E31E78" w14:textId="77777777" w:rsidR="00762FF9" w:rsidRPr="00762FF9" w:rsidRDefault="00762FF9" w:rsidP="00762FF9">
      <w:pPr>
        <w:ind w:right="-55"/>
        <w:jc w:val="both"/>
      </w:pPr>
      <w:r w:rsidRPr="00762FF9">
        <w:t>Zam. ................................................................</w:t>
      </w:r>
      <w:r>
        <w:t>...</w:t>
      </w:r>
      <w:r w:rsidRPr="00762FF9">
        <w:t>........, Nr PESEL ....................................</w:t>
      </w:r>
      <w:r>
        <w:t>...........</w:t>
      </w:r>
    </w:p>
    <w:p w14:paraId="1114B5AB" w14:textId="29E10A7D" w:rsidR="00762FF9" w:rsidRPr="00762FF9" w:rsidRDefault="00762FF9" w:rsidP="00762FF9">
      <w:pPr>
        <w:spacing w:after="240"/>
        <w:jc w:val="both"/>
      </w:pPr>
      <w:r w:rsidRPr="00762FF9">
        <w:t>na ławnika do Sądu ................................</w:t>
      </w:r>
      <w:r>
        <w:t>...........</w:t>
      </w:r>
      <w:r w:rsidRPr="00762FF9">
        <w:t>... w ..........................................</w:t>
      </w:r>
      <w:r>
        <w:t>..</w:t>
      </w:r>
      <w:r w:rsidRPr="00762FF9">
        <w:t>................... na kadencję od 20</w:t>
      </w:r>
      <w:r w:rsidR="00FC2CAB">
        <w:t>2</w:t>
      </w:r>
      <w:r w:rsidR="00E8328C">
        <w:t>4</w:t>
      </w:r>
      <w:r w:rsidRPr="00762FF9">
        <w:t xml:space="preserve"> r. do 20</w:t>
      </w:r>
      <w:r w:rsidR="00FC2CAB">
        <w:t>27</w:t>
      </w:r>
      <w:r w:rsidRPr="00762FF9">
        <w:t xml:space="preserve"> r.</w:t>
      </w:r>
    </w:p>
    <w:p w14:paraId="628A0CF4" w14:textId="77777777" w:rsidR="00762FF9" w:rsidRPr="00762FF9" w:rsidRDefault="00762FF9" w:rsidP="00762FF9">
      <w:pPr>
        <w:spacing w:before="240" w:after="240"/>
        <w:jc w:val="center"/>
        <w:rPr>
          <w:b/>
        </w:rPr>
      </w:pPr>
      <w:r w:rsidRPr="00762FF9">
        <w:rPr>
          <w:b/>
        </w:rPr>
        <w:t>Lista osób zgłaszających</w:t>
      </w:r>
    </w:p>
    <w:p w14:paraId="651FD071" w14:textId="77777777" w:rsidR="00762FF9" w:rsidRPr="00762FF9" w:rsidRDefault="00762FF9" w:rsidP="00762FF9">
      <w:pPr>
        <w:jc w:val="both"/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426"/>
        <w:gridCol w:w="1800"/>
      </w:tblGrid>
      <w:tr w:rsidR="00762FF9" w:rsidRPr="00762FF9" w14:paraId="5F2698B0" w14:textId="77777777" w:rsidTr="00762FF9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C7D29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A35E7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2DEF9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Adres stałego zamieszkania*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0BA43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Nr PESEL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AB4E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Własnoręczny podpis</w:t>
            </w:r>
          </w:p>
        </w:tc>
      </w:tr>
      <w:tr w:rsidR="00762FF9" w:rsidRPr="00762FF9" w14:paraId="5A99FBA9" w14:textId="77777777" w:rsidTr="00762FF9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C9178" w14:textId="2B9410C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328C" w:rsidRPr="00762FF9">
              <w:rPr>
                <w:noProof/>
                <w:sz w:val="20"/>
                <w:szCs w:val="20"/>
              </w:rPr>
              <w:drawing>
                <wp:inline distT="0" distB="0" distL="0" distR="0" wp14:anchorId="08E0B7AF" wp14:editId="791B68E5">
                  <wp:extent cx="1000125" cy="628650"/>
                  <wp:effectExtent l="0" t="0" r="0" b="0"/>
                  <wp:docPr id="3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59A42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BC4DF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C7242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82040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66889730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85603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8A634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EF0E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BE7F2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EC21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1C8CD581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CE72E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D81E9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DBC50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DF57E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FD7F6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7978A637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7873C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BECAE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3878F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44335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2FBF3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5103A9CA" w14:textId="77777777" w:rsidTr="00762FF9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D7F72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F0ECE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7DF3C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BD7F1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7F58C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1F537C37" w14:textId="77777777" w:rsidTr="00762FF9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5917D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B197D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DA946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3CC9A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D188C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147713C0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11D26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82C78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EE67D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1CA8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12B4E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3C1CF177" w14:textId="77777777" w:rsidTr="00762FF9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D5A02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itd.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2CD7A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1977D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D6BE7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606C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</w:tbl>
    <w:p w14:paraId="3D684117" w14:textId="77777777" w:rsidR="00762FF9" w:rsidRPr="00762FF9" w:rsidRDefault="00762FF9" w:rsidP="00762FF9">
      <w:pPr>
        <w:jc w:val="both"/>
      </w:pPr>
    </w:p>
    <w:p w14:paraId="6395E78B" w14:textId="77777777" w:rsidR="00191439" w:rsidRPr="00762FF9" w:rsidRDefault="00762FF9" w:rsidP="00762FF9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sectPr w:rsidR="00191439" w:rsidRPr="00762FF9" w:rsidSect="0056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20494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366002"/>
    <w:rsid w:val="003B15BF"/>
    <w:rsid w:val="00480AD0"/>
    <w:rsid w:val="005475BC"/>
    <w:rsid w:val="00557AED"/>
    <w:rsid w:val="00565264"/>
    <w:rsid w:val="006435E5"/>
    <w:rsid w:val="006A33B4"/>
    <w:rsid w:val="006F5EE7"/>
    <w:rsid w:val="00762FF9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8328C"/>
    <w:rsid w:val="00EB262C"/>
    <w:rsid w:val="00ED6453"/>
    <w:rsid w:val="00EF6147"/>
    <w:rsid w:val="00F77F42"/>
    <w:rsid w:val="00FC1D14"/>
    <w:rsid w:val="00FC2CAB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0F51E"/>
  <w14:defaultImageDpi w14:val="0"/>
  <w15:docId w15:val="{8B8DDB75-F4A3-4625-A0B8-A1A46C7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>Wolters Kluwer Polska Sp z o.o.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ZNAKI:848</dc:description>
  <cp:lastModifiedBy>Urząd Gminy Zambrów</cp:lastModifiedBy>
  <cp:revision>2</cp:revision>
  <dcterms:created xsi:type="dcterms:W3CDTF">2023-06-01T09:59:00Z</dcterms:created>
  <dcterms:modified xsi:type="dcterms:W3CDTF">2023-06-01T09:59:00Z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  <property fmtid="{D5CDD505-2E9C-101B-9397-08002B2CF9AE}" pid="9" name="PlikTestowMogaBycZmiany">
    <vt:lpwstr>tak</vt:lpwstr>
  </property>
</Properties>
</file>