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64DA97" w14:textId="48CBAA0C" w:rsidR="007B76C1" w:rsidRPr="007B76C1" w:rsidRDefault="007B76C1" w:rsidP="00363822">
      <w:pPr>
        <w:jc w:val="both"/>
        <w:rPr>
          <w:rFonts w:ascii="Times" w:hAnsi="Times" w:cs="Times"/>
        </w:rPr>
      </w:pPr>
      <w:r w:rsidRPr="00363822">
        <w:rPr>
          <w:rFonts w:ascii="Times" w:hAnsi="Times" w:cs="Times"/>
          <w:b/>
          <w:bCs/>
        </w:rPr>
        <w:t xml:space="preserve">Ochrona danych osobowych w Gminnym Ośrodku Pomocy Społecznej. </w:t>
      </w:r>
    </w:p>
    <w:p w14:paraId="112294F2" w14:textId="038E5E2F" w:rsidR="007B76C1" w:rsidRPr="007B76C1" w:rsidRDefault="007B76C1" w:rsidP="00363822">
      <w:pPr>
        <w:jc w:val="both"/>
        <w:rPr>
          <w:rFonts w:ascii="Times" w:hAnsi="Times" w:cs="Times"/>
        </w:rPr>
      </w:pPr>
      <w:r w:rsidRPr="007B76C1">
        <w:rPr>
          <w:rFonts w:ascii="Times" w:hAnsi="Times" w:cs="Times"/>
        </w:rPr>
        <w:t xml:space="preserve">Funkcję Inspektora Ochrony Danych Osobowych (w skrócie IOD) w </w:t>
      </w:r>
      <w:r w:rsidRPr="00363822">
        <w:rPr>
          <w:rFonts w:ascii="Times" w:hAnsi="Times" w:cs="Times"/>
        </w:rPr>
        <w:t xml:space="preserve">Gminnym </w:t>
      </w:r>
      <w:r w:rsidRPr="007B76C1">
        <w:rPr>
          <w:rFonts w:ascii="Times" w:hAnsi="Times" w:cs="Times"/>
        </w:rPr>
        <w:t xml:space="preserve">Ośrodku Pomocy Społecznej w </w:t>
      </w:r>
      <w:r w:rsidRPr="00363822">
        <w:rPr>
          <w:rFonts w:ascii="Times" w:hAnsi="Times" w:cs="Times"/>
        </w:rPr>
        <w:t>Zambrowie</w:t>
      </w:r>
      <w:r w:rsidRPr="007B76C1">
        <w:rPr>
          <w:rFonts w:ascii="Times" w:hAnsi="Times" w:cs="Times"/>
        </w:rPr>
        <w:t xml:space="preserve"> pełni</w:t>
      </w:r>
      <w:r w:rsidRPr="007B76C1">
        <w:rPr>
          <w:rFonts w:ascii="Times" w:hAnsi="Times" w:cs="Times"/>
          <w:b/>
          <w:bCs/>
        </w:rPr>
        <w:t> </w:t>
      </w:r>
      <w:r w:rsidRPr="00363822">
        <w:rPr>
          <w:rFonts w:ascii="Times" w:hAnsi="Times" w:cs="Times"/>
          <w:b/>
          <w:bCs/>
        </w:rPr>
        <w:t>Pani Magdalena Grzymek</w:t>
      </w:r>
      <w:r w:rsidRPr="007B76C1">
        <w:rPr>
          <w:rFonts w:ascii="Times" w:hAnsi="Times" w:cs="Times"/>
        </w:rPr>
        <w:t xml:space="preserve">. Kontakt z IOD </w:t>
      </w:r>
      <w:r w:rsidRPr="00363822">
        <w:rPr>
          <w:rFonts w:ascii="Times" w:hAnsi="Times" w:cs="Times"/>
        </w:rPr>
        <w:t>możliwy</w:t>
      </w:r>
      <w:r w:rsidRPr="007B76C1">
        <w:rPr>
          <w:rFonts w:ascii="Times" w:hAnsi="Times" w:cs="Times"/>
        </w:rPr>
        <w:t xml:space="preserve"> jest pod adres</w:t>
      </w:r>
      <w:r w:rsidRPr="00363822">
        <w:rPr>
          <w:rFonts w:ascii="Times" w:hAnsi="Times" w:cs="Times"/>
        </w:rPr>
        <w:t>em</w:t>
      </w:r>
      <w:r w:rsidRPr="007B76C1">
        <w:rPr>
          <w:rFonts w:ascii="Times" w:hAnsi="Times" w:cs="Times"/>
        </w:rPr>
        <w:t xml:space="preserve"> email: i</w:t>
      </w:r>
      <w:r w:rsidRPr="00363822">
        <w:rPr>
          <w:rFonts w:ascii="Times" w:hAnsi="Times" w:cs="Times"/>
        </w:rPr>
        <w:t>od.gops.@ugzambrow.pl</w:t>
      </w:r>
      <w:r w:rsidRPr="007B76C1">
        <w:rPr>
          <w:rFonts w:ascii="Times" w:hAnsi="Times" w:cs="Times"/>
        </w:rPr>
        <w:t xml:space="preserve"> bądź też pisemnie na adres siedziby </w:t>
      </w:r>
      <w:r w:rsidRPr="00363822">
        <w:rPr>
          <w:rFonts w:ascii="Times" w:hAnsi="Times" w:cs="Times"/>
        </w:rPr>
        <w:t>Gminnego Ośrodka Pomocy Społecznej w Zambrowie</w:t>
      </w:r>
      <w:r w:rsidRPr="007B76C1">
        <w:rPr>
          <w:rFonts w:ascii="Times" w:hAnsi="Times" w:cs="Times"/>
        </w:rPr>
        <w:t>.</w:t>
      </w:r>
    </w:p>
    <w:p w14:paraId="5BFC5ACC" w14:textId="2B32E81C" w:rsidR="007B76C1" w:rsidRPr="007B76C1" w:rsidRDefault="007B76C1" w:rsidP="00363822">
      <w:pPr>
        <w:jc w:val="both"/>
        <w:rPr>
          <w:rFonts w:ascii="Times" w:hAnsi="Times" w:cs="Times"/>
        </w:rPr>
      </w:pPr>
      <w:r w:rsidRPr="007B76C1">
        <w:rPr>
          <w:rFonts w:ascii="Times" w:hAnsi="Times" w:cs="Times"/>
        </w:rPr>
        <w:t>W celu sprawnej realizacji praw określonych w art. 15 – 18 Rozporządzenia Parlamentu Europejskiego i Rady (UE) 2016/679 z dnia 27 kwietnia 2016 r. w sprawie ochrony osób fizycznych</w:t>
      </w:r>
      <w:r w:rsidRPr="00363822">
        <w:rPr>
          <w:rFonts w:ascii="Times" w:hAnsi="Times" w:cs="Times"/>
        </w:rPr>
        <w:t xml:space="preserve"> </w:t>
      </w:r>
      <w:r w:rsidRPr="007B76C1">
        <w:rPr>
          <w:rFonts w:ascii="Times" w:hAnsi="Times" w:cs="Times"/>
        </w:rPr>
        <w:t xml:space="preserve">w związku z przetwarzaniem danych osobowych i w sprawie swobodnego przepływu takich danych oraz uchylenia dyrektywy 95/46/WE (ogólne rozporządzenie </w:t>
      </w:r>
      <w:r w:rsidR="00363822">
        <w:rPr>
          <w:rFonts w:ascii="Times" w:hAnsi="Times" w:cs="Times"/>
        </w:rPr>
        <w:br/>
      </w:r>
      <w:r w:rsidRPr="007B76C1">
        <w:rPr>
          <w:rFonts w:ascii="Times" w:hAnsi="Times" w:cs="Times"/>
        </w:rPr>
        <w:t>o ochronie danych/RODO) oraz usprawnienia komunikacji w zakresie:</w:t>
      </w:r>
    </w:p>
    <w:p w14:paraId="7B343A0B" w14:textId="77777777" w:rsidR="007B76C1" w:rsidRPr="007B76C1" w:rsidRDefault="007B76C1" w:rsidP="00363822">
      <w:pPr>
        <w:numPr>
          <w:ilvl w:val="0"/>
          <w:numId w:val="1"/>
        </w:numPr>
        <w:jc w:val="both"/>
        <w:rPr>
          <w:rFonts w:ascii="Times" w:hAnsi="Times" w:cs="Times"/>
        </w:rPr>
      </w:pPr>
      <w:r w:rsidRPr="007B76C1">
        <w:rPr>
          <w:rFonts w:ascii="Times" w:hAnsi="Times" w:cs="Times"/>
        </w:rPr>
        <w:t>prawa dostępu do informacji oraz kopii danych osobowych przetwarzanych przez jednostkę;</w:t>
      </w:r>
    </w:p>
    <w:p w14:paraId="1DA3B474" w14:textId="77777777" w:rsidR="007B76C1" w:rsidRDefault="007B76C1" w:rsidP="00363822">
      <w:pPr>
        <w:numPr>
          <w:ilvl w:val="0"/>
          <w:numId w:val="1"/>
        </w:numPr>
        <w:jc w:val="both"/>
        <w:rPr>
          <w:rFonts w:ascii="Times" w:hAnsi="Times" w:cs="Times"/>
        </w:rPr>
      </w:pPr>
      <w:r w:rsidRPr="007B76C1">
        <w:rPr>
          <w:rFonts w:ascii="Times" w:hAnsi="Times" w:cs="Times"/>
        </w:rPr>
        <w:t>prawa do sprostowania danych;</w:t>
      </w:r>
    </w:p>
    <w:p w14:paraId="0C58B607" w14:textId="24D379DD" w:rsidR="00363822" w:rsidRPr="007B76C1" w:rsidRDefault="00363822" w:rsidP="00363822">
      <w:pPr>
        <w:numPr>
          <w:ilvl w:val="0"/>
          <w:numId w:val="1"/>
        </w:numPr>
        <w:jc w:val="both"/>
        <w:rPr>
          <w:rFonts w:ascii="Times" w:hAnsi="Times" w:cs="Times"/>
        </w:rPr>
      </w:pPr>
      <w:r>
        <w:rPr>
          <w:rFonts w:ascii="Times" w:hAnsi="Times" w:cs="Times"/>
        </w:rPr>
        <w:t xml:space="preserve">prawa do sprzeciwu wobec przetwarzania danych; </w:t>
      </w:r>
    </w:p>
    <w:p w14:paraId="2C4E94BE" w14:textId="77777777" w:rsidR="007B76C1" w:rsidRPr="007B76C1" w:rsidRDefault="007B76C1" w:rsidP="00363822">
      <w:pPr>
        <w:numPr>
          <w:ilvl w:val="0"/>
          <w:numId w:val="1"/>
        </w:numPr>
        <w:jc w:val="both"/>
        <w:rPr>
          <w:rFonts w:ascii="Times" w:hAnsi="Times" w:cs="Times"/>
        </w:rPr>
      </w:pPr>
      <w:r w:rsidRPr="007B76C1">
        <w:rPr>
          <w:rFonts w:ascii="Times" w:hAnsi="Times" w:cs="Times"/>
        </w:rPr>
        <w:t>prawa do usunięcia danych („prawo do bycia zapomnianym”) wobec przetwarzania opartego art. 6 ust. 1 lit. a) lub art. 9 ust. 2 lit. a);</w:t>
      </w:r>
    </w:p>
    <w:p w14:paraId="5DAD0541" w14:textId="77777777" w:rsidR="007B76C1" w:rsidRPr="007B76C1" w:rsidRDefault="007B76C1" w:rsidP="00363822">
      <w:pPr>
        <w:numPr>
          <w:ilvl w:val="0"/>
          <w:numId w:val="1"/>
        </w:numPr>
        <w:jc w:val="both"/>
        <w:rPr>
          <w:rFonts w:ascii="Times" w:hAnsi="Times" w:cs="Times"/>
        </w:rPr>
      </w:pPr>
      <w:r w:rsidRPr="007B76C1">
        <w:rPr>
          <w:rFonts w:ascii="Times" w:hAnsi="Times" w:cs="Times"/>
        </w:rPr>
        <w:t>prawa do ograniczenia przetwarzania;</w:t>
      </w:r>
    </w:p>
    <w:p w14:paraId="51AF6C59" w14:textId="2F737818" w:rsidR="007B76C1" w:rsidRPr="007B76C1" w:rsidRDefault="007B76C1" w:rsidP="00363822">
      <w:pPr>
        <w:jc w:val="both"/>
        <w:rPr>
          <w:rFonts w:ascii="Times" w:hAnsi="Times" w:cs="Times"/>
        </w:rPr>
      </w:pPr>
      <w:r w:rsidRPr="007B76C1">
        <w:rPr>
          <w:rFonts w:ascii="Times" w:hAnsi="Times" w:cs="Times"/>
        </w:rPr>
        <w:t xml:space="preserve">Kierownik </w:t>
      </w:r>
      <w:r w:rsidRPr="00363822">
        <w:rPr>
          <w:rFonts w:ascii="Times" w:hAnsi="Times" w:cs="Times"/>
        </w:rPr>
        <w:t xml:space="preserve">Gminnego </w:t>
      </w:r>
      <w:r w:rsidRPr="007B76C1">
        <w:rPr>
          <w:rFonts w:ascii="Times" w:hAnsi="Times" w:cs="Times"/>
        </w:rPr>
        <w:t>Ośrodka Pomocy Społecznej w</w:t>
      </w:r>
      <w:r w:rsidRPr="00363822">
        <w:rPr>
          <w:rFonts w:ascii="Times" w:hAnsi="Times" w:cs="Times"/>
        </w:rPr>
        <w:t xml:space="preserve"> Zambrowie</w:t>
      </w:r>
      <w:r w:rsidRPr="007B76C1">
        <w:rPr>
          <w:rFonts w:ascii="Times" w:hAnsi="Times" w:cs="Times"/>
        </w:rPr>
        <w:t xml:space="preserve"> udostępnia wnioski za pomocą, których każda osoba, której dane dotyczą mo</w:t>
      </w:r>
      <w:r w:rsidRPr="00363822">
        <w:rPr>
          <w:rFonts w:ascii="Times" w:hAnsi="Times" w:cs="Times"/>
        </w:rPr>
        <w:t>że</w:t>
      </w:r>
      <w:r w:rsidRPr="007B76C1">
        <w:rPr>
          <w:rFonts w:ascii="Times" w:hAnsi="Times" w:cs="Times"/>
        </w:rPr>
        <w:t xml:space="preserve"> realizować swoje uprawniania wynikające z powyższych przepisów.</w:t>
      </w:r>
    </w:p>
    <w:p w14:paraId="51DC7516" w14:textId="7BD30682" w:rsidR="007B76C1" w:rsidRPr="007B76C1" w:rsidRDefault="007B76C1" w:rsidP="00363822">
      <w:pPr>
        <w:jc w:val="both"/>
        <w:rPr>
          <w:rFonts w:ascii="Times" w:hAnsi="Times" w:cs="Times"/>
        </w:rPr>
      </w:pPr>
      <w:r w:rsidRPr="007B76C1">
        <w:rPr>
          <w:rFonts w:ascii="Times" w:hAnsi="Times" w:cs="Times"/>
        </w:rPr>
        <w:t>Administrator danych osobowych bez zbędnej zwłoki – a w każdym razie </w:t>
      </w:r>
      <w:r w:rsidRPr="007B76C1">
        <w:rPr>
          <w:rFonts w:ascii="Times" w:hAnsi="Times" w:cs="Times"/>
          <w:b/>
          <w:bCs/>
        </w:rPr>
        <w:t>w terminie miesiąca </w:t>
      </w:r>
      <w:r w:rsidRPr="007B76C1">
        <w:rPr>
          <w:rFonts w:ascii="Times" w:hAnsi="Times" w:cs="Times"/>
        </w:rPr>
        <w:t>od otrzymania żądania – udziela osobie, której dane dotyczą, informacji o działaniach podjętych w związku z żądaniem na podstawie art. 15–18 RODO, W razie potrzeby termin ten można przedłużyć o kolejne </w:t>
      </w:r>
      <w:r w:rsidRPr="007B76C1">
        <w:rPr>
          <w:rFonts w:ascii="Times" w:hAnsi="Times" w:cs="Times"/>
          <w:b/>
          <w:bCs/>
        </w:rPr>
        <w:t>dwa miesiące </w:t>
      </w:r>
      <w:r w:rsidRPr="007B76C1">
        <w:rPr>
          <w:rFonts w:ascii="Times" w:hAnsi="Times" w:cs="Times"/>
        </w:rPr>
        <w:t>z uwagi na skomplikowany charakter żądania lub liczbę żądań.</w:t>
      </w:r>
    </w:p>
    <w:p w14:paraId="2B513069" w14:textId="20B303E2" w:rsidR="007B76C1" w:rsidRPr="00363822" w:rsidRDefault="007B76C1" w:rsidP="00363822">
      <w:pPr>
        <w:pStyle w:val="Akapitzlist"/>
        <w:jc w:val="both"/>
        <w:rPr>
          <w:rFonts w:ascii="Times" w:hAnsi="Times" w:cs="Times"/>
        </w:rPr>
      </w:pPr>
      <w:r w:rsidRPr="00363822">
        <w:rPr>
          <w:rFonts w:ascii="Times" w:hAnsi="Times" w:cs="Times"/>
        </w:rPr>
        <w:t>Klauzula informacyjna dotycząca ochrony danych osobowych - ogólna</w:t>
      </w:r>
      <w:r w:rsidRPr="00363822">
        <w:rPr>
          <w:rFonts w:ascii="Times" w:hAnsi="Times" w:cs="Times"/>
        </w:rPr>
        <w:t> </w:t>
      </w:r>
    </w:p>
    <w:p w14:paraId="79B80444" w14:textId="5ADBCC64" w:rsidR="00363822" w:rsidRPr="00363822" w:rsidRDefault="00363822" w:rsidP="00363822">
      <w:pPr>
        <w:numPr>
          <w:ilvl w:val="0"/>
          <w:numId w:val="2"/>
        </w:numPr>
        <w:jc w:val="both"/>
        <w:rPr>
          <w:rFonts w:ascii="Times" w:hAnsi="Times" w:cs="Times"/>
          <w:u w:val="single"/>
        </w:rPr>
      </w:pPr>
      <w:r w:rsidRPr="00363822">
        <w:rPr>
          <w:rFonts w:ascii="Times" w:hAnsi="Times" w:cs="Times"/>
          <w:u w:val="single"/>
        </w:rPr>
        <w:t>Wniosek sprzeciwu wobec przetwarzania danych art. 21 RODO;</w:t>
      </w:r>
    </w:p>
    <w:p w14:paraId="64BB0096" w14:textId="5EAEF9F5" w:rsidR="007B76C1" w:rsidRPr="007B76C1" w:rsidRDefault="007B76C1" w:rsidP="00363822">
      <w:pPr>
        <w:numPr>
          <w:ilvl w:val="0"/>
          <w:numId w:val="2"/>
        </w:numPr>
        <w:jc w:val="both"/>
        <w:rPr>
          <w:rFonts w:ascii="Times" w:hAnsi="Times" w:cs="Times"/>
          <w:u w:val="single"/>
        </w:rPr>
      </w:pPr>
      <w:hyperlink r:id="rId5" w:history="1">
        <w:r w:rsidRPr="007B76C1">
          <w:rPr>
            <w:rStyle w:val="Hipercze"/>
            <w:rFonts w:ascii="Times" w:hAnsi="Times" w:cs="Times"/>
            <w:color w:val="auto"/>
          </w:rPr>
          <w:t>Wniosek o uzyskanie informacji lub kopii danych osobowych art. 15 RODO;</w:t>
        </w:r>
      </w:hyperlink>
    </w:p>
    <w:p w14:paraId="75126F87" w14:textId="77777777" w:rsidR="007B76C1" w:rsidRPr="007B76C1" w:rsidRDefault="007B76C1" w:rsidP="00363822">
      <w:pPr>
        <w:numPr>
          <w:ilvl w:val="0"/>
          <w:numId w:val="2"/>
        </w:numPr>
        <w:jc w:val="both"/>
        <w:rPr>
          <w:rFonts w:ascii="Times" w:hAnsi="Times" w:cs="Times"/>
          <w:u w:val="single"/>
        </w:rPr>
      </w:pPr>
      <w:hyperlink r:id="rId6" w:history="1">
        <w:r w:rsidRPr="007B76C1">
          <w:rPr>
            <w:rStyle w:val="Hipercze"/>
            <w:rFonts w:ascii="Times" w:hAnsi="Times" w:cs="Times"/>
            <w:color w:val="auto"/>
          </w:rPr>
          <w:t>Wniosek o sprostowanie danych - art. 16 RODO;</w:t>
        </w:r>
      </w:hyperlink>
    </w:p>
    <w:p w14:paraId="5F4D839B" w14:textId="77777777" w:rsidR="007B76C1" w:rsidRPr="007B76C1" w:rsidRDefault="007B76C1" w:rsidP="00363822">
      <w:pPr>
        <w:numPr>
          <w:ilvl w:val="0"/>
          <w:numId w:val="2"/>
        </w:numPr>
        <w:jc w:val="both"/>
        <w:rPr>
          <w:rFonts w:ascii="Times" w:hAnsi="Times" w:cs="Times"/>
          <w:u w:val="single"/>
        </w:rPr>
      </w:pPr>
      <w:hyperlink r:id="rId7" w:history="1">
        <w:r w:rsidRPr="007B76C1">
          <w:rPr>
            <w:rStyle w:val="Hipercze"/>
            <w:rFonts w:ascii="Times" w:hAnsi="Times" w:cs="Times"/>
            <w:color w:val="auto"/>
          </w:rPr>
          <w:t>Wniosek o usunięcie danych – art. 17 RODO;</w:t>
        </w:r>
      </w:hyperlink>
    </w:p>
    <w:p w14:paraId="3BBEAB00" w14:textId="77777777" w:rsidR="007B76C1" w:rsidRPr="00363822" w:rsidRDefault="007B76C1" w:rsidP="00363822">
      <w:pPr>
        <w:numPr>
          <w:ilvl w:val="0"/>
          <w:numId w:val="2"/>
        </w:numPr>
        <w:jc w:val="both"/>
        <w:rPr>
          <w:rFonts w:ascii="Times" w:hAnsi="Times" w:cs="Times"/>
          <w:u w:val="single"/>
        </w:rPr>
      </w:pPr>
      <w:hyperlink r:id="rId8" w:history="1">
        <w:r w:rsidRPr="007B76C1">
          <w:rPr>
            <w:rStyle w:val="Hipercze"/>
            <w:rFonts w:ascii="Times" w:hAnsi="Times" w:cs="Times"/>
            <w:color w:val="auto"/>
          </w:rPr>
          <w:t>Wniosek o ograniczenie przetwarzania – art. 18 RODO</w:t>
        </w:r>
      </w:hyperlink>
    </w:p>
    <w:p w14:paraId="79073409" w14:textId="77777777" w:rsidR="007B76C1" w:rsidRPr="007B76C1" w:rsidRDefault="007B76C1" w:rsidP="00363822">
      <w:pPr>
        <w:ind w:left="720"/>
        <w:jc w:val="both"/>
      </w:pPr>
    </w:p>
    <w:p w14:paraId="320EE49A" w14:textId="77777777" w:rsidR="007B76C1" w:rsidRDefault="007B76C1"/>
    <w:sectPr w:rsidR="007B76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1A387B"/>
    <w:multiLevelType w:val="multilevel"/>
    <w:tmpl w:val="FFD63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9B76C8"/>
    <w:multiLevelType w:val="multilevel"/>
    <w:tmpl w:val="4A04E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32592081">
    <w:abstractNumId w:val="1"/>
  </w:num>
  <w:num w:numId="2" w16cid:durableId="966349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6C1"/>
    <w:rsid w:val="0026178C"/>
    <w:rsid w:val="00363822"/>
    <w:rsid w:val="007B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14048"/>
  <w15:chartTrackingRefBased/>
  <w15:docId w15:val="{4D15FD97-D433-41ED-A452-8AE5A7F14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B76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B76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B76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B76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B76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B76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B76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B76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B76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B76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B76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B76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B76C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B76C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B76C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B76C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B76C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B76C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B76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B76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B76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B76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B76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B76C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B76C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B76C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B76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B76C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B76C1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7B76C1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B76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90766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11297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19140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psszumowo.naszbip.pl/pliki/plik/wniosek-o-ograniczenie-przetwarzania-1681200386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psszumowo.naszbip.pl/pliki/plik/wniosek-o-usuniecie-danych-ops-szumowo-1681199865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psszumowo.naszbip.pl/pliki/plik/wniosek-o-sprostowanie-danych-ops-szumowo-1681200270.docx" TargetMode="External"/><Relationship Id="rId5" Type="http://schemas.openxmlformats.org/officeDocument/2006/relationships/hyperlink" Target="http://opsszumowo.naszbip.pl/pliki/plik/wniosek-o-udostepnienie-danych-ops-szumowo-1681200161.doc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348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Grzymek</dc:creator>
  <cp:keywords/>
  <dc:description/>
  <cp:lastModifiedBy>Magdalena Grzymek</cp:lastModifiedBy>
  <cp:revision>1</cp:revision>
  <dcterms:created xsi:type="dcterms:W3CDTF">2024-11-25T09:30:00Z</dcterms:created>
  <dcterms:modified xsi:type="dcterms:W3CDTF">2024-11-25T10:11:00Z</dcterms:modified>
</cp:coreProperties>
</file>