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83D0F" w14:paraId="054E0EBC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67ED299" w14:textId="77777777" w:rsidR="00A77B3E" w:rsidRDefault="0061380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A61F2B4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AA8A2EE" w14:textId="3CDF62BB" w:rsidR="00A77B3E" w:rsidRDefault="0061380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>
              <w:rPr>
                <w:sz w:val="20"/>
              </w:rPr>
              <w:t xml:space="preserve"> września 2022 r.</w:t>
            </w:r>
          </w:p>
          <w:p w14:paraId="727F5F7F" w14:textId="77777777" w:rsidR="00A77B3E" w:rsidRDefault="0061380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1B7F7F9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E97FE18" w14:textId="77777777" w:rsidR="00A77B3E" w:rsidRDefault="00A77B3E"/>
    <w:p w14:paraId="47FB903F" w14:textId="77777777" w:rsidR="00A77B3E" w:rsidRDefault="00613803">
      <w:pPr>
        <w:jc w:val="center"/>
        <w:rPr>
          <w:b/>
          <w:caps/>
        </w:rPr>
      </w:pPr>
      <w:r>
        <w:rPr>
          <w:b/>
          <w:caps/>
        </w:rPr>
        <w:t>Uchwała Nr 327/XXXIV/22</w:t>
      </w:r>
      <w:r>
        <w:rPr>
          <w:b/>
          <w:caps/>
        </w:rPr>
        <w:br/>
        <w:t>Rady Gminy Zambrów</w:t>
      </w:r>
    </w:p>
    <w:p w14:paraId="18D99D33" w14:textId="77777777" w:rsidR="00A77B3E" w:rsidRDefault="00613803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6F707EF9" w14:textId="77777777" w:rsidR="00A77B3E" w:rsidRDefault="00613803">
      <w:pPr>
        <w:keepNext/>
        <w:spacing w:after="480"/>
        <w:jc w:val="center"/>
      </w:pPr>
      <w:r>
        <w:rPr>
          <w:b/>
        </w:rPr>
        <w:t xml:space="preserve">w sprawie ustalenia wysokości opłat za korzystanie z wychowania przedszkolnego </w:t>
      </w:r>
      <w:r>
        <w:rPr>
          <w:b/>
        </w:rPr>
        <w:t>w publicznym przedszkolu oraz oddziałach przedszkolnych w publicznych szkołach podstawowych  prowadzonych przez Gminę Zambrów</w:t>
      </w:r>
    </w:p>
    <w:p w14:paraId="49C4014E" w14:textId="0F3AFFB2" w:rsidR="00A77B3E" w:rsidRDefault="00613803" w:rsidP="00613803">
      <w:pPr>
        <w:keepLines/>
        <w:tabs>
          <w:tab w:val="left" w:pos="9781"/>
        </w:tabs>
        <w:spacing w:before="120" w:after="120"/>
        <w:ind w:firstLine="227"/>
      </w:pPr>
      <w:r>
        <w:t>Na podstawie art. 18 ust. 2 pkt 15 ustawy z dnia 8 marca 1990 r. o samorządzie gminnym (Dz. U. z 2022 r. poz. 559, poz. 583, poz. </w:t>
      </w:r>
      <w:r>
        <w:t>1005, poz. 1079 i poz. 1561), art. 13 ust. 1 pkt 2, w związku z</w:t>
      </w:r>
      <w:r>
        <w:t xml:space="preserve"> art. 29 ust. 1 pkt 1 ustawy z 14 grudnia 2016 r. Prawo oświatowe (Dz. U. z 2021 r. poz. 1082 oraz z 2022 r. </w:t>
      </w:r>
      <w:r>
        <w:t xml:space="preserve"> poz. 655, poz. 1079, poz. 1116, poz. 1383, poz. 1700 i poz. 1730) i art. 52 ust. 1 p</w:t>
      </w:r>
      <w:r>
        <w:t>kt 1 i ust. 3 ustawy z dnia 27 października 2017 r. o finansowaniu zadań oświatowych (Dz. U. z 2021 r. poz. 1930, poz. 2445 oraz z 2022 r. poz. 1116, poz. 1692 i poz. 1730) oraz obwieszczenia Ministra Edukacji i Nauki z dnia 10 czerwca 2022 r. w sprawie wy</w:t>
      </w:r>
      <w:r>
        <w:t>sokości wskaźnika waloryzacji maksymalnej wysokości opłaty za korzystanie z wychowania przedszkolnego, o której mowa w art. 52 ust. 1 ustawy z dnia 27 października 2017 r. o finansowaniu zadań oświatowych, oraz maksymalnej wysokości kwoty tej opłaty, po wa</w:t>
      </w:r>
      <w:r>
        <w:t>loryzacji (M. P. poz. 613) Rada Gminy Zambrów uchwala, co następuje:</w:t>
      </w:r>
    </w:p>
    <w:p w14:paraId="7F72E812" w14:textId="77777777" w:rsidR="00A77B3E" w:rsidRDefault="0061380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Przedszkole publiczne oraz oddziały przedszkolne w publicznych szkołach podstawowych prowadzonych przez Gminę Zambrów, zapewniają bezpłatne nauczanie, wychowanie i opiekę w wymiarze </w:t>
      </w:r>
      <w:r>
        <w:t>5 godzin dziennie.</w:t>
      </w:r>
    </w:p>
    <w:p w14:paraId="763DF977" w14:textId="77777777" w:rsidR="00A77B3E" w:rsidRDefault="006138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Opłatę za korzystanie z wychowania przedszkolnego uczniów objętych wychowaniem przedszkolnym do końca roku szkolnego w roku kalendarzowym, w którym kończą 6 lat, w prowadzonym przez Gminę Zambrów publicznym przedszkolu oraz oddzi</w:t>
      </w:r>
      <w:r>
        <w:t>ałach przedszkolnych w publicznych szkołach podstawowych, w czasie przekraczającym wymiar zajęć, o którym mowa w §1, ustala się w wysokości 1,14 zł za każdą rozpoczętą godzinę faktycznego pobytu dziecka w przedszkolu lub w oddziale przedszkolnym w szkole p</w:t>
      </w:r>
      <w:r>
        <w:t xml:space="preserve">odstawowej. </w:t>
      </w:r>
    </w:p>
    <w:p w14:paraId="42983F0B" w14:textId="77777777" w:rsidR="00A77B3E" w:rsidRDefault="006138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Miesięczna wysokość opłaty za korzystanie przez dziecko z wychowania przedszkolnego w czasie przekraczającym wymiar, o którym mowa w § 1 ustalana jest jako iloczyn: stawki godzinowej, o której mowa w ust. 1 oraz liczby godzin korzystania pr</w:t>
      </w:r>
      <w:r>
        <w:rPr>
          <w:color w:val="000000"/>
          <w:u w:color="000000"/>
        </w:rPr>
        <w:t>zez dziecko z wychowania przedszkolnego w danym miesiącu.</w:t>
      </w:r>
    </w:p>
    <w:p w14:paraId="65B769BA" w14:textId="77777777" w:rsidR="00A77B3E" w:rsidRDefault="006138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14:paraId="485FF184" w14:textId="77777777" w:rsidR="00A77B3E" w:rsidRDefault="006138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uchwała Nr 287/XXVII/22 Rady Gminy Zambrów z dnia 20 stycznia 2022 r. w sprawie ustalenia wysokości opłat za </w:t>
      </w:r>
      <w:r>
        <w:rPr>
          <w:color w:val="000000"/>
          <w:u w:color="000000"/>
        </w:rPr>
        <w:t>korzystanie z wychowania przedszkolnego w publicznym przedszkolu oraz oddziałach przedszkolnych w publicznych szkołach podstawowych prowadzonych przez Gminę Zambrów (Dz. Urz. Woj. Podl. poz. 251).</w:t>
      </w:r>
    </w:p>
    <w:p w14:paraId="23C132D7" w14:textId="77777777" w:rsidR="00A77B3E" w:rsidRDefault="006138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</w:t>
      </w:r>
      <w:r>
        <w:rPr>
          <w:color w:val="000000"/>
          <w:u w:color="000000"/>
        </w:rPr>
        <w:t>szenia w Dzienniku Urzędowym Województwa Podlaskiego, z mocą obowiązującą od 1 października 2022 r.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77E2" w14:textId="77777777" w:rsidR="00000000" w:rsidRDefault="00613803">
      <w:r>
        <w:separator/>
      </w:r>
    </w:p>
  </w:endnote>
  <w:endnote w:type="continuationSeparator" w:id="0">
    <w:p w14:paraId="240822FC" w14:textId="77777777" w:rsidR="00000000" w:rsidRDefault="006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83D0F" w14:paraId="7676763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D7415D" w14:textId="77777777" w:rsidR="00783D0F" w:rsidRDefault="00613803">
          <w:pPr>
            <w:jc w:val="left"/>
            <w:rPr>
              <w:sz w:val="18"/>
            </w:rPr>
          </w:pPr>
          <w:r>
            <w:rPr>
              <w:sz w:val="18"/>
            </w:rPr>
            <w:t>Id: 0EFBB838-9FA5-42A7-84D9-52D1DB30FF1B.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F343A3" w14:textId="77777777" w:rsidR="00783D0F" w:rsidRDefault="006138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A1158F" w14:textId="77777777" w:rsidR="00783D0F" w:rsidRDefault="00783D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2C6F" w14:textId="77777777" w:rsidR="00000000" w:rsidRDefault="00613803">
      <w:r>
        <w:separator/>
      </w:r>
    </w:p>
  </w:footnote>
  <w:footnote w:type="continuationSeparator" w:id="0">
    <w:p w14:paraId="3CEBA884" w14:textId="77777777" w:rsidR="00000000" w:rsidRDefault="0061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13803"/>
    <w:rsid w:val="00783D0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E5E3"/>
  <w15:docId w15:val="{C96478DD-8089-407D-B3F7-2550E2A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327/XXXIV/22 z dnia 13 września 2022 r.</dc:title>
  <dc:subject>w sprawie ustalenia wysokości opłat za korzystanie z^wychowania przedszkolnego w^publicznym przedszkolu oraz oddziałach przedszkolnych w^publicznych szkołach podstawowych  prowadzonych przez Gminę Zambrów</dc:subject>
  <dc:creator>BogdanPac</dc:creator>
  <cp:lastModifiedBy>Bogdan Pac</cp:lastModifiedBy>
  <cp:revision>2</cp:revision>
  <cp:lastPrinted>2022-09-07T09:40:00Z</cp:lastPrinted>
  <dcterms:created xsi:type="dcterms:W3CDTF">2022-09-07T11:38:00Z</dcterms:created>
  <dcterms:modified xsi:type="dcterms:W3CDTF">2022-09-07T09:40:00Z</dcterms:modified>
  <cp:category>Akt prawny</cp:category>
</cp:coreProperties>
</file>