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279BC" w14:paraId="31F3F5DE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1239ECC" w14:textId="77777777" w:rsidR="00A77B3E" w:rsidRDefault="0039476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0E8FDFE3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408CD0E5" w14:textId="6C1F3CDC" w:rsidR="00A77B3E" w:rsidRDefault="0039476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23</w:t>
            </w:r>
            <w:r>
              <w:rPr>
                <w:sz w:val="20"/>
              </w:rPr>
              <w:t xml:space="preserve"> maja 2022 r.</w:t>
            </w:r>
          </w:p>
          <w:p w14:paraId="7536BB54" w14:textId="77777777" w:rsidR="00A77B3E" w:rsidRDefault="0039476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4FBD730F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772C234E" w14:textId="77777777" w:rsidR="00A77B3E" w:rsidRDefault="00A77B3E"/>
    <w:p w14:paraId="7353697C" w14:textId="77777777" w:rsidR="00A77B3E" w:rsidRDefault="00394769">
      <w:pPr>
        <w:jc w:val="center"/>
        <w:rPr>
          <w:b/>
          <w:caps/>
        </w:rPr>
      </w:pPr>
      <w:r>
        <w:rPr>
          <w:b/>
          <w:caps/>
        </w:rPr>
        <w:t>Uchwała Nr 315/XXXI/22</w:t>
      </w:r>
      <w:r>
        <w:rPr>
          <w:b/>
          <w:caps/>
        </w:rPr>
        <w:br/>
        <w:t>Rady Gminy Zambrów</w:t>
      </w:r>
    </w:p>
    <w:p w14:paraId="6202A784" w14:textId="77777777" w:rsidR="00A77B3E" w:rsidRDefault="00394769">
      <w:pPr>
        <w:spacing w:before="280" w:after="280"/>
        <w:jc w:val="center"/>
        <w:rPr>
          <w:b/>
          <w:caps/>
        </w:rPr>
      </w:pPr>
      <w:r>
        <w:t>z dnia 30 maja 2022 r.</w:t>
      </w:r>
    </w:p>
    <w:p w14:paraId="1AE15B55" w14:textId="77777777" w:rsidR="00A77B3E" w:rsidRDefault="00394769">
      <w:pPr>
        <w:keepNext/>
        <w:spacing w:after="480"/>
        <w:jc w:val="center"/>
      </w:pPr>
      <w:r>
        <w:rPr>
          <w:b/>
        </w:rPr>
        <w:t>w sprawie udzielenia absolutorium Wójtowi Gminy Zambrów</w:t>
      </w:r>
    </w:p>
    <w:p w14:paraId="52798054" w14:textId="77777777" w:rsidR="00A77B3E" w:rsidRDefault="00394769">
      <w:pPr>
        <w:keepLines/>
        <w:spacing w:before="120" w:after="120"/>
        <w:ind w:firstLine="227"/>
      </w:pPr>
      <w:r>
        <w:t>Na podstawie 18 ust. 2 pkt 4 i art. 18a ust. 3 </w:t>
      </w:r>
      <w:r>
        <w:t>ustawy z dnia 8 marca 1990 r. o samorządzie gminnym (Dz. U. z 2022 r. poz. 559) i art. 271 ust. l ustawy z dnia 27 sierpnia 2009 r. o finansach publicznych (Dz. U. z 2021 r. poz. 305, poz. 1236, poz. 1535, poz. 1773, poz. 1927, poz. 1981 i poz. 2270 oraz z</w:t>
      </w:r>
      <w:r>
        <w:t> 2022 r. poz. 583 i poz. 655) Rada Gminy Zambrów po zapoznaniu się ze sprawozdaniem z wykonania budżetu gminy za rok 2021, sprawozdaniem finansowym, opinią RIO, informacją o stanie mienia oraz wnioskiem Komisji Rewizyjnej w sprawie udzielenia absolutorium,</w:t>
      </w:r>
      <w:r>
        <w:t xml:space="preserve"> postanawia:</w:t>
      </w:r>
    </w:p>
    <w:p w14:paraId="1A3CF60D" w14:textId="77777777" w:rsidR="00A77B3E" w:rsidRDefault="00394769">
      <w:pPr>
        <w:keepLines/>
        <w:spacing w:before="120" w:after="120"/>
        <w:ind w:firstLine="340"/>
      </w:pPr>
      <w:r>
        <w:rPr>
          <w:b/>
        </w:rPr>
        <w:t>§ 1. </w:t>
      </w:r>
      <w:r>
        <w:t>Udzielić absolutorium Wójtowi Gminy Zambrów z tytułu wykonania budżetu Gminy Zambrów za 2021 rok.</w:t>
      </w:r>
    </w:p>
    <w:p w14:paraId="2FB81AE7" w14:textId="77777777" w:rsidR="00A77B3E" w:rsidRDefault="00394769">
      <w:pPr>
        <w:keepLines/>
        <w:spacing w:before="120" w:after="120"/>
        <w:ind w:firstLine="340"/>
      </w:pPr>
      <w:r>
        <w:rPr>
          <w:b/>
        </w:rPr>
        <w:t>§ 2. </w:t>
      </w:r>
      <w:r>
        <w:t>Uchwałę przekazać Regionalnej Izbie Obrachunkowej w Białymstoku.</w:t>
      </w:r>
    </w:p>
    <w:p w14:paraId="44ECE303" w14:textId="77777777" w:rsidR="00A77B3E" w:rsidRDefault="00394769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5006" w14:textId="77777777" w:rsidR="00000000" w:rsidRDefault="00394769">
      <w:r>
        <w:separator/>
      </w:r>
    </w:p>
  </w:endnote>
  <w:endnote w:type="continuationSeparator" w:id="0">
    <w:p w14:paraId="2CFF6D3E" w14:textId="77777777" w:rsidR="00000000" w:rsidRDefault="0039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279BC" w14:paraId="6B74CBE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427C59D" w14:textId="77777777" w:rsidR="003279BC" w:rsidRDefault="0039476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D59A7727-5C6B-44F8-AEC1-2EE49E631474.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4D506DB" w14:textId="77777777" w:rsidR="003279BC" w:rsidRDefault="003947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ABF8700" w14:textId="77777777" w:rsidR="003279BC" w:rsidRDefault="003279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D4CA" w14:textId="77777777" w:rsidR="00000000" w:rsidRDefault="00394769">
      <w:r>
        <w:separator/>
      </w:r>
    </w:p>
  </w:footnote>
  <w:footnote w:type="continuationSeparator" w:id="0">
    <w:p w14:paraId="5F7F2A23" w14:textId="77777777" w:rsidR="00000000" w:rsidRDefault="00394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279BC"/>
    <w:rsid w:val="0039476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C1F92"/>
  <w15:docId w15:val="{102BF327-6BF3-47D9-B32C-8AE547AB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315/XXXI/22 z dnia 30 maja 2022 r.</dc:title>
  <dc:subject>w sprawie udzielenia absolutorium Wójtowi Gminy Zambrów</dc:subject>
  <dc:creator>BogdanPac</dc:creator>
  <cp:lastModifiedBy>Bogdan Pac</cp:lastModifiedBy>
  <cp:revision>2</cp:revision>
  <cp:lastPrinted>2022-05-20T09:57:00Z</cp:lastPrinted>
  <dcterms:created xsi:type="dcterms:W3CDTF">2022-05-20T11:57:00Z</dcterms:created>
  <dcterms:modified xsi:type="dcterms:W3CDTF">2022-05-20T09:59:00Z</dcterms:modified>
  <cp:category>Akt prawny</cp:category>
</cp:coreProperties>
</file>