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D43C" w14:textId="753437E8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95218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bookmarkStart w:id="0" w:name="_GoBack"/>
      <w:bookmarkEnd w:id="0"/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2C2C383" w14:textId="552C2E2B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0E07F83F" w:rsidR="00EC5792" w:rsidRDefault="004D1A12" w:rsidP="007C731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34F07352" w14:textId="77777777" w:rsidR="007C7311" w:rsidRPr="004D1A12" w:rsidRDefault="007C7311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DA475F1" w14:textId="45024191" w:rsidR="004D1A12" w:rsidRDefault="004D1A12" w:rsidP="007C73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na 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</w:t>
      </w:r>
      <w:r w:rsidR="00EC5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2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sieci wodociągowej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części</w:t>
      </w:r>
      <w:r w:rsidR="008F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</w:t>
      </w:r>
      <w:r w:rsidR="007F2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 numer</w:t>
      </w:r>
      <w:r w:rsidR="007F2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="00166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4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806/10 i 571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położon</w:t>
      </w:r>
      <w:r w:rsidR="007F2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obrębie ewidencyjnym </w:t>
      </w:r>
      <w:r w:rsidR="00464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Poryte Jabłoń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464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464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Zambrów</w:t>
      </w:r>
      <w:r w:rsid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1FC7E9C" w14:textId="77777777" w:rsidR="007C7311" w:rsidRPr="004D1A12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FA3E6" w14:textId="17B52621" w:rsidR="007C7311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F4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4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Zambrów</w:t>
      </w:r>
      <w:bookmarkStart w:id="1" w:name="_Hlk87602864"/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Fabryczna 3, 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>18-30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>0 Zambrów</w:t>
      </w:r>
      <w:bookmarkEnd w:id="1"/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 ustalenie lokalizacji inwestycji celu publicznego polegającego na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budowie </w:t>
      </w:r>
      <w:r w:rsidR="007F2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sieci wodociągowej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87602941"/>
      <w:bookmarkStart w:id="3" w:name="_Hlk87603493"/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części</w:t>
      </w:r>
      <w:r w:rsidR="008F494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7F2181" w:rsidRPr="007F2181">
        <w:t xml:space="preserve"> 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numerach 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>806/10 i 571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położonych w obrębie ewidencyjnym 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>Poryte Jabłoń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>Zambrów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2"/>
      <w:bookmarkEnd w:id="3"/>
    </w:p>
    <w:p w14:paraId="1245FE7C" w14:textId="55A9295F" w:rsidR="004D1A12" w:rsidRP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w Urzędzie Gminy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Zambrów, ul. Fabryczna 3, 18-300 Zambrów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numer 8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 się z zamierzeniem inwestycyjnym wnioskodawcy oraz zgłosić ewentualne zastrzeżenia i wnioski.</w:t>
      </w:r>
    </w:p>
    <w:p w14:paraId="0B5C60D9" w14:textId="2B923345" w:rsid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22C59E82" w14:textId="754735CE" w:rsidR="00EC5792" w:rsidRDefault="00EC579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81972" w14:textId="430683D8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CC497" w14:textId="77777777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1DDDA" w14:textId="77777777" w:rsidR="00EC5792" w:rsidRPr="00EC5792" w:rsidRDefault="00EC5792" w:rsidP="00EC5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C1F6C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wz. WÓJTA</w:t>
      </w:r>
    </w:p>
    <w:p w14:paraId="704E7415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 xml:space="preserve">Ewa </w:t>
      </w:r>
      <w:proofErr w:type="spellStart"/>
      <w:r w:rsidRPr="004D1A12">
        <w:rPr>
          <w:rFonts w:ascii="Times New Roman" w:eastAsia="Calibri" w:hAnsi="Times New Roman" w:cs="Times New Roman"/>
          <w:sz w:val="24"/>
          <w:szCs w:val="24"/>
        </w:rPr>
        <w:t>Denkiewicz</w:t>
      </w:r>
      <w:proofErr w:type="spellEnd"/>
    </w:p>
    <w:p w14:paraId="0CC84198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ZASTĘPCA WÓJTA</w:t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12"/>
    <w:rsid w:val="00165337"/>
    <w:rsid w:val="00166100"/>
    <w:rsid w:val="002211A9"/>
    <w:rsid w:val="004645A8"/>
    <w:rsid w:val="004D1A12"/>
    <w:rsid w:val="005465AB"/>
    <w:rsid w:val="005620D3"/>
    <w:rsid w:val="00574387"/>
    <w:rsid w:val="005A53FB"/>
    <w:rsid w:val="00697AC0"/>
    <w:rsid w:val="006F1FBC"/>
    <w:rsid w:val="007C7311"/>
    <w:rsid w:val="007F2181"/>
    <w:rsid w:val="008F4946"/>
    <w:rsid w:val="008F6B61"/>
    <w:rsid w:val="00952186"/>
    <w:rsid w:val="00AC436D"/>
    <w:rsid w:val="00AF4546"/>
    <w:rsid w:val="00C36C4B"/>
    <w:rsid w:val="00E210D4"/>
    <w:rsid w:val="00E23D21"/>
    <w:rsid w:val="00E81B39"/>
    <w:rsid w:val="00EC579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Aleksandra Pstrągowska</cp:lastModifiedBy>
  <cp:revision>5</cp:revision>
  <cp:lastPrinted>2022-04-19T06:07:00Z</cp:lastPrinted>
  <dcterms:created xsi:type="dcterms:W3CDTF">2022-04-13T08:55:00Z</dcterms:created>
  <dcterms:modified xsi:type="dcterms:W3CDTF">2022-04-19T06:32:00Z</dcterms:modified>
</cp:coreProperties>
</file>