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AEAD" w14:textId="4C8910AF"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91B29">
        <w:rPr>
          <w:rFonts w:ascii="Times New Roman" w:hAnsi="Times New Roman" w:cs="Times New Roman"/>
          <w:sz w:val="24"/>
          <w:szCs w:val="24"/>
        </w:rPr>
        <w:t>R</w:t>
      </w:r>
      <w:r w:rsidR="00403D19">
        <w:rPr>
          <w:rFonts w:ascii="Times New Roman" w:hAnsi="Times New Roman" w:cs="Times New Roman"/>
          <w:sz w:val="24"/>
          <w:szCs w:val="24"/>
        </w:rPr>
        <w:t>rg</w:t>
      </w:r>
      <w:r w:rsidR="00691B29">
        <w:rPr>
          <w:rFonts w:ascii="Times New Roman" w:hAnsi="Times New Roman" w:cs="Times New Roman"/>
          <w:sz w:val="24"/>
          <w:szCs w:val="24"/>
        </w:rPr>
        <w:t>.</w:t>
      </w:r>
      <w:r w:rsidR="00267D9E">
        <w:rPr>
          <w:rFonts w:ascii="Times New Roman" w:hAnsi="Times New Roman" w:cs="Times New Roman"/>
          <w:sz w:val="24"/>
          <w:szCs w:val="24"/>
        </w:rPr>
        <w:t>271.</w:t>
      </w:r>
      <w:r w:rsidR="0044426B">
        <w:rPr>
          <w:rFonts w:ascii="Times New Roman" w:hAnsi="Times New Roman" w:cs="Times New Roman"/>
          <w:sz w:val="24"/>
          <w:szCs w:val="24"/>
        </w:rPr>
        <w:t>15</w:t>
      </w:r>
      <w:r w:rsidR="004C6565">
        <w:rPr>
          <w:rFonts w:ascii="Times New Roman" w:hAnsi="Times New Roman" w:cs="Times New Roman"/>
          <w:sz w:val="24"/>
          <w:szCs w:val="24"/>
        </w:rPr>
        <w:t>.20</w:t>
      </w:r>
      <w:r w:rsidR="00575D58">
        <w:rPr>
          <w:rFonts w:ascii="Times New Roman" w:hAnsi="Times New Roman" w:cs="Times New Roman"/>
          <w:sz w:val="24"/>
          <w:szCs w:val="24"/>
        </w:rPr>
        <w:t>20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03D19">
        <w:rPr>
          <w:rFonts w:ascii="Times New Roman" w:hAnsi="Times New Roman" w:cs="Times New Roman"/>
          <w:sz w:val="24"/>
          <w:szCs w:val="24"/>
        </w:rPr>
        <w:t xml:space="preserve">     </w:t>
      </w:r>
      <w:r w:rsidR="004C6565">
        <w:rPr>
          <w:rFonts w:ascii="Times New Roman" w:hAnsi="Times New Roman" w:cs="Times New Roman"/>
          <w:sz w:val="24"/>
          <w:szCs w:val="24"/>
        </w:rPr>
        <w:t>Z</w:t>
      </w:r>
      <w:r w:rsidRPr="00C52F4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52E">
        <w:rPr>
          <w:rFonts w:ascii="Times New Roman" w:hAnsi="Times New Roman" w:cs="Times New Roman"/>
          <w:sz w:val="24"/>
          <w:szCs w:val="24"/>
        </w:rPr>
        <w:t>2</w:t>
      </w:r>
    </w:p>
    <w:p w14:paraId="1C79EF0D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D49526" w14:textId="77777777"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14:paraId="526A9AF6" w14:textId="77777777" w:rsidR="001715BA" w:rsidRPr="00403D19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4"/>
          <w:szCs w:val="28"/>
        </w:rPr>
      </w:pPr>
      <w:r w:rsidRPr="00403D19">
        <w:rPr>
          <w:rFonts w:ascii="Times New Roman" w:hAnsi="Times New Roman" w:cs="Times New Roman"/>
          <w:b/>
          <w:sz w:val="24"/>
          <w:szCs w:val="28"/>
        </w:rPr>
        <w:t>Gmina Zambrów</w:t>
      </w:r>
    </w:p>
    <w:p w14:paraId="5EC7A622" w14:textId="77777777" w:rsidR="001715BA" w:rsidRPr="00403D19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4"/>
          <w:szCs w:val="28"/>
        </w:rPr>
      </w:pPr>
      <w:r w:rsidRPr="00403D19">
        <w:rPr>
          <w:rFonts w:ascii="Times New Roman" w:hAnsi="Times New Roman" w:cs="Times New Roman"/>
          <w:b/>
          <w:sz w:val="24"/>
          <w:szCs w:val="28"/>
        </w:rPr>
        <w:t>18-300 Zambrów</w:t>
      </w:r>
    </w:p>
    <w:p w14:paraId="2C3D4D3B" w14:textId="77777777" w:rsidR="001715BA" w:rsidRPr="00403D19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4"/>
          <w:szCs w:val="28"/>
        </w:rPr>
      </w:pPr>
      <w:r w:rsidRPr="00403D19">
        <w:rPr>
          <w:rFonts w:ascii="Times New Roman" w:hAnsi="Times New Roman" w:cs="Times New Roman"/>
          <w:b/>
          <w:sz w:val="24"/>
          <w:szCs w:val="28"/>
        </w:rPr>
        <w:t>ul. Fabryczna 3</w:t>
      </w:r>
    </w:p>
    <w:p w14:paraId="62F0CA20" w14:textId="77777777" w:rsidR="00403D19" w:rsidRDefault="00403D19" w:rsidP="001715BA">
      <w:pPr>
        <w:pStyle w:val="Bezodstpw"/>
        <w:rPr>
          <w:rFonts w:ascii="Times New Roman" w:hAnsi="Times New Roman" w:cs="Times New Roman"/>
        </w:rPr>
      </w:pPr>
    </w:p>
    <w:p w14:paraId="278F0A3F" w14:textId="58D99CA3" w:rsidR="00403D19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14:paraId="17BB1953" w14:textId="36A9B4EF"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  <w:r w:rsidR="00403D19">
        <w:rPr>
          <w:rFonts w:ascii="Times New Roman" w:hAnsi="Times New Roman" w:cs="Times New Roman"/>
        </w:rPr>
        <w:t>…………………………………</w:t>
      </w:r>
    </w:p>
    <w:p w14:paraId="7FC747D6" w14:textId="2AF4D8F5" w:rsidR="001715BA" w:rsidRPr="00C52F42" w:rsidRDefault="001715BA" w:rsidP="00403D19">
      <w:pPr>
        <w:tabs>
          <w:tab w:val="lef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</w:t>
      </w:r>
      <w:r w:rsidR="00403D19">
        <w:rPr>
          <w:rFonts w:ascii="Times New Roman" w:hAnsi="Times New Roman" w:cs="Times New Roman"/>
          <w:i/>
          <w:sz w:val="16"/>
          <w:szCs w:val="16"/>
        </w:rPr>
        <w:t xml:space="preserve">a/firma, adres, w zależności od </w:t>
      </w:r>
      <w:r w:rsidRPr="00C52F42">
        <w:rPr>
          <w:rFonts w:ascii="Times New Roman" w:hAnsi="Times New Roman" w:cs="Times New Roman"/>
          <w:i/>
          <w:sz w:val="16"/>
          <w:szCs w:val="16"/>
        </w:rPr>
        <w:t>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14:paraId="5D05CD1B" w14:textId="2F5AFF1E" w:rsidR="00403D19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14:paraId="429A7E31" w14:textId="3BE80188" w:rsidR="00403D19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  <w:r w:rsidR="00403D19">
        <w:rPr>
          <w:rFonts w:ascii="Times New Roman" w:hAnsi="Times New Roman" w:cs="Times New Roman"/>
        </w:rPr>
        <w:t>…………………………………</w:t>
      </w:r>
    </w:p>
    <w:p w14:paraId="4F8897C7" w14:textId="0363014B" w:rsidR="001715BA" w:rsidRDefault="001715BA" w:rsidP="00403D1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</w:t>
      </w:r>
      <w:r w:rsidR="00403D19">
        <w:rPr>
          <w:rFonts w:ascii="Times New Roman" w:hAnsi="Times New Roman" w:cs="Times New Roman"/>
          <w:i/>
          <w:sz w:val="16"/>
          <w:szCs w:val="16"/>
        </w:rPr>
        <w:t xml:space="preserve">zwisko, stanowisko/podstawa do </w:t>
      </w:r>
      <w:r w:rsidRPr="00C52F42">
        <w:rPr>
          <w:rFonts w:ascii="Times New Roman" w:hAnsi="Times New Roman" w:cs="Times New Roman"/>
          <w:i/>
          <w:sz w:val="16"/>
          <w:szCs w:val="16"/>
        </w:rPr>
        <w:t>reprezentacji)</w:t>
      </w:r>
    </w:p>
    <w:p w14:paraId="4E8F8F2E" w14:textId="77777777" w:rsidR="00403D19" w:rsidRDefault="00403D19" w:rsidP="00403D1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474AA34" w14:textId="77777777" w:rsidR="00403D19" w:rsidRPr="00C52F42" w:rsidRDefault="00403D19" w:rsidP="00403D1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63382F0" w14:textId="77777777"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132FC44" w14:textId="77777777"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C0496B1" w14:textId="77777777"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715E3E9" w14:textId="77777777" w:rsidR="002167D3" w:rsidRPr="00267D9E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67D9E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14:paraId="5DD532CA" w14:textId="77777777" w:rsidR="0009738C" w:rsidRPr="00267D9E" w:rsidRDefault="00FE2E7E" w:rsidP="00691B2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67D9E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pn. </w:t>
      </w:r>
    </w:p>
    <w:p w14:paraId="1D56B1FE" w14:textId="0A7FD1B7" w:rsidR="00267D9E" w:rsidRPr="00267D9E" w:rsidRDefault="00267D9E" w:rsidP="00267D9E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wraz z załadunkiem, wyładunkiem i</w:t>
      </w:r>
      <w:r w:rsidR="00FD1554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403D19">
        <w:rPr>
          <w:rFonts w:ascii="Calibri" w:hAnsi="Calibri"/>
          <w:b/>
          <w:color w:val="000000" w:themeColor="text1"/>
          <w:sz w:val="24"/>
          <w:szCs w:val="24"/>
        </w:rPr>
        <w:t>wyrównaniem za pomocą równiarki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 z przeznaczeniem na remonty dróg gruntowych na terenie gminy Zambrów. </w:t>
      </w:r>
    </w:p>
    <w:p w14:paraId="44C6D1EB" w14:textId="589F5421"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67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="00691B29" w:rsidRPr="00267D9E">
        <w:rPr>
          <w:rFonts w:ascii="Times New Roman" w:hAnsi="Times New Roman" w:cs="Times New Roman"/>
          <w:color w:val="000000" w:themeColor="text1"/>
          <w:sz w:val="24"/>
          <w:szCs w:val="24"/>
        </w:rPr>
        <w:t>Gminę Zambrów</w:t>
      </w:r>
      <w:r w:rsidRPr="0026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67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</w:t>
      </w:r>
      <w:r w:rsidRPr="007B08D5">
        <w:rPr>
          <w:rFonts w:ascii="Times New Roman" w:hAnsi="Times New Roman" w:cs="Times New Roman"/>
          <w:sz w:val="24"/>
          <w:szCs w:val="24"/>
        </w:rPr>
        <w:t>co następuje:</w:t>
      </w:r>
    </w:p>
    <w:p w14:paraId="1A6FED81" w14:textId="77777777"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4C5A7" w14:textId="7EAC18CD" w:rsidR="0079713A" w:rsidRPr="00403D19" w:rsidRDefault="00520592" w:rsidP="00403D1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14:paraId="07FF8571" w14:textId="77777777"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14:paraId="70AEF792" w14:textId="77777777"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14:paraId="035C8CBC" w14:textId="77777777"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37602F" w14:textId="605F5B84"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3D1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4571DED7" w14:textId="4546D189"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403D19">
        <w:rPr>
          <w:rFonts w:ascii="Times New Roman" w:hAnsi="Times New Roman" w:cs="Times New Roman"/>
          <w:sz w:val="20"/>
          <w:szCs w:val="20"/>
        </w:rPr>
        <w:t xml:space="preserve">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C7EAA02" w14:textId="48E154E7" w:rsidR="00892E48" w:rsidRPr="00C52F42" w:rsidRDefault="00403D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24CE8A4" w14:textId="77777777"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85B438" w14:textId="77777777"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562E5EA2" w14:textId="619CD51D" w:rsidR="00B35FDB" w:rsidRDefault="00AE6FF2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A8A548" w14:textId="77777777" w:rsidR="00403D19" w:rsidRPr="00403D19" w:rsidRDefault="00403D19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F15B72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054E0227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CB54E90" w14:textId="77777777"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293AD39" w14:textId="77777777"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669456A" w14:textId="77777777"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14:paraId="2F98C7F4" w14:textId="77777777"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3BAA52" w14:textId="77777777"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7301B49F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B37BE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630CA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A9B22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FE5AD0" w14:textId="77777777"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EEDA52" w14:textId="77777777"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B3A3FE7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B238AB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6434B0FD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6D4F1" w14:textId="0782FD7C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3D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40521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5AC2F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53B882E" w14:textId="77777777"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E3FEFD" w14:textId="77777777"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0BA052D" w14:textId="77777777"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B658450" w14:textId="77777777"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91B95E" w14:textId="77777777"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14:paraId="21812FDB" w14:textId="77777777"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59CD4" w14:textId="77777777"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2E5AA9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90A18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50893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6984F" w14:textId="77777777"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5F26" w14:textId="77777777" w:rsidR="00AC5EAB" w:rsidRDefault="00AC5EAB" w:rsidP="0038231F">
      <w:pPr>
        <w:spacing w:after="0" w:line="240" w:lineRule="auto"/>
      </w:pPr>
      <w:r>
        <w:separator/>
      </w:r>
    </w:p>
  </w:endnote>
  <w:endnote w:type="continuationSeparator" w:id="0">
    <w:p w14:paraId="38E1DBBB" w14:textId="77777777" w:rsidR="00AC5EAB" w:rsidRDefault="00AC5E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8E15A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D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E13A0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C296" w14:textId="77777777" w:rsidR="00AC5EAB" w:rsidRDefault="00AC5EAB" w:rsidP="0038231F">
      <w:pPr>
        <w:spacing w:after="0" w:line="240" w:lineRule="auto"/>
      </w:pPr>
      <w:r>
        <w:separator/>
      </w:r>
    </w:p>
  </w:footnote>
  <w:footnote w:type="continuationSeparator" w:id="0">
    <w:p w14:paraId="1C94BB76" w14:textId="77777777" w:rsidR="00AC5EAB" w:rsidRDefault="00AC5E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67D3"/>
    <w:rsid w:val="00225863"/>
    <w:rsid w:val="0024732C"/>
    <w:rsid w:val="0025263C"/>
    <w:rsid w:val="0025358A"/>
    <w:rsid w:val="00255142"/>
    <w:rsid w:val="00261ACA"/>
    <w:rsid w:val="00267089"/>
    <w:rsid w:val="00267D9E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03D19"/>
    <w:rsid w:val="00434CC2"/>
    <w:rsid w:val="0044426B"/>
    <w:rsid w:val="00466838"/>
    <w:rsid w:val="004761C6"/>
    <w:rsid w:val="00484F88"/>
    <w:rsid w:val="004B00A9"/>
    <w:rsid w:val="004C43B8"/>
    <w:rsid w:val="004C6565"/>
    <w:rsid w:val="004C6B15"/>
    <w:rsid w:val="004F23F7"/>
    <w:rsid w:val="004F3005"/>
    <w:rsid w:val="00500358"/>
    <w:rsid w:val="005031A7"/>
    <w:rsid w:val="00520174"/>
    <w:rsid w:val="00520592"/>
    <w:rsid w:val="00525621"/>
    <w:rsid w:val="00527684"/>
    <w:rsid w:val="0053130C"/>
    <w:rsid w:val="005319CA"/>
    <w:rsid w:val="00533ADC"/>
    <w:rsid w:val="005525B4"/>
    <w:rsid w:val="005641F0"/>
    <w:rsid w:val="00575D58"/>
    <w:rsid w:val="00597F54"/>
    <w:rsid w:val="005A73FB"/>
    <w:rsid w:val="005E176A"/>
    <w:rsid w:val="0063635E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518"/>
    <w:rsid w:val="008F3818"/>
    <w:rsid w:val="009129F3"/>
    <w:rsid w:val="00920F98"/>
    <w:rsid w:val="009301A2"/>
    <w:rsid w:val="009375EB"/>
    <w:rsid w:val="009469C7"/>
    <w:rsid w:val="00956C26"/>
    <w:rsid w:val="00962C54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C5EA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352E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6224B"/>
    <w:rsid w:val="00E86A2B"/>
    <w:rsid w:val="00EA74CD"/>
    <w:rsid w:val="00EB3286"/>
    <w:rsid w:val="00EE1730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7696A"/>
    <w:rsid w:val="00FB7965"/>
    <w:rsid w:val="00FC0667"/>
    <w:rsid w:val="00FD1554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C26B"/>
  <w15:docId w15:val="{6102FCEB-CE41-429B-B079-7480D6C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customStyle="1" w:styleId="ZnakZnak">
    <w:name w:val="Znak Znak"/>
    <w:basedOn w:val="Normalny"/>
    <w:rsid w:val="006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7D9E"/>
    <w:pPr>
      <w:suppressAutoHyphens/>
      <w:spacing w:after="120" w:line="240" w:lineRule="auto"/>
    </w:pPr>
    <w:rPr>
      <w:rFonts w:ascii="Arial" w:eastAsia="Times New Roman" w:hAnsi="Arial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D9E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E6DF-B1EE-4A34-85EE-7D06B5B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Zambrów</cp:lastModifiedBy>
  <cp:revision>8</cp:revision>
  <cp:lastPrinted>2020-12-28T10:40:00Z</cp:lastPrinted>
  <dcterms:created xsi:type="dcterms:W3CDTF">2018-03-15T11:21:00Z</dcterms:created>
  <dcterms:modified xsi:type="dcterms:W3CDTF">2020-12-28T10:40:00Z</dcterms:modified>
</cp:coreProperties>
</file>