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E729" w14:textId="77777777" w:rsidR="00A77B3E" w:rsidRDefault="001A4938">
      <w:pPr>
        <w:jc w:val="center"/>
        <w:rPr>
          <w:b/>
          <w:caps/>
        </w:rPr>
      </w:pPr>
      <w:r>
        <w:rPr>
          <w:b/>
          <w:caps/>
        </w:rPr>
        <w:t>Zarządzenie Nr 140/VIII/20</w:t>
      </w:r>
      <w:r>
        <w:rPr>
          <w:b/>
          <w:caps/>
        </w:rPr>
        <w:br/>
        <w:t>Wójta Gminy Zambrów</w:t>
      </w:r>
    </w:p>
    <w:p w14:paraId="67770C0C" w14:textId="77777777" w:rsidR="00A77B3E" w:rsidRDefault="001A4938">
      <w:pPr>
        <w:spacing w:before="280" w:after="280"/>
        <w:jc w:val="center"/>
        <w:rPr>
          <w:b/>
          <w:caps/>
        </w:rPr>
      </w:pPr>
      <w:r>
        <w:t>z dnia 26 listopada 2020 r.</w:t>
      </w:r>
    </w:p>
    <w:p w14:paraId="5D1627BC" w14:textId="1E3ED4DD" w:rsidR="00A77B3E" w:rsidRDefault="001A4938">
      <w:pPr>
        <w:keepNext/>
        <w:spacing w:after="480"/>
        <w:jc w:val="center"/>
      </w:pPr>
      <w:r>
        <w:rPr>
          <w:b/>
        </w:rPr>
        <w:t xml:space="preserve">w sprawie </w:t>
      </w:r>
      <w:r>
        <w:rPr>
          <w:b/>
        </w:rPr>
        <w:t xml:space="preserve">przeprowadzenia konsultacji projektu uchwały Rady Gminy Zambrów w sprawie Programu współpracy z organizacjami pozarządowymi oraz innymi podmiotami na lata </w:t>
      </w:r>
      <w:r>
        <w:rPr>
          <w:b/>
        </w:rPr>
        <w:t>2021-2025.</w:t>
      </w:r>
    </w:p>
    <w:p w14:paraId="35FF4F68" w14:textId="77777777" w:rsidR="00A77B3E" w:rsidRDefault="001A4938">
      <w:pPr>
        <w:keepLines/>
        <w:spacing w:before="120" w:after="120"/>
        <w:ind w:firstLine="227"/>
      </w:pPr>
      <w:r>
        <w:t>Na podstawie art. 5a ust. 1 i 2 ustawy z dnia 24 kwietnia 2003 r. o działalności pożytku publicznego i o wolontariacie (Dz. U. z 2020 r. poz. 1057) oraz §3 uchwały Nr 12/111/10 Rady Gminy Zambrów z dnia 29 grudnia 2010 r. w sprawie określenia sz</w:t>
      </w:r>
      <w:r>
        <w:t>czegółowego sposobu konsultowania projektów aktów prawa miejscowego (Dz. Urz. Woj. Podl. z 2011 r. Nr 7, poz. 80) zarządza się, co następuje:</w:t>
      </w:r>
    </w:p>
    <w:p w14:paraId="1E962924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 się konsultacje z organizacjami pozarządowymi oraz podmiotami wymienionymi w art. 3 ust. 3 ustawy </w:t>
      </w:r>
      <w:r>
        <w:t>o działalności pożytku publicznego i o wolontariacie, prowadzącymi działalność na terenie Gminy Zambrów, dotyczące projektu uchwały Rady Gminy Zambrów w sprawie Programu współpracy z organizacjami pozarządowymi oraz innymi podmiotami na lata 2021-2025.</w:t>
      </w:r>
    </w:p>
    <w:p w14:paraId="01B51430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w/w uchwały stanowi załącznik Nr 1 do niniejszego zarządzenia.</w:t>
      </w:r>
    </w:p>
    <w:p w14:paraId="1AD41B34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oraz przyjętą formę przeprowadzenia konsultacji określa załącznik Nr 2 do niniejszego zarządzenia.</w:t>
      </w:r>
    </w:p>
    <w:p w14:paraId="6CA0D394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56246259" w14:textId="659A544C" w:rsidR="00CB5F7F" w:rsidRDefault="00CB5F7F">
      <w:pPr>
        <w:keepLines/>
        <w:spacing w:before="120" w:after="120"/>
        <w:ind w:firstLine="340"/>
        <w:rPr>
          <w:color w:val="000000"/>
          <w:u w:color="000000"/>
        </w:rPr>
        <w:sectPr w:rsidR="00CB5F7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CDDD39D" w14:textId="77777777" w:rsidR="00A77B3E" w:rsidRDefault="001A4938">
      <w:pPr>
        <w:keepNext/>
        <w:spacing w:before="120" w:after="120" w:line="360" w:lineRule="auto"/>
        <w:ind w:left="498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140/VIII/20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26 listopada 2020 r.</w:t>
      </w:r>
    </w:p>
    <w:p w14:paraId="750BFB5C" w14:textId="77777777" w:rsidR="00A77B3E" w:rsidRDefault="001A49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UCHWAŁY</w:t>
      </w:r>
      <w:r>
        <w:rPr>
          <w:b/>
          <w:color w:val="000000"/>
          <w:u w:color="000000"/>
        </w:rPr>
        <w:br/>
        <w:t>w sprawie przyjęcia Programu współpracy z organizacjami pozar</w:t>
      </w:r>
      <w:r>
        <w:rPr>
          <w:b/>
          <w:color w:val="000000"/>
          <w:u w:color="000000"/>
        </w:rPr>
        <w:t>ządowymi oraz innymi podmiotami na lata 2021-2025.</w:t>
      </w:r>
    </w:p>
    <w:p w14:paraId="67B6E3A4" w14:textId="77777777" w:rsidR="00A77B3E" w:rsidRDefault="001A493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5a ust. 1 i 2 ustawy z dnia 24 kwietnia 2003 r. o działalności pożytku publicznego i o wolontariacie (Dz. U. z 2020 r. poz. 1057) Rada Gminy Zambrów uchwala, co następuje:</w:t>
      </w:r>
    </w:p>
    <w:p w14:paraId="6E480815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Przyjmuje </w:t>
      </w:r>
      <w:r>
        <w:rPr>
          <w:color w:val="000000"/>
          <w:u w:color="000000"/>
        </w:rPr>
        <w:t>się Program współpracy z organizacjami pozarządowymi oraz innymi podmiotami na lata 2021-2025, w brzmieniu określonym w załączniku do niniejszej uchwały.</w:t>
      </w:r>
    </w:p>
    <w:p w14:paraId="5C6AF0FC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0DABC7FF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</w:t>
      </w:r>
      <w:r>
        <w:rPr>
          <w:color w:val="000000"/>
          <w:u w:color="000000"/>
        </w:rPr>
        <w:t>ia.</w:t>
      </w:r>
    </w:p>
    <w:p w14:paraId="122429F4" w14:textId="77777777" w:rsidR="00A77B3E" w:rsidRDefault="001A4938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uchwały Nr …/…/20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………………… 2020 r.</w:t>
      </w:r>
    </w:p>
    <w:p w14:paraId="106A1E7B" w14:textId="77777777" w:rsidR="00A77B3E" w:rsidRDefault="001A493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WSPÓŁPRACY Z ORGANIZACJAMI POZARZĄDOWYMI ORAZ INNYMI PODMIOTAMI NA LATA 2021-2025</w:t>
      </w:r>
    </w:p>
    <w:p w14:paraId="522007EF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31DD3EF5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Program współpracy z organizacjami pozarządowymi oraz innymi </w:t>
      </w:r>
      <w:r>
        <w:rPr>
          <w:color w:val="000000"/>
          <w:u w:color="000000"/>
        </w:rPr>
        <w:t>podmiotami na lata 2021-2025, zwany dalej „Programem”, określa formy, zasady i zakres współpracy organów samorządowych Gminy Zambrów z organizacjami pozarządowymi, a także priorytety zadań publicznych, których realizacja związana będzie z udzieleniem pomoc</w:t>
      </w:r>
      <w:r>
        <w:rPr>
          <w:color w:val="000000"/>
          <w:u w:color="000000"/>
        </w:rPr>
        <w:t>y publicznej. Szczegółowe warunki realizacji zadań zostaną określone w ogłoszeniu otwartego konkursu ofert na wsparcie realizacji zadań.</w:t>
      </w:r>
    </w:p>
    <w:p w14:paraId="0FC4FC66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Ilekroć w niniejszym Programie jest mowa o:</w:t>
      </w:r>
      <w:r>
        <w:rPr>
          <w:color w:val="000000"/>
          <w:u w:color="000000"/>
        </w:rPr>
        <w:br/>
        <w:t>a) ustawie - rozumie się przez to ustawę z dnia 24 kwietnia 2003 r. o dział</w:t>
      </w:r>
      <w:r>
        <w:rPr>
          <w:color w:val="000000"/>
          <w:u w:color="000000"/>
        </w:rPr>
        <w:t>alności pożytku publicznego i o wolontariacie, ustawie z dnia 25 czerwca 2010 r. o sporcie,</w:t>
      </w:r>
      <w:r>
        <w:rPr>
          <w:color w:val="000000"/>
          <w:u w:color="000000"/>
        </w:rPr>
        <w:br/>
        <w:t>b) organizacjach - rozumie się przez to organizacje pozarządowe oraz podmioty, o których mowa w art. 3 ust. 3 ustawy z dnia 24 kwietnia 2003 r. o działalności pożyt</w:t>
      </w:r>
      <w:r>
        <w:rPr>
          <w:color w:val="000000"/>
          <w:u w:color="000000"/>
        </w:rPr>
        <w:t>ku publicznego i o wolontariacie,</w:t>
      </w:r>
      <w:r>
        <w:rPr>
          <w:color w:val="000000"/>
          <w:u w:color="000000"/>
        </w:rPr>
        <w:br/>
        <w:t>c) Programie - rozumie się przez to „Program współpracy z organizacjami pozarządowymi oraz innymi podmiotami na lata 2021-2025” - z organizacjami pozarządowymi, osobami prawnymi i jednostkami organizacyjnymi działającymi n</w:t>
      </w:r>
      <w:r>
        <w:rPr>
          <w:color w:val="000000"/>
          <w:u w:color="000000"/>
        </w:rPr>
        <w:t>a podstawie przepisów o stosunku Państwa do Kościoła Katolickiego w Rzeczypospolitej Polskiej, o stosunku Państwa do innych kościołów i związków wyznaniowych oraz o gwarancjach wolności sumienia i wyznania, jeżeli ich cele statutowe obejmują prowadzenie dz</w:t>
      </w:r>
      <w:r>
        <w:rPr>
          <w:color w:val="000000"/>
          <w:u w:color="000000"/>
        </w:rPr>
        <w:t>iałalności pożytku publicznego i ze stowarzyszeniami jednostek samorządu terytorialnego.</w:t>
      </w:r>
    </w:p>
    <w:p w14:paraId="13137BCC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Cele Programu</w:t>
      </w:r>
    </w:p>
    <w:p w14:paraId="6D80F110" w14:textId="77777777" w:rsidR="00A77B3E" w:rsidRDefault="001A493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Celami Programu będą przede wszystkim:</w:t>
      </w:r>
    </w:p>
    <w:p w14:paraId="06ACD63F" w14:textId="77777777" w:rsidR="00A77B3E" w:rsidRDefault="001A4938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wzmocnienie potencjału organizacji,</w:t>
      </w:r>
    </w:p>
    <w:p w14:paraId="2FA3E3DD" w14:textId="77777777" w:rsidR="00A77B3E" w:rsidRDefault="001A4938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rozwijanie partnerstwa </w:t>
      </w:r>
      <w:r>
        <w:rPr>
          <w:color w:val="000000"/>
          <w:u w:color="000000"/>
        </w:rPr>
        <w:t>publiczno-społecznego,</w:t>
      </w:r>
    </w:p>
    <w:p w14:paraId="3D6958DF" w14:textId="77777777" w:rsidR="00A77B3E" w:rsidRDefault="001A4938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inicjatyw, nowatorskich pomysłów i rozwiązań zwiększających świadomość społeczeństwa obywatelskiego.</w:t>
      </w:r>
    </w:p>
    <w:p w14:paraId="0D8336B6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 główny</w:t>
      </w:r>
    </w:p>
    <w:p w14:paraId="7DD69378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Celem głównym Programu jest budowanie i umacniane partnerstwa pomiędzy samorządem a organizacjami pozarz</w:t>
      </w:r>
      <w:r>
        <w:rPr>
          <w:color w:val="000000"/>
          <w:u w:color="000000"/>
        </w:rPr>
        <w:t>ądowymi.</w:t>
      </w:r>
    </w:p>
    <w:p w14:paraId="2BE45B01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</w:t>
      </w:r>
    </w:p>
    <w:p w14:paraId="72840B4E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Celami szczegółowymi Programu są:</w:t>
      </w:r>
    </w:p>
    <w:p w14:paraId="4EB29649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poprawa jakości życia, poprzez pełniejsze zaspokajanie potrzeb mieszkańców Gminy Zambrów,</w:t>
      </w:r>
    </w:p>
    <w:p w14:paraId="343C5E8A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integracja podmiotów realizujących zadania publiczne,</w:t>
      </w:r>
    </w:p>
    <w:p w14:paraId="0B039CD1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prezentacja dorobku sektora i promowanie je</w:t>
      </w:r>
      <w:r>
        <w:rPr>
          <w:color w:val="000000"/>
          <w:u w:color="000000"/>
        </w:rPr>
        <w:t>go osiągnięć,</w:t>
      </w:r>
    </w:p>
    <w:p w14:paraId="24A3B8BF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wzmocnienie potencjału organizacji pozarządowych.</w:t>
      </w:r>
    </w:p>
    <w:p w14:paraId="37F3416B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Zasady współpracy</w:t>
      </w:r>
    </w:p>
    <w:p w14:paraId="0A216B09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Współpraca Gminy Zambrów z organizacjami opiera się na zasadach:</w:t>
      </w:r>
      <w:r>
        <w:rPr>
          <w:color w:val="000000"/>
          <w:u w:color="000000"/>
        </w:rPr>
        <w:br/>
        <w:t>a) pomocniczości,</w:t>
      </w:r>
      <w:r>
        <w:rPr>
          <w:color w:val="000000"/>
          <w:u w:color="000000"/>
        </w:rPr>
        <w:br/>
        <w:t>b) suwerenności stron,</w:t>
      </w:r>
      <w:r>
        <w:rPr>
          <w:color w:val="000000"/>
          <w:u w:color="000000"/>
        </w:rPr>
        <w:br/>
        <w:t>c) partnerstwa,</w:t>
      </w:r>
      <w:r>
        <w:rPr>
          <w:color w:val="000000"/>
          <w:u w:color="000000"/>
        </w:rPr>
        <w:br/>
        <w:t>d) efektywności,</w:t>
      </w:r>
      <w:r>
        <w:rPr>
          <w:color w:val="000000"/>
          <w:u w:color="000000"/>
        </w:rPr>
        <w:br/>
        <w:t>e) uczciwej konkurencji,</w:t>
      </w:r>
      <w:r>
        <w:rPr>
          <w:color w:val="000000"/>
          <w:u w:color="000000"/>
        </w:rPr>
        <w:br/>
        <w:t>f</w:t>
      </w:r>
      <w:r>
        <w:rPr>
          <w:color w:val="000000"/>
          <w:u w:color="000000"/>
        </w:rPr>
        <w:t>) jawności.</w:t>
      </w:r>
    </w:p>
    <w:p w14:paraId="3F13DE7C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Zakres przedmiotowy</w:t>
      </w:r>
    </w:p>
    <w:p w14:paraId="784B06F2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Obszar współpracy Gminy Zambrów z organizacjami obejmuje sferę zadań publicznych, o których mowa w art. 4 ust. 1 ustawy.</w:t>
      </w:r>
    </w:p>
    <w:p w14:paraId="71567230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Jako zadania priorytetowe samorządu gminnego określa się zadania z zakresu:</w:t>
      </w:r>
      <w:r>
        <w:rPr>
          <w:color w:val="000000"/>
          <w:u w:color="000000"/>
        </w:rPr>
        <w:br/>
        <w:t xml:space="preserve">a) </w:t>
      </w:r>
      <w:r>
        <w:rPr>
          <w:color w:val="000000"/>
          <w:u w:color="000000"/>
        </w:rPr>
        <w:t>podtrzymywania tradycji narodowej, pielęgnowania polskości oraz rozwoju świadomości narodowej, obywatelskiej i kulturowej, ochrona dziedzictwa kulturowego,</w:t>
      </w:r>
    </w:p>
    <w:p w14:paraId="1C679A72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ochrony i promocji zdrowia,</w:t>
      </w:r>
    </w:p>
    <w:p w14:paraId="4D9CB665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osób niepełnosprawnych,</w:t>
      </w:r>
    </w:p>
    <w:p w14:paraId="100E1643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działalności wspomag</w:t>
      </w:r>
      <w:r>
        <w:rPr>
          <w:color w:val="000000"/>
          <w:u w:color="000000"/>
        </w:rPr>
        <w:t>ającej rozwój wspólnot i społeczności lokalnych</w:t>
      </w:r>
    </w:p>
    <w:p w14:paraId="0778CC74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krajoznawstwa oraz wypoczynku dzieci i młodzieży,</w:t>
      </w:r>
    </w:p>
    <w:p w14:paraId="404835E3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upowszechniania kultury fizycznej i sportu,</w:t>
      </w:r>
    </w:p>
    <w:p w14:paraId="2D4824B3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przeglądu imprez artystycznych, promocji Gminy,</w:t>
      </w:r>
    </w:p>
    <w:p w14:paraId="43B4BBB2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ekologii i ochrony zwierząt oraz ochrony dziedzictwa p</w:t>
      </w:r>
      <w:r>
        <w:rPr>
          <w:color w:val="000000"/>
          <w:u w:color="000000"/>
        </w:rPr>
        <w:t>rzyrodniczego,</w:t>
      </w:r>
    </w:p>
    <w:p w14:paraId="07917F3F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alternatywnych form edukacji, w tym edukacji elementarnej i opieki nad dzieckiem,</w:t>
      </w:r>
    </w:p>
    <w:p w14:paraId="73CB56B8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sportu.</w:t>
      </w:r>
    </w:p>
    <w:p w14:paraId="5ACAD1F2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Formy współpracy</w:t>
      </w:r>
    </w:p>
    <w:p w14:paraId="31E5098E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Zlecenie realizacji zadań Gminy Zambrów organizacjom odbywa się poprzez:</w:t>
      </w:r>
      <w:r>
        <w:rPr>
          <w:color w:val="000000"/>
          <w:u w:color="000000"/>
        </w:rPr>
        <w:br/>
        <w:t xml:space="preserve">a) powierzenie wykonania zadań </w:t>
      </w:r>
      <w:r>
        <w:rPr>
          <w:color w:val="000000"/>
          <w:u w:color="000000"/>
        </w:rPr>
        <w:t>publicznych wraz z udzieleniem dotacji na finansowanie ich realizacji,</w:t>
      </w:r>
      <w:r>
        <w:rPr>
          <w:color w:val="000000"/>
          <w:u w:color="000000"/>
        </w:rPr>
        <w:br/>
        <w:t>b) wspieranie wykonywania zadań publicznych poprzez udzielenie dotacji na dofinansowanie ich realizacji</w:t>
      </w:r>
      <w:r>
        <w:rPr>
          <w:color w:val="000000"/>
          <w:u w:color="000000"/>
        </w:rPr>
        <w:br/>
        <w:t>2. Wzajemne informowanie się o planowanych kierunkach działalności i współdziałan</w:t>
      </w:r>
      <w:r>
        <w:rPr>
          <w:color w:val="000000"/>
          <w:u w:color="000000"/>
        </w:rPr>
        <w:t>ia w celu zharmonizowania tych kierunków odbywa się poprzez przekazywanie przez organizacje informacji o przewidywanych lub realizowanych w latach 2016-2020 zadaniach sfery publicznej, których realizacja odbywa się w oparciu o środki inne niż wynikające z </w:t>
      </w:r>
      <w:r>
        <w:rPr>
          <w:color w:val="000000"/>
          <w:u w:color="000000"/>
        </w:rPr>
        <w:t>Programu.</w:t>
      </w:r>
    </w:p>
    <w:p w14:paraId="3AAC61DB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Udzielanie wsparcie, w szczególności w zakresie:</w:t>
      </w:r>
      <w:r>
        <w:rPr>
          <w:color w:val="000000"/>
          <w:u w:color="000000"/>
        </w:rPr>
        <w:br/>
        <w:t>a) pomocy przy organizowaniu spotkań otwartych przez organizacje, których tematyka wiąże się z Programem, np. poprzez możliwość nieodpłatnego udostępnienia lokalu, środków technicznych, itp.,</w:t>
      </w:r>
      <w:r>
        <w:rPr>
          <w:color w:val="000000"/>
          <w:u w:color="000000"/>
        </w:rPr>
        <w:br/>
        <w:t>b)</w:t>
      </w:r>
      <w:r>
        <w:rPr>
          <w:color w:val="000000"/>
          <w:u w:color="000000"/>
        </w:rPr>
        <w:t xml:space="preserve"> pomocy w pozyskiwaniu środków finansowych na realizację zadań publicznych z innych źródeł niż dotacja Gminy,</w:t>
      </w:r>
      <w:r>
        <w:rPr>
          <w:color w:val="000000"/>
          <w:u w:color="000000"/>
        </w:rPr>
        <w:br/>
        <w:t>c) organizacji przez Gminę lub współudział organu Gminy w organizacji szkoleń, konferencji, forum wymiany doświadczeń, w celu podniesienia sprawno</w:t>
      </w:r>
      <w:r>
        <w:rPr>
          <w:color w:val="000000"/>
          <w:u w:color="000000"/>
        </w:rPr>
        <w:t>ści funkcjonowania organizacji,</w:t>
      </w:r>
      <w:r>
        <w:rPr>
          <w:color w:val="000000"/>
          <w:u w:color="000000"/>
        </w:rPr>
        <w:br/>
        <w:t>d) nieodpłatnego udostępnienia materiałów związanych ze wspieraniem oraz powierzaniem realizacji zadań publicznych, których realizacja odbywa się w drodze konkursu ofert.</w:t>
      </w:r>
    </w:p>
    <w:p w14:paraId="0232DD2A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   Priorytetowe zadania publiczne</w:t>
      </w:r>
    </w:p>
    <w:p w14:paraId="745B361F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Priorytetowymi z</w:t>
      </w:r>
      <w:r>
        <w:rPr>
          <w:color w:val="000000"/>
          <w:u w:color="000000"/>
        </w:rPr>
        <w:t>adaniami publicznymi są zadania z zakresu:</w:t>
      </w:r>
    </w:p>
    <w:p w14:paraId="6A38475C" w14:textId="77777777" w:rsidR="00A77B3E" w:rsidRDefault="001A4938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nauki, edukacji, oświaty i wychowania,</w:t>
      </w:r>
    </w:p>
    <w:p w14:paraId="0C168E2F" w14:textId="77777777" w:rsidR="00A77B3E" w:rsidRDefault="001A4938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wypoczynku dzieci i młodzieży,</w:t>
      </w:r>
    </w:p>
    <w:p w14:paraId="58595AEB" w14:textId="77777777" w:rsidR="00A77B3E" w:rsidRDefault="001A4938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wspierania i upowszechniania kultury fizycznej.</w:t>
      </w:r>
    </w:p>
    <w:p w14:paraId="7701CBE6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Okres realizacji Programu</w:t>
      </w:r>
    </w:p>
    <w:p w14:paraId="1AF8314A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Gmina Zambrów realizuje zadania publiczne we współpracy </w:t>
      </w:r>
      <w:r>
        <w:rPr>
          <w:color w:val="000000"/>
          <w:u w:color="000000"/>
        </w:rPr>
        <w:t>z podmiotami prowadzącymi działalność pożytku publicznego na podstawie niniejszego Programu i działania te obejmują lata 2021-2025.</w:t>
      </w:r>
    </w:p>
    <w:p w14:paraId="3E87ABBD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Sposób realizacji Programu</w:t>
      </w:r>
    </w:p>
    <w:p w14:paraId="75D452EA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Wójt Gminy każdorazowo zamieszcza informacje o planowanych przedsięwzięciach związanyc</w:t>
      </w:r>
      <w:r>
        <w:rPr>
          <w:color w:val="000000"/>
          <w:u w:color="000000"/>
        </w:rPr>
        <w:t>h z realizacją Programu.</w:t>
      </w:r>
    </w:p>
    <w:p w14:paraId="6D7DD25E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zleca, na podstawie przepisów ustawy, realizację zadań publicznych.</w:t>
      </w:r>
    </w:p>
    <w:p w14:paraId="0EFC47A1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Programu realizują określone cele i stosują zasady współpracy.</w:t>
      </w:r>
    </w:p>
    <w:p w14:paraId="7F54991E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Wysokość środków przeznaczonych na realizację Programu</w:t>
      </w:r>
    </w:p>
    <w:p w14:paraId="6B83057D" w14:textId="77777777" w:rsidR="00A77B3E" w:rsidRDefault="001A493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Gmina </w:t>
      </w:r>
      <w:r>
        <w:rPr>
          <w:color w:val="000000"/>
          <w:u w:color="000000"/>
        </w:rPr>
        <w:t>Zambrów współpracuje z organizacjami pozarządowymi oraz podmiotami pożytku publicznego</w:t>
      </w:r>
    </w:p>
    <w:p w14:paraId="1C767457" w14:textId="77777777" w:rsidR="00A77B3E" w:rsidRDefault="001A493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 ramach uchwalonego Programu na lata 2021-2025 i przeznacza corocznie środki finansowe</w:t>
      </w:r>
    </w:p>
    <w:p w14:paraId="0759DEB0" w14:textId="77777777" w:rsidR="00A77B3E" w:rsidRDefault="001A493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 wysokości określonej uchwałą budżetową.</w:t>
      </w:r>
    </w:p>
    <w:p w14:paraId="1DC0B871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Sposób oceny realizacji programu</w:t>
      </w:r>
      <w:r>
        <w:rPr>
          <w:b/>
          <w:color w:val="000000"/>
          <w:u w:color="000000"/>
        </w:rPr>
        <w:t xml:space="preserve"> współpracy</w:t>
      </w:r>
    </w:p>
    <w:p w14:paraId="05708ADD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Gmina Zambrów w trakcie wykonywania zadania przez organizacje pozarządowe oraz podmioty wymienione w art. 3 ust. 3 ustawy sprawuje kontrolę prawidłowości wykonywania zadania, w tym wydatkowania przekazanych na realizację celu środków finansowyc</w:t>
      </w:r>
      <w:r>
        <w:rPr>
          <w:color w:val="000000"/>
          <w:u w:color="000000"/>
        </w:rPr>
        <w:t>h.</w:t>
      </w:r>
    </w:p>
    <w:p w14:paraId="498C0286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</w:t>
      </w:r>
      <w:r>
        <w:rPr>
          <w:color w:val="000000"/>
          <w:u w:color="000000"/>
        </w:rPr>
        <w:t>nić dokumenty i inne nośniki informacji w terminie określonym przez sprawdzającego.</w:t>
      </w:r>
    </w:p>
    <w:p w14:paraId="1B499809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Prawo do kontroli przysługuje upoważnionemu pracownikowi Urzędu zarówno w siedzibach jednostek, którym w ramach konkursu czy też trybu małych zleceń wskazano realizację zad</w:t>
      </w:r>
      <w:r>
        <w:rPr>
          <w:color w:val="000000"/>
          <w:u w:color="000000"/>
        </w:rPr>
        <w:t>ania jak i w miejscach realizacji zadań. Urząd może żądać częściowych sprawozdań z wykonywanych zadań, a jednostki realizujące zlecone zadania zobowiązane są do prowadzenia wyodrębnionej dokumentacji finansowo-księgowej środków finansowych otrzymanych na r</w:t>
      </w:r>
      <w:r>
        <w:rPr>
          <w:color w:val="000000"/>
          <w:u w:color="000000"/>
        </w:rPr>
        <w:t>ealizację zadania zgodnie z zasadami wynikającymi z ustawy. Również nie później niż do dnia 30 kwietnia następnego roku, Wójt Gminy przedkładać będzie organowi stanowiącemu jednostki samorządu terytorialnego sprawozdanie z realizacji programu współpracy za</w:t>
      </w:r>
      <w:r>
        <w:rPr>
          <w:color w:val="000000"/>
          <w:u w:color="000000"/>
        </w:rPr>
        <w:t xml:space="preserve"> rok poprzedni.</w:t>
      </w:r>
    </w:p>
    <w:p w14:paraId="715A6470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Informacje o sposobie tworzenia Programu oraz ich przebiegu</w:t>
      </w:r>
    </w:p>
    <w:p w14:paraId="33CC0E5B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Program współpracy z organizacjami pozarządowymi oraz innymi podmiotami na lata 2021-2025 utworzony został na bazie projektu Programu, który to konsultowany był z mieszkańcam</w:t>
      </w:r>
      <w:r>
        <w:rPr>
          <w:color w:val="000000"/>
          <w:u w:color="000000"/>
        </w:rPr>
        <w:t>i, a także z organizacjami pozarządowymi oraz podmiotami wymienionymi w art. 3 ust. 3 ustawy funkcjonującymi na terenie Gminy.</w:t>
      </w:r>
    </w:p>
    <w:p w14:paraId="364F81AA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 Programu zamieszczony był na tablicy ogłoszeń oraz na stronie internetowej BIP Gminy Zambrów, stronie Urzędu Gminy: www.u</w:t>
      </w:r>
      <w:r>
        <w:rPr>
          <w:color w:val="000000"/>
          <w:u w:color="000000"/>
        </w:rPr>
        <w:t>gzambrow.pl.</w:t>
      </w:r>
    </w:p>
    <w:p w14:paraId="232E30F9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Współpraca finansowa pomiędzy Gminą a organizacjami prowadzącymi działalność pożytku publicznego oraz innymi organizacjami określonymi w ustawie odbywa się każdorazowo po podpisaniu umów i uprzednim przystąpieniu do konkursu na </w:t>
      </w:r>
      <w:r>
        <w:rPr>
          <w:color w:val="000000"/>
          <w:u w:color="000000"/>
        </w:rPr>
        <w:t>wykonanie lub zlecenie zadań publicznych, ogłoszonym przez Urząd.</w:t>
      </w:r>
    </w:p>
    <w:p w14:paraId="3E198E9C" w14:textId="77777777" w:rsidR="00A77B3E" w:rsidRDefault="001A49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 Tryb powołania i zasady działania Komisji Konkursowej do oceny ofert w otwartym konkursie ofert</w:t>
      </w:r>
    </w:p>
    <w:p w14:paraId="7580BB74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Komisja konkursowa i jej przewodniczący powoływana jest zarządzeniem Wójta Gminy Zambró</w:t>
      </w:r>
      <w:r>
        <w:rPr>
          <w:color w:val="000000"/>
          <w:u w:color="000000"/>
        </w:rPr>
        <w:t>w, niezwłocznie po zamknięciu konkursu ofert.</w:t>
      </w:r>
    </w:p>
    <w:p w14:paraId="66A4479A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skład komisji wchodzą:</w:t>
      </w:r>
    </w:p>
    <w:p w14:paraId="475BBF87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Przedstawiciele organu wykonawczego,</w:t>
      </w:r>
    </w:p>
    <w:p w14:paraId="25CF7D0E" w14:textId="77777777" w:rsidR="00A77B3E" w:rsidRDefault="001A49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Reprezentant organizacji pozarządowych.</w:t>
      </w:r>
    </w:p>
    <w:p w14:paraId="23FD41DA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skład komisji mogą również zasiadać, z głosem doradczym, osoby posiadające specjalistyczną wiedzę w </w:t>
      </w:r>
      <w:r>
        <w:rPr>
          <w:color w:val="000000"/>
          <w:u w:color="000000"/>
        </w:rPr>
        <w:t>dziedzinie obejmującej zakres zadań publicznych, których konkurs dotyczy.</w:t>
      </w:r>
    </w:p>
    <w:p w14:paraId="45D411C6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konkursowa działa w oparciu o właściwe ustawy oraz zasady: pomocniczości, suwerenności stron, partnerstwa, efektywności, uczciwej konkurencji i jawności. Wykonuje stosowne pr</w:t>
      </w:r>
      <w:r>
        <w:rPr>
          <w:color w:val="000000"/>
          <w:u w:color="000000"/>
        </w:rPr>
        <w:t>ace nad projektem i ostateczną wersją programu współpracy. W trybie konkursowym, a także w przypadku wpłynięcia wniosków w trybie małych zleceń dokonuje ich oceny i kwalifikacji.</w:t>
      </w:r>
    </w:p>
    <w:p w14:paraId="73BAC101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konkursowa przy rozpatrywaniu ofert:</w:t>
      </w:r>
    </w:p>
    <w:p w14:paraId="5E8B28AA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ocenia możliwość realizacji za</w:t>
      </w:r>
      <w:r>
        <w:rPr>
          <w:color w:val="000000"/>
          <w:u w:color="000000"/>
        </w:rPr>
        <w:t>dania przez organizacje pozarządową, podmioty wymienione w art. 3 ust. 3 ustawy oraz jednostki organizacyjne podległe organom administracji publicznej lub przez nie nadzorowane;</w:t>
      </w:r>
    </w:p>
    <w:p w14:paraId="1BA3F1C7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ocenia przedstawioną kalkulację kosztów realizacji zadania, w tym w </w:t>
      </w:r>
      <w:r>
        <w:rPr>
          <w:color w:val="000000"/>
          <w:u w:color="000000"/>
        </w:rPr>
        <w:t>odniesieniu do zakresu rzeczowego zadania;</w:t>
      </w:r>
    </w:p>
    <w:p w14:paraId="7B7F27F8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uwzględnia wysokość środków publicznych przeznaczonych na realizację zadania;</w:t>
      </w:r>
    </w:p>
    <w:p w14:paraId="582D5CA3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ocenia proponowaną jakość wykonania zadania i kwalifikacje osób przy udziale, których wnioskodawca będzie realizował zadanie public</w:t>
      </w:r>
      <w:r>
        <w:rPr>
          <w:color w:val="000000"/>
          <w:u w:color="000000"/>
        </w:rPr>
        <w:t>zne;</w:t>
      </w:r>
    </w:p>
    <w:p w14:paraId="5F47C9AE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uwzględnia planowany przez organizację pozarządową lub podmioty wymienione w art. 3 ust. 3 ustawy udział środków własnych lub środków pochodzących z innych źródeł na realizację zadania publicznego;</w:t>
      </w:r>
    </w:p>
    <w:p w14:paraId="60110AB3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uwzględnia planowany przez organizację pozarządow</w:t>
      </w:r>
      <w:r>
        <w:rPr>
          <w:color w:val="000000"/>
          <w:u w:color="000000"/>
        </w:rPr>
        <w:t>ą lub podmioty wymienione w art. 3 ust. 3 ustawy wkład rzeczowy, osobowy, w tym świadczenia wolontariuszy i pracę społeczną członków;</w:t>
      </w:r>
    </w:p>
    <w:p w14:paraId="08D463DA" w14:textId="77777777" w:rsidR="00A77B3E" w:rsidRDefault="001A49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uwzględnia analizę i ocenę realizacji zleconych zadań publicznych w przypadku organizacji pozarządowej lub podmiotów wym</w:t>
      </w:r>
      <w:r>
        <w:rPr>
          <w:color w:val="000000"/>
          <w:u w:color="000000"/>
        </w:rPr>
        <w:t>ienionych w art. 3 ust. 3 ustawy, które w latach poprzednich realizowały zlecone zadania publiczne, biorąc pod uwagę rzetelność i terminowość oraz sposób rozliczenia otrzymanych na ten cel środków.</w:t>
      </w:r>
    </w:p>
    <w:p w14:paraId="5707481C" w14:textId="77777777" w:rsidR="00A77B3E" w:rsidRDefault="001A4938">
      <w:pPr>
        <w:spacing w:before="120" w:after="12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O środki w ramach współpracy mogą ubiegać się wyłącznie organizacje prowadzące działalność dla mieszkańców Gminy Zambrów, które zaspakajają ich ważne potrzeby. Podstawowym kryterium decydującym o udzielaniu przez gminę wspa</w:t>
      </w:r>
      <w:r>
        <w:rPr>
          <w:color w:val="000000"/>
          <w:u w:color="000000"/>
        </w:rPr>
        <w:t>rcia dla organizacji jest działalność na rzecz Gminy Zambrów i jej mieszkańców.</w:t>
      </w:r>
      <w:r>
        <w:rPr>
          <w:color w:val="000000"/>
          <w:u w:color="000000"/>
        </w:rPr>
        <w:br/>
        <w:t>Ogłoszenie o konkursie zgodnie z ustawą zostanie zamieszczone na: tablicy ogłoszeń, BIP, stronie internetowej Gminy Zambrów. Wszystkie organizacje pozarządowe z terenu Gminy Za</w:t>
      </w:r>
      <w:r>
        <w:rPr>
          <w:color w:val="000000"/>
          <w:u w:color="000000"/>
        </w:rPr>
        <w:t>mbrów zostaną poinformowane pisemnie o ogłoszonym konkursie ofert.</w:t>
      </w:r>
    </w:p>
    <w:p w14:paraId="4D663090" w14:textId="77777777" w:rsidR="00A77B3E" w:rsidRDefault="001A4938">
      <w:pPr>
        <w:keepNext/>
        <w:spacing w:before="120" w:after="120" w:line="360" w:lineRule="auto"/>
        <w:ind w:left="498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140/VIII/20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26 listopada 2020 r.</w:t>
      </w:r>
    </w:p>
    <w:p w14:paraId="6461EEB5" w14:textId="77777777" w:rsidR="00A77B3E" w:rsidRDefault="001A49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przeprowadzeniu konsultacji</w:t>
      </w:r>
    </w:p>
    <w:p w14:paraId="1C0F9343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Wójt Gminy Zambrów ogłasza konsultacje z </w:t>
      </w:r>
      <w:r>
        <w:rPr>
          <w:color w:val="000000"/>
          <w:u w:color="000000"/>
        </w:rPr>
        <w:t>organizacjami pozarządowymi oraz podmiotami wymienionymi w art. 3 ust. 3 ustawy o działalności pożytku publicznego i o wolontariacie prowadzącymi działalność na terenie Gminy Zambrów dotyczące projektu uchwały Rady Gminy Zambrów w sprawie Programu współpra</w:t>
      </w:r>
      <w:r>
        <w:rPr>
          <w:color w:val="000000"/>
          <w:u w:color="000000"/>
        </w:rPr>
        <w:t>cy z organizacjami pozarządowymi oraz innymi podmiotami na lata 2021-2025. </w:t>
      </w:r>
    </w:p>
    <w:p w14:paraId="1C912E55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Podmiot konsultacji: </w:t>
      </w:r>
      <w:r>
        <w:rPr>
          <w:color w:val="000000"/>
          <w:u w:color="000000"/>
        </w:rPr>
        <w:t> </w:t>
      </w:r>
    </w:p>
    <w:p w14:paraId="08AB472D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 uchwały w sprawie rocznego programu współpracy z organizacjami pozarządowymi oraz innymi podmiotami na lata 2021-2025. </w:t>
      </w:r>
    </w:p>
    <w:p w14:paraId="2DD64A16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Termin konsultacji: </w:t>
      </w:r>
      <w:r>
        <w:rPr>
          <w:color w:val="000000"/>
          <w:u w:color="000000"/>
        </w:rPr>
        <w:t> </w:t>
      </w:r>
    </w:p>
    <w:p w14:paraId="10E50570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Od 27 l</w:t>
      </w:r>
      <w:r>
        <w:rPr>
          <w:color w:val="000000"/>
          <w:u w:color="000000"/>
        </w:rPr>
        <w:t>istopada 2020 r. do 8 grudnia 2020 r. </w:t>
      </w:r>
    </w:p>
    <w:p w14:paraId="3D0E4C31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Forma konsultacji: </w:t>
      </w:r>
      <w:r>
        <w:rPr>
          <w:color w:val="000000"/>
          <w:u w:color="000000"/>
        </w:rPr>
        <w:t> </w:t>
      </w:r>
    </w:p>
    <w:p w14:paraId="688DB79C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Spotkanie z przedstawicielami organizacji pozarządowych oraz podmiotów wymienionych w art. 3 ust. 3 ustawy z dnia 24 kwietnia 2003 r. o działalności pożytku publicznego i o wolontariacie (Dz. U. z</w:t>
      </w:r>
      <w:r>
        <w:rPr>
          <w:color w:val="000000"/>
          <w:u w:color="000000"/>
        </w:rPr>
        <w:t> 2020 r. poz. 10576) w dniu 9 grudnia 2020 r. o godz. 10.00 w siedzibie Urzędu Gminy Zambrów, ul. Fabryczna 3 (sala konferencyjna Starostwa Powiatowego, pok. Nr 26). </w:t>
      </w:r>
    </w:p>
    <w:p w14:paraId="1FC9C446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strony internetowej, na której zamieszczono projekt aktu prawa miejscowego: http://</w:t>
      </w:r>
      <w:r>
        <w:rPr>
          <w:color w:val="000000"/>
          <w:u w:color="000000"/>
        </w:rPr>
        <w:t>ug-zambrow.bip.pl i </w:t>
      </w:r>
      <w:hyperlink r:id="rId8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  <w:u w:color="000000"/>
        </w:rPr>
        <w:t>.  </w:t>
      </w:r>
    </w:p>
    <w:p w14:paraId="1A7B7AC9" w14:textId="77777777" w:rsidR="00A77B3E" w:rsidRDefault="001A49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Komórka odpowiedzialna za przygotowanie i przeprowadzenie konsultacji – Referat Organizacyjny Urzędu Gminy Zambrów.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1078" w14:textId="77777777" w:rsidR="00000000" w:rsidRDefault="001A4938">
      <w:r>
        <w:separator/>
      </w:r>
    </w:p>
  </w:endnote>
  <w:endnote w:type="continuationSeparator" w:id="0">
    <w:p w14:paraId="541449FB" w14:textId="77777777" w:rsidR="00000000" w:rsidRDefault="001A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03C1D" w14:paraId="4B88E19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F594C6" w14:textId="77777777" w:rsidR="00103C1D" w:rsidRDefault="001A4938">
          <w:pPr>
            <w:jc w:val="left"/>
            <w:rPr>
              <w:sz w:val="18"/>
            </w:rPr>
          </w:pPr>
          <w:r>
            <w:rPr>
              <w:sz w:val="18"/>
            </w:rPr>
            <w:t>Id: E7F4B7F3-15CF-4DC7-AB8F-B212F8929153.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596BC9" w14:textId="77777777" w:rsidR="00103C1D" w:rsidRDefault="001A49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F7F">
            <w:rPr>
              <w:sz w:val="18"/>
            </w:rPr>
            <w:fldChar w:fldCharType="separate"/>
          </w:r>
          <w:r w:rsidR="00CB5F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4393C8" w14:textId="77777777" w:rsidR="00103C1D" w:rsidRDefault="00103C1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03C1D" w14:paraId="2107558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920D42" w14:textId="77777777" w:rsidR="00103C1D" w:rsidRDefault="001A4938">
          <w:pPr>
            <w:jc w:val="left"/>
            <w:rPr>
              <w:sz w:val="18"/>
            </w:rPr>
          </w:pPr>
          <w:r>
            <w:rPr>
              <w:sz w:val="18"/>
            </w:rPr>
            <w:t>Id: E7F4B7F3-15CF-4DC7-AB8F-B212F8929153.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136B47" w14:textId="77777777" w:rsidR="00103C1D" w:rsidRDefault="001A4938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F7F">
            <w:rPr>
              <w:sz w:val="18"/>
            </w:rPr>
            <w:fldChar w:fldCharType="separate"/>
          </w:r>
          <w:r w:rsidR="00CB5F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6870D0" w14:textId="77777777" w:rsidR="00103C1D" w:rsidRDefault="00103C1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03C1D" w14:paraId="135CDAD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E4D780" w14:textId="77777777" w:rsidR="00103C1D" w:rsidRDefault="001A4938">
          <w:pPr>
            <w:jc w:val="left"/>
            <w:rPr>
              <w:sz w:val="18"/>
            </w:rPr>
          </w:pPr>
          <w:r>
            <w:rPr>
              <w:sz w:val="18"/>
            </w:rPr>
            <w:t>Id: E7F4B7F3-15CF-4DC7-AB8F-B212F8929153.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2C30E7" w14:textId="24724AD2" w:rsidR="00103C1D" w:rsidRDefault="001A49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F7F">
            <w:rPr>
              <w:sz w:val="18"/>
            </w:rPr>
            <w:fldChar w:fldCharType="separate"/>
          </w:r>
          <w:r w:rsidR="00CB5F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456564" w14:textId="77777777" w:rsidR="00103C1D" w:rsidRDefault="00103C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4431" w14:textId="77777777" w:rsidR="00000000" w:rsidRDefault="001A4938">
      <w:r>
        <w:separator/>
      </w:r>
    </w:p>
  </w:footnote>
  <w:footnote w:type="continuationSeparator" w:id="0">
    <w:p w14:paraId="0FAEEF58" w14:textId="77777777" w:rsidR="00000000" w:rsidRDefault="001A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3C1D"/>
    <w:rsid w:val="001A4938"/>
    <w:rsid w:val="00A77B3E"/>
    <w:rsid w:val="00CA2A55"/>
    <w:rsid w:val="00C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7198"/>
  <w15:docId w15:val="{31589C25-769A-4866-85E8-76BB862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zambrow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140/VIII/20 z dnia 26 listopada 2020 r.</dc:title>
  <dc:subject>w sprawie sprawie przeprowadzenia konsultacji projektu uchwały Rady Gminy Zambrów w^sprawie Programu współpracy z^organizacjami pozarządowymi oraz innymi podmiotami na lata 2021-2025.</dc:subject>
  <dc:creator>BogdanPac</dc:creator>
  <cp:lastModifiedBy>Bogdan Pac</cp:lastModifiedBy>
  <cp:revision>3</cp:revision>
  <dcterms:created xsi:type="dcterms:W3CDTF">2020-11-30T10:39:00Z</dcterms:created>
  <dcterms:modified xsi:type="dcterms:W3CDTF">2020-11-30T10:22:00Z</dcterms:modified>
  <cp:category>Akt prawny</cp:category>
</cp:coreProperties>
</file>