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CB" w:rsidRDefault="00B963CB" w:rsidP="00B963CB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>Ogłoszenie o przeprowadzeniu konsultacji</w:t>
      </w:r>
    </w:p>
    <w:p w:rsidR="00B963CB" w:rsidRDefault="00B963CB" w:rsidP="00B963CB">
      <w:pPr>
        <w:spacing w:before="120" w:after="120"/>
        <w:jc w:val="left"/>
        <w:rPr>
          <w:color w:val="000000"/>
        </w:rPr>
      </w:pPr>
      <w:r>
        <w:rPr>
          <w:color w:val="000000"/>
        </w:rPr>
        <w:t>Wójt Gminy Zambrów ogłasza konsultacje z organizacjami pozarządowymi oraz podmiotami wymienionymi w art. 3 ust. 3 ustawy o działalności pożytku publicznego i o wolontariacie prowadzącymi działalność na terenie Gminy Zambrów dotyczące projektu uchwały Rady Gminy Zambrów w sprawie Programu współpracy z organizacjami pozarządowymi oraz innymi podmiotami na lata 2021-2025. </w:t>
      </w:r>
    </w:p>
    <w:p w:rsidR="00B963CB" w:rsidRDefault="00B963CB" w:rsidP="00B963CB">
      <w:pPr>
        <w:spacing w:before="120" w:after="120"/>
        <w:jc w:val="left"/>
        <w:rPr>
          <w:color w:val="000000"/>
        </w:rPr>
      </w:pPr>
      <w:r>
        <w:rPr>
          <w:b/>
          <w:color w:val="000000"/>
        </w:rPr>
        <w:t xml:space="preserve">Podmiot konsultacji: </w:t>
      </w:r>
      <w:r>
        <w:rPr>
          <w:color w:val="000000"/>
        </w:rPr>
        <w:t> </w:t>
      </w:r>
    </w:p>
    <w:p w:rsidR="00B963CB" w:rsidRDefault="00B963CB" w:rsidP="00B963CB">
      <w:pPr>
        <w:spacing w:before="120" w:after="120"/>
        <w:jc w:val="left"/>
        <w:rPr>
          <w:color w:val="000000"/>
        </w:rPr>
      </w:pPr>
      <w:r>
        <w:rPr>
          <w:color w:val="000000"/>
        </w:rPr>
        <w:t>Projekt uchwały w sprawie rocznego programu współpracy z organizacjami pozarządowymi oraz innymi podmiotami na lata 2021-2025. </w:t>
      </w:r>
    </w:p>
    <w:p w:rsidR="00B963CB" w:rsidRDefault="00B963CB" w:rsidP="00B963CB">
      <w:pPr>
        <w:spacing w:before="120" w:after="120"/>
        <w:jc w:val="left"/>
        <w:rPr>
          <w:color w:val="000000"/>
        </w:rPr>
      </w:pPr>
      <w:r>
        <w:rPr>
          <w:b/>
          <w:color w:val="000000"/>
        </w:rPr>
        <w:t xml:space="preserve">Termin konsultacji: </w:t>
      </w:r>
      <w:r>
        <w:rPr>
          <w:color w:val="000000"/>
        </w:rPr>
        <w:t> </w:t>
      </w:r>
    </w:p>
    <w:p w:rsidR="00B963CB" w:rsidRDefault="00B963CB" w:rsidP="00B963CB">
      <w:pPr>
        <w:spacing w:before="120" w:after="120"/>
        <w:jc w:val="left"/>
        <w:rPr>
          <w:color w:val="000000"/>
        </w:rPr>
      </w:pPr>
      <w:r>
        <w:rPr>
          <w:color w:val="000000"/>
        </w:rPr>
        <w:t>Od 27 listopada 2020 r. do 8 grudnia 2020 r. </w:t>
      </w:r>
    </w:p>
    <w:p w:rsidR="00B963CB" w:rsidRDefault="00B963CB" w:rsidP="00B963CB">
      <w:pPr>
        <w:spacing w:before="120" w:after="120"/>
        <w:jc w:val="left"/>
        <w:rPr>
          <w:color w:val="000000"/>
        </w:rPr>
      </w:pPr>
      <w:r>
        <w:rPr>
          <w:b/>
          <w:color w:val="000000"/>
        </w:rPr>
        <w:t xml:space="preserve">Forma konsultacji: </w:t>
      </w:r>
      <w:r>
        <w:rPr>
          <w:color w:val="000000"/>
        </w:rPr>
        <w:t> </w:t>
      </w:r>
    </w:p>
    <w:p w:rsidR="00B963CB" w:rsidRDefault="00B963CB" w:rsidP="00B963CB">
      <w:pPr>
        <w:spacing w:before="120" w:after="120"/>
        <w:jc w:val="left"/>
        <w:rPr>
          <w:color w:val="000000"/>
        </w:rPr>
      </w:pPr>
      <w:r>
        <w:rPr>
          <w:color w:val="000000"/>
        </w:rPr>
        <w:t>Spotkanie z przedstawicielami organizacji pozarządowych oraz podmiotów wymienionych w art. 3 ust. 3 ustawy z dnia 24 kwietnia 2003 r. o działalności pożytku publicznego i o wolontariacie (Dz. U. z 2020 r. poz. 10576) w dniu 9 grudnia 2020 r. o godz. 10.00 w siedzibie Urzędu Gminy Zambrów, ul. Fabryczna 3 (sala konferencyjna Starostwa Powiatowego, pok. Nr 26). </w:t>
      </w:r>
    </w:p>
    <w:p w:rsidR="00B963CB" w:rsidRDefault="00B963CB" w:rsidP="00B963CB">
      <w:pPr>
        <w:spacing w:before="120" w:after="120"/>
        <w:jc w:val="left"/>
        <w:rPr>
          <w:color w:val="000000"/>
        </w:rPr>
      </w:pPr>
      <w:r>
        <w:rPr>
          <w:color w:val="000000"/>
        </w:rPr>
        <w:t>Adres strony internetowej, na której zamieszczono projekt aktu prawa miejscowego: http://ug-zambrow.bip.pl i </w:t>
      </w:r>
      <w:hyperlink r:id="rId5" w:history="1">
        <w:r>
          <w:rPr>
            <w:rStyle w:val="Hipercze"/>
            <w:color w:val="000000"/>
            <w:u w:val="none" w:color="000000"/>
          </w:rPr>
          <w:t>www.ugzambrow.pl</w:t>
        </w:r>
      </w:hyperlink>
      <w:r>
        <w:rPr>
          <w:color w:val="000000"/>
        </w:rPr>
        <w:t>.  </w:t>
      </w:r>
    </w:p>
    <w:p w:rsidR="00B963CB" w:rsidRDefault="00B963CB" w:rsidP="00B963CB">
      <w:pPr>
        <w:spacing w:before="120" w:after="120"/>
        <w:jc w:val="left"/>
        <w:rPr>
          <w:color w:val="000000"/>
        </w:rPr>
      </w:pPr>
      <w:r>
        <w:rPr>
          <w:color w:val="000000"/>
        </w:rPr>
        <w:t>Komórka odpowiedzialna za przygotowanie i przeprowadzenie konsultacji – Referat Organizacyjny Urzędu Gminy Zambrów.</w:t>
      </w:r>
    </w:p>
    <w:p w:rsidR="0034799F" w:rsidRDefault="0034799F">
      <w:bookmarkStart w:id="0" w:name="_GoBack"/>
      <w:bookmarkEnd w:id="0"/>
    </w:p>
    <w:sectPr w:rsidR="0034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CB"/>
    <w:rsid w:val="0034799F"/>
    <w:rsid w:val="00B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C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963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C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96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zamb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Plona</dc:creator>
  <cp:lastModifiedBy>Bożena Plona</cp:lastModifiedBy>
  <cp:revision>1</cp:revision>
  <dcterms:created xsi:type="dcterms:W3CDTF">2020-11-30T12:48:00Z</dcterms:created>
  <dcterms:modified xsi:type="dcterms:W3CDTF">2020-11-30T12:48:00Z</dcterms:modified>
</cp:coreProperties>
</file>