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96/VIII/20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26 marca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Dyrektorom Szkół Podstawowych do podejmowania czynności związanych z opieką nad uczniami w trakcie dowozu do szkoły i odwozu ze szkoły.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1309,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1571,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1815) Wójt Gminy Zambrów, zarządza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Upoważnia się Dyrektora Szkoły Podstawowej im. Papieża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Osowcu, Dyrektora Szkoły Podstawowej im. Orła Białego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Porytem-Jabłoni, Szkoły Podstawowej im. Marii Konopnickiej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Starym Zakrzewie,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Wiśniewie do podejmowania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imieniu Gminy Zambrów wszystkich czynności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opieką nad uczniami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trakcie dowozu do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odwozu ze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szkolnym 2020/2021.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Dyrektorów Szkół Podstawowych,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§1, do zorganizowania opieki nad uczniami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trakcie dowozu do szkoły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odwozu ze szkoły,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szkolnym 2020/2021.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Organizacja opieki,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finansowana jest ze środków budżetu Gminy Zambrów, na podstawie planów finansowych, przedłożonych Wójtowi Gminy przez Dyrektorów Szkół Podstawowych,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wynagrodzenia osób sprawujących opiekę na podstawie umowy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pracę lub na podstawie umowy cywilnoprawnej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być wyższa niż 25,00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brutto za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godzinę.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dniem podpisania. 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9E7AEFE0-793D-481C-AA5F-BECB9CFA6A1A.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96/VIII/20 z dnia 26 marca 2020 r.</dc:title>
  <dc:subject>w sprawie udzielenia pełnomocnictwa Dyrektorom Szkół Podstawowych do podejmowania czynności związanych z^opieką nad uczniami w^trakcie dowozu do szkoły i^odwozu ze szkoły.</dc:subject>
  <dc:creator>BogdanPac</dc:creator>
  <cp:lastModifiedBy>BogdanPac</cp:lastModifiedBy>
  <cp:revision>1</cp:revision>
  <dcterms:created xsi:type="dcterms:W3CDTF">2020-03-26T09:14:24Z</dcterms:created>
  <dcterms:modified xsi:type="dcterms:W3CDTF">2020-03-26T09:14:24Z</dcterms:modified>
  <cp:category>Akt prawny</cp:category>
</cp:coreProperties>
</file>