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07490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bookmarkStart w:id="0" w:name="_GoBack"/>
      <w:bookmarkEnd w:id="0"/>
      <w:r>
        <w:rPr>
          <w:b/>
          <w:caps/>
        </w:rPr>
        <w:t>156/IX/19</w:t>
      </w:r>
      <w:r>
        <w:rPr>
          <w:b/>
          <w:caps/>
        </w:rPr>
        <w:br/>
        <w:t>Rady Gminy Zambrów</w:t>
      </w:r>
    </w:p>
    <w:p w:rsidR="00A77B3E" w:rsidRDefault="00707490">
      <w:pPr>
        <w:spacing w:before="280" w:after="280"/>
        <w:jc w:val="center"/>
        <w:rPr>
          <w:b/>
          <w:caps/>
        </w:rPr>
      </w:pPr>
      <w:r>
        <w:t>z dnia 28 listopada 2019 r.</w:t>
      </w:r>
    </w:p>
    <w:p w:rsidR="00A77B3E" w:rsidRDefault="00707490">
      <w:pPr>
        <w:keepNext/>
        <w:spacing w:after="480"/>
        <w:jc w:val="center"/>
      </w:pPr>
      <w:r>
        <w:rPr>
          <w:b/>
        </w:rPr>
        <w:t>zmieniająca uchwałę w sprawie utworzenia Gminnego Ośrodka Pomocy Społecznej w Zambrowie.</w:t>
      </w:r>
    </w:p>
    <w:p w:rsidR="00A77B3E" w:rsidRDefault="00707490">
      <w:pPr>
        <w:keepLines/>
        <w:spacing w:before="120" w:after="120"/>
        <w:ind w:firstLine="227"/>
      </w:pPr>
      <w:r>
        <w:t>Na podstawie art.18 ust. 2 pkt 15 ustawy z dnia 8 marca 1990 r. o samorządzie gminnym (Dz. U. z </w:t>
      </w:r>
      <w:r>
        <w:t>2019 r. poz. 506, poz. 1309, poz. 1696 i poz. 1815) oraz art. 110 ust. 1 ustawy z dnia 12 marca 2004 r. o pomocy społecznej (Dz. U. z 2019 r. poz. 1507, poz. 1622, poz. 1690) Rada Gminy Zambrów uchwala, co następuje:</w:t>
      </w:r>
    </w:p>
    <w:p w:rsidR="00A77B3E" w:rsidRDefault="007074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95/XIII/12 Rady Gminy</w:t>
      </w:r>
      <w:r>
        <w:t xml:space="preserve"> Zambrów z dnia 15 marca 2012 r. w sprawie utworzenia Gminnego Ośrodka Pomocy Społecznej w Zambrowie (Dz. Urz. Woj. Podl. poz. 1142, z 2017 r. poz. 729 i z 2019 r. poz. 5037), w załączniku - Statut Gminnego Ośrodka Pomocy Społecznej w Zambrowie - wprowadza</w:t>
      </w:r>
      <w:r>
        <w:t xml:space="preserve"> się następujące zmiany:</w:t>
      </w:r>
    </w:p>
    <w:p w:rsidR="00A77B3E" w:rsidRDefault="0070749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§ 6. </w:t>
      </w:r>
      <w:r>
        <w:rPr>
          <w:color w:val="000000"/>
          <w:u w:color="000000"/>
        </w:rPr>
        <w:t>otrzymuje brzmienie:</w:t>
      </w:r>
    </w:p>
    <w:p w:rsidR="00A77B3E" w:rsidRDefault="00707490">
      <w:pPr>
        <w:keepLines/>
        <w:spacing w:before="240" w:after="120"/>
        <w:ind w:left="567" w:firstLine="255"/>
        <w:rPr>
          <w:color w:val="000000"/>
          <w:u w:color="000000"/>
        </w:rPr>
      </w:pPr>
      <w:r w:rsidRPr="008D5CC5">
        <w:t>„</w:t>
      </w:r>
      <w:r w:rsidRPr="008D5CC5">
        <w:rPr>
          <w:b/>
        </w:rPr>
        <w:t>§ 6. </w:t>
      </w:r>
      <w:r>
        <w:rPr>
          <w:color w:val="000000"/>
          <w:u w:color="000000"/>
        </w:rPr>
        <w:t>Przedmiotem działania Ośrodka jest prowadzenie całokształtu spraw w zakresie pomocy społecznej, świadczeń rodzinnych jako zadań własnych, a  w szczególności:</w:t>
      </w:r>
    </w:p>
    <w:p w:rsidR="00A77B3E" w:rsidRDefault="00707490">
      <w:pPr>
        <w:spacing w:before="120" w:after="120"/>
        <w:ind w:left="90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analizowanie i ocena zjawisk rodząc</w:t>
      </w:r>
      <w:r>
        <w:rPr>
          <w:color w:val="000000"/>
          <w:u w:color="000000"/>
        </w:rPr>
        <w:t>ych zapotrzebowanie na świadczenia pomocy społecznej;</w:t>
      </w:r>
    </w:p>
    <w:p w:rsidR="00A77B3E" w:rsidRDefault="00707490">
      <w:pPr>
        <w:spacing w:before="120" w:after="120"/>
        <w:ind w:left="90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pobudzanie społecznej aktywności w zaspokajaniu niezbędnych potrzeb życiowych osób i rodzin;</w:t>
      </w:r>
    </w:p>
    <w:p w:rsidR="00A77B3E" w:rsidRDefault="00707490">
      <w:pPr>
        <w:spacing w:before="120" w:after="120"/>
        <w:ind w:left="90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inicjowanie działań zapobiegających marginalizacji osób, rodzin i grup społecznych;</w:t>
      </w:r>
    </w:p>
    <w:p w:rsidR="00A77B3E" w:rsidRDefault="00707490">
      <w:pPr>
        <w:spacing w:before="120" w:after="120"/>
        <w:ind w:left="90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prowadzenia </w:t>
      </w:r>
      <w:r>
        <w:rPr>
          <w:color w:val="000000"/>
          <w:u w:color="000000"/>
        </w:rPr>
        <w:t>pracy socjalnej skierowanej na pomoc osobom i rodzinom;</w:t>
      </w:r>
    </w:p>
    <w:p w:rsidR="00A77B3E" w:rsidRDefault="00707490">
      <w:pPr>
        <w:spacing w:before="120" w:after="120"/>
        <w:ind w:left="907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kierowanie osób wymagających opieki do domu pomocy społecznej i ponoszenie odpłatności za ich pobyt;</w:t>
      </w:r>
    </w:p>
    <w:p w:rsidR="00A77B3E" w:rsidRDefault="00707490">
      <w:pPr>
        <w:spacing w:before="120" w:after="120"/>
        <w:ind w:left="90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i świadczenie usług opiekuńczych w miejscu zamieszkania;</w:t>
      </w:r>
    </w:p>
    <w:p w:rsidR="00A77B3E" w:rsidRDefault="00707490">
      <w:pPr>
        <w:spacing w:before="120" w:after="120"/>
        <w:ind w:left="907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sprawianie pogrzebu</w:t>
      </w:r>
      <w:r>
        <w:rPr>
          <w:color w:val="000000"/>
          <w:u w:color="000000"/>
        </w:rPr>
        <w:t>, w tym osobom bezdomnym;</w:t>
      </w:r>
    </w:p>
    <w:p w:rsidR="00A77B3E" w:rsidRDefault="00707490">
      <w:pPr>
        <w:spacing w:before="120" w:after="120"/>
        <w:ind w:left="907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dożywianie dzieci;</w:t>
      </w:r>
    </w:p>
    <w:p w:rsidR="00A77B3E" w:rsidRDefault="00707490">
      <w:pPr>
        <w:spacing w:before="120" w:after="120"/>
        <w:ind w:left="907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wytaczanie na rzecz osób potrzebujących powództwa o roszczenia alimentacyjne;</w:t>
      </w:r>
    </w:p>
    <w:p w:rsidR="00A77B3E" w:rsidRDefault="00707490">
      <w:pPr>
        <w:spacing w:before="120" w:after="120"/>
        <w:ind w:left="907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kierowanie wniosków o ustalenie niezdolności do pracy i stopnia niepełnosprawności do organów określonych odrębnymi przepis</w:t>
      </w:r>
      <w:r>
        <w:rPr>
          <w:color w:val="000000"/>
          <w:u w:color="000000"/>
        </w:rPr>
        <w:t>ami;</w:t>
      </w:r>
    </w:p>
    <w:p w:rsidR="00A77B3E" w:rsidRDefault="00707490">
      <w:pPr>
        <w:spacing w:before="120" w:after="120"/>
        <w:ind w:left="907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przyznawanie i wypłacanie zasiłków oraz udzielanie pomocy rzeczowej zgodnie z ustawą o pomocy społecznej;</w:t>
      </w:r>
    </w:p>
    <w:p w:rsidR="00A77B3E" w:rsidRDefault="00707490">
      <w:pPr>
        <w:spacing w:before="120" w:after="120"/>
        <w:ind w:left="907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przyznawanie prawa do świadczeń rodzinnych na zasadach określonych w ustawie o świadczeniach rodzinnych;</w:t>
      </w:r>
    </w:p>
    <w:p w:rsidR="00A77B3E" w:rsidRDefault="00707490">
      <w:pPr>
        <w:spacing w:before="120" w:after="120"/>
        <w:ind w:left="907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ustalanie prawa do objęcia </w:t>
      </w:r>
      <w:r>
        <w:rPr>
          <w:color w:val="000000"/>
          <w:u w:color="000000"/>
        </w:rPr>
        <w:t>świadczeniami opieki zdrowotnej finansowanymi ze środków publicznych w przypadku świadczeniobiorcy innego niż ubezpieczony;</w:t>
      </w:r>
    </w:p>
    <w:p w:rsidR="00A77B3E" w:rsidRDefault="00707490">
      <w:pPr>
        <w:spacing w:before="120" w:after="120"/>
        <w:ind w:left="907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realizowanie zadań wynikających z ustawy o pomocy osobom uprawnionym do alimentów;</w:t>
      </w:r>
    </w:p>
    <w:p w:rsidR="00A77B3E" w:rsidRDefault="00707490">
      <w:pPr>
        <w:spacing w:before="120" w:after="120"/>
        <w:ind w:left="907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 xml:space="preserve">prowadzenie spraw z zakresu ustawy Karta </w:t>
      </w:r>
      <w:r>
        <w:rPr>
          <w:color w:val="000000"/>
          <w:u w:color="000000"/>
        </w:rPr>
        <w:t>Dużej Rodziny;</w:t>
      </w:r>
    </w:p>
    <w:p w:rsidR="00A77B3E" w:rsidRDefault="00707490">
      <w:pPr>
        <w:spacing w:before="120" w:after="240"/>
        <w:ind w:left="907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realizowanie zadań określonych w ustawie o przeciwdziałaniu przemocy w rodzinie.</w:t>
      </w:r>
      <w:r>
        <w:rPr>
          <w:b/>
        </w:rPr>
        <w:t>”</w:t>
      </w:r>
      <w:r>
        <w:t>;</w:t>
      </w:r>
    </w:p>
    <w:p w:rsidR="00A77B3E" w:rsidRDefault="0070749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§ 7. </w:t>
      </w:r>
      <w:r>
        <w:rPr>
          <w:color w:val="000000"/>
          <w:u w:color="000000"/>
        </w:rPr>
        <w:t>otrzymuje brzmienie:</w:t>
      </w:r>
    </w:p>
    <w:p w:rsidR="00A77B3E" w:rsidRDefault="00707490">
      <w:pPr>
        <w:keepLines/>
        <w:spacing w:before="240" w:after="240"/>
        <w:ind w:left="567" w:firstLine="255"/>
        <w:rPr>
          <w:color w:val="000000"/>
          <w:u w:color="000000"/>
        </w:rPr>
      </w:pPr>
      <w:r>
        <w:t>„</w:t>
      </w:r>
      <w:r w:rsidRPr="008D5CC5">
        <w:rPr>
          <w:b/>
        </w:rPr>
        <w:t>§ 7. </w:t>
      </w:r>
      <w:r>
        <w:rPr>
          <w:color w:val="000000"/>
          <w:u w:color="000000"/>
        </w:rPr>
        <w:t>Ośrodek w imieniu Gminy wykonuje zadania z zakresu pomocy społecznej zlecone przez administrację rządową.</w:t>
      </w:r>
      <w:r>
        <w:t>”</w:t>
      </w:r>
      <w:r>
        <w:t>.</w:t>
      </w:r>
    </w:p>
    <w:p w:rsidR="00A77B3E" w:rsidRDefault="007074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</w:t>
      </w:r>
      <w:r>
        <w:rPr>
          <w:color w:val="000000"/>
          <w:u w:color="000000"/>
        </w:rPr>
        <w:t>nie uchwały powierza się Wójtowi Gminy Zambrów.</w:t>
      </w:r>
    </w:p>
    <w:p w:rsidR="00A77B3E" w:rsidRDefault="007074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wżycie po upływie 14 dni od dnia ogłoszenia w Dzienniku Urzędowym Województwa Podlaskiego.</w:t>
      </w:r>
    </w:p>
    <w:sectPr w:rsidR="00A77B3E" w:rsidSect="008D5CC5">
      <w:footerReference w:type="default" r:id="rId7"/>
      <w:endnotePr>
        <w:numFmt w:val="decimal"/>
      </w:endnotePr>
      <w:pgSz w:w="11906" w:h="16838"/>
      <w:pgMar w:top="709" w:right="850" w:bottom="993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90" w:rsidRDefault="00707490">
      <w:r>
        <w:separator/>
      </w:r>
    </w:p>
  </w:endnote>
  <w:endnote w:type="continuationSeparator" w:id="0">
    <w:p w:rsidR="00707490" w:rsidRDefault="0070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10A5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0A59" w:rsidRDefault="0070749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3699A66D-A68D-494A-9C4A-E90787126261.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0A59" w:rsidRDefault="007074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D5CC5">
            <w:rPr>
              <w:sz w:val="18"/>
            </w:rPr>
            <w:fldChar w:fldCharType="separate"/>
          </w:r>
          <w:r w:rsidR="008D5CC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10A59" w:rsidRDefault="00A10A5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90" w:rsidRDefault="00707490">
      <w:r>
        <w:separator/>
      </w:r>
    </w:p>
  </w:footnote>
  <w:footnote w:type="continuationSeparator" w:id="0">
    <w:p w:rsidR="00707490" w:rsidRDefault="0070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0A59"/>
    <w:rsid w:val="00707490"/>
    <w:rsid w:val="008D5CC5"/>
    <w:rsid w:val="00A1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5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CC5"/>
    <w:rPr>
      <w:sz w:val="22"/>
      <w:szCs w:val="24"/>
    </w:rPr>
  </w:style>
  <w:style w:type="paragraph" w:styleId="Stopka">
    <w:name w:val="footer"/>
    <w:basedOn w:val="Normalny"/>
    <w:link w:val="StopkaZnak"/>
    <w:rsid w:val="008D5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CC5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156/IX/19 z dnia 28 listopada 2019 r.</dc:title>
  <dc:subject>zmieniająca uchwałę w^sprawie utworzenia Gminnego Ośrodka Pomocy Społecznej w^Zambrowie.</dc:subject>
  <dc:creator>BogdanPac</dc:creator>
  <cp:lastModifiedBy>Bogdan Pac</cp:lastModifiedBy>
  <cp:revision>2</cp:revision>
  <dcterms:created xsi:type="dcterms:W3CDTF">2019-11-29T08:43:00Z</dcterms:created>
  <dcterms:modified xsi:type="dcterms:W3CDTF">2019-11-29T07:44:00Z</dcterms:modified>
  <cp:category>Akt prawny</cp:category>
</cp:coreProperties>
</file>