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4242A">
      <w:pPr>
        <w:jc w:val="center"/>
        <w:rPr>
          <w:b/>
          <w:caps/>
        </w:rPr>
      </w:pPr>
      <w:r>
        <w:rPr>
          <w:b/>
          <w:caps/>
        </w:rPr>
        <w:t>Zarządzenie Nr 70/VIII/19</w:t>
      </w:r>
      <w:r>
        <w:rPr>
          <w:b/>
          <w:caps/>
        </w:rPr>
        <w:br/>
        <w:t>Wójta Gminy Zambrów</w:t>
      </w:r>
    </w:p>
    <w:p w:rsidR="00A77B3E" w:rsidRDefault="00F4242A">
      <w:pPr>
        <w:spacing w:before="280" w:after="280"/>
        <w:jc w:val="center"/>
        <w:rPr>
          <w:b/>
          <w:caps/>
        </w:rPr>
      </w:pPr>
      <w:r>
        <w:t>z dnia 15 listopada 2019 r.</w:t>
      </w:r>
    </w:p>
    <w:p w:rsidR="00A77B3E" w:rsidRDefault="00F4242A">
      <w:pPr>
        <w:keepNext/>
        <w:spacing w:after="480"/>
        <w:jc w:val="center"/>
      </w:pPr>
      <w:r>
        <w:rPr>
          <w:b/>
        </w:rPr>
        <w:t>w sprawie przyjęcia projektu budżetu gminy na rok 2020.</w:t>
      </w:r>
    </w:p>
    <w:p w:rsidR="00A77B3E" w:rsidRDefault="00F4242A">
      <w:pPr>
        <w:keepLines/>
        <w:spacing w:before="120" w:after="120"/>
        <w:ind w:firstLine="227"/>
      </w:pPr>
      <w:r>
        <w:t xml:space="preserve">Na podstawie art. 30 ust. 2 pkt 1 ustawy z dnia 8 marca 1990 r. o samorządzie gminnym (Dz. U. z 2019 r. poz. 506, poz. 1309, </w:t>
      </w:r>
      <w:r>
        <w:t>poz. 1696 i poz. 1815) oraz  art. 211, art. 233 i art. 238 ustawy z dnia 27 sierpnia 2009 r. o finansach publicznych (Dz. U. z 2019 r. poz. 869) oraz uchwały Nr 188/XXXV/10 Rady Gminy Zambrów z dnia 28 czerwca 2010 r. w sprawie  trybu prac nad projektem uc</w:t>
      </w:r>
      <w:r>
        <w:t>hwały budżetowej, zmienionej uchwałą Nr 47/VII/11 Rady Gminy Zambrów z dnia 23 sierpnia 2011 r. Wójt Gminy Zambrów zarządza, co następuje:</w:t>
      </w:r>
    </w:p>
    <w:p w:rsidR="00A77B3E" w:rsidRDefault="00F4242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t>Ustala się:</w:t>
      </w:r>
    </w:p>
    <w:p w:rsidR="00A77B3E" w:rsidRDefault="00F424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projekt budżetu gminy Zambrów na 2020 rok w formie projektu uchwały budżetowej Rady Gminy wraz załą</w:t>
      </w:r>
      <w:r>
        <w:rPr>
          <w:color w:val="000000"/>
          <w:u w:color="000000"/>
        </w:rPr>
        <w:t>cznikami, stanowiący załącznik Nr 1 do niniejszego zarządzenia.</w:t>
      </w:r>
    </w:p>
    <w:p w:rsidR="00A77B3E" w:rsidRDefault="00F424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uzasadnienie do projektu budżetu, zgodnie z załącznikiem Nr 2.</w:t>
      </w:r>
    </w:p>
    <w:p w:rsidR="00A77B3E" w:rsidRDefault="00F424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Niniejsze zarządzenie przedkłada się Radzie Gminy Zambrów i Regionalnej Izbie Obrachunkowej w Białymstoku w terminie i na</w:t>
      </w:r>
      <w:r>
        <w:rPr>
          <w:color w:val="000000"/>
          <w:u w:color="000000"/>
        </w:rPr>
        <w:t xml:space="preserve"> zasadach określonych obowiązującymi przepisami.</w:t>
      </w:r>
    </w:p>
    <w:p w:rsidR="00A77B3E" w:rsidRDefault="00F424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podjęcia.</w:t>
      </w:r>
    </w:p>
    <w:p w:rsidR="00B35EEA" w:rsidRDefault="00B35EEA">
      <w:pPr>
        <w:keepLines/>
        <w:spacing w:before="120" w:after="120"/>
        <w:ind w:firstLine="340"/>
        <w:rPr>
          <w:color w:val="000000"/>
          <w:u w:color="000000"/>
        </w:rPr>
        <w:sectPr w:rsidR="00B35EEA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F4242A">
      <w:pPr>
        <w:spacing w:before="120" w:after="120" w:line="360" w:lineRule="auto"/>
        <w:ind w:left="54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70/VIII/19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15 listopada 2019 r.</w:t>
      </w:r>
    </w:p>
    <w:p w:rsidR="00A77B3E" w:rsidRDefault="00F4242A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Uchwała Nr…………</w:t>
      </w:r>
      <w:r>
        <w:rPr>
          <w:b/>
          <w:color w:val="000000"/>
          <w:u w:color="000000"/>
        </w:rPr>
        <w:br/>
        <w:t>Rady Gminy Zambrów</w:t>
      </w:r>
      <w:r>
        <w:rPr>
          <w:b/>
          <w:color w:val="000000"/>
          <w:u w:color="000000"/>
        </w:rPr>
        <w:br/>
        <w:t>z dnia…………………</w:t>
      </w:r>
      <w:r>
        <w:rPr>
          <w:b/>
          <w:color w:val="000000"/>
          <w:u w:color="000000"/>
        </w:rPr>
        <w:br/>
        <w:t>w sprawie uchwalenia budżetu gminy Zambrów na rok 2020.</w:t>
      </w:r>
    </w:p>
    <w:p w:rsidR="00A77B3E" w:rsidRDefault="00F4242A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18 ust. 2 pkt 4, pkt 9 lit. „d” ustawy z d</w:t>
      </w:r>
      <w:r>
        <w:rPr>
          <w:color w:val="000000"/>
          <w:u w:color="000000"/>
        </w:rPr>
        <w:t>nia 8 marca 1990 r. o samorządzie gminnym (tekst jedn. Dz. U. z 2018 r. poz. 994 z późn. zm.) oraz art. 211, art. 212, art. 214, art. 215, art. 217, art. 222, art. 235, art. 236, art. 237, art. 242, art. 258 oraz art. 264 ust. 3 ustawy z dnia 27 sierpnia 2</w:t>
      </w:r>
      <w:r>
        <w:rPr>
          <w:color w:val="000000"/>
          <w:u w:color="000000"/>
        </w:rPr>
        <w:t>009 r. o finansach publicznych  (tekst jedn. Dz. U. z 2017 r. poz. 2077 z późn. zm.) Rada Gminy uchwala, co następuje:</w:t>
      </w:r>
    </w:p>
    <w:p w:rsidR="00A77B3E" w:rsidRDefault="00F424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Dochody budżetu w wysokości 44 231 738 zł, z tego:</w:t>
      </w:r>
    </w:p>
    <w:p w:rsidR="00A77B3E" w:rsidRDefault="00F4242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bieżące w wysokości   41 811 831 zł,</w:t>
      </w:r>
    </w:p>
    <w:p w:rsidR="00A77B3E" w:rsidRDefault="00F4242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majątkowe w wysokości 2 419 907 zł,  zgo</w:t>
      </w:r>
      <w:r>
        <w:rPr>
          <w:color w:val="000000"/>
          <w:u w:color="000000"/>
        </w:rPr>
        <w:t>dnie z załącznikiem Nr 1.</w:t>
      </w:r>
    </w:p>
    <w:p w:rsidR="00A77B3E" w:rsidRDefault="00F424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Wydatki budżetu w wysokości 45 231 738 zł z tego:</w:t>
      </w:r>
    </w:p>
    <w:p w:rsidR="00A77B3E" w:rsidRDefault="00F4242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bieżące w wysokości  34 4444 431 zł,</w:t>
      </w:r>
    </w:p>
    <w:p w:rsidR="00A77B3E" w:rsidRDefault="00F4242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majątkowe w wysokości  10 787 307 zł, zgodnie z załącznikiem Nr 2.</w:t>
      </w:r>
    </w:p>
    <w:p w:rsidR="00A77B3E" w:rsidRDefault="00F424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 budżecie tworzy się rezerwy:</w:t>
      </w:r>
    </w:p>
    <w:p w:rsidR="00A77B3E" w:rsidRDefault="00F424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ogólną w wysokości – </w:t>
      </w:r>
      <w:r>
        <w:rPr>
          <w:color w:val="000000"/>
          <w:u w:color="000000"/>
        </w:rPr>
        <w:t>100.000,00 zł</w:t>
      </w:r>
    </w:p>
    <w:p w:rsidR="00A77B3E" w:rsidRDefault="00F424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celową w wysokości – 100.000,00 zł, z przeznaczeniem na zarządzanie kryzysowe.</w:t>
      </w:r>
    </w:p>
    <w:p w:rsidR="00A77B3E" w:rsidRDefault="00F424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Plan wydatków majątkowych realizowanych w 2020 roku, zgodnie z załącznikiem Nr 3.</w:t>
      </w:r>
    </w:p>
    <w:p w:rsidR="00A77B3E" w:rsidRDefault="00F424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Deficyt budżetu w wysokości 1 000 000 zł, zostanie pokryty przychoda</w:t>
      </w:r>
      <w:r>
        <w:rPr>
          <w:color w:val="000000"/>
          <w:u w:color="000000"/>
        </w:rPr>
        <w:t>mi pochodzącymi z :</w:t>
      </w:r>
    </w:p>
    <w:p w:rsidR="00A77B3E" w:rsidRDefault="00F424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zaciągniętych kredytów w kwocie – 1 000 000 zł</w:t>
      </w:r>
    </w:p>
    <w:p w:rsidR="00A77B3E" w:rsidRDefault="00F424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Łączną kwotę przychodów budżetu w wysokości 2 000 000 zł oraz łączną kwotę rozchodów budżetu w wysokości 1 000 000 zł, zgodnie z załącznikiem Nr 4.</w:t>
      </w:r>
    </w:p>
    <w:p w:rsidR="00A77B3E" w:rsidRDefault="00F424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Limity zobowiązań z tytułu </w:t>
      </w:r>
      <w:r>
        <w:rPr>
          <w:color w:val="000000"/>
          <w:u w:color="000000"/>
        </w:rPr>
        <w:t>kredytów zaciąganych na:</w:t>
      </w:r>
    </w:p>
    <w:p w:rsidR="00A77B3E" w:rsidRDefault="00F424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spłatę wcześniej zaciągniętych zobowiązań z tytułu kredytów  w kwocie 1.000.000 zł</w:t>
      </w:r>
    </w:p>
    <w:p w:rsidR="00A77B3E" w:rsidRDefault="00F424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sfinansowanie przejściowego deficytu budżetu w kwocie 1 000 000 zł</w:t>
      </w:r>
    </w:p>
    <w:p w:rsidR="00A77B3E" w:rsidRDefault="00F4242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sfinansowanie planowanego deficytu w kwocie 1 000 000 zł.</w:t>
      </w:r>
    </w:p>
    <w:p w:rsidR="00A77B3E" w:rsidRDefault="00F424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Ustal</w:t>
      </w:r>
      <w:r>
        <w:rPr>
          <w:color w:val="000000"/>
          <w:u w:color="000000"/>
        </w:rPr>
        <w:t>a się dochody w kwocie 100 000 zł z tytułu wydawania zezwoleń na sprzedaż napojów alkoholowych oraz wydatki w kwocie 100 000 zł na realizację zadań określonych w Gminnym Programie Rozwiązywania Problemów Alkoholowych.</w:t>
      </w:r>
    </w:p>
    <w:p w:rsidR="00A77B3E" w:rsidRDefault="00F424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wydatki w kwocie 1.000,0</w:t>
      </w:r>
      <w:r>
        <w:rPr>
          <w:color w:val="000000"/>
          <w:u w:color="000000"/>
        </w:rPr>
        <w:t>0 zł na realizację zadań określonych w Gminnym Programie Przeciwdziałania Narkomanii.</w:t>
      </w:r>
    </w:p>
    <w:p w:rsidR="00A77B3E" w:rsidRDefault="00F424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dochody w kwocie 560 000 zł i wydatki w kwocie 560 000,00 zł związane z realizacją zadań określonych ustawą Prawo ochrony środowiska.</w:t>
      </w:r>
    </w:p>
    <w:p w:rsidR="00A77B3E" w:rsidRDefault="00F4242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Ustala się dochody </w:t>
      </w:r>
      <w:r>
        <w:rPr>
          <w:color w:val="000000"/>
          <w:u w:color="000000"/>
        </w:rPr>
        <w:t>w kwocie 1500 000 zł z tytułu opłat za gospodarowanie odpadami komunalnymi oraz wydatki w kwocie 1 500 000 zł na pokrycie kosztów systemu gospodarowania odpadami komunalnymi określonych ustawą o utrzymaniu czystości i porządku w gminach.</w:t>
      </w:r>
    </w:p>
    <w:p w:rsidR="00A77B3E" w:rsidRDefault="00F424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Zestawienie p</w:t>
      </w:r>
      <w:r>
        <w:rPr>
          <w:color w:val="000000"/>
          <w:u w:color="000000"/>
        </w:rPr>
        <w:t>lanowanych kwot dotacji udzielanych z budżetu Gminy, zgodnie z załącznikiem Nr 5.</w:t>
      </w:r>
    </w:p>
    <w:p w:rsidR="00A77B3E" w:rsidRDefault="00F424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Upoważnia się Wójta do:</w:t>
      </w:r>
    </w:p>
    <w:p w:rsidR="00A77B3E" w:rsidRDefault="00F4242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Zaciągania kredytów do wysokości poszczególnych limitów zobowiązań określonych przez Radę.</w:t>
      </w:r>
    </w:p>
    <w:p w:rsidR="00A77B3E" w:rsidRDefault="00F4242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Zaciągania zobowiązań z tytułu umów, których rea</w:t>
      </w:r>
      <w:r>
        <w:rPr>
          <w:color w:val="000000"/>
          <w:u w:color="000000"/>
        </w:rPr>
        <w:t>lizacja w roku budżetowym i w latach następnych jest niezbędna dla zapewnienia ciągłości działania gminy i z których wynikające płatności wykraczają poza rok budżetowy.</w:t>
      </w:r>
    </w:p>
    <w:p w:rsidR="00A77B3E" w:rsidRDefault="00F424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Przekazania uprawnień kierownikom jednostek organizacyjnych do zaciągania zobowiązań</w:t>
      </w:r>
      <w:r>
        <w:rPr>
          <w:color w:val="000000"/>
          <w:u w:color="000000"/>
        </w:rPr>
        <w:t xml:space="preserve"> z tytułu umów, których realizacja w roku budżetowym i w latach następnych jest niezbędna dla zapewnienia ciągłości działania gminy i z których wynikające płatności wykraczają poza rok budżetowy.</w:t>
      </w:r>
    </w:p>
    <w:p w:rsidR="00A77B3E" w:rsidRDefault="00F4242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Dokonywania zmian w planie wydatków, z wyłączeniem przeni</w:t>
      </w:r>
      <w:r>
        <w:rPr>
          <w:color w:val="000000"/>
          <w:u w:color="000000"/>
        </w:rPr>
        <w:t>esień wydatków między działami, w tym także do dokonywania zmian w planie wydatków majątkowych, określonych załącznikiem Nr 3 do uchwały, z wyłączeniem rozszerzenia zakresu rzeczowego zadań oraz wprowadzania nowych zadań.</w:t>
      </w:r>
    </w:p>
    <w:p w:rsidR="00A77B3E" w:rsidRDefault="00F4242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Dokonywania zmian w planie doch</w:t>
      </w:r>
      <w:r>
        <w:rPr>
          <w:color w:val="000000"/>
          <w:u w:color="000000"/>
        </w:rPr>
        <w:t>odów i wydatków związanych ze:</w:t>
      </w:r>
    </w:p>
    <w:p w:rsidR="00A77B3E" w:rsidRDefault="00F4242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zmianą  kwot lub uzyskaniem płatności przekazywanych z budżetu środków europejskich, o ile zmiany te nie pogorszą wyniku budżetu,</w:t>
      </w:r>
    </w:p>
    <w:p w:rsidR="00A77B3E" w:rsidRDefault="00F4242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zmianami w realizacji przedsięwzięcia finansowanego z udziałem środków europejskich albo śr</w:t>
      </w:r>
      <w:r>
        <w:rPr>
          <w:color w:val="000000"/>
          <w:u w:color="000000"/>
        </w:rPr>
        <w:t>odków, o których mowa w art. 5 ust.1 pkt 3, o ile zmiany te nie pogorszą wyniku budżetu,</w:t>
      </w:r>
    </w:p>
    <w:p w:rsidR="00A77B3E" w:rsidRDefault="00F4242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zwrotem płatności otrzymanych z budżetu środków europejskich.</w:t>
      </w:r>
    </w:p>
    <w:p w:rsidR="00A77B3E" w:rsidRDefault="00F4242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Przekazania kierownikom innych jednostek organizacyjnych gminy uprawnień do dokonywania przeniesień </w:t>
      </w:r>
      <w:r>
        <w:rPr>
          <w:color w:val="000000"/>
          <w:u w:color="000000"/>
        </w:rPr>
        <w:t>w planie wydatków.</w:t>
      </w:r>
    </w:p>
    <w:p w:rsidR="00A77B3E" w:rsidRDefault="00F4242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Lokowania wolnych środków budżetowych na rachunkach bankowych w innych bankach niż bank prowadzący obsługę budżetu gminy.</w:t>
      </w:r>
    </w:p>
    <w:p w:rsidR="00A77B3E" w:rsidRDefault="00F424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F4242A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</w:rPr>
        <w:t>§ 11. </w:t>
      </w:r>
      <w:r>
        <w:rPr>
          <w:color w:val="000000"/>
          <w:u w:color="000000"/>
        </w:rPr>
        <w:t>Uchwała wchodzi w życie z dniem 1 stycznia 2020 r. i podlega publikacji w Dzienniku Urzędowym Województwa Podlaskiego.</w:t>
      </w:r>
    </w:p>
    <w:p w:rsidR="00A77B3E" w:rsidRDefault="00F4242A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1108"/>
        <w:gridCol w:w="299"/>
        <w:gridCol w:w="829"/>
        <w:gridCol w:w="563"/>
        <w:gridCol w:w="3016"/>
        <w:gridCol w:w="59"/>
        <w:gridCol w:w="624"/>
        <w:gridCol w:w="1329"/>
        <w:gridCol w:w="1126"/>
        <w:gridCol w:w="343"/>
      </w:tblGrid>
      <w:tr w:rsidR="00320275">
        <w:trPr>
          <w:trHeight w:val="1365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4242A">
            <w:pPr>
              <w:jc w:val="left"/>
              <w:rPr>
                <w:color w:val="000000"/>
                <w:u w:color="000000"/>
              </w:rPr>
            </w:pPr>
          </w:p>
          <w:p w:rsidR="00320275" w:rsidRDefault="00F4242A">
            <w:pPr>
              <w:jc w:val="right"/>
            </w:pPr>
            <w:r>
              <w:rPr>
                <w:sz w:val="20"/>
              </w:rPr>
              <w:t>Załącznik nr 1</w:t>
            </w:r>
          </w:p>
          <w:p w:rsidR="00320275" w:rsidRDefault="00F4242A">
            <w:pPr>
              <w:jc w:val="right"/>
            </w:pPr>
            <w:r>
              <w:rPr>
                <w:sz w:val="20"/>
              </w:rPr>
              <w:t xml:space="preserve">do Uchwały nr ……. </w:t>
            </w:r>
          </w:p>
          <w:p w:rsidR="00320275" w:rsidRDefault="00F4242A">
            <w:pPr>
              <w:jc w:val="right"/>
            </w:pPr>
            <w:r>
              <w:rPr>
                <w:sz w:val="20"/>
              </w:rPr>
              <w:t>Rady Gminy Zambrów</w:t>
            </w:r>
          </w:p>
          <w:p w:rsidR="00320275" w:rsidRDefault="00F4242A">
            <w:pPr>
              <w:jc w:val="right"/>
            </w:pPr>
            <w:r>
              <w:rPr>
                <w:sz w:val="20"/>
              </w:rPr>
              <w:t>z dnia ……....................</w:t>
            </w:r>
          </w:p>
        </w:tc>
      </w:tr>
      <w:tr w:rsidR="00320275">
        <w:trPr>
          <w:trHeight w:hRule="exact" w:val="281"/>
        </w:trPr>
        <w:tc>
          <w:tcPr>
            <w:tcW w:w="907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424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 </w:t>
            </w:r>
            <w:r>
              <w:rPr>
                <w:sz w:val="16"/>
              </w:rPr>
              <w:t>złotych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4242A">
            <w:pPr>
              <w:jc w:val="left"/>
              <w:rPr>
                <w:color w:val="000000"/>
                <w:u w:color="000000"/>
              </w:rPr>
            </w:pPr>
          </w:p>
        </w:tc>
      </w:tr>
      <w:tr w:rsidR="00320275">
        <w:trPr>
          <w:trHeight w:hRule="exact" w:val="438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Projekt planu dochodów budżetu na 2020 r.</w:t>
            </w:r>
          </w:p>
        </w:tc>
      </w:tr>
      <w:tr w:rsidR="00320275">
        <w:trPr>
          <w:trHeight w:hRule="exact" w:val="28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424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Poroz. z AR</w:t>
            </w:r>
          </w:p>
        </w:tc>
        <w:tc>
          <w:tcPr>
            <w:tcW w:w="34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4242A">
            <w:pPr>
              <w:jc w:val="left"/>
              <w:rPr>
                <w:color w:val="000000"/>
                <w:u w:color="000000"/>
              </w:rPr>
            </w:pP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Rozdział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Plan ogółem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</w:tr>
      <w:tr w:rsidR="00320275">
        <w:trPr>
          <w:trHeight w:hRule="exact" w:val="280"/>
        </w:trPr>
        <w:tc>
          <w:tcPr>
            <w:tcW w:w="105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bieżące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usługowa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3 400,00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71035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Cmentarze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3 400,00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86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realizowane przez gminę na</w:t>
            </w:r>
            <w:r>
              <w:rPr>
                <w:sz w:val="16"/>
              </w:rPr>
              <w:t xml:space="preserve"> podstawie porozumień z organami administracji rządowej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3 400,00</w:t>
            </w:r>
          </w:p>
        </w:tc>
      </w:tr>
      <w:tr w:rsidR="00320275">
        <w:trPr>
          <w:trHeight w:hRule="exact" w:val="280"/>
        </w:trPr>
        <w:tc>
          <w:tcPr>
            <w:tcW w:w="70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bieżące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3 400,00</w:t>
            </w:r>
          </w:p>
        </w:tc>
      </w:tr>
      <w:tr w:rsidR="00320275">
        <w:trPr>
          <w:trHeight w:hRule="exact" w:val="850"/>
        </w:trPr>
        <w:tc>
          <w:tcPr>
            <w:tcW w:w="39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102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</w:p>
        </w:tc>
      </w:tr>
      <w:tr w:rsidR="00320275">
        <w:trPr>
          <w:trHeight w:hRule="exact" w:val="28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Własne</w:t>
            </w:r>
          </w:p>
        </w:tc>
        <w:tc>
          <w:tcPr>
            <w:tcW w:w="34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Rozdział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Plan ogółem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</w:tr>
      <w:tr w:rsidR="00320275">
        <w:trPr>
          <w:trHeight w:hRule="exact" w:val="280"/>
        </w:trPr>
        <w:tc>
          <w:tcPr>
            <w:tcW w:w="105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bieżące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Rolnictwo i łowiectwo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01010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 wodociągowa i sanitacyjna wsi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Leśnictwo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4 500,00</w:t>
            </w:r>
          </w:p>
        </w:tc>
      </w:tr>
      <w:tr w:rsidR="00320275">
        <w:trPr>
          <w:trHeight w:hRule="exact" w:val="91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02001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leśna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4 500,00</w:t>
            </w:r>
          </w:p>
        </w:tc>
      </w:tr>
      <w:tr w:rsidR="00320275">
        <w:trPr>
          <w:trHeight w:hRule="exact" w:val="859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10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najmu i dzierżawy składników majątkowych Skarbu Państwa, jednostek samorządu </w:t>
            </w:r>
            <w:r>
              <w:rPr>
                <w:sz w:val="16"/>
              </w:rPr>
              <w:t>terytorialnego lub innych jednostek zaliczanych do sektora finansów publicznych oraz innych umów o podobnym charakterze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4 500,00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Górnictwo i kopalnictwo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10006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górnictwo i kopalnictwo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0460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opłaty eksploatacyjnej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mieszkaniowa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1 394 100,00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1 394 100,00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50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0550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 tytułu użytkowania wieczystego nieruchomości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13 900,00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</w:t>
            </w:r>
            <w:r>
              <w:rPr>
                <w:sz w:val="16"/>
              </w:rPr>
              <w:t xml:space="preserve"> różnych opłat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1 300 000,00</w:t>
            </w:r>
          </w:p>
        </w:tc>
      </w:tr>
      <w:tr w:rsidR="00320275">
        <w:trPr>
          <w:trHeight w:hRule="exact" w:val="10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Administracja publiczna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36 200,00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86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jednostek samorządu terytorialnego związane z realizacją zadań z zakresu </w:t>
            </w:r>
            <w:r>
              <w:rPr>
                <w:sz w:val="16"/>
              </w:rPr>
              <w:t>administracji rządowej oraz innych zadań zleconych ustawami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320275">
        <w:trPr>
          <w:trHeight w:hRule="exact" w:val="50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0950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tytułu kar i odszkodowań </w:t>
            </w:r>
            <w:r>
              <w:rPr>
                <w:sz w:val="16"/>
              </w:rPr>
              <w:t>wynikających z umów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320275">
        <w:trPr>
          <w:trHeight w:hRule="exact" w:val="7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16 400 958,00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3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75601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dochodowego od osób fizycznych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6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0350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działalności gospodarczej osób fizycznych, opłacanego w formie karty</w:t>
            </w:r>
            <w:r>
              <w:rPr>
                <w:sz w:val="16"/>
              </w:rPr>
              <w:t xml:space="preserve"> podatkowej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320275">
        <w:trPr>
          <w:trHeight w:hRule="exact" w:val="7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75615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6 603 564,00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nieruchomości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5 911 409,00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0320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rolnego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4 983,00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leśnego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351 063,00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0340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środków transportowych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35 109,00</w:t>
            </w:r>
          </w:p>
        </w:tc>
      </w:tr>
      <w:tr w:rsidR="00320275">
        <w:trPr>
          <w:trHeight w:hRule="exact" w:val="50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czynności cywilnoprawnych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</w:tr>
      <w:tr w:rsidR="00320275">
        <w:trPr>
          <w:trHeight w:hRule="exact" w:val="50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0910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320275">
        <w:trPr>
          <w:trHeight w:hRule="exact" w:val="7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75616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2 886 368,00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nieruchomości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923 034,00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0320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rolnego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1 161 </w:t>
            </w:r>
            <w:r>
              <w:rPr>
                <w:sz w:val="16"/>
              </w:rPr>
              <w:t>454,00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leśnego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114 920,00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0340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środków transportowych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332 960,00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0360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spadków i darowizn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</w:tr>
      <w:tr w:rsidR="00320275">
        <w:trPr>
          <w:trHeight w:hRule="exact" w:val="50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czynności cywilnoprawnych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</w:t>
            </w:r>
            <w:r>
              <w:rPr>
                <w:sz w:val="16"/>
              </w:rPr>
              <w:t>różnych opłat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</w:tr>
      <w:tr w:rsidR="00320275">
        <w:trPr>
          <w:trHeight w:hRule="exact" w:val="50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0910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320275">
        <w:trPr>
          <w:trHeight w:hRule="exact" w:val="57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75618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innych opłat stanowiących dochody jednostek samorządu terytorialnego na podstawie ustaw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240 200,00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opłaty skarbowej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</w:tr>
      <w:tr w:rsidR="00320275">
        <w:trPr>
          <w:trHeight w:hRule="exact" w:val="50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0480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opłat za zezwolenia na sprzedaż </w:t>
            </w:r>
            <w:r>
              <w:rPr>
                <w:sz w:val="16"/>
              </w:rPr>
              <w:t>napojów alkoholowych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320275">
        <w:trPr>
          <w:trHeight w:hRule="exact" w:val="6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0490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110 000,00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320275">
        <w:trPr>
          <w:trHeight w:hRule="exact" w:val="3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75621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Udziały gmin w podatkach stanowiących </w:t>
            </w:r>
            <w:r>
              <w:rPr>
                <w:sz w:val="16"/>
              </w:rPr>
              <w:t>dochód budżetu państwa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6 650 826,00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50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dochodowego od osób fizycznych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6 550 826,00</w:t>
            </w:r>
          </w:p>
        </w:tc>
      </w:tr>
      <w:tr w:rsidR="00320275">
        <w:trPr>
          <w:trHeight w:hRule="exact" w:val="50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dochodowego od osób prawnych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rozliczenia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7 735 166,00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3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75801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Część oświatowa subwencji ogólnej dla jednostek samorządu terytorialnego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5 460 054,00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5 460 054,00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75807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Część wyrównawcza subwencji </w:t>
            </w:r>
            <w:r>
              <w:rPr>
                <w:sz w:val="16"/>
              </w:rPr>
              <w:t>ogólnej dla gmin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2 245 012,00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2 245 012,00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30 100,00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Oświata i wychowanie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78 400,00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23 300,00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10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najmu i dzierżawy składników majątkowych Skarbu</w:t>
            </w:r>
            <w:r>
              <w:rPr>
                <w:sz w:val="16"/>
              </w:rPr>
              <w:t xml:space="preserve"> Państwa, jednostek samorządu terytorialnego lub innych jednostek zaliczanych do sektora finansów publicznych oraz innych umów o podobnym charakterze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22 600,00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Przedszkola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55 100,00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50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0660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za korzystanie z wychowania przedszkolnego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320275">
        <w:trPr>
          <w:trHeight w:hRule="exact" w:val="6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0670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</w:t>
            </w:r>
            <w:r>
              <w:rPr>
                <w:sz w:val="16"/>
              </w:rPr>
              <w:t>opłat za korzystanie z wyżywienia w jednostkach realizujących zadania z zakresu wychowania przedszkolnego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społeczna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611 000,00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</w:tr>
      <w:tr w:rsidR="00320275">
        <w:trPr>
          <w:trHeight w:hRule="exact" w:val="7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85213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ubezpieczenie zdrowotne opłacane </w:t>
            </w:r>
            <w:r>
              <w:rPr>
                <w:sz w:val="16"/>
              </w:rPr>
              <w:t>za osoby pobierające niektóre świadczenia z pomocy społecznej oraz za osoby uczestniczące w zajęciach w centrum integracji społecznej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86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realizację własnych zadań bieżących gmin </w:t>
            </w:r>
            <w:r>
              <w:rPr>
                <w:sz w:val="16"/>
              </w:rPr>
              <w:t>(związków gmin, związków powiatowo-gminnych)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19 000,00</w:t>
            </w:r>
          </w:p>
        </w:tc>
      </w:tr>
      <w:tr w:rsidR="00320275">
        <w:trPr>
          <w:trHeight w:hRule="exact" w:val="3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85214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Zasiłki okresowe, celowe i pomoc w naturze oraz składki na ubezpieczenia emerytalne i rentowe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206 000,00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86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realizację własnych zadań bieżących gmin </w:t>
            </w:r>
            <w:r>
              <w:rPr>
                <w:sz w:val="16"/>
              </w:rPr>
              <w:t>(związków gmin, związków powiatowo-gminnych)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206 000,00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85216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Zasiłki stałe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197 000,00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</w:tr>
      <w:tr w:rsidR="00320275">
        <w:trPr>
          <w:trHeight w:hRule="exact" w:val="86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191 000,00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98 500,00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</w:tr>
      <w:tr w:rsidR="00320275">
        <w:trPr>
          <w:trHeight w:hRule="exact" w:val="86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96 000,00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89 000,00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86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realizację własnych zadań bieżących gmin </w:t>
            </w:r>
            <w:r>
              <w:rPr>
                <w:sz w:val="16"/>
              </w:rPr>
              <w:t>(związków gmin, związków powiatowo-gminnych)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89 000,00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Rodzina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85501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Świadczenie wychowawcze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60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320275">
        <w:trPr>
          <w:trHeight w:hRule="exact" w:val="7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rodzinne, świadczenie z funduszu alimentacyjnego oraz składki na ubezpieczenia emerytalne i rentowe z ubezpieczenia społecznego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</w:tr>
      <w:tr w:rsidR="00320275">
        <w:trPr>
          <w:trHeight w:hRule="exact" w:val="86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komunalna i ochrona środowiska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2 071 000,00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1 511 000,00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6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0490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innych lokalnych opłat pobieranych przez jednostki samorządu terytorialnego na </w:t>
            </w:r>
            <w:r>
              <w:rPr>
                <w:sz w:val="16"/>
              </w:rPr>
              <w:t>podstawie odrębnych ustaw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1 500 000,00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</w:tr>
      <w:tr w:rsidR="00320275">
        <w:trPr>
          <w:trHeight w:hRule="exact" w:val="50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0910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</w:tr>
      <w:tr w:rsidR="00320275">
        <w:trPr>
          <w:trHeight w:hRule="exact" w:val="57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i wydatki związane z gromadzeniem środków z opłat i kar za korzystanie ze </w:t>
            </w:r>
            <w:r>
              <w:rPr>
                <w:sz w:val="16"/>
              </w:rPr>
              <w:t>środowiska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560 000,00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560 000,00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Kultura i ochrona </w:t>
            </w:r>
            <w:r>
              <w:rPr>
                <w:sz w:val="16"/>
              </w:rPr>
              <w:t>dziedzictwa narodowego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10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najmu i dzierżawy składników majątkowych Skarbu Państwa, jednostek samorządu </w:t>
            </w:r>
            <w:r>
              <w:rPr>
                <w:sz w:val="16"/>
              </w:rPr>
              <w:t>terytorialnego lub innych jednostek zaliczanych do sektora finansów publicznych oraz innych umów o podobnym charakterze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320275">
        <w:trPr>
          <w:trHeight w:hRule="exact" w:val="280"/>
        </w:trPr>
        <w:tc>
          <w:tcPr>
            <w:tcW w:w="70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bieżące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28 397 324,00</w:t>
            </w:r>
          </w:p>
        </w:tc>
      </w:tr>
      <w:tr w:rsidR="00320275">
        <w:trPr>
          <w:trHeight w:hRule="exact" w:val="850"/>
        </w:trPr>
        <w:tc>
          <w:tcPr>
            <w:tcW w:w="39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340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</w:p>
        </w:tc>
      </w:tr>
      <w:tr w:rsidR="00320275">
        <w:trPr>
          <w:trHeight w:hRule="exact" w:val="280"/>
        </w:trPr>
        <w:tc>
          <w:tcPr>
            <w:tcW w:w="105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majątkowe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Transport i łączność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2 319 707,00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2 319 707,00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10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6350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Środki otrzymane z państwowych funduszy celowych na finansowanie lub dofinansowanie </w:t>
            </w:r>
            <w:r>
              <w:rPr>
                <w:sz w:val="16"/>
              </w:rPr>
              <w:t>kosztów realizacji inwestycji i zakupów inwestycyjnych jednostek sektora finansów publicznych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2 319 707,00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mieszkaniowa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6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0770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Wpłaty z tytułu odpłatnego nabycia prawa własności oraz prawa użytkowania wieczystego </w:t>
            </w:r>
            <w:r>
              <w:rPr>
                <w:sz w:val="16"/>
              </w:rPr>
              <w:t>nieruchomości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Administracja publiczna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</w:t>
            </w:r>
            <w:r>
              <w:rPr>
                <w:sz w:val="16"/>
              </w:rPr>
              <w:t xml:space="preserve"> miast na prawach powiatu)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31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0870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ze sprzedaży składników majątkowych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320275">
        <w:trPr>
          <w:trHeight w:hRule="exact" w:val="280"/>
        </w:trPr>
        <w:tc>
          <w:tcPr>
            <w:tcW w:w="70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majątkowe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2 419 907,00</w:t>
            </w:r>
          </w:p>
        </w:tc>
      </w:tr>
      <w:tr w:rsidR="00320275">
        <w:trPr>
          <w:trHeight w:hRule="exact" w:val="850"/>
        </w:trPr>
        <w:tc>
          <w:tcPr>
            <w:tcW w:w="39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620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</w:p>
          <w:p w:rsidR="00320275" w:rsidRDefault="00320275">
            <w:pPr>
              <w:jc w:val="left"/>
            </w:pPr>
          </w:p>
          <w:p w:rsidR="00320275" w:rsidRDefault="00320275">
            <w:pPr>
              <w:jc w:val="left"/>
            </w:pPr>
          </w:p>
          <w:p w:rsidR="00320275" w:rsidRDefault="00320275">
            <w:pPr>
              <w:jc w:val="left"/>
            </w:pPr>
          </w:p>
          <w:p w:rsidR="00320275" w:rsidRDefault="00320275">
            <w:pPr>
              <w:jc w:val="left"/>
            </w:pPr>
          </w:p>
        </w:tc>
      </w:tr>
      <w:tr w:rsidR="00320275">
        <w:trPr>
          <w:trHeight w:hRule="exact" w:val="620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</w:p>
        </w:tc>
      </w:tr>
      <w:tr w:rsidR="00320275">
        <w:trPr>
          <w:trHeight w:hRule="exact" w:val="28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Zlecone</w:t>
            </w:r>
          </w:p>
        </w:tc>
        <w:tc>
          <w:tcPr>
            <w:tcW w:w="34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Rozdział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Plan</w:t>
            </w:r>
            <w:r>
              <w:rPr>
                <w:sz w:val="20"/>
              </w:rPr>
              <w:t xml:space="preserve"> ogółem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</w:tr>
      <w:tr w:rsidR="00320275">
        <w:trPr>
          <w:trHeight w:hRule="exact" w:val="280"/>
        </w:trPr>
        <w:tc>
          <w:tcPr>
            <w:tcW w:w="105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bieżące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Administracja publiczna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30 300,00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Urzędy </w:t>
            </w:r>
            <w:r>
              <w:rPr>
                <w:sz w:val="16"/>
              </w:rPr>
              <w:t>wojewódzkie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30 300,00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10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realizację zadań</w:t>
            </w:r>
            <w:r>
              <w:rPr>
                <w:sz w:val="16"/>
              </w:rPr>
              <w:t xml:space="preserve"> bieżących z zakresu administracji rządowej oraz innych zadań zleconych gminie (związkom gmin, związkom powiatowo-gminnym) ustawami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30 300,00</w:t>
            </w:r>
          </w:p>
        </w:tc>
      </w:tr>
      <w:tr w:rsidR="00320275">
        <w:trPr>
          <w:trHeight w:hRule="exact" w:val="57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1 807,00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3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75101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naczelnych organów władzy państwowej, kontroli i ochrony prawa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1 807,00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10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realizację zadań bieżących z zakresu </w:t>
            </w:r>
            <w:r>
              <w:rPr>
                <w:sz w:val="16"/>
              </w:rPr>
              <w:t>administracji rządowej oraz innych zadań zleconych gminie (związkom gmin, związkom powiatowo-gminnym) ustawami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1 807,00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Rodzina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13 379 000,00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85501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Świadczenie wychowawcze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9 813 000,00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160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2060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państwa na zadania bieżące z zakresu administracji </w:t>
            </w:r>
            <w:r>
              <w:rPr>
                <w:color w:val="000000"/>
                <w:sz w:val="16"/>
                <w:u w:color="000000"/>
              </w:rPr>
              <w:t>rządowej zlecone</w:t>
            </w:r>
            <w:r>
              <w:rPr>
                <w:color w:val="000000"/>
                <w:sz w:val="16"/>
                <w:u w:color="000000"/>
              </w:rPr>
              <w:br/>
              <w:t>gminom (związkom gmin, związkom powiatowo-gminnym), związane z realizacją świadczenia wychowawczego</w:t>
            </w:r>
            <w:r>
              <w:rPr>
                <w:color w:val="000000"/>
                <w:sz w:val="16"/>
                <w:u w:color="000000"/>
              </w:rPr>
              <w:br/>
              <w:t>stanowiącego pomoc państwa w wychowywaniu dzieci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9 813 000,00</w:t>
            </w:r>
          </w:p>
        </w:tc>
      </w:tr>
      <w:tr w:rsidR="00320275">
        <w:trPr>
          <w:trHeight w:hRule="exact" w:val="7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Świadczenia rodzinne, świadczenie z funduszu alimentacyjnego oraz </w:t>
            </w:r>
            <w:r>
              <w:rPr>
                <w:color w:val="000000"/>
                <w:sz w:val="16"/>
                <w:u w:color="000000"/>
              </w:rPr>
              <w:t>składki na ubezpieczenia emerytalne i rentowe z ubezpieczenia społecznego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3 171 000,00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10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3 171 000,00</w:t>
            </w:r>
          </w:p>
        </w:tc>
      </w:tr>
      <w:tr w:rsidR="00320275">
        <w:trPr>
          <w:trHeight w:hRule="exact" w:val="28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385 000,00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10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realizację zadań bieżących z zakresu </w:t>
            </w:r>
            <w:r>
              <w:rPr>
                <w:sz w:val="16"/>
              </w:rPr>
              <w:t>administracji rządowej oraz innych zadań zleconych gminie (związkom gmin, związkom powiatowo-gminnym) ustawami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385 000,00</w:t>
            </w:r>
          </w:p>
        </w:tc>
      </w:tr>
      <w:tr w:rsidR="00320275">
        <w:trPr>
          <w:trHeight w:hRule="exact" w:val="130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ubezpieczenie zdrowotne opłacane za osoby pobierające niektóre świadczenia rodzinne, zgodnie z przepisami ustawy o</w:t>
            </w:r>
            <w:r>
              <w:rPr>
                <w:sz w:val="16"/>
              </w:rPr>
              <w:t xml:space="preserve">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320275">
        <w:trPr>
          <w:trHeight w:hRule="exact" w:val="8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105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otrzymane z budżetu państwa na realizację zadań bieżących z zakresu </w:t>
            </w:r>
            <w:r>
              <w:rPr>
                <w:sz w:val="16"/>
              </w:rPr>
              <w:t>administracji rządowej oraz innych zadań zleconych gminie (związkom gmin, związkom powiatowo-gminnym) ustawami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320275">
        <w:trPr>
          <w:trHeight w:hRule="exact" w:val="280"/>
        </w:trPr>
        <w:tc>
          <w:tcPr>
            <w:tcW w:w="70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bieżące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13 411 107,00</w:t>
            </w:r>
          </w:p>
        </w:tc>
      </w:tr>
      <w:tr w:rsidR="00320275">
        <w:trPr>
          <w:trHeight w:hRule="exact" w:val="850"/>
        </w:trPr>
        <w:tc>
          <w:tcPr>
            <w:tcW w:w="39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320275">
        <w:trPr>
          <w:trHeight w:hRule="exact" w:val="340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</w:p>
        </w:tc>
      </w:tr>
      <w:tr w:rsidR="00320275">
        <w:trPr>
          <w:trHeight w:hRule="exact" w:val="280"/>
        </w:trPr>
        <w:tc>
          <w:tcPr>
            <w:tcW w:w="77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Ogółem: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44 231 738,00</w:t>
            </w:r>
          </w:p>
        </w:tc>
      </w:tr>
      <w:tr w:rsidR="00320275">
        <w:trPr>
          <w:trHeight w:hRule="exact" w:val="1020"/>
        </w:trPr>
        <w:tc>
          <w:tcPr>
            <w:tcW w:w="39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 tym z tytułu dotacji</w:t>
            </w:r>
            <w:r>
              <w:rPr>
                <w:b/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t xml:space="preserve">i środków na finansowanie wydatków na realizację zadań finansowanych z udziałem środków, o których mowa w art. 5 ust. 1 pkt 2 i 3 </w:t>
            </w:r>
            <w:r>
              <w:rPr>
                <w:b/>
                <w:color w:val="000000"/>
                <w:sz w:val="16"/>
                <w:u w:color="000000"/>
              </w:rPr>
              <w:br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320275">
        <w:trPr>
          <w:trHeight w:hRule="exact" w:val="110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</w:p>
        </w:tc>
      </w:tr>
      <w:tr w:rsidR="00320275">
        <w:trPr>
          <w:trHeight w:hRule="exact" w:val="280"/>
        </w:trPr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F4242A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(* kol 2 do wykorzystania fakultatywnego)</w:t>
            </w:r>
          </w:p>
        </w:tc>
        <w:tc>
          <w:tcPr>
            <w:tcW w:w="71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4242A">
            <w:pPr>
              <w:spacing w:before="40" w:after="40"/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F4242A">
      <w:pPr>
        <w:rPr>
          <w:color w:val="000000"/>
          <w:u w:color="000000"/>
        </w:rPr>
      </w:pPr>
    </w:p>
    <w:p w:rsidR="00A77B3E" w:rsidRDefault="00F4242A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F4242A">
      <w:pPr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3 do zarządzenia Nr 70/VIII/19</w:t>
      </w:r>
      <w:r>
        <w:rPr>
          <w:color w:val="000000"/>
          <w:u w:color="000000"/>
        </w:rPr>
        <w:br/>
      </w:r>
      <w:r>
        <w:t>Wójta Gminy Zambrów</w:t>
      </w:r>
      <w:r>
        <w:rPr>
          <w:color w:val="000000"/>
          <w:u w:color="000000"/>
        </w:rPr>
        <w:br/>
      </w:r>
      <w:r>
        <w:t>z dnia 15 listopada 2019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"/>
        <w:gridCol w:w="307"/>
        <w:gridCol w:w="671"/>
        <w:gridCol w:w="548"/>
        <w:gridCol w:w="371"/>
        <w:gridCol w:w="307"/>
        <w:gridCol w:w="800"/>
        <w:gridCol w:w="515"/>
        <w:gridCol w:w="408"/>
        <w:gridCol w:w="919"/>
        <w:gridCol w:w="919"/>
        <w:gridCol w:w="951"/>
        <w:gridCol w:w="865"/>
        <w:gridCol w:w="785"/>
        <w:gridCol w:w="919"/>
        <w:gridCol w:w="844"/>
        <w:gridCol w:w="728"/>
        <w:gridCol w:w="731"/>
        <w:gridCol w:w="919"/>
        <w:gridCol w:w="919"/>
        <w:gridCol w:w="457"/>
        <w:gridCol w:w="400"/>
        <w:gridCol w:w="728"/>
        <w:gridCol w:w="556"/>
        <w:gridCol w:w="307"/>
        <w:gridCol w:w="307"/>
      </w:tblGrid>
      <w:tr w:rsidR="00320275">
        <w:trPr>
          <w:trHeight w:val="878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998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Załącznik nr 2 do Uchwały nr …....  Rady Gminy Zambrów z dnia ….......................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</w:tr>
      <w:tr w:rsidR="00320275">
        <w:trPr>
          <w:trHeight w:val="258"/>
        </w:trPr>
        <w:tc>
          <w:tcPr>
            <w:tcW w:w="10164" w:type="dxa"/>
            <w:gridSpan w:val="2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F4242A">
            <w:pPr>
              <w:jc w:val="center"/>
              <w:rPr>
                <w:rFonts w:ascii="Calibri" w:eastAsia="Calibri" w:hAnsi="Calibri" w:cs="Calibri"/>
                <w:b/>
                <w:color w:val="000000"/>
                <w:sz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Projekt Planu  wydatków budżetu 2020 r.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</w:tr>
      <w:tr w:rsidR="00320275">
        <w:trPr>
          <w:trHeight w:val="206"/>
        </w:trPr>
        <w:tc>
          <w:tcPr>
            <w:tcW w:w="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Rodzaj zadania: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Poroz. z AR</w:t>
            </w:r>
          </w:p>
        </w:tc>
        <w:tc>
          <w:tcPr>
            <w:tcW w:w="2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 /  grupa</w:t>
            </w:r>
          </w:p>
        </w:tc>
        <w:tc>
          <w:tcPr>
            <w:tcW w:w="93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</w:t>
            </w:r>
          </w:p>
        </w:tc>
        <w:tc>
          <w:tcPr>
            <w:tcW w:w="7634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bieżące</w:t>
            </w:r>
          </w:p>
        </w:tc>
        <w:tc>
          <w:tcPr>
            <w:tcW w:w="42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  <w:tc>
          <w:tcPr>
            <w:tcW w:w="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 majątkowe</w:t>
            </w:r>
          </w:p>
        </w:tc>
        <w:tc>
          <w:tcPr>
            <w:tcW w:w="21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 jednostek budżetowych,</w:t>
            </w:r>
          </w:p>
        </w:tc>
        <w:tc>
          <w:tcPr>
            <w:tcW w:w="1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dotacje na zadania bieżące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świadczenia na rzecz osób fizycznych;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na programy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finansowane z udziałem środków, o których mowa w art. 5 ust. 1 pkt 2 i 3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wypłaty z tytułu poręczeń i gwarancji 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obsługa długu</w:t>
            </w:r>
          </w:p>
        </w:tc>
        <w:tc>
          <w:tcPr>
            <w:tcW w:w="6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inwestycje i zakupy inwestycyjne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tym: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i objęcie akcji i udziałów</w:t>
            </w:r>
          </w:p>
        </w:tc>
        <w:tc>
          <w:tcPr>
            <w:tcW w:w="5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Wniesienie wkładów do spółek prawa handlowego</w:t>
            </w:r>
          </w:p>
        </w:tc>
      </w:tr>
      <w:tr w:rsidR="00320275">
        <w:trPr>
          <w:trHeight w:val="568"/>
        </w:trPr>
        <w:tc>
          <w:tcPr>
            <w:tcW w:w="25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i składki od nich naliczane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związane z realizacją ich statutowych zadań;</w:t>
            </w: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 programy finansowane z udziałem środków, o których mowa w art. 5 ust. 1 pkt 2 i 3,</w:t>
            </w: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15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18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Działalność usługowa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3 400,00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71035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Cmentarze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3 400,00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3 400,00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18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Wydatki razem: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3 400,00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</w:tr>
      <w:tr w:rsidR="00320275">
        <w:trPr>
          <w:trHeight w:val="206"/>
        </w:trPr>
        <w:tc>
          <w:tcPr>
            <w:tcW w:w="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Rodzaj zadania: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Własne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 /  grupa</w:t>
            </w:r>
          </w:p>
        </w:tc>
        <w:tc>
          <w:tcPr>
            <w:tcW w:w="93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</w:t>
            </w:r>
          </w:p>
        </w:tc>
        <w:tc>
          <w:tcPr>
            <w:tcW w:w="7634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bieżące</w:t>
            </w:r>
          </w:p>
        </w:tc>
        <w:tc>
          <w:tcPr>
            <w:tcW w:w="42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  <w:tc>
          <w:tcPr>
            <w:tcW w:w="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 majątkowe</w:t>
            </w:r>
          </w:p>
        </w:tc>
        <w:tc>
          <w:tcPr>
            <w:tcW w:w="21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 jednostek budżetowych,</w:t>
            </w:r>
          </w:p>
        </w:tc>
        <w:tc>
          <w:tcPr>
            <w:tcW w:w="1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dotacje na zadania bieżące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świadczenia na rzecz osób fizycznych;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na programy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finansowane z udziałem środków, o których mowa w art. 5 ust. 1 pkt 2 i 3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wypłaty z tytułu poręczeń i gwarancji 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obsługa długu</w:t>
            </w:r>
          </w:p>
        </w:tc>
        <w:tc>
          <w:tcPr>
            <w:tcW w:w="6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inwestycje i zakupy inwestycyjne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tym: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i objęcie akcji i udziałów</w:t>
            </w:r>
          </w:p>
        </w:tc>
        <w:tc>
          <w:tcPr>
            <w:tcW w:w="5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Wniesienie wkładów do spółek prawa handlowego</w:t>
            </w:r>
          </w:p>
        </w:tc>
      </w:tr>
      <w:tr w:rsidR="00320275">
        <w:trPr>
          <w:trHeight w:val="568"/>
        </w:trPr>
        <w:tc>
          <w:tcPr>
            <w:tcW w:w="25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i składki od nich naliczane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związane z realizacją ich statutowych zadań;</w:t>
            </w: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 programy finansowane z udziałem środków, o których mowa w art. 5 ust. 1 pkt 2 i 3,</w:t>
            </w: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15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18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Rolnictwo i łowiectwo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847 600,00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730 600,00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730 600,00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01009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Spółki wodne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930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2830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01010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Infrastruktura wodociągowa i sanitacyjna wsi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762 600,00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730 600,00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730 600,00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4260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energii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6050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inwestycyjne jednostek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budżetowych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530 600,00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530 600,00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530 600,00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1012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6230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Dotacje celowe z budżetu na finansowanie lub dofinansowanie kosztów realizacji inwestycji i zakupów inwestycyjnych jednostek nie zaliczanych </w:t>
            </w:r>
            <w:r>
              <w:rPr>
                <w:rFonts w:ascii="Arial" w:eastAsia="Arial" w:hAnsi="Arial" w:cs="Arial"/>
                <w:color w:val="000000"/>
                <w:sz w:val="7"/>
              </w:rPr>
              <w:t>do sektora finansów publicznych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01030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Izby rolnicze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454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2850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Wpłaty gmin na rzecz izb rolniczych w wysokości 2% uzyskanych wpływów z podatku rolnego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Transport i łączność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6 695 491,00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1 515 784,00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1 515 784,00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1 515 784,00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5 179 707,00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5 179 707,00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60011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Drogi publiczne krajowe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2 300,00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4430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Różne opłaty i składki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2 300,00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60014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Drogi publiczne powiatowe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6 404,00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6 404,00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6 404,00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6 404,00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4430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Różne opłaty i składki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6 404,00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6 404,00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6 404,00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6 404,00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60016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Drogi publiczne gminne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6 686 787,00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1 507 080,00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1 507 080,00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1 507 080,00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5 179 707,00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5 179 707,00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Zakup materiałów i </w:t>
            </w:r>
            <w:r>
              <w:rPr>
                <w:rFonts w:ascii="Arial" w:eastAsia="Arial" w:hAnsi="Arial" w:cs="Arial"/>
                <w:color w:val="000000"/>
                <w:sz w:val="7"/>
              </w:rPr>
              <w:t>wyposażenia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4270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remontowych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Zakup </w:t>
            </w:r>
            <w:r>
              <w:rPr>
                <w:rFonts w:ascii="Arial" w:eastAsia="Arial" w:hAnsi="Arial" w:cs="Arial"/>
                <w:color w:val="000000"/>
                <w:sz w:val="7"/>
              </w:rPr>
              <w:t>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4590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Kary i odszkodowania wypłacane na rzecz osób fizycznych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817 080,00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817 080,00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817 080,00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817 080,00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6050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inwestycyjne jednostek budżetowych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5 179 707,00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5 179 707,00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5 179 707,00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Gospodarka mieszkaniowa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205 500,00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65 500,00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65 500,00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65 500,00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140 000,00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340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70005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Gospodarka gruntami i nieruchomościami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205 500,00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65 500,00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65 500,00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65 500,00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140 000,00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4260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energii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53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Opłaty za administrowanie i czynsze za budynki, lokale i </w:t>
            </w:r>
            <w:r>
              <w:rPr>
                <w:rFonts w:ascii="Arial" w:eastAsia="Arial" w:hAnsi="Arial" w:cs="Arial"/>
                <w:color w:val="000000"/>
                <w:sz w:val="7"/>
              </w:rPr>
              <w:t>pomieszczenia garażowe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6050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inwestycyjne jednostek budżetowych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140 000,00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Działalność usługowa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71004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Plany zagospodarowania przestrzennego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Administracja publiczna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3 885 400,00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3 835 400,00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3 556 400,00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2 875 400,00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681 000,00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269 000,00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75011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Urzędy wojewódzkie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154 400,00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154 400,00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154 400,00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124 400,00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osobowe pracowników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91 400,00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91 400,00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91 400,00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91 400,00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4040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Dodatkowe wynagrodzenie roczne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Składki na ubezpieczenia </w:t>
            </w:r>
            <w:r>
              <w:rPr>
                <w:rFonts w:ascii="Arial" w:eastAsia="Arial" w:hAnsi="Arial" w:cs="Arial"/>
                <w:color w:val="000000"/>
                <w:sz w:val="7"/>
              </w:rPr>
              <w:t>społeczne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21 000,00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52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4120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Fundusz Pracy oraz Solidarnościowy Fundusz Wsparcia Osób Niepełnosprawnych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330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54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Opłaty za administrowanie i czynsze za budynki, lokale i pomieszczenia garażowe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49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4700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Szkolenia pracowników niebędących członkami korpusu służby cywilnej 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75022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Rady gmin (miast i miast na prawach powiatu)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235 000,00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185 000,00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180 000,00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3030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Różne wydatki na rzecz osób fizycznych 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180 000,00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180 000,00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180 000,00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424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6060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na zakupy inwestycyjne jednostek budżetowych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7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75023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Urzędy gmin (miast i miast na prawach powiatu)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3 233 000,00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3 233 000,00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3 218 000,00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2 661 000,00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557 000,00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117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2900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Wpłaty gmin i powiatów na rzecz innych jednostek samorządu terytorialnego oraz </w:t>
            </w:r>
            <w:r>
              <w:rPr>
                <w:rFonts w:ascii="Arial" w:eastAsia="Arial" w:hAnsi="Arial" w:cs="Arial"/>
                <w:color w:val="000000"/>
                <w:sz w:val="7"/>
              </w:rPr>
              <w:t>związków gmin, związków powiatowo-gminnych, związków powiatów, związków metropolitalnych na dofinansowanie zadań bieżących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3030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Różne wydatki na rzecz osób fizycznych 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osobowe pracowników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2 070 000,00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2 070 000,00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2 070 000,00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2 070 000,00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4040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Dodatkowe wynagrodzenie roczne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136 000,00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136 000,00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136 000,00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136 000,00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ubezpieczenia społeczne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370 000,00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370 000,00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370 000,00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370 000,00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54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4120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Fundusz Pracy oraz Solidarnościowy Fundusz Wsparcia Osób Niepełnosprawnych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4170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Wynagrodzenia </w:t>
            </w:r>
            <w:r>
              <w:rPr>
                <w:rFonts w:ascii="Arial" w:eastAsia="Arial" w:hAnsi="Arial" w:cs="Arial"/>
                <w:color w:val="000000"/>
                <w:sz w:val="7"/>
              </w:rPr>
              <w:t>bezosobowe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4270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remontowych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4280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zdrowotnych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Zakup </w:t>
            </w:r>
            <w:r>
              <w:rPr>
                <w:rFonts w:ascii="Arial" w:eastAsia="Arial" w:hAnsi="Arial" w:cs="Arial"/>
                <w:color w:val="000000"/>
                <w:sz w:val="7"/>
              </w:rPr>
              <w:t>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382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4360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Opłaty z tytułu zakupu usług telekomunikacyjnych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52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Opłaty za administrowanie i czynsze za budynki, lokale i pomieszczenia garażowe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Podróże służbowe krajowe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4430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Różne opłaty i składki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4440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Odpisy na zakładowy fundusz świadczeń socjalnych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4530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Podatek od towarów i usług (VAT).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444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4610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Koszty </w:t>
            </w:r>
            <w:r>
              <w:rPr>
                <w:rFonts w:ascii="Arial" w:eastAsia="Arial" w:hAnsi="Arial" w:cs="Arial"/>
                <w:color w:val="000000"/>
                <w:sz w:val="7"/>
              </w:rPr>
              <w:t>postępowania sądowego i prokuratorskiego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402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4700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Szkolenia pracowników niebędących członkami korpusu służby cywilnej 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75075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Promocja jednostek samorządu terytorialnego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75095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Pozostała działalność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203 000,00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84 000,00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3030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Różne wydatki na rzecz osób fizycznych 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84 000,00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84 000,00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84 000,00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310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Wynagrodzenia </w:t>
            </w:r>
            <w:r>
              <w:rPr>
                <w:rFonts w:ascii="Arial" w:eastAsia="Arial" w:hAnsi="Arial" w:cs="Arial"/>
                <w:color w:val="000000"/>
                <w:sz w:val="7"/>
              </w:rPr>
              <w:t>agencyjno-prowizyjne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19 000,00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Bezpieczeństwo publiczne i ochrona przeciwpożarowa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837 000,00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397 000,00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340 000,00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75405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Komendy powiatowe Policji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Wpłaty jednostek na państwowy fundusz celowy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75411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Komendy powiatowe Państwowej Straży Pożarnej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630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6170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Wpłaty jednostek na państwowy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fundusz celowy na finansowanie lub dofinansowanie zadań inwestycyjnych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75412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Ochotnicze straże pożarne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777 000,00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477 000,00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377 000,00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266 000,00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300 000,00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3030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Różne wydatki na rzecz osób fizycznych 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ubezpieczenia społeczne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4170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bezosobowe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Zakup materiałów i </w:t>
            </w:r>
            <w:r>
              <w:rPr>
                <w:rFonts w:ascii="Arial" w:eastAsia="Arial" w:hAnsi="Arial" w:cs="Arial"/>
                <w:color w:val="000000"/>
                <w:sz w:val="7"/>
              </w:rPr>
              <w:t>wyposażenia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4260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energii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4270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Zakup usług </w:t>
            </w:r>
            <w:r>
              <w:rPr>
                <w:rFonts w:ascii="Arial" w:eastAsia="Arial" w:hAnsi="Arial" w:cs="Arial"/>
                <w:color w:val="000000"/>
                <w:sz w:val="7"/>
              </w:rPr>
              <w:t>remontowych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4280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zdrowotnych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Zakup usług </w:t>
            </w:r>
            <w:r>
              <w:rPr>
                <w:rFonts w:ascii="Arial" w:eastAsia="Arial" w:hAnsi="Arial" w:cs="Arial"/>
                <w:color w:val="000000"/>
                <w:sz w:val="7"/>
              </w:rPr>
              <w:t>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4430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Różne opłaty i składki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454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6060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Wydatki na </w:t>
            </w:r>
            <w:r>
              <w:rPr>
                <w:rFonts w:ascii="Arial" w:eastAsia="Arial" w:hAnsi="Arial" w:cs="Arial"/>
                <w:color w:val="000000"/>
                <w:sz w:val="7"/>
              </w:rPr>
              <w:t>zakupy inwestycyjne jednostek budżetowych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300 000,00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Obsługa długu publicznego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910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75702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82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8110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758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Różne </w:t>
            </w:r>
            <w:r>
              <w:rPr>
                <w:rFonts w:ascii="Arial" w:eastAsia="Arial" w:hAnsi="Arial" w:cs="Arial"/>
                <w:color w:val="000000"/>
                <w:sz w:val="7"/>
              </w:rPr>
              <w:t>rozliczenia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75818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Rezerwy ogólne i celowe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4810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Rezerwy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Oświata i wychowanie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11 983 960,00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9 883 960,00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9 491 260,00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6 918 400,00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2 572 860,00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276 700,00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2 100 000,00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80101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Szkoły podstawowe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8 191 920,00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7 091 920,00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6 857 920,00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5 687 700,00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1 170 220,00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234 000,00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1 100 000,00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414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3020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osobowe niezaliczone do wynagrodzeń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234 000,00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234 000,00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234 000,00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osobowe pracowników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4 450 000,00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4 450 000,00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4 450 000,00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4 450 000,00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4040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Dodatkowe </w:t>
            </w:r>
            <w:r>
              <w:rPr>
                <w:rFonts w:ascii="Arial" w:eastAsia="Arial" w:hAnsi="Arial" w:cs="Arial"/>
                <w:color w:val="000000"/>
                <w:sz w:val="7"/>
              </w:rPr>
              <w:t>wynagrodzenie roczne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287 700,00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287 700,00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287 700,00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287 700,00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ubezpieczenia społeczne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796 000,00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796 000,00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796 000,00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796 000,00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53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4120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Fundusz Pracy oraz Solidarnościowy Fundusz Wsparcia Osób Niepełnosprawnych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4170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bezosobowe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433 000,00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4240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Zakup środków dydaktycznych i </w:t>
            </w:r>
            <w:r>
              <w:rPr>
                <w:rFonts w:ascii="Arial" w:eastAsia="Arial" w:hAnsi="Arial" w:cs="Arial"/>
                <w:color w:val="000000"/>
                <w:sz w:val="7"/>
              </w:rPr>
              <w:t>książek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4260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energii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104 000,00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104 000,00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104 000,00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104 000,00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4270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remontowych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86 000,00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4280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zdrowotnych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444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4360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Opłaty z tytułu zakupu usług telekomunikacyjnych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7 200,00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7 200,00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7 200,00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7 200,00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Podróże służbowe krajowe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4430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Różne opłaty i składki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7 600,00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7 600,00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7 600,00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7 600,00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4440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Odpisy na </w:t>
            </w:r>
            <w:r>
              <w:rPr>
                <w:rFonts w:ascii="Arial" w:eastAsia="Arial" w:hAnsi="Arial" w:cs="Arial"/>
                <w:color w:val="000000"/>
                <w:sz w:val="7"/>
              </w:rPr>
              <w:t>zakładowy fundusz świadczeń socjalnych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279 500,00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279 500,00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279 500,00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279 500,00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4480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Podatek od nieruchomości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320,00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320,00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320,00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320,00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434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4700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Szkolenia pracowników niebędących członkami korpusu służby cywilnej 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5 600,00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5 600,00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5 600,00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5 600,00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6050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inwestycyjne jednostek budżetowych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1 100 000,00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1 100 000,00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80103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Oddziały przedszkolne w szkołach podstawowych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746 400,00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746 400,00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710 400,00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665 400,00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3020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Wydatki osobowe </w:t>
            </w:r>
            <w:r>
              <w:rPr>
                <w:rFonts w:ascii="Arial" w:eastAsia="Arial" w:hAnsi="Arial" w:cs="Arial"/>
                <w:color w:val="000000"/>
                <w:sz w:val="7"/>
              </w:rPr>
              <w:t>niezaliczone do wynagrodzeń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36 000,00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osobowe pracowników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514 500,00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514 500,00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514 500,00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514 500,00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4040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Dodatkowe wynagrodzenie roczne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38 400,00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38 400,00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38 400,00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38 400,00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ubezpieczenia społeczne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97 000,00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54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4120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Fundusz Pracy oraz Solidarnościowy Fundusz Wsparcia Osób Niepełnosprawnych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15 500,00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8 100,00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8 100,00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8 100,00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8 100,00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4240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środków dydaktycznych i książek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6 600,00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6 600,00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6 600,00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6 600,00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4280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Zakup usług </w:t>
            </w:r>
            <w:r>
              <w:rPr>
                <w:rFonts w:ascii="Arial" w:eastAsia="Arial" w:hAnsi="Arial" w:cs="Arial"/>
                <w:color w:val="000000"/>
                <w:sz w:val="7"/>
              </w:rPr>
              <w:t>zdrowotnych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4440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Odpisy na zakładowy fundusz </w:t>
            </w:r>
            <w:r>
              <w:rPr>
                <w:rFonts w:ascii="Arial" w:eastAsia="Arial" w:hAnsi="Arial" w:cs="Arial"/>
                <w:color w:val="000000"/>
                <w:sz w:val="7"/>
              </w:rPr>
              <w:t>świadczeń socjalnych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28 700,00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28 700,00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28 700,00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28 700,00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80104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Przedszkola 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2 006 310,00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1 006 310,00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1 006 310,00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403 500,00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602 810,00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osobowe pracowników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330 000,00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330 000,00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330 000,00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330 000,00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4040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Dodatkowe wynagrodzenie roczne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6 500,00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ubezpieczenia społeczne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54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4120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Fundusz Pracy oraz Solidarnościowy Fundusz Wsparcia Osób Niepełnosprawnych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4170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bezosobowe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4220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środków żywności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258 800,00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258 800,00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258 800,00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258 800,00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4240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Zakup środków </w:t>
            </w:r>
            <w:r>
              <w:rPr>
                <w:rFonts w:ascii="Arial" w:eastAsia="Arial" w:hAnsi="Arial" w:cs="Arial"/>
                <w:color w:val="000000"/>
                <w:sz w:val="7"/>
              </w:rPr>
              <w:t>dydaktycznych i książek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4280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zdrowotnych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Zakup usług </w:t>
            </w:r>
            <w:r>
              <w:rPr>
                <w:rFonts w:ascii="Arial" w:eastAsia="Arial" w:hAnsi="Arial" w:cs="Arial"/>
                <w:color w:val="000000"/>
                <w:sz w:val="7"/>
              </w:rPr>
              <w:t>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58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4330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przez jednostki samorządu terytorialnego od innych jednostek samorządu terytorialnego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464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Opłaty za administrowanie i czynsze za budynki, lokale i pomieszczenia garażowe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50 860,00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50 860,00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50 860,00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50 860,00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Podróże służbowe krajowe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424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4440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Odpisy na zakładowy fundusz świadczeń socjalnych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392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4700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Szkolenia pracowników niebędących członkami korpusu służby cywilnej 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6050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inwestycyjne jednostek budżetowych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80106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Inne formy wychowania przedszkolnego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116 000,00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434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2540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Dotacja podmiotowa z budżetu dla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niepublicznej jednostki systemu oświaty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116 000,00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80113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Dowożenie uczniów do szkół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700 000,00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700 000,00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80146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Dokształcanie i doskonalenie nauczycieli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40 350,00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40 350,00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40 350,00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40 350,00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Podróże służbowe krajowe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10 950,00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10 950,00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10 950,00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10 950,00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52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4700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Szkolenia pracowników niebędących członkami korpusu służby cywilnej 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29 400,00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29 400,00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29 400,00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29 400,00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754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80150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182 980,00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182 980,00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176 280,00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161 800,00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14 480,00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6 700,00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352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3020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osobowe niezaliczone do wynagrodzeń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6 700,00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6 700,00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6 700,00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362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Wynagrodzenia osobowe </w:t>
            </w:r>
            <w:r>
              <w:rPr>
                <w:rFonts w:ascii="Arial" w:eastAsia="Arial" w:hAnsi="Arial" w:cs="Arial"/>
                <w:color w:val="000000"/>
                <w:sz w:val="7"/>
              </w:rPr>
              <w:t>pracowników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93 000,00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ubezpieczenia społeczne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66 000,00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56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4120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Fundusz Pracy oraz Solidarnościowy Fundusz Wsparcia Osób Niepełnosprawnych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2 800,00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2 800,00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2 800,00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2 800,00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5 800,00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5 800,00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5 800,00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5 800,00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4240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środków dydaktycznych i książek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4260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energii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1 100,00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1 100,00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1 100,00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1 100,00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4270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remontowych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4280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zdrowotnych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1 800,00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1 800,00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1 800,00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1 800,00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392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4360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Opłaty z tytułu zakupu usług telekomunikacyjnych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Podróże służbowe krajowe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230,00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230,00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230,00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230,00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352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4440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Odpisy na zakładowy fundusz świadczeń socjalnych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2 900,00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2 900,00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2 900,00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2 900,00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Ochrona zdrowia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101 000,00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85153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Zwalczanie narkomanii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85154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Przeciwdziałanie alkoholizmowi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4170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bezosobowe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59 000,00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392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4610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Koszty postępowania sądowego i prokuratorskiego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Pomoc społeczna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1 906 680,00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1 906 680,00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1 263 430,00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705 520,00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557 910,00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643 250,00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85202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Domy pomocy społecznej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620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4330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przez jednostki samorządu terytorialnego od innych jednostek samorządu terytorialnego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352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85205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Zadania w zakresie przeciwdziałania przemocy w rodzinie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11 500,00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4170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bezosobowe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6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402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4700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Szkolenia pracowników niebędących członkami korpusu służby cywilnej 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1002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85213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Składki na ubezpieczenie zdrowotne opłacane za osoby pobierające niektóre świadczenia z pomocy </w:t>
            </w:r>
            <w:r>
              <w:rPr>
                <w:rFonts w:ascii="Arial" w:eastAsia="Arial" w:hAnsi="Arial" w:cs="Arial"/>
                <w:color w:val="000000"/>
                <w:sz w:val="7"/>
              </w:rPr>
              <w:t>społecznej oraz za osoby uczestniczące w zajęciach w centrum integracji społecznej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19 000,00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4130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ubezpieczenie zdrowotne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19 000,00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55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85214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Zasiłki okresowe, celowe i pomoc w naturze oraz składki na ubezpieczenia emerytalne i rentowe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296 000,00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296 000,00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296 000,00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3110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Świadczenia społeczne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296 000,00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296 000,00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296 000,00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85215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Dodatki mieszkaniowe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4 800,00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4 800,00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4 800,00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3110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Świadczenia społeczne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4 800,00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4 800,00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4 800,00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85216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Zasiłki stałe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191 000,00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191 000,00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191 000,00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3110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Świadczenia społeczne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191 000,00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191 000,00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191 000,00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85219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Ośrodki pomocy społecznej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816 050,00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816 050,00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812 930,00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695 520,00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117 410,00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3 120,00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464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3020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Wydatki </w:t>
            </w:r>
            <w:r>
              <w:rPr>
                <w:rFonts w:ascii="Arial" w:eastAsia="Arial" w:hAnsi="Arial" w:cs="Arial"/>
                <w:color w:val="000000"/>
                <w:sz w:val="7"/>
              </w:rPr>
              <w:t>osobowe niezaliczone do wynagrodzeń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3 120,00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3 120,00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3 120,00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osobowe pracowników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550 000,00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4040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Dodatkowe wynagrodzenie roczne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ubezpieczenia społeczne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87 000,00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53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4120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Fundusz Pracy oraz Solidarnościowy Fundusz Wsparcia Osób Niepełnosprawnych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4170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bezosobowe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11 520,00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11 520,00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11 520,00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11 520,00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4280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Zakup usług </w:t>
            </w:r>
            <w:r>
              <w:rPr>
                <w:rFonts w:ascii="Arial" w:eastAsia="Arial" w:hAnsi="Arial" w:cs="Arial"/>
                <w:color w:val="000000"/>
                <w:sz w:val="7"/>
              </w:rPr>
              <w:t>zdrowotnych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362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4360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Opłaty z tytułu </w:t>
            </w:r>
            <w:r>
              <w:rPr>
                <w:rFonts w:ascii="Arial" w:eastAsia="Arial" w:hAnsi="Arial" w:cs="Arial"/>
                <w:color w:val="000000"/>
                <w:sz w:val="7"/>
              </w:rPr>
              <w:t>zakupu usług telekomunikacyjnych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1 900,00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1 900,00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1 900,00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1 900,00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49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Opłaty za administrowanie i czynsze za budynki, lokale i pomieszczenia garażowe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32 000,00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Podróże służbowe krajowe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4430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Różne opłaty i składki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434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4440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Odpisy na zakładowy fundusz świadczeń socjalnych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15 510,00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15 510,00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15 510,00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15 510,00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392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4700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Szkolenia pracowników niebędących członkami korpusu służby cywilnej 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85230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Pomoc w zakresie dożywiania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148 330,00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148 330,00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148 330,00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3110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Świadczenia społeczne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148 330,00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148 330,00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148 330,00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Edukacyjna opieka wychowawcza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85415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Pomoc materialna dla uczniów o charakterze socjalnym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3240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Stypendia dla uczniów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Rodzina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64 000,00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64 000,00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64 000,00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64 000,00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85501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Świadczenie wychowawcze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23 000,00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1270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2910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4580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Pozostałe odsetki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83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85502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Świadczenia rodzinne, świadczenie z funduszu </w:t>
            </w:r>
            <w:r>
              <w:rPr>
                <w:rFonts w:ascii="Arial" w:eastAsia="Arial" w:hAnsi="Arial" w:cs="Arial"/>
                <w:color w:val="000000"/>
                <w:sz w:val="7"/>
              </w:rPr>
              <w:t>alimentacyjnego oraz składki na ubezpieczenia emerytalne i rentowe z ubezpieczenia społecznego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1250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2910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Zwrot dotacji oraz płatności wykorzystanych niezgodnie z </w:t>
            </w:r>
            <w:r>
              <w:rPr>
                <w:rFonts w:ascii="Arial" w:eastAsia="Arial" w:hAnsi="Arial" w:cs="Arial"/>
                <w:color w:val="000000"/>
                <w:sz w:val="7"/>
              </w:rPr>
              <w:t>przeznaczeniem lub wykorzystanych z naruszeniem procedur, o których mowa w art. 184 ustawy, pobranych nienależnie lub w nadmiernej wysokości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4580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Pozostałe </w:t>
            </w:r>
            <w:r>
              <w:rPr>
                <w:rFonts w:ascii="Arial" w:eastAsia="Arial" w:hAnsi="Arial" w:cs="Arial"/>
                <w:color w:val="000000"/>
                <w:sz w:val="7"/>
              </w:rPr>
              <w:t>odsetki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85503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Karta Dużej Rodziny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Zakup materiałów i </w:t>
            </w:r>
            <w:r>
              <w:rPr>
                <w:rFonts w:ascii="Arial" w:eastAsia="Arial" w:hAnsi="Arial" w:cs="Arial"/>
                <w:color w:val="000000"/>
                <w:sz w:val="7"/>
              </w:rPr>
              <w:t>wyposażenia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85504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Wspieranie rodziny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58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4330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Zakup usług przez </w:t>
            </w:r>
            <w:r>
              <w:rPr>
                <w:rFonts w:ascii="Arial" w:eastAsia="Arial" w:hAnsi="Arial" w:cs="Arial"/>
                <w:color w:val="000000"/>
                <w:sz w:val="7"/>
              </w:rPr>
              <w:t>jednostki samorządu terytorialnego od innych jednostek samorządu terytorialnego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Gospodarka komunalna i ochrona środowiska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2 748 700,00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2 243 700,00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2 243 700,00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172 500,00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2 071 200,00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505 000,00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90001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Gospodarka ściekowa i ochrona wód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102 000,00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Zakup </w:t>
            </w:r>
            <w:r>
              <w:rPr>
                <w:rFonts w:ascii="Arial" w:eastAsia="Arial" w:hAnsi="Arial" w:cs="Arial"/>
                <w:color w:val="000000"/>
                <w:sz w:val="7"/>
              </w:rPr>
              <w:t>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102 000,00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90002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Gospodarka odpadami komunalnymi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1 500 000,00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89 800,00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1 410 200,00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osobowe pracowników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4040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Dodatkowe wynagrodzenie roczne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5 200,00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5 200,00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5 200,00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5 200,00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ubezpieczenia społeczne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13 000,00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51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4120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Składki na Fundusz Pracy oraz Solidarnościowy Fundusz Wsparcia Osób </w:t>
            </w:r>
            <w:r>
              <w:rPr>
                <w:rFonts w:ascii="Arial" w:eastAsia="Arial" w:hAnsi="Arial" w:cs="Arial"/>
                <w:color w:val="000000"/>
                <w:sz w:val="7"/>
              </w:rPr>
              <w:t>Niepełnosprawnych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1 600,00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1 600,00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1 600,00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1 600,00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Zakup </w:t>
            </w:r>
            <w:r>
              <w:rPr>
                <w:rFonts w:ascii="Arial" w:eastAsia="Arial" w:hAnsi="Arial" w:cs="Arial"/>
                <w:color w:val="000000"/>
                <w:sz w:val="7"/>
              </w:rPr>
              <w:t>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1 409 200,00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1 409 200,00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1 409 200,00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1 409 200,00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90013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Schroniska dla zwierząt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90015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Oświetlenie ulic, placów i dróg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632 000,00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220 000,00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4260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energii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350 000,00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4270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remontowych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6050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inwestycyjne jednostek budżetowych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220 000,00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90095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Pozostała działalność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414 700,00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129 700,00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129 700,00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82 700,00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285 000,00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osobowe pracowników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64 000,00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64 000,00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64 000,00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64 000,00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4040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Dodatkowe wynagrodzenie roczne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ubezpieczenia społeczne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47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4120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Fundusz Pracy oraz Solidarnościowy Fundusz Wsparcia Osób Niepełnosprawnych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1 700,00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1 700,00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1 700,00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1 700,00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4270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remontowych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90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6050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inwestycyjne jednostek budżetowych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170 000,00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392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6060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na zakupy inwestycyjne jednostek budżetowych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115 000,00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921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Kultura i ochrona dziedzictwa narodowego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2 105 500,00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363 500,00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217 500,00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32 500,00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185 000,00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1 742 000,00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1 742 000,00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92116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Biblioteki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146 000,00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414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2480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Dotacja podmiotowa z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budżetu dla samorządowej instytucji kultury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146 000,00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146 000,00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92195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Pozostała działalność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1 959 500,00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217 500,00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217 500,00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32 500,00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185 000,00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1 742 000,00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1 742 000,00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ubezpieczenia społeczne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2 500,00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4170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bezosobowe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4260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energii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4270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remontowych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4430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Różne opłaty i składki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6050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inwestycyjne jednostek budżetowych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1 742 000,00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1 742 000,00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1 742 000,00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926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Kultura fizyczna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67 400,00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67 400,00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67 400,00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92605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Zadania w zakresie kultury fizycznej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67 400,00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67 400,00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67 400,00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4170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bezosobowe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5 400,00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4260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energii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2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18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Wydatki razem: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31 817 231,00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21 029 924,00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19 339 974,00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10 845 720,00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8 494 254,00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332 000,00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1 308 950,00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49 000,00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10 787 307,00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10 787 307,00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</w:tr>
      <w:tr w:rsidR="00320275">
        <w:trPr>
          <w:trHeight w:val="206"/>
        </w:trPr>
        <w:tc>
          <w:tcPr>
            <w:tcW w:w="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Rodzaj zadania: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Zlecone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20275" w:rsidRDefault="00320275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 /  grupa</w:t>
            </w:r>
          </w:p>
        </w:tc>
        <w:tc>
          <w:tcPr>
            <w:tcW w:w="93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</w:t>
            </w:r>
          </w:p>
        </w:tc>
        <w:tc>
          <w:tcPr>
            <w:tcW w:w="7634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bieżące</w:t>
            </w:r>
          </w:p>
        </w:tc>
        <w:tc>
          <w:tcPr>
            <w:tcW w:w="42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  <w:tc>
          <w:tcPr>
            <w:tcW w:w="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 majątkowe</w:t>
            </w:r>
          </w:p>
        </w:tc>
        <w:tc>
          <w:tcPr>
            <w:tcW w:w="21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 jednostek budżetowych,</w:t>
            </w:r>
          </w:p>
        </w:tc>
        <w:tc>
          <w:tcPr>
            <w:tcW w:w="1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dotacje na zadania bieżące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świadczenia na rzecz osób fizycznych;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na programy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finansowane z udziałem środków, o których mowa w art. 5 ust. 1 pkt 2 i 3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wypłaty z tytułu poręczeń i gwarancji 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obsługa długu</w:t>
            </w:r>
          </w:p>
        </w:tc>
        <w:tc>
          <w:tcPr>
            <w:tcW w:w="6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inwestycje i zakupy inwestycyjne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tym: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i objęcie akcji i udziałów</w:t>
            </w:r>
          </w:p>
        </w:tc>
        <w:tc>
          <w:tcPr>
            <w:tcW w:w="5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Wniesienie wkładów do spółek prawa handlowego</w:t>
            </w:r>
          </w:p>
        </w:tc>
      </w:tr>
      <w:tr w:rsidR="00320275">
        <w:trPr>
          <w:trHeight w:val="568"/>
        </w:trPr>
        <w:tc>
          <w:tcPr>
            <w:tcW w:w="25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i składki od nich naliczane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związane z realizacją ich statutowych zadań;</w:t>
            </w: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 programy finansowane z udziałem środków, o których mowa w art. 5 ust. 1 pkt 2 i 3,</w:t>
            </w: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15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18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Administracja publiczna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30 300,00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75011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Urzędy wojewódzkie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30 300,00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454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osobowe pracowników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30 300,00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702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Urzędy naczelnych organów władzy państwowej, kontroli i </w:t>
            </w:r>
            <w:r>
              <w:rPr>
                <w:rFonts w:ascii="Arial" w:eastAsia="Arial" w:hAnsi="Arial" w:cs="Arial"/>
                <w:color w:val="000000"/>
                <w:sz w:val="7"/>
              </w:rPr>
              <w:t>ochrony prawa oraz sądownictwa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1 807,00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1 807,00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1 807,00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1 807,00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48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75101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Urzędy naczelnych organów władzy państwowej, kontroli i ochrony prawa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1 807,00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1 807,00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1 807,00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1 807,00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1 807,00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1 807,00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1 807,00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1 807,00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Rodzina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13 379 000,00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13 379 000,00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340 522,00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314 698,00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25 824,00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13 038 478,00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85501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Świadczenie wychowawcze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9 813 000,00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9 813 000,00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83 410,00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80 350,00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3 060,00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9 729 590,00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3110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Świadczenia społeczne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9 729 590,00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9 729 590,00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9 729 590,00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osobowe pracowników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62 200,00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62 200,00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62 200,00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62 200,00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4040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Dodatkowe wynagrodzenie roczne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5 400,00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ubezpieczenia społeczne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11 200,00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11 200,00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11 200,00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11 200,00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49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4120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Składki na Fundusz Pracy oraz </w:t>
            </w:r>
            <w:r>
              <w:rPr>
                <w:rFonts w:ascii="Arial" w:eastAsia="Arial" w:hAnsi="Arial" w:cs="Arial"/>
                <w:color w:val="000000"/>
                <w:sz w:val="7"/>
              </w:rPr>
              <w:t>Solidarnościowy Fundusz Wsparcia Osób Niepełnosprawnych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1 550,00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1 550,00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1 550,00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1 550,00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860,00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860,00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860,00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860,00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Podróże służbowe krajowe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444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4700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Szkolenia pracowników niebędących członkami korpusu służby cywilnej 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734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85502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Świadczenia rodzinne, świadczenie z funduszu alimentacyjnego oraz składki na </w:t>
            </w:r>
            <w:r>
              <w:rPr>
                <w:rFonts w:ascii="Arial" w:eastAsia="Arial" w:hAnsi="Arial" w:cs="Arial"/>
                <w:color w:val="000000"/>
                <w:sz w:val="7"/>
              </w:rPr>
              <w:t>ubezpieczenia emerytalne i rentowe z ubezpieczenia społecznego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3 171 000,00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3 171 000,00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234 712,00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224 353,00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10 359,00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2 936 288,00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3110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Świadczenia społeczne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2 936 288,00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2 936 288,00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2 936 288,00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osobowe pracowników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60 480,00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60 480,00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60 480,00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60 480,00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4040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Dodatkowe wynagrodzenie roczne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5 223,00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5 223,00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5 223,00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5 223,00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ubezpieczenia społeczne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157 000,00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5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4120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Składki na Fundusz Pracy oraz </w:t>
            </w:r>
            <w:r>
              <w:rPr>
                <w:rFonts w:ascii="Arial" w:eastAsia="Arial" w:hAnsi="Arial" w:cs="Arial"/>
                <w:color w:val="000000"/>
                <w:sz w:val="7"/>
              </w:rPr>
              <w:t>Solidarnościowy Fundusz Wsparcia Osób Niepełnosprawnych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1 650,00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1 650,00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1 650,00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1 650,00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1 459,00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1 459,00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1 459,00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1 459,00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3 500,00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454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Opłaty za administrowanie i czynsze za budynki, lokale i pomieszczenia garażowe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4 600,00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4 600,00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4 600,00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4 600,00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Podróże służbowe krajowe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402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4700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Szkolenia pracowników niebędących członkami korpusu służby cywilnej 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85504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Wspieranie rodziny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385 000,00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385 000,00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12 400,00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9 995,00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2 405,00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372 600,00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3110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Świadczenia społeczne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372 600,00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372 600,00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372 600,00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osobowe pracowników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8 300,00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8 300,00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ubezpieczenia społeczne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1 490,00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1 490,00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1 490,00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1 490,00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548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4120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Składki na Fundusz Pracy oraz Solidarnościowy Fundusz Wsparcia Osób </w:t>
            </w:r>
            <w:r>
              <w:rPr>
                <w:rFonts w:ascii="Arial" w:eastAsia="Arial" w:hAnsi="Arial" w:cs="Arial"/>
                <w:color w:val="000000"/>
                <w:sz w:val="7"/>
              </w:rPr>
              <w:t>Niepełnosprawnych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205,00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205,00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205,00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205,00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1 100,00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1 100,00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1 100,00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1 100,00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4410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Podróże służbowe krajowe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305,00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305,00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305,00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305,00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4700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Szkolenia pracowników niebędących członkami korpusu służby cywilnej 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1652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85513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ubezpieczenie zdrowotne opłacane za osoby pobierające niektóre świadczenia rodzinne,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</w:t>
            </w:r>
            <w:r>
              <w:rPr>
                <w:rFonts w:ascii="Arial" w:eastAsia="Arial" w:hAnsi="Arial" w:cs="Arial"/>
                <w:color w:val="000000"/>
                <w:sz w:val="7"/>
              </w:rPr>
              <w:t>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32027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4130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ubezpieczenie zdrowotne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20275">
        <w:trPr>
          <w:trHeight w:val="206"/>
        </w:trPr>
        <w:tc>
          <w:tcPr>
            <w:tcW w:w="18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Wydatki razem: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13 411 107,00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13 411 107,00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372 629,00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344 998,00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27 631,00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13 038 478,00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20275" w:rsidRDefault="00F4242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</w:tr>
    </w:tbl>
    <w:p w:rsidR="00320275" w:rsidRDefault="00F4242A">
      <w:pPr>
        <w:sectPr w:rsidR="00320275">
          <w:footerReference w:type="default" r:id="rId10"/>
          <w:endnotePr>
            <w:numFmt w:val="decimal"/>
          </w:endnotePr>
          <w:pgSz w:w="16838" w:h="11906" w:orient="landscape"/>
          <w:pgMar w:top="567" w:right="283" w:bottom="567" w:left="283" w:header="708" w:footer="708" w:gutter="0"/>
          <w:pgNumType w:start="1"/>
          <w:cols w:space="708"/>
          <w:docGrid w:linePitch="360"/>
        </w:sectPr>
      </w:pPr>
      <w:r>
        <w:br w:type="page"/>
      </w:r>
      <w:r>
        <w:lastRenderedPageBreak/>
        <w:fldChar w:fldCharType="begin"/>
      </w:r>
      <w:r>
        <w:fldChar w:fldCharType="end"/>
      </w:r>
    </w:p>
    <w:p w:rsidR="00320275" w:rsidRDefault="00F4242A">
      <w:pPr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687"/>
        <w:gridCol w:w="1687"/>
        <w:gridCol w:w="1639"/>
        <w:gridCol w:w="6771"/>
        <w:gridCol w:w="3564"/>
      </w:tblGrid>
      <w:tr w:rsidR="00320275">
        <w:trPr>
          <w:trHeight w:hRule="exact" w:val="1421"/>
        </w:trPr>
        <w:tc>
          <w:tcPr>
            <w:tcW w:w="10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320275" w:rsidRDefault="00F4242A">
            <w:pPr>
              <w:jc w:val="right"/>
            </w:pPr>
            <w:r>
              <w:rPr>
                <w:sz w:val="24"/>
              </w:rPr>
              <w:t>Załącznik nr 3</w:t>
            </w:r>
          </w:p>
          <w:p w:rsidR="00320275" w:rsidRDefault="00F4242A">
            <w:pPr>
              <w:jc w:val="right"/>
            </w:pPr>
            <w:r>
              <w:rPr>
                <w:sz w:val="24"/>
              </w:rPr>
              <w:t xml:space="preserve">do Uchwały nr ….... </w:t>
            </w:r>
          </w:p>
          <w:p w:rsidR="00320275" w:rsidRDefault="00F4242A">
            <w:pPr>
              <w:jc w:val="right"/>
            </w:pPr>
            <w:r>
              <w:rPr>
                <w:sz w:val="24"/>
              </w:rPr>
              <w:t>Rady Gminy Zambrów</w:t>
            </w:r>
          </w:p>
          <w:p w:rsidR="00320275" w:rsidRDefault="00F4242A">
            <w:pPr>
              <w:jc w:val="right"/>
            </w:pPr>
            <w:r>
              <w:rPr>
                <w:sz w:val="24"/>
              </w:rPr>
              <w:t>z dnia ….......................</w:t>
            </w:r>
          </w:p>
        </w:tc>
      </w:tr>
      <w:tr w:rsidR="00320275">
        <w:trPr>
          <w:trHeight w:hRule="exact" w:val="680"/>
        </w:trPr>
        <w:tc>
          <w:tcPr>
            <w:tcW w:w="10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320275" w:rsidRDefault="00F4242A">
            <w:pPr>
              <w:jc w:val="center"/>
            </w:pPr>
            <w:r>
              <w:rPr>
                <w:b/>
                <w:sz w:val="20"/>
              </w:rPr>
              <w:t>Plan Wydatków Inwestycyjnych na 2020 rok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b/>
                <w:sz w:val="20"/>
              </w:rPr>
              <w:t>Wartość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b/>
                <w:sz w:val="16"/>
              </w:rPr>
              <w:t>730 600,00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16"/>
              </w:rPr>
              <w:t>01010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Infrastruktura wodociągowa i sanitacyjna wsi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730 600,00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530 600,00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Budowa kanalizacji sanitarnej Cieciorki Kol.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230 600,00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Budowa wodociągu Poryte Klimasze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300 000,00</w:t>
            </w:r>
          </w:p>
        </w:tc>
      </w:tr>
      <w:tr w:rsidR="00320275">
        <w:trPr>
          <w:trHeight w:hRule="exact" w:val="58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16"/>
              </w:rPr>
              <w:t>6230</w:t>
            </w: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 xml:space="preserve">Dotacje celowe z budżetu na finansowanie lub dofinansowanie kosztów realizacji inwestycji i zakupów inwestycyjnych jednostek nie zaliczanych do </w:t>
            </w:r>
            <w:r>
              <w:rPr>
                <w:sz w:val="16"/>
              </w:rPr>
              <w:t>sektora finansów publicznych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200 000,00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Dofinansowanie przydomowych oczyszczalni ścieków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200 000,00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b/>
                <w:sz w:val="16"/>
              </w:rPr>
              <w:t>5 179 707,00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16"/>
              </w:rPr>
              <w:t>60016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5 179 707,00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5 179 707,00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Budowa chodnika w miejs. Wdziękoń Pierwszy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100 000,00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Budowa kładki na rzece Jabłonka w m. Nagórki Jabłoń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100 000,00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Budowa ulicy Spokojnej w Długoborzu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300 000,00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dokumentacje na inwestycje drogowe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20 000,00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 xml:space="preserve">przebudowa drogi </w:t>
            </w:r>
            <w:r>
              <w:rPr>
                <w:sz w:val="16"/>
              </w:rPr>
              <w:t>gm.Tabędż-Krajewo Ćwikły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2 987 520,00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Przebudowa przejazdów kolejowych w m. Szeligi Leśnica i Łady Borowe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120 000,00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Rozbudowa drogi gm. w m. Śledzie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1 532 187,00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Wykonanie dokumentacji na przebudowę drogi w m. Wierzbowo Wieś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20 000,00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b/>
                <w:sz w:val="16"/>
              </w:rPr>
              <w:t>140 000,00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16"/>
              </w:rPr>
              <w:t>70005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140 000,00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140 000,00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Remont  dachu w budynku komunalnym w Czerwonym Borze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60 000,00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 xml:space="preserve">Zakup nieruchomości w Nowm </w:t>
            </w:r>
            <w:r>
              <w:rPr>
                <w:sz w:val="16"/>
              </w:rPr>
              <w:t>Borku oraz Staryn Skarżynie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80 000,00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b/>
                <w:sz w:val="16"/>
              </w:rPr>
              <w:t>50 000,00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16"/>
              </w:rPr>
              <w:t>75022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Rady gmin (miast i miast na prawach powiatu)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50 000,00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16"/>
              </w:rPr>
              <w:t>6060</w:t>
            </w: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50 000,00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Zakup systemu głosowania imiennego dla</w:t>
            </w:r>
            <w:r>
              <w:rPr>
                <w:sz w:val="16"/>
              </w:rPr>
              <w:t xml:space="preserve"> radnych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50 000,00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b/>
                <w:sz w:val="16"/>
              </w:rPr>
              <w:t>340 000,00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16"/>
              </w:rPr>
              <w:t>75411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Komendy powiatowe Państwowej Straży Pożarnej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40 000,00</w:t>
            </w:r>
          </w:p>
        </w:tc>
      </w:tr>
      <w:tr w:rsidR="00320275">
        <w:trPr>
          <w:trHeight w:hRule="exact" w:val="40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16"/>
              </w:rPr>
              <w:t>6170</w:t>
            </w: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 xml:space="preserve">Wpłaty jednostek na państwowy fundusz celowy na finansowanie lub dofinansowanie zadań </w:t>
            </w:r>
            <w:r>
              <w:rPr>
                <w:sz w:val="16"/>
              </w:rPr>
              <w:t>inwestycyjnych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40 000,00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Dofinansowanie zakupu samochodu operacyjnego dla PSP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40 000,00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16"/>
              </w:rPr>
              <w:t>75412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300 000,00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16"/>
              </w:rPr>
              <w:t>6060</w:t>
            </w: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300 000,00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 xml:space="preserve">Zakup wozu strażackiego OSP Stary </w:t>
            </w:r>
            <w:r>
              <w:rPr>
                <w:sz w:val="16"/>
              </w:rPr>
              <w:t>Laskowiec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300 000,00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b/>
                <w:sz w:val="16"/>
              </w:rPr>
              <w:t>2 100 000,00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16"/>
              </w:rPr>
              <w:t>80101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Szkoły podstawowe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1 100 000,00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1 100 000,00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Rozbudowa szkoły podstawowej w Wiśniewie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1 100 000,00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16"/>
              </w:rPr>
              <w:t>80104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 xml:space="preserve">Przedszkola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 xml:space="preserve">1 000 </w:t>
            </w:r>
            <w:r>
              <w:rPr>
                <w:sz w:val="16"/>
              </w:rPr>
              <w:t>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1 000 000,00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Budowa przedszkola gminnego I etap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1 000 000,00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b/>
                <w:sz w:val="16"/>
              </w:rPr>
              <w:t>505 000,00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16"/>
              </w:rPr>
              <w:t>90015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220 000,00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 xml:space="preserve">Wydatki </w:t>
            </w:r>
            <w:r>
              <w:rPr>
                <w:sz w:val="16"/>
              </w:rPr>
              <w:t>inwestycyjne jednostek budżetowych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220 000,00</w:t>
            </w:r>
          </w:p>
        </w:tc>
      </w:tr>
      <w:tr w:rsidR="00320275">
        <w:trPr>
          <w:trHeight w:hRule="exact" w:val="40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Dokumentacja na rozbudowę oświetlenia w m. Konopki Jabłoń, Zbrzeznica Przytuły,Długobórz, Stare Krajewo i Sędziwuje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25 000,00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Uzupełnienie oświetlenia ulicznego wraz z oświetleniem solarnym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100 000,00</w:t>
            </w:r>
          </w:p>
        </w:tc>
      </w:tr>
      <w:tr w:rsidR="00320275">
        <w:trPr>
          <w:trHeight w:hRule="exact" w:val="40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Wykonanie oświetlenia przejścia dla pieszych przez dr. krajową w Starym Laskowcu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95 000,00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16"/>
              </w:rPr>
              <w:t>90095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285 000,00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170 000,00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Budowa instalacji fotowoltaicznych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170 000,00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16"/>
              </w:rPr>
              <w:t>6060</w:t>
            </w: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115 000,00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Zakup rębaka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15 000,00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Zakup samochodu dla brygady technicznej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100 000,00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b/>
                <w:sz w:val="16"/>
              </w:rPr>
              <w:t>1 742 000,00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16"/>
              </w:rPr>
              <w:t>92195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1 742 000,00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1 742 000,00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Budowa altany Krajewo-Cwikły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11 000,00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Budowa altany Krajewo-Łętowo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11 000,00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Budowa altany w m. Bacze Mokre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11 000,00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Budowa placu zabaw w m. Sędziwuje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89 000,00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 xml:space="preserve">Budowa </w:t>
            </w:r>
            <w:r>
              <w:rPr>
                <w:sz w:val="16"/>
              </w:rPr>
              <w:t>Swietlicy wiejskiej w miejscowości Nagórki Jabłoń II etap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1 000 000,00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Przebudowa budynku świetlicy wiejskiej w m. Krajewo Białe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600 000,00</w:t>
            </w:r>
          </w:p>
        </w:tc>
      </w:tr>
      <w:tr w:rsidR="00320275">
        <w:trPr>
          <w:trHeight w:hRule="exact" w:val="340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sz w:val="16"/>
              </w:rPr>
              <w:t>Wykonanie ogrodzenia boiska w m. Przeżdziecko-Mroczki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20 000,00</w:t>
            </w:r>
          </w:p>
        </w:tc>
      </w:tr>
      <w:tr w:rsidR="00320275">
        <w:trPr>
          <w:trHeight w:hRule="exact" w:val="110"/>
        </w:trPr>
        <w:tc>
          <w:tcPr>
            <w:tcW w:w="388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320275" w:rsidRDefault="00320275">
            <w:pPr>
              <w:jc w:val="left"/>
            </w:pPr>
          </w:p>
        </w:tc>
      </w:tr>
      <w:tr w:rsidR="00320275">
        <w:trPr>
          <w:trHeight w:hRule="exact" w:val="340"/>
        </w:trPr>
        <w:tc>
          <w:tcPr>
            <w:tcW w:w="81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rPr>
                <w:sz w:val="16"/>
              </w:rPr>
              <w:t>10 787 307,00</w:t>
            </w:r>
          </w:p>
        </w:tc>
      </w:tr>
    </w:tbl>
    <w:p w:rsidR="00320275" w:rsidRDefault="00320275">
      <w:pPr>
        <w:sectPr w:rsidR="00320275">
          <w:footerReference w:type="default" r:id="rId11"/>
          <w:endnotePr>
            <w:numFmt w:val="decimal"/>
          </w:endnotePr>
          <w:pgSz w:w="16838" w:h="11906" w:orient="landscape"/>
          <w:pgMar w:top="567" w:right="283" w:bottom="567" w:left="283" w:header="708" w:footer="708" w:gutter="0"/>
          <w:pgNumType w:start="1"/>
          <w:cols w:space="708"/>
          <w:docGrid w:linePitch="360"/>
        </w:sectPr>
      </w:pPr>
    </w:p>
    <w:p w:rsidR="00320275" w:rsidRDefault="00F4242A">
      <w:pPr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</w:p>
    <w:p w:rsidR="00320275" w:rsidRDefault="00F4242A">
      <w:pPr>
        <w:spacing w:before="120" w:after="120"/>
        <w:ind w:left="283" w:firstLine="227"/>
        <w:jc w:val="right"/>
      </w:pPr>
      <w:r>
        <w:t>Załącznik Nr 4</w:t>
      </w:r>
    </w:p>
    <w:p w:rsidR="00320275" w:rsidRDefault="00F4242A">
      <w:pPr>
        <w:spacing w:before="120" w:after="120"/>
        <w:ind w:left="283" w:firstLine="227"/>
        <w:jc w:val="right"/>
      </w:pPr>
      <w:r>
        <w:t>do Uchwały Nr …..</w:t>
      </w:r>
    </w:p>
    <w:p w:rsidR="00320275" w:rsidRDefault="00F4242A">
      <w:pPr>
        <w:spacing w:before="120" w:after="120"/>
        <w:ind w:left="283" w:firstLine="227"/>
        <w:jc w:val="right"/>
      </w:pPr>
      <w:r>
        <w:t>Rady Gminy Zambrów</w:t>
      </w:r>
    </w:p>
    <w:p w:rsidR="00320275" w:rsidRDefault="00F4242A">
      <w:pPr>
        <w:spacing w:before="120" w:after="120"/>
        <w:ind w:left="283" w:firstLine="227"/>
        <w:jc w:val="right"/>
      </w:pPr>
      <w:r>
        <w:t>z dnia 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449"/>
        <w:gridCol w:w="7246"/>
        <w:gridCol w:w="3160"/>
        <w:gridCol w:w="3469"/>
      </w:tblGrid>
      <w:tr w:rsidR="00320275">
        <w:trPr>
          <w:trHeight w:val="5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320275" w:rsidRDefault="00320275"/>
        </w:tc>
        <w:tc>
          <w:tcPr>
            <w:tcW w:w="96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b/>
              </w:rPr>
              <w:t>Przychody i rozchody budżetu w 2020 r.</w:t>
            </w:r>
          </w:p>
        </w:tc>
      </w:tr>
      <w:tr w:rsidR="00320275">
        <w:trPr>
          <w:trHeight w:val="278"/>
        </w:trPr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320275" w:rsidRDefault="00320275"/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16"/>
              </w:rPr>
              <w:t>w złotych</w:t>
            </w:r>
          </w:p>
        </w:tc>
      </w:tr>
      <w:tr w:rsidR="00320275">
        <w:trPr>
          <w:trHeight w:val="86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320275" w:rsidRDefault="00320275">
            <w:pPr>
              <w:jc w:val="center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24"/>
              </w:rPr>
              <w:t>Lp.</w:t>
            </w:r>
          </w:p>
        </w:tc>
        <w:tc>
          <w:tcPr>
            <w:tcW w:w="4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</w:pPr>
            <w:r>
              <w:rPr>
                <w:sz w:val="24"/>
              </w:rPr>
              <w:t>Treść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Klasyfikacja</w:t>
            </w:r>
            <w:r>
              <w:rPr>
                <w:sz w:val="24"/>
              </w:rPr>
              <w:br/>
              <w:t>§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Kwota</w:t>
            </w:r>
          </w:p>
        </w:tc>
      </w:tr>
      <w:tr w:rsidR="00320275">
        <w:trPr>
          <w:trHeight w:val="278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320275" w:rsidRDefault="003202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</w:tr>
      <w:tr w:rsidR="00320275">
        <w:trPr>
          <w:trHeight w:val="5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320275" w:rsidRDefault="003202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1 000 000</w:t>
            </w:r>
          </w:p>
        </w:tc>
      </w:tr>
      <w:tr w:rsidR="00320275">
        <w:trPr>
          <w:trHeight w:val="60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320275" w:rsidRDefault="0032027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 zaciągniętych pożyczek i kredytów na rynku krajowym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952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2 000 000</w:t>
            </w:r>
          </w:p>
        </w:tc>
      </w:tr>
      <w:tr w:rsidR="00320275">
        <w:trPr>
          <w:trHeight w:val="756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320275" w:rsidRDefault="0032027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1 000 000</w:t>
            </w:r>
          </w:p>
        </w:tc>
      </w:tr>
      <w:tr w:rsidR="00320275">
        <w:trPr>
          <w:trHeight w:val="852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320275" w:rsidRDefault="0032027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Spłaty otrzymanych krajowych pożyczek i kredytów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1 000 000</w:t>
            </w:r>
          </w:p>
        </w:tc>
      </w:tr>
    </w:tbl>
    <w:p w:rsidR="00320275" w:rsidRDefault="00F4242A">
      <w:pPr>
        <w:spacing w:before="120" w:after="120"/>
        <w:ind w:left="283" w:firstLine="227"/>
      </w:pPr>
      <w:r>
        <w:t xml:space="preserve">W planie przychodów zaplanowano zaciągnięcie </w:t>
      </w:r>
      <w:r>
        <w:t>kredytu łącznie 2 000 000 zł na :</w:t>
      </w:r>
    </w:p>
    <w:p w:rsidR="00320275" w:rsidRDefault="00F4242A">
      <w:pPr>
        <w:keepLines/>
        <w:spacing w:before="120" w:after="120"/>
        <w:ind w:left="227" w:hanging="113"/>
      </w:pPr>
      <w:r>
        <w:t>- </w:t>
      </w:r>
      <w:r>
        <w:t>sfinansowanie planowanego deficytu budżetu w wysokości 1 000 000 zł</w:t>
      </w:r>
    </w:p>
    <w:p w:rsidR="00320275" w:rsidRDefault="00F4242A">
      <w:pPr>
        <w:keepLines/>
        <w:spacing w:before="120" w:after="120"/>
        <w:ind w:left="227" w:hanging="113"/>
      </w:pPr>
      <w:r>
        <w:t>- </w:t>
      </w:r>
      <w:r>
        <w:t>spłatę kredytu zaciągniętego w roku 2019 w wysokości 1 000 000 zł</w:t>
      </w:r>
    </w:p>
    <w:p w:rsidR="00320275" w:rsidRDefault="00F4242A">
      <w:pPr>
        <w:spacing w:before="120" w:after="120"/>
        <w:ind w:left="510" w:firstLine="227"/>
        <w:sectPr w:rsidR="00320275">
          <w:footerReference w:type="default" r:id="rId12"/>
          <w:endnotePr>
            <w:numFmt w:val="decimal"/>
          </w:endnotePr>
          <w:pgSz w:w="16838" w:h="11906" w:orient="landscape"/>
          <w:pgMar w:top="567" w:right="283" w:bottom="567" w:left="283" w:header="708" w:footer="708" w:gutter="0"/>
          <w:pgNumType w:start="1"/>
          <w:cols w:space="708"/>
          <w:docGrid w:linePitch="360"/>
        </w:sectPr>
      </w:pPr>
      <w:r>
        <w:t>W planie rozchodów zaplanowano spłatę kredytu w wysokości  1 000 000 zł</w:t>
      </w:r>
    </w:p>
    <w:p w:rsidR="00320275" w:rsidRDefault="00F4242A">
      <w:pPr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</w:p>
    <w:p w:rsidR="00320275" w:rsidRDefault="00F4242A">
      <w:pPr>
        <w:spacing w:before="120" w:after="120"/>
        <w:ind w:left="283" w:firstLine="227"/>
        <w:jc w:val="right"/>
      </w:pPr>
      <w:r>
        <w:t>Załącznik Nr  5</w:t>
      </w:r>
    </w:p>
    <w:p w:rsidR="00320275" w:rsidRDefault="00F4242A">
      <w:pPr>
        <w:spacing w:before="120" w:after="120"/>
        <w:ind w:left="283" w:firstLine="227"/>
        <w:jc w:val="right"/>
      </w:pPr>
      <w:r>
        <w:t>do Uchwały Nr ……</w:t>
      </w:r>
    </w:p>
    <w:p w:rsidR="00320275" w:rsidRDefault="00F4242A">
      <w:pPr>
        <w:spacing w:before="120" w:after="120"/>
        <w:ind w:left="283" w:firstLine="227"/>
        <w:jc w:val="right"/>
      </w:pPr>
      <w:r>
        <w:t>Rady Gminy Zambrów</w:t>
      </w:r>
    </w:p>
    <w:p w:rsidR="00320275" w:rsidRDefault="00F4242A">
      <w:pPr>
        <w:spacing w:before="120" w:after="120"/>
        <w:ind w:left="283" w:firstLine="227"/>
        <w:jc w:val="right"/>
      </w:pPr>
      <w:r>
        <w:t>z dnia ……….</w:t>
      </w:r>
    </w:p>
    <w:p w:rsidR="00320275" w:rsidRDefault="00F4242A">
      <w:pPr>
        <w:spacing w:before="280" w:after="280"/>
        <w:jc w:val="center"/>
        <w:rPr>
          <w:b/>
        </w:rPr>
      </w:pPr>
      <w:r>
        <w:rPr>
          <w:b/>
        </w:rPr>
        <w:t>Projekt planowanych kwot dotacji udzielanych z budżetu Gminy Zambrów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934"/>
        <w:gridCol w:w="1547"/>
        <w:gridCol w:w="1628"/>
        <w:gridCol w:w="1757"/>
        <w:gridCol w:w="564"/>
        <w:gridCol w:w="2772"/>
        <w:gridCol w:w="1289"/>
        <w:gridCol w:w="1579"/>
        <w:gridCol w:w="1805"/>
      </w:tblGrid>
      <w:tr w:rsidR="00320275">
        <w:trPr>
          <w:trHeight w:val="20"/>
        </w:trPr>
        <w:tc>
          <w:tcPr>
            <w:tcW w:w="153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320275" w:rsidRDefault="00F4242A">
            <w:pPr>
              <w:jc w:val="center"/>
            </w:pPr>
            <w:r>
              <w:rPr>
                <w:b/>
                <w:sz w:val="24"/>
              </w:rPr>
              <w:t>Dotacje</w:t>
            </w:r>
          </w:p>
        </w:tc>
      </w:tr>
      <w:tr w:rsidR="00320275">
        <w:trPr>
          <w:trHeight w:val="67"/>
        </w:trPr>
        <w:tc>
          <w:tcPr>
            <w:tcW w:w="78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320275" w:rsidRDefault="00F4242A">
            <w:pPr>
              <w:jc w:val="center"/>
            </w:pPr>
            <w:r>
              <w:rPr>
                <w:b/>
                <w:sz w:val="24"/>
              </w:rPr>
              <w:t>Dla jednostek sektora fin. publicznych</w:t>
            </w:r>
          </w:p>
        </w:tc>
        <w:tc>
          <w:tcPr>
            <w:tcW w:w="745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320275" w:rsidRDefault="00F4242A">
            <w:pPr>
              <w:jc w:val="center"/>
            </w:pPr>
            <w:r>
              <w:rPr>
                <w:b/>
                <w:sz w:val="24"/>
              </w:rPr>
              <w:t>Dla jednostek spoza sektora fin. publicznych</w:t>
            </w:r>
          </w:p>
        </w:tc>
      </w:tr>
      <w:tr w:rsidR="00320275">
        <w:trPr>
          <w:trHeight w:val="248"/>
        </w:trPr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320275" w:rsidRDefault="00F4242A">
            <w:pPr>
              <w:jc w:val="center"/>
            </w:pPr>
            <w:r>
              <w:rPr>
                <w:b/>
                <w:i/>
                <w:sz w:val="24"/>
              </w:rPr>
              <w:t>Lp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320275" w:rsidRDefault="00F4242A">
            <w:pPr>
              <w:jc w:val="center"/>
            </w:pPr>
            <w:r>
              <w:rPr>
                <w:b/>
                <w:i/>
                <w:sz w:val="24"/>
              </w:rPr>
              <w:t>Podmiot dotowany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320275" w:rsidRDefault="00F4242A">
            <w:pPr>
              <w:jc w:val="center"/>
            </w:pPr>
            <w:r>
              <w:rPr>
                <w:b/>
                <w:i/>
                <w:sz w:val="24"/>
              </w:rPr>
              <w:t>Celowa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320275" w:rsidRDefault="00F4242A">
            <w:pPr>
              <w:jc w:val="center"/>
            </w:pPr>
            <w:r>
              <w:rPr>
                <w:b/>
                <w:i/>
                <w:sz w:val="24"/>
              </w:rPr>
              <w:t xml:space="preserve">Podmiotowa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320275" w:rsidRDefault="00F4242A">
            <w:pPr>
              <w:jc w:val="center"/>
            </w:pPr>
            <w:r>
              <w:rPr>
                <w:b/>
                <w:i/>
                <w:sz w:val="24"/>
              </w:rPr>
              <w:t>Przedmiotowa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320275" w:rsidRDefault="00F4242A">
            <w:pPr>
              <w:jc w:val="center"/>
            </w:pPr>
            <w:r>
              <w:rPr>
                <w:b/>
                <w:i/>
                <w:sz w:val="24"/>
              </w:rPr>
              <w:t>Lp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320275" w:rsidRDefault="00F4242A">
            <w:pPr>
              <w:jc w:val="center"/>
            </w:pPr>
            <w:r>
              <w:rPr>
                <w:b/>
                <w:i/>
                <w:sz w:val="24"/>
              </w:rPr>
              <w:t>Nazwa zadania lub podmiot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320275" w:rsidRDefault="00F4242A">
            <w:pPr>
              <w:jc w:val="center"/>
            </w:pPr>
            <w:r>
              <w:rPr>
                <w:b/>
                <w:i/>
                <w:sz w:val="24"/>
              </w:rPr>
              <w:t>Celowa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320275" w:rsidRDefault="00F4242A">
            <w:pPr>
              <w:jc w:val="center"/>
            </w:pPr>
            <w:r>
              <w:rPr>
                <w:b/>
                <w:i/>
                <w:sz w:val="24"/>
              </w:rPr>
              <w:t xml:space="preserve">Podmiotowa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320275" w:rsidRDefault="00F4242A">
            <w:pPr>
              <w:jc w:val="center"/>
            </w:pPr>
            <w:r>
              <w:rPr>
                <w:b/>
                <w:i/>
                <w:sz w:val="24"/>
              </w:rPr>
              <w:t>Przedmiotowa</w:t>
            </w:r>
          </w:p>
        </w:tc>
      </w:tr>
      <w:tr w:rsidR="00320275">
        <w:trPr>
          <w:trHeight w:val="76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b/>
              </w:rPr>
              <w:t>Biblioteka Publiczna Gminy Zambrów w Osowcu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t xml:space="preserve">146 </w:t>
            </w:r>
            <w:r>
              <w:t>000,00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b/>
              </w:rPr>
              <w:t>Gminna Spółka Wodna w Zambrowie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t>60 000,00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t>0,00</w:t>
            </w:r>
          </w:p>
        </w:tc>
      </w:tr>
      <w:tr w:rsidR="00320275">
        <w:trPr>
          <w:trHeight w:val="1662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left"/>
            </w:pP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right"/>
            </w:pP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b/>
              </w:rPr>
              <w:t>Fundacja Dialog</w:t>
            </w:r>
            <w:r>
              <w:t xml:space="preserve"> - </w:t>
            </w:r>
          </w:p>
          <w:p w:rsidR="00320275" w:rsidRDefault="00F4242A">
            <w:pPr>
              <w:jc w:val="left"/>
            </w:pPr>
            <w:r>
              <w:t>na prowadzenie Punktu Przedszkolnego „Akademia Przedszkolaka” w Czerwonym Borze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t>116 000,00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t>0,00</w:t>
            </w:r>
          </w:p>
        </w:tc>
      </w:tr>
      <w:tr w:rsidR="00320275">
        <w:trPr>
          <w:trHeight w:val="1298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left"/>
            </w:pP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right"/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right"/>
            </w:pP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left"/>
            </w:pP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left"/>
            </w:pPr>
            <w:r>
              <w:rPr>
                <w:b/>
              </w:rPr>
              <w:t>Gospodarstwa domowe</w:t>
            </w:r>
          </w:p>
          <w:p w:rsidR="00320275" w:rsidRDefault="00F4242A">
            <w:pPr>
              <w:jc w:val="left"/>
            </w:pPr>
            <w:r>
              <w:t xml:space="preserve">Na przydomowe oczyszczalnie </w:t>
            </w:r>
            <w:r>
              <w:t>ścieków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F4242A">
            <w:pPr>
              <w:jc w:val="right"/>
            </w:pPr>
            <w:r>
              <w:t>200 000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right"/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20275" w:rsidRDefault="00320275">
            <w:pPr>
              <w:jc w:val="right"/>
            </w:pPr>
          </w:p>
        </w:tc>
      </w:tr>
      <w:tr w:rsidR="00320275">
        <w:trPr>
          <w:trHeight w:val="33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320275" w:rsidRDefault="00320275">
            <w:pPr>
              <w:jc w:val="center"/>
            </w:pPr>
          </w:p>
        </w:tc>
        <w:tc>
          <w:tcPr>
            <w:tcW w:w="27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320275" w:rsidRDefault="00F4242A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320275" w:rsidRDefault="00320275">
            <w:pPr>
              <w:jc w:val="right"/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320275" w:rsidRDefault="00F4242A">
            <w:pPr>
              <w:jc w:val="right"/>
            </w:pPr>
            <w:r>
              <w:rPr>
                <w:b/>
              </w:rPr>
              <w:t>146 000,00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320275" w:rsidRDefault="00F4242A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320275" w:rsidRDefault="00320275">
            <w:pPr>
              <w:jc w:val="center"/>
            </w:pPr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320275" w:rsidRDefault="00F4242A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320275" w:rsidRDefault="00F4242A">
            <w:pPr>
              <w:jc w:val="right"/>
            </w:pPr>
            <w:r>
              <w:rPr>
                <w:b/>
              </w:rPr>
              <w:t>260 000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320275" w:rsidRDefault="00F4242A">
            <w:pPr>
              <w:jc w:val="right"/>
            </w:pPr>
            <w:r>
              <w:rPr>
                <w:b/>
              </w:rPr>
              <w:t>116 000,00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320275" w:rsidRDefault="00F4242A">
            <w:pPr>
              <w:jc w:val="right"/>
            </w:pPr>
            <w:r>
              <w:rPr>
                <w:b/>
              </w:rPr>
              <w:t>0,00</w:t>
            </w:r>
          </w:p>
        </w:tc>
      </w:tr>
    </w:tbl>
    <w:p w:rsidR="00320275" w:rsidRDefault="00320275">
      <w:pPr>
        <w:sectPr w:rsidR="00320275">
          <w:footerReference w:type="default" r:id="rId13"/>
          <w:endnotePr>
            <w:numFmt w:val="decimal"/>
          </w:endnotePr>
          <w:pgSz w:w="16838" w:h="11906" w:orient="landscape"/>
          <w:pgMar w:top="567" w:right="283" w:bottom="567" w:left="283" w:header="708" w:footer="708" w:gutter="0"/>
          <w:pgNumType w:start="1"/>
          <w:cols w:space="708"/>
          <w:docGrid w:linePitch="360"/>
        </w:sectPr>
      </w:pPr>
    </w:p>
    <w:p w:rsidR="00320275" w:rsidRDefault="00F4242A">
      <w:pPr>
        <w:pStyle w:val="Normal0"/>
        <w:keepNext/>
        <w:spacing w:before="120" w:after="120" w:line="360" w:lineRule="auto"/>
        <w:ind w:left="4535"/>
        <w:jc w:val="left"/>
      </w:pPr>
      <w:r>
        <w:lastRenderedPageBreak/>
        <w:t>Załącznik Nr </w:t>
      </w:r>
      <w:r>
        <w:rPr>
          <w:lang w:bidi="pl-PL"/>
        </w:rPr>
        <w:t>2</w:t>
      </w:r>
      <w:r>
        <w:t> do zarządzenia Nr 70/VIII/19</w:t>
      </w:r>
      <w:r>
        <w:br/>
        <w:t>Wójta Gminy Zambrów</w:t>
      </w:r>
      <w:r>
        <w:br/>
        <w:t>z dnia 15 listopada</w:t>
      </w:r>
      <w:r>
        <w:t xml:space="preserve"> 2019 r.</w:t>
      </w:r>
    </w:p>
    <w:p w:rsidR="00320275" w:rsidRDefault="00320275">
      <w:pPr>
        <w:pStyle w:val="Normal0"/>
        <w:spacing w:before="120" w:after="120"/>
        <w:ind w:left="283" w:firstLine="227"/>
        <w:jc w:val="center"/>
        <w:rPr>
          <w:b/>
        </w:rPr>
      </w:pPr>
    </w:p>
    <w:p w:rsidR="00320275" w:rsidRDefault="00F4242A">
      <w:pPr>
        <w:pStyle w:val="Normal0"/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UZASADNIENIE DO PROJEKTU BUDŻETU NA 2020 r.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 dochodów budżetu opracowano w zakresie planowanych: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 dotacji – na podstawie pisma z Podlaskiego Urzędu Wojewódzkiego nr FB-II.3110.26.2019.ML z dnia 25.10.2019 r. o przyznanych na rok 2020 kwo</w:t>
      </w:r>
      <w:r>
        <w:rPr>
          <w:color w:val="000000"/>
          <w:u w:color="000000"/>
        </w:rPr>
        <w:t>tach dotacji celowych na realizację zadań bieżących z zakresu administracji rządowej oraz na realizację własnych zadań bieżących, na podstawie pisma z Delegatury Krajowego Biura Wyborczego w Łomży nr DŁM 3113-1/19 z dnia 1.10.2019 r.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2. subwencji ogólnej </w:t>
      </w:r>
      <w:r>
        <w:rPr>
          <w:color w:val="000000"/>
          <w:u w:color="000000"/>
        </w:rPr>
        <w:t>i udziałów gminy w podatku dochodowym od osób fizycznych – na podstawie pisma Ministra Finansów nr ST3.4750.31.2019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podatków i opłat lokalnych – podatek od nieruchomości oraz od środków transportowych zaplanowano według stawek obowiązujących w roku 2019</w:t>
      </w:r>
      <w:r>
        <w:rPr>
          <w:color w:val="000000"/>
          <w:u w:color="000000"/>
        </w:rPr>
        <w:t>, podatek rolny zaplanowano przyjmując obniżenie średniej ceny skupu żyta za okres 11 kwartałów przyjętej jako podstawa obliczania podatku rolnego na obszarze gminy do poziomu z 2019 r. czyli 45,00 zł, podatek leśny zaplanowano według stawek wynikających z</w:t>
      </w:r>
      <w:r>
        <w:rPr>
          <w:color w:val="000000"/>
          <w:u w:color="000000"/>
        </w:rPr>
        <w:t> komunikatu Prezesa GUS w sprawie średniej ceny sprzedaży drewna z dnia 18 października 2019 r., obliczonej według średniej ceny drewna uzyskanej przez nadleśnictwa za pierwsze trzy kwartały 2019 r., w zakresie opłat lokalnych przyjęto wartości na poziomie</w:t>
      </w:r>
      <w:r>
        <w:rPr>
          <w:color w:val="000000"/>
          <w:u w:color="000000"/>
        </w:rPr>
        <w:t xml:space="preserve"> przewidywanego wykonania roku bieżącego,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niepodatkowych należności oraz dochodów pobieranych przez urzędy skarbowe – na poziomie przewidywanego wykonania roku bieżącego.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etapie sporządzania projektu budżetu dochody majątkowe planowane są łącznie </w:t>
      </w:r>
      <w:r>
        <w:rPr>
          <w:color w:val="000000"/>
          <w:u w:color="000000"/>
        </w:rPr>
        <w:t>w kwocie 2 419 907 zł z tytułu: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 dofinansowania w ramach Funduszu Dróg Samorządowych od Wojewody Podlaskiego zgodnie z podpisaną umową, na zadanie pn. „ Przebudowa drogi gminnej w m. Śledzie” – 532 186,85 zł, oraz „Przebudowa drogi gminnej Tabędż-Krajewo </w:t>
      </w:r>
      <w:r>
        <w:rPr>
          <w:color w:val="000000"/>
          <w:u w:color="000000"/>
        </w:rPr>
        <w:t>Ćwikły- 1787 520,15 zł, oraz z tytułu sprzedaży prawa użytkowania wieczystego gruntów.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Planowane dochody na 2020 rok według działów klasyfikacji budżetowej przedstawiono poniżej.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Rolnictwo i łowiectwo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dziale planuje się pozostałe dochody w wysokości 1000</w:t>
      </w:r>
      <w:r>
        <w:rPr>
          <w:color w:val="000000"/>
          <w:u w:color="000000"/>
        </w:rPr>
        <w:t> zł 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Leśnictwo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w wysokości 4500 zł planuje się uzyskać na poziomie przewidywanego wykonania roku bieżącego z tytułu dzierżawy przez koła łowieckie terenów łowieckich położonych na terenie gminy.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Górnictwo i kopalnictwo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w wysokości 15000 zł</w:t>
      </w:r>
      <w:r>
        <w:rPr>
          <w:color w:val="000000"/>
          <w:u w:color="000000"/>
        </w:rPr>
        <w:t xml:space="preserve"> planuje się uzyskać na poziomie przewidywanego wykonania roku bieżącego z tytułu wnoszonej opłaty eksploatacyjnej przez trzech przedsiębiorców posiadających złoża kopaliny na terenie gminy.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Transport i Łączność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w wysokości 2 319 707 </w:t>
      </w:r>
      <w:r>
        <w:rPr>
          <w:color w:val="000000"/>
          <w:u w:color="000000"/>
        </w:rPr>
        <w:t>zł z tytułu dofinansowania z Funduszu Dróg Samorządowych na zadanie     pn. „ Przebudowa drogi gminnej w m. Śledzie” – 91.799,00 zł, oraz „Przebudowa drogi gminnej Tabędż-Krajewo Ćwikły-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Gospodarka mieszkaniowa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wysokości 1 494 100 zł planuje się uz</w:t>
      </w:r>
      <w:r>
        <w:rPr>
          <w:color w:val="000000"/>
          <w:u w:color="000000"/>
        </w:rPr>
        <w:t>yskać z tytułu użytkowania wieczystego nieruchomości oraz dzierżawy nieruchomości gruntowych, najmu jednego lokalu użytkowego, dwóch lokali mieszkalnych oraz dwóch lokali socjalnych. Planuje się również dochody z tytułu zwrotów za przeprowadzanie rozgranic</w:t>
      </w:r>
      <w:r>
        <w:rPr>
          <w:color w:val="000000"/>
          <w:u w:color="000000"/>
        </w:rPr>
        <w:t>zeń prywatnych nieruchomości, oraz z tytułu opłaty adiacenskiej.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Działalność usługowa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Dotacja celowa w wysokości 3 400 na prace konserwatorskie na cmentarzach wojennych.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Administracja publiczna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Zaplanowano dochody w wysokości 66 700 zł z tytułu dotacji na </w:t>
      </w:r>
      <w:r>
        <w:rPr>
          <w:color w:val="000000"/>
          <w:u w:color="000000"/>
        </w:rPr>
        <w:t>prowadzenie spraw z zakresu ewidencji ludności i pozostałych zadań zleconych, z tytułu odsetek od środków zgromadzonych na rachunku bankowym oraz  prowizję za terminowe regulowanie zobowiązań z tytułu podatku dochodowego. Dochody z tytułu kar za nietermino</w:t>
      </w:r>
      <w:r>
        <w:rPr>
          <w:color w:val="000000"/>
          <w:u w:color="000000"/>
        </w:rPr>
        <w:t>we wykonanie zawartych umów.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Urzędy naczelnych organów  władzy państwowej, kontroli i ochrony prawa oraz sądownictwa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w  wysokości 1 807 zł zaplanowano z pismem z Krajowego Biura Wyborczego.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Dochody od osób prawnych, od osób fizycznych i od innych j</w:t>
      </w:r>
      <w:r>
        <w:rPr>
          <w:b/>
          <w:color w:val="000000"/>
          <w:u w:color="000000"/>
        </w:rPr>
        <w:t>ednostek nieposiadających osobowości prawnej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w wysokości 16 400 958 : z tytułu podatku od nieruchomości, od środków transportowych i podatku rolnego skalkulowano wg stawek obowiązujących w roku 2019 i danych z informacji, deklaracji i ich korekt zł</w:t>
      </w:r>
      <w:r>
        <w:rPr>
          <w:color w:val="000000"/>
          <w:u w:color="000000"/>
        </w:rPr>
        <w:t xml:space="preserve">ożonych na moment sporządzania projektu. Dochody z podatku leśnego skalkulowano wg stawki podanej w komunikacie Prezesa GUS z dnia  18 października 2019 r . Dochody pobierane przez urzędy skarbowe, udziały w podatku dochodowym od osób prawnych oraz wpływy </w:t>
      </w:r>
      <w:r>
        <w:rPr>
          <w:color w:val="000000"/>
          <w:u w:color="000000"/>
        </w:rPr>
        <w:t>z opłaty skarbowej, za zezwolenie na sprzedaż napojów alkoholowych oraz opłat za zajęcie pasa drogowego przyjęto na poziomie przewidywanego wykonania roku bieżącego. Dochody z tytułu udziału w podatku dochodowym od osób fizycznych przyjęto zgodnie z pismem</w:t>
      </w:r>
      <w:r>
        <w:rPr>
          <w:color w:val="000000"/>
          <w:u w:color="000000"/>
        </w:rPr>
        <w:t xml:space="preserve"> Ministra Finansów.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Różne rozliczenia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w wysokości 7 735 166 zł z tytułu części oświatowej i wyrównawczej subwencji ogólnej przyjęto zgodnie z pismem Ministra Finansów. Subwencja  oświatowa uległa zwiększeniu o 368 071 zł w stosunku do roku bieżąceg</w:t>
      </w:r>
      <w:r>
        <w:rPr>
          <w:color w:val="000000"/>
          <w:u w:color="000000"/>
        </w:rPr>
        <w:t>o. Część wyrównawcza subwencji również wzrosła o 187 571 zł. W dziale planuje się również dochody z tytułu odsetek od trzymania wolnych środków budżetu na lokatach oraz z tytułu opłaty produktowej.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Oświata i wychowanie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w wysokości 78 400 zł planuje</w:t>
      </w:r>
      <w:r>
        <w:rPr>
          <w:color w:val="000000"/>
          <w:u w:color="000000"/>
        </w:rPr>
        <w:t xml:space="preserve"> się uzyskać  na poziomie przewidywanego wykonania roku bieżącego z tytułu czynszu najmu lokali przez nauczycieli, odsetek od środków zgromadzonych na rachunku bankowym, prowizji za terminowe przekazywanie podatku dochodowego.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Pomoc społeczna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dziale </w:t>
      </w:r>
      <w:r>
        <w:rPr>
          <w:color w:val="000000"/>
          <w:u w:color="000000"/>
        </w:rPr>
        <w:t>wprowadzono dotacje na realizację zadań z zakresu administracji rządowej oraz na realizację własnych zadań bieżących gmin zgodnie z pismem  Wojewody Podlaskiego. Plan dochodów jest większy!! w porównaniu do przewidywanego wykonania roku bieżącego  w związk</w:t>
      </w:r>
      <w:r>
        <w:rPr>
          <w:color w:val="000000"/>
          <w:u w:color="000000"/>
        </w:rPr>
        <w:t>u ze zwiększeniem dotacji 500+ na pierwsze dziecko. Planuje się również pozyskać dochody z tytułu zwrotu kosztów za opłacony pobyt podopiecznego w Domu Pomocy Społecznej oraz z tytułu odsetek od środków zgromadzonych na rachunku bankowym.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Rodzina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dziale </w:t>
      </w:r>
      <w:r>
        <w:rPr>
          <w:color w:val="000000"/>
          <w:u w:color="000000"/>
        </w:rPr>
        <w:t>planuje się dochody w wysokości 13 419 000 zł z tytułu dotacji na świadczenia wychowawcze, świadczenia rodzinne, fundusz alimentacyjny oraz dokonywane zwroty świadczeń wypłaconych z funduszu.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Gospodarka komunalna i ochrona środowiska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w wysokości 2 </w:t>
      </w:r>
      <w:r>
        <w:rPr>
          <w:color w:val="000000"/>
          <w:u w:color="000000"/>
        </w:rPr>
        <w:t>071 000 zł z tytułu opłaty za odbiór odpadów komunalnych skalkulowano wg aktualnie złożonych deklaracji, ich korekt i zwiększonych w bieżącym roku stawek opłaty. Na poziomie przewidywanego wykonania roku bieżącego planuje się dochody z tytułu udziału gminy</w:t>
      </w:r>
      <w:r>
        <w:rPr>
          <w:color w:val="000000"/>
          <w:u w:color="000000"/>
        </w:rPr>
        <w:t xml:space="preserve"> w opłatach i karach za korzystanie ze środowiska, jakie przekazywane są przez Urząd Marszałkowski Województwa Podlaskiego.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Kultura i ochrona dziedzictwa narodowego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w wysokości 10 000 zł z tytułu wynajmu pomieszczeń w świetlicach.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Porównując projekt planu dochodów na rok 2020 do analogicznego projektu na rok 2019 należy zauważyć wzrost  planowanych dochodów o kwotę 6 217 658 zł na co składa się ogólny wzrost dochodów własnych (wzrost subwencji ogólnej + wzrost udziałów w podatku doc</w:t>
      </w:r>
      <w:r>
        <w:rPr>
          <w:color w:val="000000"/>
          <w:u w:color="000000"/>
        </w:rPr>
        <w:t>hodowym od osób fizycznych – spadek udziałów w podatku dochodowym od osób prawnych)  oraz związany jest ze zwiększeniem dotacji z Urzędu Wojewódzkiego.</w:t>
      </w:r>
    </w:p>
    <w:p w:rsidR="00320275" w:rsidRDefault="00F4242A">
      <w:pPr>
        <w:pStyle w:val="Normal0"/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WYDATKI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 Rolnictwo i łowiectwo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w wysokości  847 000 zł zaplanowano na opła</w:t>
      </w:r>
      <w:r>
        <w:rPr>
          <w:color w:val="000000"/>
          <w:u w:color="000000"/>
        </w:rPr>
        <w:t>cenie energii elektrycznej zużywanej na przepompowni ścieków  w Cieciorkach i Woli Zambrowskiej oraz jej monitoring, wpłatę na rzecz izb rolniczych 2% uzyskanych wpływów z podatku rolnego oraz wydatki majątkowe zgodnie z Załącznikiem Nr 3 do projektu uchwa</w:t>
      </w:r>
      <w:r>
        <w:rPr>
          <w:color w:val="000000"/>
          <w:u w:color="000000"/>
        </w:rPr>
        <w:t>ły budżetowej. W dziale zaplanowano dotacje dla Gminnej Spółki Wodnej w Zambrowie, zgodnie z załącznikiem Nr 5.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Transport i łączność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Planowane wydatki ogółem  6 695 491 odnośnie opłat za umieszczenie infrastruktury gminnej w pasie dróg krajowych i powiatow</w:t>
      </w:r>
      <w:r>
        <w:rPr>
          <w:color w:val="000000"/>
          <w:u w:color="000000"/>
        </w:rPr>
        <w:t>ych, na bieżące utrzymanie dróg gminnych oraz odszkodowania za przejęcie nieruchomości pod drogi zaplanowano na poziomie roku bieżącego. Wydatki majątkowe zgodnie z załącznikiem nr 3.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Gospodarka mieszkaniowa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Wydatki  w wysokości 205 500 zł  zaplanowano na </w:t>
      </w:r>
      <w:r>
        <w:rPr>
          <w:color w:val="000000"/>
          <w:u w:color="000000"/>
        </w:rPr>
        <w:t>opłacenie kosztów rozgraniczenia gruntów, wypisy i wyrysy z ewidencji gruntów oraz na koszty ogłaszania do publicznej wiadomości planowanych do sprzedaży nieruchomości. Zaplanowano również środki na opłacenie czynszu za trzy mieszkania będące własnością Gm</w:t>
      </w:r>
      <w:r>
        <w:rPr>
          <w:color w:val="000000"/>
          <w:u w:color="000000"/>
        </w:rPr>
        <w:t>iny a znajdujące się w Czerwonym Borze.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Działalność usługowa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Zaplanowano środki  w wysokości 103 400 zł na opłacenie kosztów sporządzenia miejscowych planów zagospodarowania przestrzennego. Zgodnie z otrzymaną dotacją zaplanowano wydatki na prace porządkow</w:t>
      </w:r>
      <w:r>
        <w:rPr>
          <w:color w:val="000000"/>
          <w:u w:color="000000"/>
        </w:rPr>
        <w:t>e na cmentarzach wojennych.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Administracja publiczna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ramach działu zaplanowano wydatki w wysokości 3 915 700 zł związane z realizacją zadań zleconych z zakresu administracji rządowej, diety radnych wraz z kosztami obsługi, diety sołtysów za udział w sesja</w:t>
      </w:r>
      <w:r>
        <w:rPr>
          <w:color w:val="000000"/>
          <w:u w:color="000000"/>
        </w:rPr>
        <w:t>ch Rady Gminy, prowizję za inkaso podatków lokalnych, promocję gminy oraz bieżące koszty funkcjonowania Urzędu Gminy. Wydatki zaplanowano na poziomie nieznacznie wyższym od przewidywanego wykonania roku bieżącego.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Urzędy naczelnych organów władzy państwowe</w:t>
      </w:r>
      <w:r>
        <w:rPr>
          <w:b/>
          <w:color w:val="000000"/>
          <w:u w:color="000000"/>
        </w:rPr>
        <w:t>j, kontroli i ochrony prawa oraz sądownictwa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Wydatki wysokości 1 807 zł  zaplanowano zgodnie z informacją z Delegatury Krajowego Biura Wyborczego w Łomży o przyznaniu dotacji na prowadzenie i aktualizację stałego rejestru wyborców.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Bezpieczeństwo publiczne</w:t>
      </w:r>
      <w:r>
        <w:rPr>
          <w:b/>
          <w:color w:val="000000"/>
          <w:u w:color="000000"/>
        </w:rPr>
        <w:t xml:space="preserve"> i ochrona przeciwpożarowa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Zaplanowano wydatki w wysokości 837 000 zł na wpłatę na Państwowy Fundusz Celowy Policji na sfinansowanie patroli oraz na  Fundusz Państwowej Straży Pożarnej z przeznaczeniem na sfinansowanie zakupu samochodu operacyjnego. Na bie</w:t>
      </w:r>
      <w:r>
        <w:rPr>
          <w:color w:val="000000"/>
          <w:u w:color="000000"/>
        </w:rPr>
        <w:t>żące koszty funkcjonowania jednostek OSP z terenu gminy zaplanowano środki na poziomie przewidywanego wykonania roku bieżącego, oraz na zakup wozu strażackiego dla OSP Stary Laskowiec.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Obsługa długu publicznego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Zaplanowano  49 000 zł na odsetki od kredytu </w:t>
      </w:r>
      <w:r>
        <w:rPr>
          <w:color w:val="000000"/>
          <w:u w:color="000000"/>
        </w:rPr>
        <w:t>zaciągniętego w 2019 r.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Różne rozliczenia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ustawowymi wymogami zaplanowano środki na rezerwę ogólną i rezerwę na zarządzanie kryzysowe łącznie 200 000 zł.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Oświata i wychowanie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dziale zaplanowano środki w wysokości 11 983 960 zł na funkcjonowanie</w:t>
      </w:r>
      <w:r>
        <w:rPr>
          <w:color w:val="000000"/>
          <w:u w:color="000000"/>
        </w:rPr>
        <w:t xml:space="preserve"> sześciu szkół podstawowych wraz z oddziałami przedszkolnymi oraz na funkcjonowanie nowo powstałego przedszkola samorządowego. W tym dziale zauważa się najwyższy wzrost wydatków bieżących w stosunku do projektu budżetu na rok 2019 bo aż o 1 85 560 zł. . Po</w:t>
      </w:r>
      <w:r>
        <w:rPr>
          <w:color w:val="000000"/>
          <w:u w:color="000000"/>
        </w:rPr>
        <w:t>zostałe bieżące koszty funkcjonowania szkół jak i dowozu pozostawiono na poziomie nieznacznie wyższym od przewidywanego wykonania roku bieżącego.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Ochrona zdrowia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Zaplanowano środki w wysokości 101 000 zł na realizację zadań określonych w Gminnym Programie </w:t>
      </w:r>
      <w:r>
        <w:rPr>
          <w:color w:val="000000"/>
          <w:u w:color="000000"/>
        </w:rPr>
        <w:t>Rozwiązywania Problemów Alkoholowych i Narkomanii.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Pomoc społeczna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wydatków tego działu w wysokości 1 906 680 zł jest wyższy w stosunku do przewidywanego wykonania z uwagi na przyznane wyższe dotacje na realizacje zadań z zakresu opieki społecznej. Śr</w:t>
      </w:r>
      <w:r>
        <w:rPr>
          <w:color w:val="000000"/>
          <w:u w:color="000000"/>
        </w:rPr>
        <w:t>odki zaplanowano na pokrycie kosztów umieszczenia podopiecznych w domach opieki społecznej, na zadania w zakresie przeciwdziałania przemocy w rodzinie oraz na opłacenie składki zdrowotnej, na wypłatę zasiłków stałych, okresowych, celowych i dodatków mieszk</w:t>
      </w:r>
      <w:r>
        <w:rPr>
          <w:color w:val="000000"/>
          <w:u w:color="000000"/>
        </w:rPr>
        <w:t>aniowych, na pokrycie kosztów funkcjonowania Gminnego Ośrodka Pomocy Społecznej oraz na realizację rządowego programu „Pomoc państwa w zakresie dożywiania”.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Edukacyjna opieka wychowawcza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Zaplanowano środki w wysokości 20 000 zł na wkład własny do wypłaty s</w:t>
      </w:r>
      <w:r>
        <w:rPr>
          <w:color w:val="000000"/>
          <w:u w:color="000000"/>
        </w:rPr>
        <w:t>typendiów socjalnych.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Rodzina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otrzymanym planem dotacji ujęto środki  w wysokości  13 443 000 zł na wypłatę świadczeń rodzinnych, świadczeń z funduszu alimentacyjnego oraz na wypłatę świadczenia wychowawczego. Zaplanowano również środki na realiz</w:t>
      </w:r>
      <w:r>
        <w:rPr>
          <w:color w:val="000000"/>
          <w:u w:color="000000"/>
        </w:rPr>
        <w:t>ację zadań z zakresu Karty Dużej Rodziny oraz wspierania rodziny.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Gospodarka komunalna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Wydatki zaplanowano w wysokości 2 748 700 zł na zadania majątkowe wykazane w Zał. Nr 3 do projektu uchwały budżetowej oraz na pokrycie kosztów funkcjonowania gospodarki </w:t>
      </w:r>
      <w:r>
        <w:rPr>
          <w:color w:val="000000"/>
          <w:u w:color="000000"/>
        </w:rPr>
        <w:t>odpadami, na opłacenie energii elektrycznej wykorzystywanej do oświetlenia ulicznego i jego konserwację oraz na utrzymanie brygady remontowej  jak tez na dopłatę do odprowadzanych ścieków.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Kultura i ochrona dziedzictwa narodowego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Środki bieżące  </w:t>
      </w:r>
      <w:r>
        <w:rPr>
          <w:color w:val="000000"/>
          <w:u w:color="000000"/>
        </w:rPr>
        <w:t>w wysokości 2 105 500 zł zaplanowano na dotację dla Gminnej Biblioteki Publicznej w Osowcu oraz na pokrycie bieżących kosztów funkcjonowania świetlic wiejskich. Wydatki inwestycyjne zgodnie z zał. Nr 3 do projektu uchwały.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Kultura fizyczna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Środki zaplanowa</w:t>
      </w:r>
      <w:r>
        <w:rPr>
          <w:color w:val="000000"/>
          <w:u w:color="000000"/>
        </w:rPr>
        <w:t>no w wysokości 67 400 zł na pokrycie kosztów dowozu dzieci na zawody sportowe oraz zakupu nagród za osiągnięcia sportowe. Zabezpieczono środki na dofinansowanie do realizacji projektu „Umiem pływać”</w:t>
      </w:r>
    </w:p>
    <w:p w:rsidR="00320275" w:rsidRDefault="00F4242A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Porównując projekt planu wydatków na 2020 r. wysokości 45</w:t>
      </w:r>
      <w:r>
        <w:rPr>
          <w:color w:val="000000"/>
          <w:u w:color="000000"/>
        </w:rPr>
        <w:t> 231 738 zł z projektem na 2019 r. należy zauważyć, że plan na rok 2020 jest wyższy o 4 894 738 zł na co składa się głównie wzrost wydatków bieżących oraz spadek wydatków majątkowych o 537 293,00 zł.</w:t>
      </w:r>
    </w:p>
    <w:sectPr w:rsidR="00320275">
      <w:footerReference w:type="default" r:id="rId14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2A" w:rsidRDefault="00F4242A">
      <w:r>
        <w:separator/>
      </w:r>
    </w:p>
  </w:endnote>
  <w:endnote w:type="continuationSeparator" w:id="0">
    <w:p w:rsidR="00F4242A" w:rsidRDefault="00F4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2027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20275" w:rsidRDefault="00F4242A">
          <w:pPr>
            <w:jc w:val="left"/>
            <w:rPr>
              <w:sz w:val="18"/>
            </w:rPr>
          </w:pPr>
          <w:r>
            <w:rPr>
              <w:sz w:val="18"/>
            </w:rPr>
            <w:t>Id: F45F369B-905A-4798-843D-AE4BA919ED08.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20275" w:rsidRDefault="00F424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35EEA">
            <w:rPr>
              <w:sz w:val="18"/>
            </w:rPr>
            <w:fldChar w:fldCharType="separate"/>
          </w:r>
          <w:r w:rsidR="00B35EE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20275" w:rsidRDefault="0032027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2027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20275" w:rsidRDefault="00F4242A">
          <w:pPr>
            <w:jc w:val="left"/>
            <w:rPr>
              <w:sz w:val="18"/>
            </w:rPr>
          </w:pPr>
          <w:r>
            <w:rPr>
              <w:sz w:val="18"/>
            </w:rPr>
            <w:t>Id: F45F369B-905A-4798-843D-AE4BA919ED08.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20275" w:rsidRDefault="00F424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35EEA">
            <w:rPr>
              <w:sz w:val="18"/>
            </w:rPr>
            <w:fldChar w:fldCharType="separate"/>
          </w:r>
          <w:r w:rsidR="00B35EE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20275" w:rsidRDefault="00320275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2027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20275" w:rsidRDefault="00F4242A">
          <w:pPr>
            <w:jc w:val="left"/>
            <w:rPr>
              <w:sz w:val="18"/>
            </w:rPr>
          </w:pPr>
          <w:r>
            <w:rPr>
              <w:sz w:val="18"/>
            </w:rPr>
            <w:t>Id: F45F369B-905A-4798-843D-AE4BA919ED08.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20275" w:rsidRDefault="00F424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35EEA">
            <w:rPr>
              <w:sz w:val="18"/>
            </w:rPr>
            <w:fldChar w:fldCharType="separate"/>
          </w:r>
          <w:r w:rsidR="00B35EEA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320275" w:rsidRDefault="00320275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92"/>
      <w:gridCol w:w="5496"/>
    </w:tblGrid>
    <w:tr w:rsidR="00320275">
      <w:tc>
        <w:tcPr>
          <w:tcW w:w="108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20275" w:rsidRDefault="00F4242A">
          <w:pPr>
            <w:jc w:val="left"/>
            <w:rPr>
              <w:sz w:val="18"/>
            </w:rPr>
          </w:pPr>
          <w:r>
            <w:rPr>
              <w:sz w:val="18"/>
            </w:rPr>
            <w:t>Id: F45F369B-905A-4798-843D-AE4BA919ED08. Podpisany</w:t>
          </w:r>
        </w:p>
      </w:tc>
      <w:tc>
        <w:tcPr>
          <w:tcW w:w="54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20275" w:rsidRDefault="00F424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35EEA">
            <w:rPr>
              <w:sz w:val="18"/>
            </w:rPr>
            <w:fldChar w:fldCharType="separate"/>
          </w:r>
          <w:r w:rsidR="00B35EEA">
            <w:rPr>
              <w:noProof/>
              <w:sz w:val="18"/>
            </w:rPr>
            <w:t>12</w:t>
          </w:r>
          <w:r>
            <w:rPr>
              <w:sz w:val="18"/>
            </w:rPr>
            <w:fldChar w:fldCharType="end"/>
          </w:r>
        </w:p>
      </w:tc>
    </w:tr>
  </w:tbl>
  <w:p w:rsidR="00320275" w:rsidRDefault="00320275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92"/>
      <w:gridCol w:w="5496"/>
    </w:tblGrid>
    <w:tr w:rsidR="00320275">
      <w:tc>
        <w:tcPr>
          <w:tcW w:w="108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20275" w:rsidRDefault="00F4242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F45F369B-905A-4798-843D-AE4BA919ED08. Podpisany</w:t>
          </w:r>
        </w:p>
      </w:tc>
      <w:tc>
        <w:tcPr>
          <w:tcW w:w="54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20275" w:rsidRDefault="00F424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35EEA">
            <w:rPr>
              <w:sz w:val="18"/>
            </w:rPr>
            <w:fldChar w:fldCharType="separate"/>
          </w:r>
          <w:r w:rsidR="00B35EEA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320275" w:rsidRDefault="00320275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92"/>
      <w:gridCol w:w="5496"/>
    </w:tblGrid>
    <w:tr w:rsidR="00320275">
      <w:tc>
        <w:tcPr>
          <w:tcW w:w="108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20275" w:rsidRDefault="00F4242A">
          <w:pPr>
            <w:jc w:val="left"/>
            <w:rPr>
              <w:sz w:val="18"/>
            </w:rPr>
          </w:pPr>
          <w:r>
            <w:rPr>
              <w:sz w:val="18"/>
            </w:rPr>
            <w:t>Id: F45F369B-905A-4798-843D-AE4BA919ED08. Podpisany</w:t>
          </w:r>
        </w:p>
      </w:tc>
      <w:tc>
        <w:tcPr>
          <w:tcW w:w="54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20275" w:rsidRDefault="00F424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35EEA">
            <w:rPr>
              <w:sz w:val="18"/>
            </w:rPr>
            <w:fldChar w:fldCharType="separate"/>
          </w:r>
          <w:r w:rsidR="00B35EE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20275" w:rsidRDefault="00320275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92"/>
      <w:gridCol w:w="5496"/>
    </w:tblGrid>
    <w:tr w:rsidR="00320275">
      <w:tc>
        <w:tcPr>
          <w:tcW w:w="108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20275" w:rsidRDefault="00F4242A">
          <w:pPr>
            <w:jc w:val="left"/>
            <w:rPr>
              <w:sz w:val="18"/>
            </w:rPr>
          </w:pPr>
          <w:r>
            <w:rPr>
              <w:sz w:val="18"/>
            </w:rPr>
            <w:t>Id: F45F369B-905A-4798-843D-AE4BA919ED08. Podpisany</w:t>
          </w:r>
        </w:p>
      </w:tc>
      <w:tc>
        <w:tcPr>
          <w:tcW w:w="54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20275" w:rsidRDefault="00F424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35EEA">
            <w:rPr>
              <w:sz w:val="18"/>
            </w:rPr>
            <w:fldChar w:fldCharType="separate"/>
          </w:r>
          <w:r w:rsidR="00B35EE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20275" w:rsidRDefault="00320275">
    <w:pPr>
      <w:rPr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2027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20275" w:rsidRDefault="00F4242A">
          <w:pPr>
            <w:jc w:val="left"/>
            <w:rPr>
              <w:sz w:val="18"/>
            </w:rPr>
          </w:pPr>
          <w:r>
            <w:rPr>
              <w:sz w:val="18"/>
            </w:rPr>
            <w:t>Id: F45F369B-905A-4798-843D-AE4BA919ED08.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20275" w:rsidRDefault="00F4242A">
          <w:pPr>
            <w:jc w:val="right"/>
            <w:rPr>
              <w:sz w:val="18"/>
            </w:rPr>
          </w:pPr>
          <w:r>
            <w:rPr>
              <w:sz w:val="18"/>
            </w:rPr>
            <w:t>Stro</w:t>
          </w:r>
          <w:r>
            <w:rPr>
              <w:sz w:val="18"/>
            </w:rPr>
            <w:t xml:space="preserve">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35EEA">
            <w:rPr>
              <w:sz w:val="18"/>
            </w:rPr>
            <w:fldChar w:fldCharType="separate"/>
          </w:r>
          <w:r w:rsidR="00B35EE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20275" w:rsidRDefault="0032027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2A" w:rsidRDefault="00F4242A">
      <w:r>
        <w:separator/>
      </w:r>
    </w:p>
  </w:footnote>
  <w:footnote w:type="continuationSeparator" w:id="0">
    <w:p w:rsidR="00F4242A" w:rsidRDefault="00F42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0275"/>
    <w:rsid w:val="00320275"/>
    <w:rsid w:val="00B35EEA"/>
    <w:rsid w:val="00F4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13253</Words>
  <Characters>79520</Characters>
  <Application>Microsoft Office Word</Application>
  <DocSecurity>0</DocSecurity>
  <Lines>662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92588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70/VIII/19 z dnia 15 listopada 2019 r.</dc:title>
  <dc:subject>w sprawie przyjęcia projektu budżetu gminy na rok 2020.</dc:subject>
  <dc:creator>BogdanPac</dc:creator>
  <cp:lastModifiedBy>Bogdan Pac</cp:lastModifiedBy>
  <cp:revision>2</cp:revision>
  <dcterms:created xsi:type="dcterms:W3CDTF">2019-11-25T12:24:00Z</dcterms:created>
  <dcterms:modified xsi:type="dcterms:W3CDTF">2019-11-25T11:25:00Z</dcterms:modified>
  <cp:category>Akt prawny</cp:category>
</cp:coreProperties>
</file>