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AA" w:rsidRPr="002252AA" w:rsidRDefault="002252AA" w:rsidP="002252AA">
      <w:pPr>
        <w:pStyle w:val="Heading10"/>
        <w:keepNext/>
        <w:keepLines/>
        <w:shd w:val="clear" w:color="auto" w:fill="auto"/>
        <w:ind w:left="2460"/>
        <w:jc w:val="right"/>
        <w:rPr>
          <w:sz w:val="16"/>
          <w:szCs w:val="16"/>
        </w:rPr>
      </w:pPr>
      <w:bookmarkStart w:id="0" w:name="bookmark0"/>
      <w:r w:rsidRPr="002252AA">
        <w:rPr>
          <w:sz w:val="16"/>
          <w:szCs w:val="16"/>
        </w:rPr>
        <w:t>Załącznik nr 4 do ogłoszenia o naborze</w:t>
      </w:r>
    </w:p>
    <w:p w:rsidR="00B365C6" w:rsidRDefault="0063770D">
      <w:pPr>
        <w:pStyle w:val="Heading10"/>
        <w:keepNext/>
        <w:keepLines/>
        <w:shd w:val="clear" w:color="auto" w:fill="auto"/>
        <w:ind w:left="2460"/>
      </w:pPr>
      <w:r>
        <w:t>Klauzula informacyjna</w:t>
      </w:r>
      <w:bookmarkEnd w:id="0"/>
    </w:p>
    <w:p w:rsidR="002252AA" w:rsidRDefault="002252AA">
      <w:pPr>
        <w:pStyle w:val="Heading10"/>
        <w:keepNext/>
        <w:keepLines/>
        <w:shd w:val="clear" w:color="auto" w:fill="auto"/>
        <w:ind w:left="2460"/>
      </w:pPr>
    </w:p>
    <w:p w:rsidR="00B365C6" w:rsidRPr="002C23AF" w:rsidRDefault="0063770D">
      <w:pPr>
        <w:pStyle w:val="Bodytext20"/>
        <w:shd w:val="clear" w:color="auto" w:fill="auto"/>
        <w:rPr>
          <w:b/>
        </w:rPr>
      </w:pPr>
      <w:r w:rsidRPr="002C23AF">
        <w:rPr>
          <w:b/>
        </w:rPr>
        <w:t>Administrator</w:t>
      </w:r>
    </w:p>
    <w:p w:rsidR="00B365C6" w:rsidRDefault="0063770D">
      <w:pPr>
        <w:pStyle w:val="Bodytext20"/>
        <w:shd w:val="clear" w:color="auto" w:fill="auto"/>
      </w:pPr>
      <w:r>
        <w:t>Administratorem Państwa danych przetwarzanych w ramach procesu rekrutacji jest Gminny Ośrod</w:t>
      </w:r>
      <w:r w:rsidR="00E86610">
        <w:t>ek Pomocy Społecznej w Zambrowie</w:t>
      </w:r>
      <w:r>
        <w:t xml:space="preserve"> reprezentowany przez Kierownika z siedzibą, ul. </w:t>
      </w:r>
      <w:r w:rsidR="002C23AF">
        <w:t>Fabryczna 3A, 18-300 Zambrów, tel. 862714616</w:t>
      </w:r>
      <w:r w:rsidR="00E22E5C">
        <w:t xml:space="preserve"> wew. 24</w:t>
      </w:r>
      <w:r>
        <w:t xml:space="preserve">, e-mail: </w:t>
      </w:r>
      <w:hyperlink r:id="rId8" w:history="1">
        <w:r w:rsidR="003A090E" w:rsidRPr="007F639F">
          <w:rPr>
            <w:rStyle w:val="Hipercze"/>
            <w:lang w:val="en-US" w:eastAsia="en-US" w:bidi="en-US"/>
          </w:rPr>
          <w:t>gops@ugzambrow.pl</w:t>
        </w:r>
      </w:hyperlink>
      <w:r w:rsidR="003A090E">
        <w:rPr>
          <w:lang w:val="en-US" w:eastAsia="en-US" w:bidi="en-US"/>
        </w:rPr>
        <w:t xml:space="preserve"> </w:t>
      </w:r>
      <w:r>
        <w:t>jako pracodawca.</w:t>
      </w:r>
    </w:p>
    <w:p w:rsidR="00B365C6" w:rsidRPr="002C23AF" w:rsidRDefault="0063770D">
      <w:pPr>
        <w:pStyle w:val="Bodytext20"/>
        <w:shd w:val="clear" w:color="auto" w:fill="auto"/>
        <w:rPr>
          <w:b/>
        </w:rPr>
      </w:pPr>
      <w:r w:rsidRPr="002C23AF">
        <w:rPr>
          <w:b/>
        </w:rPr>
        <w:t>Inspektor ochrony danych</w:t>
      </w:r>
    </w:p>
    <w:p w:rsidR="002C23AF" w:rsidRDefault="0063770D">
      <w:pPr>
        <w:pStyle w:val="Bodytext20"/>
        <w:shd w:val="clear" w:color="auto" w:fill="auto"/>
      </w:pPr>
      <w:r>
        <w:t xml:space="preserve">Mogą się Państwo kontaktować z inspektorem ochrony danych osobowych pod adresem e-mail: </w:t>
      </w:r>
      <w:hyperlink r:id="rId9" w:history="1">
        <w:r w:rsidR="002C23AF" w:rsidRPr="007F639F">
          <w:rPr>
            <w:rStyle w:val="Hipercze"/>
          </w:rPr>
          <w:t>biuro@kowalczyk.pro</w:t>
        </w:r>
      </w:hyperlink>
    </w:p>
    <w:p w:rsidR="00B365C6" w:rsidRPr="002C23AF" w:rsidRDefault="0063770D">
      <w:pPr>
        <w:pStyle w:val="Bodytext20"/>
        <w:shd w:val="clear" w:color="auto" w:fill="auto"/>
        <w:rPr>
          <w:b/>
        </w:rPr>
      </w:pPr>
      <w:r w:rsidRPr="002C23AF">
        <w:rPr>
          <w:b/>
        </w:rPr>
        <w:t>Cel i podstawy przetwarzania</w:t>
      </w:r>
    </w:p>
    <w:p w:rsidR="00B365C6" w:rsidRDefault="0063770D">
      <w:pPr>
        <w:pStyle w:val="Bodytext20"/>
        <w:shd w:val="clear" w:color="auto" w:fill="auto"/>
      </w:pPr>
      <w:r>
        <w:t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</w:t>
      </w:r>
    </w:p>
    <w:p w:rsidR="00B365C6" w:rsidRDefault="0063770D">
      <w:pPr>
        <w:pStyle w:val="Bodytext20"/>
        <w:shd w:val="clear" w:color="auto" w:fill="auto"/>
      </w:pPr>
      <w:r>
        <w:t>Gminny Ośrod</w:t>
      </w:r>
      <w:r w:rsidR="002C23AF">
        <w:t>ek Pomocy Społecznej w Zambrowie</w:t>
      </w:r>
      <w:r>
        <w:t xml:space="preserve"> będzie przetwarzał Państwa dane osobowe, także w kolejnych naborach pracowników, jeżeli wyrażą Państwo na to zgodę (art. 6 ust. 1 lit. a RODO), która może zostać odwołana w</w:t>
      </w:r>
      <w:r w:rsidR="002252AA">
        <w:t> </w:t>
      </w:r>
      <w:r>
        <w:t>dowolnym czasie.</w:t>
      </w:r>
    </w:p>
    <w:p w:rsidR="00B365C6" w:rsidRDefault="0063770D">
      <w:pPr>
        <w:pStyle w:val="Bodytext20"/>
        <w:shd w:val="clear" w:color="auto" w:fill="auto"/>
      </w:pPr>
      <w:r>
        <w:t>Jeżeli w dokumentach zawarte są dane, o których mowa w art. 9 ust. 1 RODO konieczna będzie Państwa zgoda na ich przetwarzanie (art. 9 ust. 2 lit. a RODO), która może zostać odwołana w dowolnym czasie.</w:t>
      </w:r>
    </w:p>
    <w:p w:rsidR="00B365C6" w:rsidRDefault="0063770D">
      <w:pPr>
        <w:pStyle w:val="Bodytext20"/>
        <w:shd w:val="clear" w:color="auto" w:fill="auto"/>
      </w:pPr>
      <w:r>
        <w:t>Przepisy prawa pracy: art. 22 Kodeksu pracy oraz §1 rozporządzenia Ministra Pracy i Polityki Socjalnej z dnia 28 maja 1996 r. w sprawie zakresu prowadzenia przez pracodawców dokumentacji w sprawach związanych ze stosunkiem pracy oraz sposobu prowadzenia akt osobowych pracownika.</w:t>
      </w:r>
    </w:p>
    <w:p w:rsidR="00B365C6" w:rsidRPr="002C23AF" w:rsidRDefault="0063770D">
      <w:pPr>
        <w:pStyle w:val="Bodytext20"/>
        <w:shd w:val="clear" w:color="auto" w:fill="auto"/>
        <w:rPr>
          <w:b/>
        </w:rPr>
      </w:pPr>
      <w:r w:rsidRPr="002C23AF">
        <w:rPr>
          <w:b/>
        </w:rPr>
        <w:t>Odbiorcy danych osobowych</w:t>
      </w:r>
    </w:p>
    <w:p w:rsidR="00B365C6" w:rsidRDefault="0063770D">
      <w:pPr>
        <w:pStyle w:val="Bodytext20"/>
        <w:shd w:val="clear" w:color="auto" w:fill="auto"/>
      </w:pPr>
      <w:r>
        <w:t>Podane przez Państwa dane osobowe nie będą udostępniane innym odbiorcom.</w:t>
      </w:r>
    </w:p>
    <w:p w:rsidR="00B365C6" w:rsidRPr="002C23AF" w:rsidRDefault="0063770D">
      <w:pPr>
        <w:pStyle w:val="Bodytext20"/>
        <w:shd w:val="clear" w:color="auto" w:fill="auto"/>
        <w:rPr>
          <w:b/>
        </w:rPr>
      </w:pPr>
      <w:r w:rsidRPr="002C23AF">
        <w:rPr>
          <w:b/>
        </w:rPr>
        <w:t>Okres przechowywania danych</w:t>
      </w:r>
    </w:p>
    <w:p w:rsidR="00B365C6" w:rsidRDefault="0063770D">
      <w:pPr>
        <w:pStyle w:val="Bodytext20"/>
        <w:shd w:val="clear" w:color="auto" w:fill="auto"/>
      </w:pPr>
      <w:r>
        <w:t>Państwa dane zgromadzone w obecnym procesie rekrutacyjnym będą przechowywane do zakończenia procesu rekrutacji, a</w:t>
      </w:r>
      <w:r w:rsidR="002252AA">
        <w:t> </w:t>
      </w:r>
      <w:r>
        <w:t>po tym czasie przez okres oraz w zakresie wymaganym przez przepisy powszechnie obowiązującego prawa.</w:t>
      </w:r>
    </w:p>
    <w:p w:rsidR="00B365C6" w:rsidRDefault="0063770D">
      <w:pPr>
        <w:pStyle w:val="Bodytext20"/>
        <w:shd w:val="clear" w:color="auto" w:fill="auto"/>
      </w:pPr>
      <w:r>
        <w:t>W przypadku wyrażonej przez Państwa zgody na wykorzystywane danych osobowych dla celów przyszłych rekrutacji, Państwa dane będą wykorzystywane przez 9 miesięcy.</w:t>
      </w:r>
    </w:p>
    <w:p w:rsidR="00B365C6" w:rsidRDefault="0063770D">
      <w:pPr>
        <w:pStyle w:val="Bodytext20"/>
        <w:shd w:val="clear" w:color="auto" w:fill="auto"/>
        <w:ind w:right="6780"/>
        <w:jc w:val="left"/>
      </w:pPr>
      <w:r w:rsidRPr="002C23AF">
        <w:rPr>
          <w:b/>
        </w:rPr>
        <w:t>Prawa osób, których dane dotyczą</w:t>
      </w:r>
      <w:r>
        <w:t xml:space="preserve"> Mają Państwo prawo do:</w:t>
      </w:r>
    </w:p>
    <w:p w:rsidR="00B365C6" w:rsidRDefault="0063770D">
      <w:pPr>
        <w:pStyle w:val="Bodytext20"/>
        <w:numPr>
          <w:ilvl w:val="0"/>
          <w:numId w:val="1"/>
        </w:numPr>
        <w:shd w:val="clear" w:color="auto" w:fill="auto"/>
        <w:tabs>
          <w:tab w:val="left" w:pos="285"/>
        </w:tabs>
      </w:pPr>
      <w:r>
        <w:t>prawo dostępu do swoich danych oraz otrzymania ich kopii</w:t>
      </w:r>
    </w:p>
    <w:p w:rsidR="00B365C6" w:rsidRDefault="0063770D">
      <w:pPr>
        <w:pStyle w:val="Bodytext20"/>
        <w:numPr>
          <w:ilvl w:val="0"/>
          <w:numId w:val="1"/>
        </w:numPr>
        <w:shd w:val="clear" w:color="auto" w:fill="auto"/>
        <w:tabs>
          <w:tab w:val="left" w:pos="314"/>
        </w:tabs>
        <w:spacing w:line="266" w:lineRule="exact"/>
      </w:pPr>
      <w:r>
        <w:t>prawo do sprostowania (poprawiania) swoich danych osobowych;</w:t>
      </w:r>
    </w:p>
    <w:p w:rsidR="00B365C6" w:rsidRDefault="0063770D">
      <w:pPr>
        <w:pStyle w:val="Bodytext20"/>
        <w:numPr>
          <w:ilvl w:val="0"/>
          <w:numId w:val="1"/>
        </w:numPr>
        <w:shd w:val="clear" w:color="auto" w:fill="auto"/>
        <w:tabs>
          <w:tab w:val="left" w:pos="314"/>
        </w:tabs>
        <w:spacing w:line="266" w:lineRule="exact"/>
      </w:pPr>
      <w:r>
        <w:t>prawo do ograniczenia przetwarzania danych osobowych;</w:t>
      </w:r>
    </w:p>
    <w:p w:rsidR="00B365C6" w:rsidRDefault="0063770D">
      <w:pPr>
        <w:pStyle w:val="Bodytext20"/>
        <w:numPr>
          <w:ilvl w:val="0"/>
          <w:numId w:val="1"/>
        </w:numPr>
        <w:shd w:val="clear" w:color="auto" w:fill="auto"/>
        <w:tabs>
          <w:tab w:val="left" w:pos="314"/>
        </w:tabs>
        <w:spacing w:line="266" w:lineRule="exact"/>
      </w:pPr>
      <w:r>
        <w:t>prawo do usunięcia danych osobowych;</w:t>
      </w:r>
    </w:p>
    <w:p w:rsidR="00B365C6" w:rsidRDefault="0063770D">
      <w:pPr>
        <w:pStyle w:val="Bodytext20"/>
        <w:numPr>
          <w:ilvl w:val="0"/>
          <w:numId w:val="1"/>
        </w:numPr>
        <w:shd w:val="clear" w:color="auto" w:fill="auto"/>
        <w:tabs>
          <w:tab w:val="left" w:pos="314"/>
        </w:tabs>
        <w:spacing w:after="189" w:line="234" w:lineRule="exact"/>
      </w:pPr>
      <w:r>
        <w:t>prawo do wniesienia skargi do Prezes UODO (na adres Urzędu Ochrony Danych Osobowych, ul. Stawki 2, 00 - 193 Warszawa)</w:t>
      </w:r>
    </w:p>
    <w:p w:rsidR="00B365C6" w:rsidRDefault="0063770D">
      <w:pPr>
        <w:pStyle w:val="Bodytext20"/>
        <w:shd w:val="clear" w:color="auto" w:fill="auto"/>
        <w:spacing w:line="223" w:lineRule="exact"/>
      </w:pPr>
      <w:r>
        <w:t>Informacja o wymogu podania danych</w:t>
      </w:r>
    </w:p>
    <w:p w:rsidR="00B365C6" w:rsidRDefault="0063770D">
      <w:pPr>
        <w:pStyle w:val="Bodytext20"/>
        <w:shd w:val="clear" w:color="auto" w:fill="auto"/>
        <w:spacing w:after="199" w:line="223" w:lineRule="exact"/>
      </w:pPr>
      <w:r>
        <w:t>Podanie przez Państwa danych osobowych w zakresie wynikającym z art. 221 Kodeksu pracy jest niezbędne, aby uczestniczyć w postępowaniu rekrutacyjnym. Podanie przez Państwa innych danych jest dobrowolne.</w:t>
      </w:r>
    </w:p>
    <w:p w:rsidR="00B365C6" w:rsidRDefault="0063770D">
      <w:pPr>
        <w:pStyle w:val="Bodytext20"/>
        <w:shd w:val="clear" w:color="auto" w:fill="auto"/>
        <w:spacing w:after="15" w:line="200" w:lineRule="exact"/>
      </w:pPr>
      <w:r>
        <w:rPr>
          <w:rStyle w:val="Bodytext21"/>
        </w:rPr>
        <w:t>Oświadczenie</w:t>
      </w:r>
    </w:p>
    <w:p w:rsidR="00B365C6" w:rsidRDefault="0063770D">
      <w:pPr>
        <w:pStyle w:val="Bodytext20"/>
        <w:shd w:val="clear" w:color="auto" w:fill="auto"/>
        <w:spacing w:line="346" w:lineRule="exact"/>
        <w:ind w:left="1140"/>
      </w:pPr>
      <w:r>
        <w:t>„Wyrażam zgodę na przetwarzanie moich danych osobowych przez administratora danych tj. Gminny Ośrod</w:t>
      </w:r>
      <w:r w:rsidR="002C23AF">
        <w:t>ek Pomocy Społecznej w Zambrowie,</w:t>
      </w:r>
      <w:r>
        <w:t xml:space="preserve"> reprezentowany przez </w:t>
      </w:r>
      <w:r w:rsidR="00565581">
        <w:t>Wójta Gminy Zambrów</w:t>
      </w:r>
      <w:r w:rsidR="002C23AF">
        <w:t>, ul. Fabryczna 3, 18-300 Zambrów</w:t>
      </w:r>
      <w:r>
        <w:t xml:space="preserve"> w celu rekrutacji. Oświadczam, że mam świadomość, iż podanie danych jest dobrowolne, oraz że zgoda może być cofnięta w każdym czasie. Zapoznałem (-</w:t>
      </w:r>
      <w:proofErr w:type="spellStart"/>
      <w:r>
        <w:t>am</w:t>
      </w:r>
      <w:proofErr w:type="spellEnd"/>
      <w:r>
        <w:t>) się z treścią klauzuli informacyjnej, w</w:t>
      </w:r>
      <w:r w:rsidR="002252AA">
        <w:t> </w:t>
      </w:r>
      <w:bookmarkStart w:id="1" w:name="_GoBack"/>
      <w:bookmarkEnd w:id="1"/>
      <w:r>
        <w:t>tym z informacją o celu i sposobach przetwarzania danych osobowych oraz prawie dostępu do treści swoich danych i prawie ich poprawiania.”</w:t>
      </w:r>
    </w:p>
    <w:p w:rsidR="000C3113" w:rsidRDefault="000C3113">
      <w:pPr>
        <w:pStyle w:val="Bodytext20"/>
        <w:shd w:val="clear" w:color="auto" w:fill="auto"/>
        <w:spacing w:line="346" w:lineRule="exact"/>
        <w:ind w:left="1140"/>
      </w:pPr>
    </w:p>
    <w:p w:rsidR="000C3113" w:rsidRDefault="000C3113">
      <w:pPr>
        <w:pStyle w:val="Bodytext20"/>
        <w:shd w:val="clear" w:color="auto" w:fill="auto"/>
        <w:spacing w:line="346" w:lineRule="exact"/>
        <w:ind w:left="1140"/>
      </w:pPr>
    </w:p>
    <w:p w:rsidR="000C3113" w:rsidRDefault="000C3113" w:rsidP="000C3113">
      <w:pPr>
        <w:pStyle w:val="Bodytext20"/>
        <w:shd w:val="clear" w:color="auto" w:fill="auto"/>
        <w:spacing w:line="346" w:lineRule="exact"/>
        <w:ind w:left="1140"/>
        <w:jc w:val="right"/>
      </w:pPr>
      <w:r>
        <w:t>……………………………………..</w:t>
      </w:r>
    </w:p>
    <w:sectPr w:rsidR="000C3113" w:rsidSect="002252AA">
      <w:pgSz w:w="11900" w:h="16840"/>
      <w:pgMar w:top="888" w:right="1163" w:bottom="888" w:left="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03" w:rsidRDefault="00F90D03">
      <w:r>
        <w:separator/>
      </w:r>
    </w:p>
  </w:endnote>
  <w:endnote w:type="continuationSeparator" w:id="0">
    <w:p w:rsidR="00F90D03" w:rsidRDefault="00F9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03" w:rsidRDefault="00F90D03"/>
  </w:footnote>
  <w:footnote w:type="continuationSeparator" w:id="0">
    <w:p w:rsidR="00F90D03" w:rsidRDefault="00F90D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3AF6"/>
    <w:multiLevelType w:val="multilevel"/>
    <w:tmpl w:val="6A384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C6"/>
    <w:rsid w:val="00026FBC"/>
    <w:rsid w:val="000C3113"/>
    <w:rsid w:val="002252AA"/>
    <w:rsid w:val="002C23AF"/>
    <w:rsid w:val="003A090E"/>
    <w:rsid w:val="00565581"/>
    <w:rsid w:val="006028F7"/>
    <w:rsid w:val="0063770D"/>
    <w:rsid w:val="00813054"/>
    <w:rsid w:val="00AC789B"/>
    <w:rsid w:val="00AF6A52"/>
    <w:rsid w:val="00B365C6"/>
    <w:rsid w:val="00BF42B9"/>
    <w:rsid w:val="00C6496E"/>
    <w:rsid w:val="00D37356"/>
    <w:rsid w:val="00E22E5C"/>
    <w:rsid w:val="00E86610"/>
    <w:rsid w:val="00F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2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2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ugzamb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kowalczyk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Baczewski</dc:creator>
  <cp:lastModifiedBy>Kasia</cp:lastModifiedBy>
  <cp:revision>4</cp:revision>
  <cp:lastPrinted>2019-09-24T11:44:00Z</cp:lastPrinted>
  <dcterms:created xsi:type="dcterms:W3CDTF">2019-09-24T08:15:00Z</dcterms:created>
  <dcterms:modified xsi:type="dcterms:W3CDTF">2019-09-24T11:44:00Z</dcterms:modified>
</cp:coreProperties>
</file>