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51/VIII/19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Wójta Gminy Zambrów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7 sierpnia 2019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ustalenia terminu do składania wniosków o udzielenie pomocy finansowej uczniom na zakup podręczników i materiałów edukacyjnych.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§4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rozporządzenia Rady Ministrów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lipca 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szczegółowych warunków udzielania pomocy finansowej uczniom na zakup podręczników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materiałów edukacyjnych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1342) zarządza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Ustala się termin do składania wniosków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udzielenia pomocy finansowej dzieciom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uczniom na zakup podręczników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materiałów edukacyjnych do dnia 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września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zarządzenia powierza się: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Dyrektorowi Szkoły Podstawowej im. Papieża Jana Pawła II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Osowcu,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Dyrektorowi Szkoły Podstawowej im. Orła Białego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Porytem-Jabłoni,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Dyrektorowi Szkoły Podstawowej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Starym Laskowcu,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Dyrektorowi Szkoły Podstawowej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Starym Skarżynie,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Dyrektorowi Szkoły Podstawowej im. Marii Konopnickiej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Starym Zakrzewie,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Dyrektorowi Szkoły Podstawowej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Wiśniewie,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Inspektorowi do spraw oświaty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Urzędzie Gminy Zambrów.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podpisania.</w:t>
      </w:r>
    </w:p>
    <w:sectPr>
      <w:footerReference w:type="default" r:id="rId4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6FE55578-0719-425C-A836-721DD5C6AD87.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Zambrów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51/VIII/19 z dnia 7 sierpnia 2019 r.</dc:title>
  <dc:subject>w sprawie ustalenia terminu do składania wniosków o^udzielenie pomocy finansowej uczniom na zakup podręczników i^materiałów edukacyjnych.</dc:subject>
  <dc:creator>BogdanPac</dc:creator>
  <cp:lastModifiedBy>BogdanPac</cp:lastModifiedBy>
  <cp:revision>1</cp:revision>
  <dcterms:created xsi:type="dcterms:W3CDTF">2019-08-08T13:22:59Z</dcterms:created>
  <dcterms:modified xsi:type="dcterms:W3CDTF">2019-08-08T13:22:59Z</dcterms:modified>
  <cp:category>Akt prawny</cp:category>
</cp:coreProperties>
</file>